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  <w:r>
        <w:t>ПОСТАНОВЛЕНИЕ</w:t>
      </w:r>
    </w:p>
    <w:p w:rsidR="00515D24" w:rsidRDefault="00101BDB" w:rsidP="00515D24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94348">
        <w:rPr>
          <w:rFonts w:ascii="Times New Roman" w:eastAsia="Times New Roman" w:hAnsi="Times New Roman" w:cs="Times New Roman"/>
          <w:sz w:val="28"/>
          <w:szCs w:val="28"/>
          <w:lang w:eastAsia="ru-RU"/>
        </w:rPr>
        <w:t>«30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794348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36DC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94348">
        <w:rPr>
          <w:rFonts w:ascii="Times New Roman" w:eastAsia="Times New Roman" w:hAnsi="Times New Roman" w:cs="Times New Roman"/>
          <w:sz w:val="28"/>
          <w:szCs w:val="28"/>
          <w:lang w:eastAsia="ru-RU"/>
        </w:rPr>
        <w:t>810</w:t>
      </w:r>
      <w:bookmarkStart w:id="0" w:name="_GoBack"/>
      <w:bookmarkEnd w:id="0"/>
    </w:p>
    <w:p w:rsidR="00307B87" w:rsidRPr="00F73D3E" w:rsidRDefault="00307B87" w:rsidP="00307B8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«Профилактика правонарушений,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противодействия алкоголизации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и </w:t>
      </w:r>
      <w:proofErr w:type="gramStart"/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наркомании  в</w:t>
      </w:r>
      <w:proofErr w:type="gramEnd"/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 муниципальном районе «Красночикойский  район» </w:t>
      </w:r>
    </w:p>
    <w:p w:rsidR="00515D24" w:rsidRDefault="00C736D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 2020-2022 годы»</w:t>
      </w:r>
    </w:p>
    <w:p w:rsidR="00C736D7" w:rsidRDefault="00C736D7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</w:p>
    <w:p w:rsidR="000149C9" w:rsidRDefault="000149C9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 xml:space="preserve">изменением объёмов бюджетного финансирования муниципальной </w:t>
      </w:r>
      <w:r w:rsidR="008C6D8F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C736D7" w:rsidRPr="00C736D7">
        <w:rPr>
          <w:rFonts w:ascii="Times New Roman" w:hAnsi="Times New Roman" w:cs="Times New Roman"/>
          <w:sz w:val="28"/>
          <w:szCs w:val="28"/>
        </w:rPr>
        <w:t>«Профилактика  правонарушений,  противодействия алкоголизации  и  наркомании  в  муниципальном районе «Красночикойский  район» на 2020-2022 годы»</w:t>
      </w:r>
      <w:r w:rsidRPr="00844B81">
        <w:rPr>
          <w:rFonts w:ascii="Times New Roman" w:hAnsi="Times New Roman" w:cs="Times New Roman"/>
          <w:sz w:val="28"/>
          <w:szCs w:val="28"/>
        </w:rPr>
        <w:t>,   с п.4.2.1. Порядка разработки и корректировки  муниципальных программ муниципального района «Красночикойский район», осуществления монит</w:t>
      </w:r>
      <w:r w:rsidR="002467A5">
        <w:rPr>
          <w:rFonts w:ascii="Times New Roman" w:hAnsi="Times New Roman" w:cs="Times New Roman"/>
          <w:sz w:val="28"/>
          <w:szCs w:val="28"/>
        </w:rPr>
        <w:t>оринга и контроля их реализации</w:t>
      </w:r>
      <w:r w:rsidRPr="00844B81">
        <w:rPr>
          <w:rFonts w:ascii="Times New Roman" w:hAnsi="Times New Roman" w:cs="Times New Roman"/>
          <w:sz w:val="28"/>
          <w:szCs w:val="28"/>
        </w:rPr>
        <w:t xml:space="preserve">, утверждённой постановлением администрации муниципального района «Красночикойский район»   №1056  от 25.12.2015, и статьи 25 Устава муниципального </w:t>
      </w:r>
      <w:r w:rsidR="00335B60">
        <w:rPr>
          <w:rFonts w:ascii="Times New Roman" w:hAnsi="Times New Roman" w:cs="Times New Roman"/>
          <w:sz w:val="28"/>
          <w:szCs w:val="28"/>
        </w:rPr>
        <w:t xml:space="preserve">    </w:t>
      </w:r>
      <w:r w:rsidRPr="00844B81">
        <w:rPr>
          <w:rFonts w:ascii="Times New Roman" w:hAnsi="Times New Roman" w:cs="Times New Roman"/>
          <w:sz w:val="28"/>
          <w:szCs w:val="28"/>
        </w:rPr>
        <w:t>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C736D7" w:rsidRPr="00C736D7">
        <w:rPr>
          <w:rFonts w:ascii="Times New Roman" w:hAnsi="Times New Roman" w:cs="Times New Roman"/>
          <w:sz w:val="28"/>
          <w:szCs w:val="28"/>
        </w:rPr>
        <w:t>Профилактика  правонарушений</w:t>
      </w:r>
      <w:proofErr w:type="gramEnd"/>
      <w:r w:rsidR="00C736D7" w:rsidRPr="00C736D7">
        <w:rPr>
          <w:rFonts w:ascii="Times New Roman" w:hAnsi="Times New Roman" w:cs="Times New Roman"/>
          <w:sz w:val="28"/>
          <w:szCs w:val="28"/>
        </w:rPr>
        <w:t>,  противодействия алкоголизации  и  наркомании  в  муниципальном районе «Красночикойский  район» на 2020-2022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17.10.2019 года  </w:t>
      </w:r>
      <w:r w:rsidR="00C736D7" w:rsidRPr="00C736D7">
        <w:rPr>
          <w:rFonts w:ascii="Times New Roman" w:hAnsi="Times New Roman" w:cs="Times New Roman"/>
          <w:sz w:val="28"/>
          <w:szCs w:val="28"/>
        </w:rPr>
        <w:t>№ 710</w:t>
      </w:r>
      <w:r w:rsidR="00C736D7">
        <w:rPr>
          <w:rFonts w:ascii="Times New Roman" w:hAnsi="Times New Roman" w:cs="Times New Roman"/>
          <w:sz w:val="28"/>
          <w:szCs w:val="28"/>
        </w:rPr>
        <w:t xml:space="preserve">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71B26" w:rsidRDefault="00515D24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71B26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271B26">
        <w:rPr>
          <w:rFonts w:ascii="Times New Roman" w:hAnsi="Times New Roman" w:cs="Times New Roman"/>
          <w:sz w:val="28"/>
          <w:szCs w:val="28"/>
        </w:rPr>
        <w:t>паспорте  графу</w:t>
      </w:r>
      <w:proofErr w:type="gramEnd"/>
      <w:r w:rsidR="00271B26">
        <w:rPr>
          <w:rFonts w:ascii="Times New Roman" w:hAnsi="Times New Roman" w:cs="Times New Roman"/>
          <w:sz w:val="28"/>
          <w:szCs w:val="28"/>
        </w:rPr>
        <w:t xml:space="preserve"> «</w:t>
      </w:r>
      <w:r w:rsidR="00271B26" w:rsidRPr="00271B26">
        <w:rPr>
          <w:rFonts w:ascii="Times New Roman" w:hAnsi="Times New Roman" w:cs="Times New Roman"/>
          <w:sz w:val="28"/>
          <w:szCs w:val="28"/>
        </w:rPr>
        <w:t>Бюджетное обеспечение Программы</w:t>
      </w:r>
      <w:r w:rsidR="00271B26">
        <w:rPr>
          <w:rFonts w:ascii="Times New Roman" w:hAnsi="Times New Roman" w:cs="Times New Roman"/>
          <w:sz w:val="28"/>
          <w:szCs w:val="28"/>
        </w:rPr>
        <w:t>» изменить, изложив в следующей редакции:</w:t>
      </w:r>
    </w:p>
    <w:p w:rsidR="00271B26" w:rsidRPr="00271B26" w:rsidRDefault="00271B26" w:rsidP="00271B26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71B26">
        <w:rPr>
          <w:rFonts w:ascii="Times New Roman" w:hAnsi="Times New Roman" w:cs="Times New Roman"/>
          <w:sz w:val="28"/>
          <w:szCs w:val="28"/>
        </w:rPr>
        <w:t xml:space="preserve">Программа финансируется из средств федерального, краевого, районного бюджета и внебюджетных средств </w:t>
      </w:r>
    </w:p>
    <w:p w:rsidR="00271B26" w:rsidRPr="00271B26" w:rsidRDefault="00271B26" w:rsidP="00271B26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1B26">
        <w:rPr>
          <w:rFonts w:ascii="Times New Roman" w:hAnsi="Times New Roman" w:cs="Times New Roman"/>
          <w:sz w:val="28"/>
          <w:szCs w:val="28"/>
        </w:rPr>
        <w:t>2020 год – 1</w:t>
      </w:r>
      <w:r>
        <w:rPr>
          <w:rFonts w:ascii="Times New Roman" w:hAnsi="Times New Roman" w:cs="Times New Roman"/>
          <w:sz w:val="28"/>
          <w:szCs w:val="28"/>
        </w:rPr>
        <w:t>14100</w:t>
      </w:r>
      <w:r w:rsidRPr="00271B26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271B26" w:rsidRPr="00271B26" w:rsidRDefault="00AD2077" w:rsidP="00271B26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 год – 150</w:t>
      </w:r>
      <w:r w:rsidR="00271B26" w:rsidRPr="00271B26">
        <w:rPr>
          <w:rFonts w:ascii="Times New Roman" w:hAnsi="Times New Roman" w:cs="Times New Roman"/>
          <w:sz w:val="28"/>
          <w:szCs w:val="28"/>
        </w:rPr>
        <w:t xml:space="preserve">000 руб. </w:t>
      </w:r>
    </w:p>
    <w:p w:rsidR="00271B26" w:rsidRDefault="00AD2077" w:rsidP="00271B26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B024D9">
        <w:rPr>
          <w:rFonts w:ascii="Times New Roman" w:hAnsi="Times New Roman" w:cs="Times New Roman"/>
          <w:sz w:val="28"/>
          <w:szCs w:val="28"/>
        </w:rPr>
        <w:t>120</w:t>
      </w:r>
      <w:r w:rsidR="00271B26" w:rsidRPr="00271B26">
        <w:rPr>
          <w:rFonts w:ascii="Times New Roman" w:hAnsi="Times New Roman" w:cs="Times New Roman"/>
          <w:sz w:val="28"/>
          <w:szCs w:val="28"/>
        </w:rPr>
        <w:t>000 руб.</w:t>
      </w:r>
      <w:r w:rsidR="009E5E0C">
        <w:rPr>
          <w:rFonts w:ascii="Times New Roman" w:hAnsi="Times New Roman" w:cs="Times New Roman"/>
          <w:sz w:val="28"/>
          <w:szCs w:val="28"/>
        </w:rPr>
        <w:t>».</w:t>
      </w:r>
    </w:p>
    <w:p w:rsidR="009E5E0C" w:rsidRDefault="009E5E0C" w:rsidP="00271B26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0396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 </w:t>
      </w:r>
      <w:r w:rsidRPr="00675DC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proofErr w:type="gramEnd"/>
      <w:r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изменить, изложив в следующей редакции:</w:t>
      </w:r>
      <w:r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5DC7" w:rsidRDefault="0041039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 VI</w:t>
      </w:r>
      <w:proofErr w:type="gramEnd"/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675DC7"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p w:rsidR="00675DC7" w:rsidRPr="00B01C05" w:rsidRDefault="00675DC7" w:rsidP="00675DC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675DC7" w:rsidRPr="00294B26" w:rsidTr="00582806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№</w:t>
            </w:r>
          </w:p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675DC7" w:rsidRPr="00294B26" w:rsidTr="00582806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675DC7" w:rsidRPr="00294B26" w:rsidTr="0058280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антинаркотической  культуры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, в том числе: </w:t>
            </w:r>
          </w:p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а.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Проведение  просветительской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работы, разработка материалов по профилактике наркомании, алкоголизма и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табакокурения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детской и подростковой среде.</w:t>
            </w:r>
          </w:p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б.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Подготовка  и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выпуск информационных материалов по профилактике негативных явлений в молодёжной среде.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в. Изготовление, размещение наружной антинаркотической, антиалкогольной рекламы на платах и баннерах.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Радио «Чикой-ФМ»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ГУЗ «Красночикойская ЦРБ»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675DC7" w:rsidRPr="00294B26" w:rsidTr="0058280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Мониторинг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наркоситуации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районе, проведение совместных рейдов работников</w:t>
            </w:r>
            <w:r>
              <w:t xml:space="preserve">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органов профилактики,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индивидуально-профилактической работы.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ГУЗ «Красночикойская ЦРБ»</w:t>
            </w:r>
          </w:p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675DC7" w:rsidRPr="00294B26" w:rsidTr="0058280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спортивно-массовых</w:t>
            </w: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мероприятий, волонтёрских акций.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75DC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675DC7">
              <w:rPr>
                <w:rFonts w:ascii="Times New Roman" w:eastAsia="Times New Roman" w:hAnsi="Times New Roman" w:cs="Times New Roman"/>
                <w:lang w:eastAsia="ru-RU"/>
              </w:rPr>
              <w:t>907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675DC7" w:rsidRPr="00294B26" w:rsidTr="0058280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Организация занятости  подростков в каникулярное время,  проведение «Ярмарки учебных мест» для выпускников 9 и 11 классов.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Центр занятости населения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  <w:p w:rsidR="00675DC7" w:rsidRPr="00F8706E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ЧИПТ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55,200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AD2077">
              <w:rPr>
                <w:rFonts w:ascii="Times New Roman" w:eastAsia="Times New Roman" w:hAnsi="Times New Roman" w:cs="Times New Roman"/>
                <w:lang w:eastAsia="ru-RU"/>
              </w:rPr>
              <w:t>85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675DC7" w:rsidRPr="00DF6CB9" w:rsidTr="0058280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 xml:space="preserve">Пресечение незаконного оборота наркотических веществ, суррогатных  спиртосодержащих </w:t>
            </w: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2020-2022 г</w:t>
            </w:r>
          </w:p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муниципального района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«Красночикойский район»</w:t>
            </w:r>
          </w:p>
          <w:p w:rsidR="00675DC7" w:rsidRPr="00220DF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DF6CB9" w:rsidRDefault="00675DC7" w:rsidP="009E5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  <w:r w:rsidR="009E5E0C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  <w:r w:rsidR="00CA3297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9E5E0C">
              <w:rPr>
                <w:rFonts w:ascii="Times New Roman" w:eastAsia="Times New Roman" w:hAnsi="Times New Roman" w:cs="Times New Roman"/>
                <w:lang w:eastAsia="ru-RU"/>
              </w:rPr>
              <w:t>993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DF6CB9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 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DF6CB9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 50,0</w:t>
            </w:r>
          </w:p>
        </w:tc>
      </w:tr>
      <w:tr w:rsidR="00675DC7" w:rsidRPr="005649A6" w:rsidTr="00582806">
        <w:trPr>
          <w:trHeight w:val="418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F8706E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F8706E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центров «Трезвое село» в сельских поселениях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F8706E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675DC7" w:rsidRPr="00F8706E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F8706E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5649A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ru-RU"/>
              </w:rPr>
            </w:pPr>
          </w:p>
        </w:tc>
      </w:tr>
    </w:tbl>
    <w:p w:rsidR="005649A6" w:rsidRDefault="005649A6" w:rsidP="00564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9A6" w:rsidRPr="00294B26" w:rsidRDefault="005649A6" w:rsidP="00564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5649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 VI</w:t>
      </w:r>
      <w:r w:rsidRPr="005649A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5649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564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изменить, изложив в следующей редакции:</w:t>
      </w:r>
      <w:r w:rsidRPr="00564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</w:t>
      </w: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обеспечение программы</w:t>
      </w:r>
    </w:p>
    <w:p w:rsidR="005649A6" w:rsidRPr="00294B26" w:rsidRDefault="005649A6" w:rsidP="00564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за счёт средств</w:t>
      </w:r>
      <w:r w:rsidR="00232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32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федерального, 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краевого</w:t>
      </w:r>
      <w:proofErr w:type="gramEnd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районного бюджета и внебюджетных средств.</w:t>
      </w:r>
    </w:p>
    <w:p w:rsidR="005649A6" w:rsidRPr="00294B26" w:rsidRDefault="005649A6" w:rsidP="00564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на реализацию программных мероприятий потребуется </w:t>
      </w:r>
      <w:r w:rsidR="00C6734C">
        <w:rPr>
          <w:rFonts w:ascii="Times New Roman" w:eastAsia="Times New Roman" w:hAnsi="Times New Roman" w:cs="Times New Roman"/>
          <w:sz w:val="28"/>
          <w:szCs w:val="28"/>
          <w:lang w:eastAsia="ru-RU"/>
        </w:rPr>
        <w:t>384</w:t>
      </w:r>
      <w:r w:rsidR="00951A9C">
        <w:rPr>
          <w:rFonts w:ascii="Times New Roman" w:eastAsia="Times New Roman" w:hAnsi="Times New Roman" w:cs="Times New Roman"/>
          <w:sz w:val="28"/>
          <w:szCs w:val="28"/>
          <w:lang w:eastAsia="ru-RU"/>
        </w:rPr>
        <w:t>,1 тыс.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рублей, в том числе из федерального бюджета – 0 тыс. руб., из краевого бюджета – 0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 районного  </w:t>
      </w:r>
      <w:r w:rsidR="00C6734C">
        <w:rPr>
          <w:rFonts w:ascii="Times New Roman" w:eastAsia="Times New Roman" w:hAnsi="Times New Roman" w:cs="Times New Roman"/>
          <w:sz w:val="28"/>
          <w:szCs w:val="28"/>
          <w:lang w:eastAsia="ru-RU"/>
        </w:rPr>
        <w:t>384</w:t>
      </w:r>
      <w:r w:rsidR="00951A9C">
        <w:rPr>
          <w:rFonts w:ascii="Times New Roman" w:eastAsia="Times New Roman" w:hAnsi="Times New Roman" w:cs="Times New Roman"/>
          <w:sz w:val="28"/>
          <w:szCs w:val="28"/>
          <w:lang w:eastAsia="ru-RU"/>
        </w:rPr>
        <w:t>,1 тыс.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 в том числе:</w:t>
      </w:r>
    </w:p>
    <w:p w:rsidR="005649A6" w:rsidRPr="00294B26" w:rsidRDefault="005649A6" w:rsidP="00564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 — из федерального бюджета - 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тыс. руб., из краевого бюджета – 0 тыс. рублей; из районного -  </w:t>
      </w:r>
      <w:r w:rsidR="006F4657">
        <w:rPr>
          <w:rFonts w:ascii="Times New Roman" w:eastAsia="Times New Roman" w:hAnsi="Times New Roman" w:cs="Times New Roman"/>
          <w:sz w:val="28"/>
          <w:szCs w:val="28"/>
          <w:lang w:eastAsia="ru-RU"/>
        </w:rPr>
        <w:t>114</w:t>
      </w:r>
      <w:r w:rsidR="00951A9C">
        <w:rPr>
          <w:rFonts w:ascii="Times New Roman" w:eastAsia="Times New Roman" w:hAnsi="Times New Roman" w:cs="Times New Roman"/>
          <w:sz w:val="28"/>
          <w:szCs w:val="28"/>
          <w:lang w:eastAsia="ru-RU"/>
        </w:rPr>
        <w:t>,1 тыс.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:rsidR="005649A6" w:rsidRPr="00294B26" w:rsidRDefault="005649A6" w:rsidP="00564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2021 году - из федерального бюджета -  0 тыс. руб., из краевого бюджета </w:t>
      </w:r>
      <w:r w:rsidR="0023252F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рублей; из </w:t>
      </w:r>
      <w:proofErr w:type="gramStart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 -</w:t>
      </w:r>
      <w:proofErr w:type="gramEnd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>150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C4896" w:rsidRPr="00AD2077" w:rsidRDefault="005649A6" w:rsidP="00AD20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2022 году - из федерального бюджета -  0 тыс. руб., из краевого бюджета </w:t>
      </w:r>
      <w:r w:rsidR="0023252F" w:rsidRPr="00232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рублей; из </w:t>
      </w:r>
      <w:proofErr w:type="gramStart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 -</w:t>
      </w:r>
      <w:proofErr w:type="gramEnd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515D24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муниципального района </w:t>
      </w:r>
    </w:p>
    <w:p w:rsidR="00515D24" w:rsidRPr="00E97CA7" w:rsidRDefault="00515D24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</w:t>
      </w:r>
      <w:proofErr w:type="gramStart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район»   </w:t>
      </w:r>
      <w:proofErr w:type="gramEnd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844B8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А.Т. Грешилов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149C9"/>
    <w:rsid w:val="00070B73"/>
    <w:rsid w:val="000F6DC8"/>
    <w:rsid w:val="00101BDB"/>
    <w:rsid w:val="001711F1"/>
    <w:rsid w:val="00220DF7"/>
    <w:rsid w:val="00224914"/>
    <w:rsid w:val="0023252F"/>
    <w:rsid w:val="002467A5"/>
    <w:rsid w:val="00271B26"/>
    <w:rsid w:val="002749D5"/>
    <w:rsid w:val="002C4896"/>
    <w:rsid w:val="00307B87"/>
    <w:rsid w:val="00335B60"/>
    <w:rsid w:val="003F369B"/>
    <w:rsid w:val="00410396"/>
    <w:rsid w:val="004605C7"/>
    <w:rsid w:val="00515D24"/>
    <w:rsid w:val="005649A6"/>
    <w:rsid w:val="00675DC7"/>
    <w:rsid w:val="006F4657"/>
    <w:rsid w:val="00794348"/>
    <w:rsid w:val="00844B81"/>
    <w:rsid w:val="008C6D8F"/>
    <w:rsid w:val="009044B7"/>
    <w:rsid w:val="00951A9C"/>
    <w:rsid w:val="009A48A2"/>
    <w:rsid w:val="009C36DC"/>
    <w:rsid w:val="009E5E0C"/>
    <w:rsid w:val="00AD2077"/>
    <w:rsid w:val="00B024D9"/>
    <w:rsid w:val="00C6734C"/>
    <w:rsid w:val="00C736D7"/>
    <w:rsid w:val="00CA3297"/>
    <w:rsid w:val="00CF39EA"/>
    <w:rsid w:val="00D57E2B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96A71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5</cp:revision>
  <cp:lastPrinted>2022-01-11T02:48:00Z</cp:lastPrinted>
  <dcterms:created xsi:type="dcterms:W3CDTF">2021-12-08T02:49:00Z</dcterms:created>
  <dcterms:modified xsi:type="dcterms:W3CDTF">2022-01-12T23:30:00Z</dcterms:modified>
</cp:coreProperties>
</file>