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40" w:rsidRDefault="00AE2940" w:rsidP="00AE294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«Шимбиликское»</w:t>
      </w:r>
    </w:p>
    <w:p w:rsidR="00AE2940" w:rsidRDefault="00AE2940" w:rsidP="00AE2940">
      <w:pPr>
        <w:pStyle w:val="1"/>
        <w:jc w:val="center"/>
        <w:rPr>
          <w:b/>
        </w:rPr>
      </w:pPr>
      <w:r>
        <w:rPr>
          <w:b/>
        </w:rPr>
        <w:t>СОВЕТ СЕЛЬСКОГО ПОСЕЛЕНИЯ «ШИМБИЛИКСКОЕ»</w:t>
      </w:r>
    </w:p>
    <w:p w:rsidR="00AE2940" w:rsidRDefault="00AE2940" w:rsidP="00AE2940">
      <w:pPr>
        <w:rPr>
          <w:b/>
          <w:sz w:val="36"/>
        </w:rPr>
      </w:pPr>
    </w:p>
    <w:p w:rsidR="00AE2940" w:rsidRDefault="00AE2940" w:rsidP="00AE2940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 xml:space="preserve">  30.12.2019                                                                                           </w:t>
      </w:r>
      <w:r w:rsidR="00375F68"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  107</w:t>
      </w:r>
    </w:p>
    <w:p w:rsidR="00AE2940" w:rsidRDefault="00AE2940" w:rsidP="00AE2940">
      <w:pPr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Шимбилик                               </w:t>
      </w:r>
    </w:p>
    <w:p w:rsidR="00AE2940" w:rsidRDefault="00AE2940" w:rsidP="00AE2940">
      <w:pPr>
        <w:rPr>
          <w:sz w:val="28"/>
          <w:szCs w:val="28"/>
        </w:rPr>
      </w:pPr>
    </w:p>
    <w:p w:rsidR="00AE2940" w:rsidRDefault="00AE2940" w:rsidP="00AE29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перечня объектов и места отбывания уголовного наказания в виде исправительных и обязательных работ</w:t>
      </w:r>
    </w:p>
    <w:p w:rsidR="00AE2940" w:rsidRDefault="00AE2940" w:rsidP="00AE2940">
      <w:pPr>
        <w:rPr>
          <w:sz w:val="28"/>
          <w:szCs w:val="28"/>
        </w:rPr>
      </w:pP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  В соответствии с требованиями Уголовн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исполнительного кодекса Российской Федерации, Федерального Закона от 8 января 1997 года № 2  - ФЗ «О введении в действие Уголовно – исполнительного кодекса Российской Федерации» с целью урегулирования условий исполнения наказания в виде  обязательных работ на 20</w:t>
      </w:r>
      <w:r w:rsidR="00553721">
        <w:rPr>
          <w:sz w:val="28"/>
          <w:szCs w:val="28"/>
        </w:rPr>
        <w:t>20</w:t>
      </w:r>
      <w:r>
        <w:rPr>
          <w:sz w:val="28"/>
          <w:szCs w:val="28"/>
        </w:rPr>
        <w:t xml:space="preserve">  год по месту жительства осужденных , Совет сельского поселения «Шимбиликское» РЕШИЛ: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>определить место для обязательных работ:</w:t>
      </w:r>
    </w:p>
    <w:p w:rsidR="00AE2940" w:rsidRDefault="00AE2940" w:rsidP="00AE294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Для отбывания наказания в виде обязательных работ определить</w:t>
      </w:r>
    </w:p>
    <w:p w:rsidR="00AE2940" w:rsidRDefault="00AE2940" w:rsidP="00AE294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1.1 Администрация сельского поселения «Шимбиликское»</w:t>
      </w:r>
    </w:p>
    <w:p w:rsidR="00AE2940" w:rsidRDefault="00AE2940" w:rsidP="00AE294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1.2 Муниципальное учреждение культуры «Шимбиликский сельский Дом культуры»</w:t>
      </w:r>
    </w:p>
    <w:p w:rsidR="00AE2940" w:rsidRDefault="00AE2940" w:rsidP="00AE2940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Руководителям вышеназванных организаций необходимо соблюдение условий, предусмотренных действующим законодательством, а именно;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 xml:space="preserve">- осуществить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осужденными определенных для них работ;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>- вести учет выполненных работ и количество  часов (по обязательным работам) по датам;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>- уведомлять уголовно-исполнительную инспекцию о количестве проработанных (часов по обязательным работам) по каждому из осужденных, или об уклонении осужденных от отбывания наказания;</w:t>
      </w:r>
    </w:p>
    <w:p w:rsidR="00AE2940" w:rsidRDefault="00AE2940" w:rsidP="00AE2940">
      <w:pPr>
        <w:rPr>
          <w:sz w:val="28"/>
          <w:szCs w:val="28"/>
        </w:rPr>
      </w:pPr>
      <w:r>
        <w:rPr>
          <w:sz w:val="28"/>
          <w:szCs w:val="28"/>
        </w:rPr>
        <w:t>- определить лиц, ответственных за охрану труда осужденных.</w:t>
      </w:r>
    </w:p>
    <w:p w:rsidR="00AE2940" w:rsidRDefault="00AE2940" w:rsidP="00AE2940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Для определения на работу лиц, осужденных на исправительные работы, в предприятиях и организациях, находящихся  на территории сельского поселения рабочих мест не имеется, так как главные руководители этих предприятий находятся за пределами поселения. </w:t>
      </w:r>
    </w:p>
    <w:p w:rsidR="00AE2940" w:rsidRDefault="00AE2940" w:rsidP="00AE2940">
      <w:pPr>
        <w:rPr>
          <w:sz w:val="28"/>
          <w:szCs w:val="28"/>
        </w:rPr>
      </w:pPr>
    </w:p>
    <w:p w:rsidR="00AE2940" w:rsidRDefault="00AE2940" w:rsidP="00AE2940">
      <w:pPr>
        <w:rPr>
          <w:sz w:val="28"/>
          <w:szCs w:val="28"/>
        </w:rPr>
      </w:pPr>
    </w:p>
    <w:p w:rsidR="00AE2940" w:rsidRDefault="00AE2940" w:rsidP="00AE2940">
      <w:pPr>
        <w:rPr>
          <w:sz w:val="28"/>
          <w:szCs w:val="28"/>
        </w:rPr>
      </w:pPr>
    </w:p>
    <w:p w:rsidR="00AE2940" w:rsidRDefault="00AE2940" w:rsidP="00AE2940">
      <w:r>
        <w:rPr>
          <w:sz w:val="28"/>
          <w:szCs w:val="28"/>
        </w:rPr>
        <w:t>Глава сельского поселения «Шимбиликское</w:t>
      </w:r>
      <w:r w:rsidR="00375F68">
        <w:rPr>
          <w:sz w:val="28"/>
          <w:szCs w:val="28"/>
        </w:rPr>
        <w:t>»                        Н.Н.Маниковский</w:t>
      </w:r>
      <w:r>
        <w:rPr>
          <w:sz w:val="28"/>
          <w:szCs w:val="28"/>
        </w:rPr>
        <w:t xml:space="preserve">                                                         </w:t>
      </w:r>
      <w:r w:rsidR="00375F6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</w:p>
    <w:p w:rsidR="00AE2940" w:rsidRDefault="00AE2940" w:rsidP="00AE2940"/>
    <w:p w:rsidR="00AE2940" w:rsidRDefault="00AE2940" w:rsidP="00AE2940"/>
    <w:p w:rsidR="007A2C3A" w:rsidRDefault="007A2C3A"/>
    <w:sectPr w:rsidR="007A2C3A" w:rsidSect="007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940"/>
    <w:rsid w:val="001D16B0"/>
    <w:rsid w:val="00375F68"/>
    <w:rsid w:val="00553721"/>
    <w:rsid w:val="00733DAA"/>
    <w:rsid w:val="007A2C3A"/>
    <w:rsid w:val="007F0F66"/>
    <w:rsid w:val="00AE2940"/>
    <w:rsid w:val="00BA5F00"/>
    <w:rsid w:val="00D22218"/>
    <w:rsid w:val="00ED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2940"/>
    <w:pPr>
      <w:keepNext/>
      <w:tabs>
        <w:tab w:val="left" w:pos="360"/>
        <w:tab w:val="left" w:pos="1260"/>
      </w:tabs>
      <w:ind w:right="-185"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E2940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29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E2940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TrDoMPFOKshStvATSVkeDk0zh0W9jc5bXtccfsxDc5U=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2cOWcU9r7BWAXhtOAMqUDYWDRlxe3zliQ+J2z7Lv9rdAalm3N25kxtRYbFpkSmgs0icyNfnL
    cbWuQY5j94G8wA==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MGjC5TFXWPPQa8m1UeKhmTeOU8Q=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TmFUISpffI4tGqzlIDUBgbD3Iao=</DigestValue>
      </Reference>
      <Reference URI="/word/styles.xml?ContentType=application/vnd.openxmlformats-officedocument.wordprocessingml.styles+xml">
        <DigestMethod Algorithm="http://www.w3.org/2000/09/xmldsig#sha1"/>
        <DigestValue>SkxUwI3yZx+CXNC9T83WUQv/pBw=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g8OaMePRd4ixIMzQZBWN9whCI7w=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2020-02-05T02:08:55Z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1662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cp:lastPrinted>2020-01-09T01:37:00Z</cp:lastPrinted>
  <dcterms:created xsi:type="dcterms:W3CDTF">2020-01-09T01:28:00Z</dcterms:created>
  <dcterms:modified xsi:type="dcterms:W3CDTF">2020-01-16T03:42:00Z</dcterms:modified>
</cp:coreProperties>
</file>