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5CDCB" w14:textId="77777777"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Красночикойский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муниципальный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округ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края</w:t>
      </w:r>
    </w:p>
    <w:p w14:paraId="3DB490E1" w14:textId="77777777"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>СОВЕТ</w:t>
      </w:r>
      <w:r w:rsidR="00377CBE">
        <w:rPr>
          <w:rFonts w:ascii="Times New Roman" w:hAnsi="Times New Roman"/>
          <w:b/>
          <w:sz w:val="28"/>
          <w:szCs w:val="28"/>
        </w:rPr>
        <w:t xml:space="preserve"> </w:t>
      </w:r>
      <w:r w:rsidR="005232CD">
        <w:rPr>
          <w:rFonts w:ascii="Times New Roman" w:hAnsi="Times New Roman"/>
          <w:b/>
          <w:sz w:val="28"/>
          <w:szCs w:val="28"/>
        </w:rPr>
        <w:t>КРАСНОЧИКОЙСКОГО</w:t>
      </w:r>
      <w:r w:rsidR="00377CBE">
        <w:rPr>
          <w:rFonts w:ascii="Times New Roman" w:hAnsi="Times New Roman"/>
          <w:b/>
          <w:sz w:val="28"/>
          <w:szCs w:val="28"/>
        </w:rPr>
        <w:t xml:space="preserve"> </w:t>
      </w:r>
      <w:r w:rsidRPr="00CB0EDD">
        <w:rPr>
          <w:rFonts w:ascii="Times New Roman" w:hAnsi="Times New Roman"/>
          <w:b/>
          <w:sz w:val="28"/>
          <w:szCs w:val="28"/>
        </w:rPr>
        <w:t>МУНИЦИПАЛЬНОГО</w:t>
      </w:r>
      <w:r w:rsidR="00377CBE">
        <w:rPr>
          <w:rFonts w:ascii="Times New Roman" w:hAnsi="Times New Roman"/>
          <w:b/>
          <w:sz w:val="28"/>
          <w:szCs w:val="28"/>
        </w:rPr>
        <w:t xml:space="preserve"> </w:t>
      </w:r>
      <w:r w:rsidR="00502459">
        <w:rPr>
          <w:rFonts w:ascii="Times New Roman" w:hAnsi="Times New Roman"/>
          <w:b/>
          <w:sz w:val="28"/>
          <w:szCs w:val="28"/>
        </w:rPr>
        <w:t>ОКРУГ</w:t>
      </w:r>
      <w:r w:rsidRPr="00CB0EDD">
        <w:rPr>
          <w:rFonts w:ascii="Times New Roman" w:hAnsi="Times New Roman"/>
          <w:b/>
          <w:sz w:val="28"/>
          <w:szCs w:val="28"/>
        </w:rPr>
        <w:t>А</w:t>
      </w:r>
      <w:r w:rsidR="00377CBE">
        <w:rPr>
          <w:rFonts w:ascii="Times New Roman" w:hAnsi="Times New Roman"/>
          <w:b/>
          <w:sz w:val="28"/>
          <w:szCs w:val="28"/>
        </w:rPr>
        <w:t xml:space="preserve"> </w:t>
      </w:r>
    </w:p>
    <w:p w14:paraId="5326E10D" w14:textId="77777777" w:rsidR="008A642F" w:rsidRPr="00CB0EDD" w:rsidRDefault="005232CD" w:rsidP="008A64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ЗАБАЙКАЛЬСКОГО</w:t>
      </w:r>
      <w:r w:rsidR="00377CB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КРАЯ</w:t>
      </w:r>
    </w:p>
    <w:p w14:paraId="15949D58" w14:textId="77777777" w:rsidR="00762706" w:rsidRDefault="0076270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016508D9" w14:textId="77777777" w:rsidR="00CC30B6" w:rsidRPr="00CB0EDD" w:rsidRDefault="00CC30B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C111213" w14:textId="77777777" w:rsidR="00762706" w:rsidRPr="00E03340" w:rsidRDefault="00762706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  <w:r w:rsidRPr="00E03340">
        <w:rPr>
          <w:rFonts w:ascii="Times New Roman" w:hAnsi="Times New Roman"/>
          <w:b/>
          <w:sz w:val="32"/>
          <w:szCs w:val="28"/>
        </w:rPr>
        <w:t>РЕШЕНИЕ</w:t>
      </w:r>
    </w:p>
    <w:p w14:paraId="55EF20F1" w14:textId="7915A858" w:rsidR="00762706" w:rsidRPr="00BB7943" w:rsidRDefault="004806E4" w:rsidP="00502459">
      <w:pPr>
        <w:ind w:right="-2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sz w:val="28"/>
          <w:szCs w:val="28"/>
        </w:rPr>
        <w:t>«</w:t>
      </w:r>
      <w:r w:rsidR="00B51D15">
        <w:rPr>
          <w:rFonts w:ascii="Times New Roman" w:hAnsi="Times New Roman"/>
          <w:sz w:val="28"/>
          <w:szCs w:val="28"/>
        </w:rPr>
        <w:t>27</w:t>
      </w:r>
      <w:r w:rsidR="0043347E">
        <w:rPr>
          <w:rFonts w:ascii="Times New Roman" w:hAnsi="Times New Roman"/>
          <w:sz w:val="28"/>
          <w:szCs w:val="28"/>
        </w:rPr>
        <w:t>»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B51D15">
        <w:rPr>
          <w:rFonts w:ascii="Times New Roman" w:hAnsi="Times New Roman"/>
          <w:sz w:val="28"/>
          <w:szCs w:val="28"/>
        </w:rPr>
        <w:t xml:space="preserve">августа </w:t>
      </w:r>
      <w:r w:rsidR="00502459">
        <w:rPr>
          <w:rFonts w:ascii="Times New Roman" w:hAnsi="Times New Roman"/>
          <w:sz w:val="28"/>
          <w:szCs w:val="28"/>
        </w:rPr>
        <w:t>202</w:t>
      </w:r>
      <w:r w:rsidR="005232CD">
        <w:rPr>
          <w:rFonts w:ascii="Times New Roman" w:hAnsi="Times New Roman"/>
          <w:sz w:val="28"/>
          <w:szCs w:val="28"/>
        </w:rPr>
        <w:t>6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762706" w:rsidRPr="00BB7943">
        <w:rPr>
          <w:rFonts w:ascii="Times New Roman" w:hAnsi="Times New Roman"/>
          <w:sz w:val="28"/>
          <w:szCs w:val="28"/>
        </w:rPr>
        <w:t>года</w:t>
      </w:r>
      <w:r w:rsidR="00377CBE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B51D15">
        <w:rPr>
          <w:rFonts w:ascii="Times New Roman" w:hAnsi="Times New Roman"/>
          <w:sz w:val="28"/>
          <w:szCs w:val="28"/>
        </w:rPr>
        <w:t xml:space="preserve">           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820EC0">
        <w:rPr>
          <w:rFonts w:ascii="Times New Roman" w:hAnsi="Times New Roman"/>
          <w:sz w:val="28"/>
          <w:szCs w:val="28"/>
        </w:rPr>
        <w:t>№</w:t>
      </w:r>
      <w:r w:rsidR="00B51D15">
        <w:rPr>
          <w:rFonts w:ascii="Times New Roman" w:hAnsi="Times New Roman"/>
          <w:sz w:val="28"/>
          <w:szCs w:val="28"/>
        </w:rPr>
        <w:t xml:space="preserve"> 169</w:t>
      </w:r>
    </w:p>
    <w:p w14:paraId="51CFB22D" w14:textId="77777777" w:rsidR="00762706" w:rsidRPr="008A642F" w:rsidRDefault="008A642F" w:rsidP="00BB7943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с.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Красный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Чикой</w:t>
      </w:r>
    </w:p>
    <w:p w14:paraId="27F34ACE" w14:textId="77777777" w:rsidR="00697317" w:rsidRDefault="00697317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14:paraId="3F2431B2" w14:textId="77777777" w:rsidR="00B51D15" w:rsidRPr="00BB7943" w:rsidRDefault="00B51D15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14:paraId="3B898E3D" w14:textId="77777777" w:rsidR="00697317" w:rsidRDefault="0043347E" w:rsidP="002A4B59">
      <w:pPr>
        <w:ind w:firstLine="720"/>
        <w:jc w:val="center"/>
        <w:rPr>
          <w:rStyle w:val="18"/>
          <w:rFonts w:ascii="Times New Roman" w:hAnsi="Times New Roman"/>
          <w:b/>
          <w:bCs/>
          <w:sz w:val="28"/>
          <w:szCs w:val="28"/>
        </w:rPr>
      </w:pP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Об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установлении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Порядка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определения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цены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земельных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участков,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находящихся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в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собственности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18"/>
          <w:rFonts w:ascii="Times New Roman" w:hAnsi="Times New Roman"/>
          <w:b/>
          <w:bCs/>
          <w:sz w:val="28"/>
          <w:szCs w:val="28"/>
        </w:rPr>
        <w:t>Красночикойского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муниципального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округа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Забайкальского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края,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при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заключении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договора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купли-продажи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земельного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участка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без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проведения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торгов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на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территории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18"/>
          <w:rFonts w:ascii="Times New Roman" w:hAnsi="Times New Roman"/>
          <w:b/>
          <w:bCs/>
          <w:sz w:val="28"/>
          <w:szCs w:val="28"/>
        </w:rPr>
        <w:t>Красночикойского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муниципального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округа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Забайкальского</w:t>
      </w:r>
      <w:r w:rsidR="00377CBE">
        <w:rPr>
          <w:rStyle w:val="18"/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Style w:val="18"/>
          <w:rFonts w:ascii="Times New Roman" w:hAnsi="Times New Roman"/>
          <w:b/>
          <w:bCs/>
          <w:sz w:val="28"/>
          <w:szCs w:val="28"/>
        </w:rPr>
        <w:t>края</w:t>
      </w:r>
    </w:p>
    <w:p w14:paraId="727B0DDA" w14:textId="77777777" w:rsidR="00377CBE" w:rsidRDefault="00377CBE" w:rsidP="00B51D15">
      <w:pPr>
        <w:rPr>
          <w:rStyle w:val="18"/>
          <w:rFonts w:ascii="Times New Roman" w:hAnsi="Times New Roman"/>
          <w:b/>
          <w:bCs/>
          <w:sz w:val="28"/>
          <w:szCs w:val="28"/>
        </w:rPr>
      </w:pPr>
    </w:p>
    <w:p w14:paraId="75CF6751" w14:textId="77777777" w:rsidR="0043347E" w:rsidRPr="0043347E" w:rsidRDefault="0043347E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целях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обеспечения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определения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цены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случае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продажи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без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проведения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торгов,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соответствии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статьей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39.4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8" w:tgtFrame="_blank" w:history="1">
        <w:r w:rsidRPr="0043347E">
          <w:rPr>
            <w:rFonts w:ascii="Times New Roman" w:hAnsi="Times New Roman"/>
            <w:color w:val="auto"/>
            <w:sz w:val="28"/>
            <w:szCs w:val="28"/>
          </w:rPr>
          <w:t>Земельного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кодекса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Российской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Федерации</w:t>
        </w:r>
      </w:hyperlink>
      <w:r w:rsidRPr="0043347E">
        <w:rPr>
          <w:rFonts w:ascii="Times New Roman" w:hAnsi="Times New Roman"/>
          <w:color w:val="auto"/>
          <w:sz w:val="28"/>
          <w:szCs w:val="28"/>
        </w:rPr>
        <w:t>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Постановлением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Правительства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Забайкальского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края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от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08.04.2015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№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161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«Об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установлении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порядка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определения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цены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собственности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Забайкальского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края,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государственная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собственность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которые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не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разграничена,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заключении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договора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купли-продажи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без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проведения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торгов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территории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Забайкальского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края»,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44B1">
        <w:rPr>
          <w:rFonts w:ascii="Times New Roman" w:hAnsi="Times New Roman"/>
          <w:color w:val="auto"/>
          <w:sz w:val="28"/>
          <w:szCs w:val="28"/>
        </w:rPr>
        <w:t>статьей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344B1">
        <w:rPr>
          <w:rFonts w:ascii="Times New Roman" w:hAnsi="Times New Roman"/>
          <w:color w:val="auto"/>
          <w:sz w:val="28"/>
          <w:szCs w:val="28"/>
        </w:rPr>
        <w:t>23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9" w:tgtFrame="_blank" w:history="1">
        <w:r w:rsidRPr="0043347E">
          <w:rPr>
            <w:rFonts w:ascii="Times New Roman" w:hAnsi="Times New Roman"/>
            <w:color w:val="auto"/>
            <w:sz w:val="28"/>
            <w:szCs w:val="28"/>
          </w:rPr>
          <w:t>Устав</w:t>
        </w:r>
        <w:r w:rsidR="00C344B1">
          <w:rPr>
            <w:rFonts w:ascii="Times New Roman" w:hAnsi="Times New Roman"/>
            <w:color w:val="auto"/>
            <w:sz w:val="28"/>
            <w:szCs w:val="28"/>
          </w:rPr>
          <w:t>а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Красночикойского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муниципального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округа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Забайкальского</w:t>
        </w:r>
        <w:r w:rsid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43347E">
          <w:rPr>
            <w:rFonts w:ascii="Times New Roman" w:hAnsi="Times New Roman"/>
            <w:color w:val="auto"/>
            <w:sz w:val="28"/>
            <w:szCs w:val="28"/>
          </w:rPr>
          <w:t>края</w:t>
        </w:r>
      </w:hyperlink>
      <w:r w:rsidR="00C344B1">
        <w:rPr>
          <w:rFonts w:ascii="Times New Roman" w:hAnsi="Times New Roman"/>
          <w:b/>
          <w:bCs/>
          <w:color w:val="auto"/>
          <w:sz w:val="28"/>
          <w:szCs w:val="28"/>
        </w:rPr>
        <w:t>,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Совет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муниципального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округа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Забайкальского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края</w:t>
      </w:r>
      <w:r w:rsid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решил:</w:t>
      </w:r>
    </w:p>
    <w:p w14:paraId="30BB89D5" w14:textId="77777777" w:rsidR="0043347E" w:rsidRPr="0043347E" w:rsidRDefault="00377CBE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5A39084" w14:textId="77777777" w:rsidR="0043347E" w:rsidRPr="0043347E" w:rsidRDefault="0043347E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1.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Утвердить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прилагаемый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Порядок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определения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цены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участков,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находящихся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собственности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края,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заключении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договора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купли-продажи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участка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без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проведения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торгов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территории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края.</w:t>
      </w:r>
    </w:p>
    <w:p w14:paraId="0EEBCD28" w14:textId="77777777" w:rsidR="0043347E" w:rsidRPr="0043347E" w:rsidRDefault="0043347E" w:rsidP="0043347E">
      <w:pPr>
        <w:widowControl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2.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Признать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утратившим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силу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Р</w:t>
      </w:r>
      <w:r w:rsidR="00A36096" w:rsidRPr="00A36096">
        <w:rPr>
          <w:rFonts w:ascii="Times New Roman" w:hAnsi="Times New Roman"/>
          <w:sz w:val="28"/>
          <w:szCs w:val="28"/>
        </w:rPr>
        <w:t>ешение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Совет</w:t>
      </w:r>
      <w:r w:rsidR="00A36096">
        <w:rPr>
          <w:rFonts w:ascii="Times New Roman" w:hAnsi="Times New Roman"/>
          <w:sz w:val="28"/>
          <w:szCs w:val="28"/>
        </w:rPr>
        <w:t>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сельского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поселения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"Красночикойское"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от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15.04.2022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№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67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«</w:t>
      </w:r>
      <w:r w:rsidR="00A36096" w:rsidRPr="00A36096">
        <w:rPr>
          <w:rFonts w:ascii="Times New Roman" w:hAnsi="Times New Roman"/>
          <w:sz w:val="28"/>
          <w:szCs w:val="28"/>
        </w:rPr>
        <w:t>Об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утверждении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Порядка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определения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цены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участков,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находящиеся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собственности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сельского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поселения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«Красночикойское»,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так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же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земельные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участки,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государственная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собственность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которые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не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разграничена,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территории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сельского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поселения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«Красночикойское»,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при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заключении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договора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купли-продажи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участка</w:t>
      </w:r>
      <w:r w:rsidR="00A36096">
        <w:rPr>
          <w:rFonts w:ascii="Times New Roman" w:hAnsi="Times New Roman"/>
          <w:sz w:val="28"/>
          <w:szCs w:val="28"/>
        </w:rPr>
        <w:t>».</w:t>
      </w:r>
    </w:p>
    <w:p w14:paraId="072A29A9" w14:textId="77777777" w:rsidR="00C344B1" w:rsidRPr="00E9028A" w:rsidRDefault="0043347E" w:rsidP="00377CBE">
      <w:pPr>
        <w:pStyle w:val="afa"/>
        <w:spacing w:before="0" w:beforeAutospacing="0" w:after="0" w:afterAutospacing="0"/>
        <w:ind w:right="-2" w:firstLine="720"/>
        <w:jc w:val="both"/>
        <w:rPr>
          <w:sz w:val="28"/>
          <w:szCs w:val="28"/>
        </w:rPr>
      </w:pPr>
      <w:r w:rsidRPr="0043347E">
        <w:rPr>
          <w:sz w:val="28"/>
          <w:szCs w:val="28"/>
        </w:rPr>
        <w:t>3.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Настоящее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решение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вступает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в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силу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на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следующий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день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после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дня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его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официального</w:t>
      </w:r>
      <w:r w:rsidR="00377CBE">
        <w:rPr>
          <w:sz w:val="28"/>
          <w:szCs w:val="28"/>
        </w:rPr>
        <w:t xml:space="preserve"> </w:t>
      </w:r>
      <w:r w:rsidR="00C344B1" w:rsidRPr="00502459">
        <w:rPr>
          <w:sz w:val="28"/>
          <w:szCs w:val="28"/>
        </w:rPr>
        <w:t>опубликования</w:t>
      </w:r>
      <w:r w:rsidR="00377CBE">
        <w:rPr>
          <w:sz w:val="28"/>
          <w:szCs w:val="28"/>
        </w:rPr>
        <w:t xml:space="preserve"> </w:t>
      </w:r>
      <w:r w:rsidR="00C344B1" w:rsidRPr="00E9028A">
        <w:rPr>
          <w:sz w:val="28"/>
          <w:szCs w:val="28"/>
        </w:rPr>
        <w:t>(обнародования)</w:t>
      </w:r>
      <w:r w:rsidR="00C344B1" w:rsidRPr="00E9028A">
        <w:rPr>
          <w:i/>
          <w:sz w:val="28"/>
          <w:szCs w:val="28"/>
        </w:rPr>
        <w:t>.</w:t>
      </w:r>
    </w:p>
    <w:p w14:paraId="1E55626B" w14:textId="77777777" w:rsidR="00B51D15" w:rsidRDefault="00B51D15" w:rsidP="00377CBE">
      <w:pPr>
        <w:widowControl/>
        <w:ind w:firstLine="720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778CFFB9" w14:textId="616D4604" w:rsidR="0043347E" w:rsidRPr="0043347E" w:rsidRDefault="00C344B1" w:rsidP="00377CBE">
      <w:pPr>
        <w:widowControl/>
        <w:ind w:firstLine="720"/>
        <w:jc w:val="both"/>
        <w:outlineLvl w:val="1"/>
        <w:rPr>
          <w:rFonts w:ascii="Times New Roman" w:hAnsi="Times New Roman"/>
          <w:color w:val="332E2D"/>
          <w:spacing w:val="2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lastRenderedPageBreak/>
        <w:t>4.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Настоящее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решение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опубликовать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(обнародовать)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официальном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сайт</w:t>
      </w:r>
      <w:r w:rsidR="00B51D15">
        <w:rPr>
          <w:rFonts w:ascii="Times New Roman" w:hAnsi="Times New Roman"/>
          <w:sz w:val="28"/>
          <w:szCs w:val="28"/>
        </w:rPr>
        <w:t xml:space="preserve">е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информационно-телекоммуникационной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сети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«Интернет»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https://chikoy75.ru.</w:t>
      </w:r>
      <w:r w:rsidR="00377CBE">
        <w:rPr>
          <w:rFonts w:ascii="Times New Roman" w:hAnsi="Times New Roman"/>
          <w:sz w:val="28"/>
          <w:szCs w:val="28"/>
        </w:rPr>
        <w:t xml:space="preserve"> </w:t>
      </w:r>
    </w:p>
    <w:p w14:paraId="31F5D913" w14:textId="77777777" w:rsidR="00B51D15" w:rsidRDefault="00B51D15" w:rsidP="00377CBE">
      <w:pPr>
        <w:widowControl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73B5969" w14:textId="4CAD5DD7" w:rsidR="0043347E" w:rsidRPr="0043347E" w:rsidRDefault="00377CBE" w:rsidP="00377CBE">
      <w:pPr>
        <w:widowControl/>
        <w:ind w:firstLine="720"/>
        <w:jc w:val="both"/>
        <w:rPr>
          <w:rFonts w:ascii="Times New Roman" w:hAnsi="Times New Roman"/>
          <w:color w:val="332E2D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3739903" w14:textId="77777777" w:rsidR="00B51D15" w:rsidRPr="00BE3C4B" w:rsidRDefault="00B51D15" w:rsidP="00B51D15">
      <w:pPr>
        <w:widowControl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>Исполняющая полномочия главы</w:t>
      </w:r>
    </w:p>
    <w:p w14:paraId="74C1E034" w14:textId="77777777" w:rsidR="00B51D15" w:rsidRPr="00BE3C4B" w:rsidRDefault="00B51D15" w:rsidP="00B51D15">
      <w:pPr>
        <w:widowControl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>Красночикойского муниципального</w:t>
      </w:r>
    </w:p>
    <w:p w14:paraId="4CC31C1B" w14:textId="77777777" w:rsidR="00B51D15" w:rsidRPr="00BE3C4B" w:rsidRDefault="00B51D15" w:rsidP="00B51D15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округа Забайкальского края                                                     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 </w:t>
      </w:r>
      <w:proofErr w:type="gramStart"/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>С.В.</w:t>
      </w:r>
      <w:proofErr w:type="gramEnd"/>
      <w:r w:rsidRPr="00BE3C4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Митрошина</w:t>
      </w:r>
    </w:p>
    <w:p w14:paraId="741A2354" w14:textId="77777777" w:rsidR="00B51D15" w:rsidRPr="00BE3C4B" w:rsidRDefault="00B51D15" w:rsidP="00B51D15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29CA4075" w14:textId="77777777" w:rsidR="00B51D15" w:rsidRPr="00BE3C4B" w:rsidRDefault="00B51D15" w:rsidP="00B51D15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4F17948E" w14:textId="77777777" w:rsidR="00B51D15" w:rsidRPr="00BE3C4B" w:rsidRDefault="00B51D15" w:rsidP="00B51D15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56AAF36F" w14:textId="77777777" w:rsidR="00B51D15" w:rsidRPr="00BE3C4B" w:rsidRDefault="00B51D15" w:rsidP="00B51D15">
      <w:pPr>
        <w:widowControl/>
        <w:shd w:val="clear" w:color="auto" w:fill="FFFFFF"/>
        <w:tabs>
          <w:tab w:val="left" w:pos="1545"/>
        </w:tabs>
        <w:rPr>
          <w:rFonts w:ascii="Times New Roman" w:hAnsi="Times New Roman"/>
          <w:color w:val="auto"/>
          <w:sz w:val="2"/>
          <w:szCs w:val="2"/>
        </w:rPr>
      </w:pPr>
    </w:p>
    <w:p w14:paraId="7749E015" w14:textId="77777777" w:rsidR="00B51D15" w:rsidRPr="00BE3C4B" w:rsidRDefault="00B51D15" w:rsidP="00B51D15">
      <w:pPr>
        <w:widowControl/>
        <w:rPr>
          <w:rFonts w:ascii="Times New Roman" w:hAnsi="Times New Roman"/>
          <w:color w:val="auto"/>
          <w:sz w:val="28"/>
          <w:szCs w:val="28"/>
        </w:rPr>
      </w:pPr>
    </w:p>
    <w:p w14:paraId="443D7927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74C8AA4D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30ADD5F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02D2094C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03FC72DA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73171EE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58BFD43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3302CBF3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B90050E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D124CF5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E84491C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F13AE66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27C8DEF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B9E3459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60EC8FA7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07D3AF81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37429409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7E871F2C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3D69C89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C3B5D35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8F10F4C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8D3AEA6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AA4BABF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33FD511E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6ED4FB7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734D6ED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01B8010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768EC98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70C828F9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1FF991C3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07A7AA3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0FDE7C9A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018E4BA9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5892A6D4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6F337EA" w14:textId="77777777" w:rsidR="00B51D15" w:rsidRDefault="00B51D15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0B06E77" w14:textId="3F6C6EDA" w:rsidR="00FB0DF0" w:rsidRDefault="0043347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FB0DF0">
        <w:rPr>
          <w:rFonts w:ascii="Times New Roman" w:hAnsi="Times New Roman"/>
          <w:sz w:val="28"/>
          <w:szCs w:val="28"/>
        </w:rPr>
        <w:t xml:space="preserve"> №1</w:t>
      </w:r>
    </w:p>
    <w:p w14:paraId="061D6023" w14:textId="77777777" w:rsidR="00FB0DF0" w:rsidRDefault="00FB0DF0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</w:p>
    <w:p w14:paraId="4BC7FA2D" w14:textId="2FAFCB77" w:rsidR="00FB0DF0" w:rsidRDefault="00FB0DF0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Утверждён</w:t>
      </w:r>
    </w:p>
    <w:p w14:paraId="75EEC63F" w14:textId="77777777" w:rsidR="00FB0DF0" w:rsidRDefault="00377CBE" w:rsidP="00FB0DF0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решени</w:t>
      </w:r>
      <w:r w:rsidR="00FB0DF0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7785358" w14:textId="77777777" w:rsidR="00FB0DF0" w:rsidRDefault="0043347E" w:rsidP="00FB0DF0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</w:p>
    <w:p w14:paraId="148AE63F" w14:textId="2FFDD244" w:rsidR="00FB0DF0" w:rsidRDefault="0043347E" w:rsidP="00FB0DF0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</w:p>
    <w:p w14:paraId="097E5188" w14:textId="5E9BA80D" w:rsidR="00A36096" w:rsidRDefault="0043347E" w:rsidP="00FB0DF0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края</w:t>
      </w:r>
    </w:p>
    <w:p w14:paraId="4E0A7299" w14:textId="41BB22B4" w:rsidR="0043347E" w:rsidRPr="0043347E" w:rsidRDefault="00377CBE" w:rsidP="00A36096">
      <w:pPr>
        <w:widowControl/>
        <w:ind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«</w:t>
      </w:r>
      <w:r w:rsidR="00B51D15">
        <w:rPr>
          <w:rFonts w:ascii="Times New Roman" w:hAnsi="Times New Roman"/>
          <w:sz w:val="28"/>
          <w:szCs w:val="28"/>
        </w:rPr>
        <w:t>27</w:t>
      </w:r>
      <w:r w:rsidR="0043347E" w:rsidRPr="0043347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B51D15">
        <w:rPr>
          <w:rFonts w:ascii="Times New Roman" w:hAnsi="Times New Roman"/>
          <w:sz w:val="28"/>
          <w:szCs w:val="28"/>
        </w:rPr>
        <w:t>августа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202</w:t>
      </w:r>
      <w:r w:rsidR="00A3609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43347E" w:rsidRPr="0043347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51D15">
        <w:rPr>
          <w:rFonts w:ascii="Times New Roman" w:hAnsi="Times New Roman"/>
          <w:sz w:val="28"/>
          <w:szCs w:val="28"/>
        </w:rPr>
        <w:t>169</w:t>
      </w:r>
    </w:p>
    <w:p w14:paraId="01DB2729" w14:textId="77777777" w:rsidR="0043347E" w:rsidRPr="0043347E" w:rsidRDefault="00377CBE" w:rsidP="0043347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F79FFA0" w14:textId="77777777" w:rsidR="0043347E" w:rsidRPr="0043347E" w:rsidRDefault="00377CBE" w:rsidP="0043347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6506BA8" w14:textId="77777777" w:rsidR="0043347E" w:rsidRPr="0043347E" w:rsidRDefault="0043347E" w:rsidP="0043347E">
      <w:pPr>
        <w:widowControl/>
        <w:ind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  <w:r w:rsidRPr="0043347E">
        <w:rPr>
          <w:rFonts w:ascii="Times New Roman" w:hAnsi="Times New Roman"/>
          <w:b/>
          <w:bCs/>
          <w:sz w:val="28"/>
          <w:szCs w:val="28"/>
        </w:rPr>
        <w:t>ПОРЯДОК</w:t>
      </w:r>
    </w:p>
    <w:p w14:paraId="263EBDEF" w14:textId="77777777" w:rsidR="0043347E" w:rsidRPr="0043347E" w:rsidRDefault="0043347E" w:rsidP="0043347E">
      <w:pPr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b/>
          <w:bCs/>
          <w:sz w:val="28"/>
          <w:szCs w:val="28"/>
        </w:rPr>
        <w:t>определения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цены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земельных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участков,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находящихся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в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собственности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Красночикойского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округа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Забайкальского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края,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при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заключении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договора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купли-продажи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земельного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участка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без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проведения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торгов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на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территории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Красночикойского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муниципального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округа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Забайкальского</w:t>
      </w:r>
      <w:r w:rsidR="00377CB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3347E">
        <w:rPr>
          <w:rFonts w:ascii="Times New Roman" w:hAnsi="Times New Roman"/>
          <w:b/>
          <w:bCs/>
          <w:sz w:val="28"/>
          <w:szCs w:val="28"/>
        </w:rPr>
        <w:t>края</w:t>
      </w:r>
    </w:p>
    <w:p w14:paraId="5009529D" w14:textId="77777777" w:rsidR="00A36096" w:rsidRDefault="00A36096" w:rsidP="0043347E">
      <w:pPr>
        <w:widowControl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10B3343E" w14:textId="77777777" w:rsidR="0043347E" w:rsidRPr="00A36096" w:rsidRDefault="0043347E" w:rsidP="00A3609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1.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Настоящий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Порядок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устанавливает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правила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определения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цены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участков,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находящихся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заключении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договора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купли-продажи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без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проведения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торгов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территории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(далее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—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участки).</w:t>
      </w:r>
    </w:p>
    <w:p w14:paraId="45E7F4E2" w14:textId="77777777" w:rsidR="0043347E" w:rsidRPr="00A36096" w:rsidRDefault="0043347E" w:rsidP="00A3609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2.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Цена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участков,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находящихся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рассчитывается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отделом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имущественных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отношений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администрации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(далее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тексту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-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Отдел</w:t>
      </w:r>
      <w:r w:rsidRPr="00A36096">
        <w:rPr>
          <w:rFonts w:ascii="Times New Roman" w:hAnsi="Times New Roman"/>
          <w:sz w:val="28"/>
          <w:szCs w:val="28"/>
        </w:rPr>
        <w:t>),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органом,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уполномоченным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администрацией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Красночикойского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Забайкальского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края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управление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распоряжение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объектами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муниципального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округа,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соответствии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нормами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законодательства.</w:t>
      </w:r>
    </w:p>
    <w:p w14:paraId="6EAA4B14" w14:textId="77777777" w:rsidR="0043347E" w:rsidRPr="00A36096" w:rsidRDefault="0043347E" w:rsidP="00377C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3.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Цена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их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продаже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определяется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как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выраженный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рублях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процент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от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кадастровой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стоимости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который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устанавливается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дифференцированно:</w:t>
      </w:r>
    </w:p>
    <w:p w14:paraId="160F3B53" w14:textId="77777777" w:rsidR="0043347E" w:rsidRPr="00A36096" w:rsidRDefault="0043347E" w:rsidP="00377C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1)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два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половиной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процента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гражданам,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являющимся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собственниками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расположенных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таких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участках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отдельно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стоящих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 w:rsidRPr="00A36096">
        <w:rPr>
          <w:rFonts w:ascii="Times New Roman" w:hAnsi="Times New Roman"/>
          <w:sz w:val="28"/>
          <w:szCs w:val="28"/>
        </w:rPr>
        <w:t>и</w:t>
      </w:r>
      <w:r w:rsidRPr="00A36096">
        <w:rPr>
          <w:rFonts w:ascii="Times New Roman" w:hAnsi="Times New Roman"/>
          <w:sz w:val="28"/>
          <w:szCs w:val="28"/>
        </w:rPr>
        <w:t>ндивидуальных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жилых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домов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(за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="00A36096">
        <w:rPr>
          <w:rFonts w:ascii="Times New Roman" w:hAnsi="Times New Roman"/>
          <w:sz w:val="28"/>
          <w:szCs w:val="28"/>
        </w:rPr>
        <w:t>исключением</w:t>
      </w:r>
      <w:r w:rsidR="00377CBE">
        <w:rPr>
          <w:rFonts w:ascii="Times New Roman" w:hAnsi="Times New Roman"/>
          <w:sz w:val="28"/>
          <w:szCs w:val="28"/>
        </w:rPr>
        <w:t xml:space="preserve"> с</w:t>
      </w:r>
      <w:r w:rsidRPr="00A36096">
        <w:rPr>
          <w:rFonts w:ascii="Times New Roman" w:hAnsi="Times New Roman"/>
          <w:sz w:val="28"/>
          <w:szCs w:val="28"/>
        </w:rPr>
        <w:t>лучаев,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указанных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подпункте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«а»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подпункта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2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настоящего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пункта)</w:t>
      </w:r>
    </w:p>
    <w:p w14:paraId="616398C5" w14:textId="77777777" w:rsidR="0043347E" w:rsidRPr="00A36096" w:rsidRDefault="0043347E" w:rsidP="00377C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2)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три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процента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случае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продажи:</w:t>
      </w:r>
    </w:p>
    <w:p w14:paraId="44E8B18E" w14:textId="77777777" w:rsidR="0043347E" w:rsidRPr="00377CBE" w:rsidRDefault="0043347E" w:rsidP="00377CBE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а)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гражданам,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являющимся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собственниками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зданий,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сооружений,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расположенных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участках,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предоставленных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аренду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для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индивидуального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жилищного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строительства,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ведения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личного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подсобного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хозяйства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границах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населенного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пункта,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садоводства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для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нужд,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377CB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77CBE">
        <w:rPr>
          <w:rFonts w:ascii="Times New Roman" w:hAnsi="Times New Roman"/>
          <w:color w:val="auto"/>
          <w:sz w:val="28"/>
          <w:szCs w:val="28"/>
        </w:rPr>
        <w:t>соответствии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77CBE">
        <w:rPr>
          <w:rFonts w:ascii="Times New Roman" w:hAnsi="Times New Roman"/>
          <w:color w:val="auto"/>
          <w:sz w:val="28"/>
          <w:szCs w:val="28"/>
        </w:rPr>
        <w:t>со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77CBE">
        <w:rPr>
          <w:rFonts w:ascii="Times New Roman" w:hAnsi="Times New Roman"/>
          <w:color w:val="auto"/>
          <w:sz w:val="28"/>
          <w:szCs w:val="28"/>
        </w:rPr>
        <w:t>статьей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77CBE">
        <w:rPr>
          <w:rFonts w:ascii="Times New Roman" w:hAnsi="Times New Roman"/>
          <w:color w:val="auto"/>
          <w:sz w:val="28"/>
          <w:szCs w:val="28"/>
        </w:rPr>
        <w:t>39.18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0" w:tgtFrame="_blank" w:history="1">
        <w:r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Земельного</w:t>
        </w:r>
        <w:r w:rsidR="00377CBE"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кодекса</w:t>
        </w:r>
        <w:r w:rsidR="00377CBE"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Российской</w:t>
        </w:r>
        <w:r w:rsidR="00377CBE"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377CBE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lastRenderedPageBreak/>
          <w:t>Федерации</w:t>
        </w:r>
      </w:hyperlink>
      <w:r w:rsidRPr="00377CBE">
        <w:rPr>
          <w:rFonts w:ascii="Times New Roman" w:hAnsi="Times New Roman"/>
          <w:color w:val="auto"/>
          <w:sz w:val="28"/>
          <w:szCs w:val="28"/>
        </w:rPr>
        <w:t>;</w:t>
      </w:r>
    </w:p>
    <w:p w14:paraId="2DF07552" w14:textId="77777777" w:rsidR="0043347E" w:rsidRPr="00A36096" w:rsidRDefault="0043347E" w:rsidP="00377C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36096">
        <w:rPr>
          <w:rFonts w:ascii="Times New Roman" w:hAnsi="Times New Roman"/>
          <w:sz w:val="28"/>
          <w:szCs w:val="28"/>
        </w:rPr>
        <w:t>б)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гражданам,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являющимся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собственниками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расположенных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на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таких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участках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индивидуальных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A36096">
        <w:rPr>
          <w:rFonts w:ascii="Times New Roman" w:hAnsi="Times New Roman"/>
          <w:sz w:val="28"/>
          <w:szCs w:val="28"/>
        </w:rPr>
        <w:t>гаражей;</w:t>
      </w:r>
    </w:p>
    <w:p w14:paraId="7CD1915E" w14:textId="77777777" w:rsidR="0043347E" w:rsidRPr="0043347E" w:rsidRDefault="0043347E" w:rsidP="00377CB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3)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десять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процентов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случае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продажи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участков,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образованных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из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земельного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участка,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предоставленного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садоводческому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или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огородническому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некоммерческому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товариществу,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за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исключением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земельных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участков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общего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назначения,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членам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такого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товарищества;</w:t>
      </w:r>
    </w:p>
    <w:p w14:paraId="0EC2C766" w14:textId="77777777" w:rsidR="0043347E" w:rsidRPr="0043347E" w:rsidRDefault="0043347E" w:rsidP="00377CB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43347E">
        <w:rPr>
          <w:rFonts w:ascii="Times New Roman" w:hAnsi="Times New Roman"/>
          <w:sz w:val="28"/>
          <w:szCs w:val="28"/>
        </w:rPr>
        <w:t>4)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пятнадцать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процентов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в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случае</w:t>
      </w:r>
      <w:r w:rsidR="00377CBE">
        <w:rPr>
          <w:rFonts w:ascii="Times New Roman" w:hAnsi="Times New Roman"/>
          <w:sz w:val="28"/>
          <w:szCs w:val="28"/>
        </w:rPr>
        <w:t xml:space="preserve"> </w:t>
      </w:r>
      <w:r w:rsidRPr="0043347E">
        <w:rPr>
          <w:rFonts w:ascii="Times New Roman" w:hAnsi="Times New Roman"/>
          <w:sz w:val="28"/>
          <w:szCs w:val="28"/>
        </w:rPr>
        <w:t>продажи:</w:t>
      </w:r>
    </w:p>
    <w:p w14:paraId="61685E75" w14:textId="77777777" w:rsidR="0043347E" w:rsidRPr="0043347E" w:rsidRDefault="0043347E" w:rsidP="00377CB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а)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которых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расположены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здания,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сооружения,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-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собственникам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таких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зданий,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сооружений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либо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помещений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них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случаях,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предусмотренных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статьей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39.20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1" w:tgtFrame="_blank" w:history="1">
        <w:r w:rsidRPr="00377CBE">
          <w:rPr>
            <w:rFonts w:ascii="Times New Roman" w:hAnsi="Times New Roman"/>
            <w:color w:val="auto"/>
            <w:sz w:val="28"/>
            <w:szCs w:val="28"/>
          </w:rPr>
          <w:t>Земельного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кодекса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Российской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Федерации</w:t>
        </w:r>
      </w:hyperlink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(за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исключением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случаев,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указанных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подпунктах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1,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2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настоящего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пункта);</w:t>
      </w:r>
    </w:p>
    <w:p w14:paraId="7BFC9680" w14:textId="77777777" w:rsidR="0043347E" w:rsidRPr="0043347E" w:rsidRDefault="0043347E" w:rsidP="00377CB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б)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предназначенных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для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ведения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сельскохозяйственного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производства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переданных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аренду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гражданину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лицу,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-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гражданину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истечении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трех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лет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момента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заключения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договора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аренды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гражданином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либо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передачи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прав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обязанностей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договору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аренды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гражданину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условии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отсутствия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уполномоченного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органа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информации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выявленных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рамках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государственного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надзора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(или)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муниципального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контроля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не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устраненных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нарушениях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законодательства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Российской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Федерации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использовании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такого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случае,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если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гражданином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этим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заявление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заключении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договора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купли-продажи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такого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без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проведения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торгов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подано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дня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истечения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указанного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договора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аренды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участка;</w:t>
      </w:r>
    </w:p>
    <w:p w14:paraId="2426B133" w14:textId="77777777" w:rsidR="0043347E" w:rsidRPr="0043347E" w:rsidRDefault="0043347E" w:rsidP="0043347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в)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крестьянскому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(фермерскому)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хозяйству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или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сельскохозяйственной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организации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случаях,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установленных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Федеральным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законом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от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24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июля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2002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года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№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77CBE">
        <w:rPr>
          <w:rFonts w:ascii="Times New Roman" w:hAnsi="Times New Roman"/>
          <w:color w:val="auto"/>
          <w:sz w:val="28"/>
          <w:szCs w:val="28"/>
        </w:rPr>
        <w:t>101-</w:t>
      </w:r>
      <w:r w:rsidRPr="0043347E">
        <w:rPr>
          <w:rFonts w:ascii="Times New Roman" w:hAnsi="Times New Roman"/>
          <w:color w:val="auto"/>
          <w:sz w:val="28"/>
          <w:szCs w:val="28"/>
        </w:rPr>
        <w:t>ФЗ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«Об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обороте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сельскохозяйственного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назначения»;</w:t>
      </w:r>
    </w:p>
    <w:p w14:paraId="7B68BF60" w14:textId="77777777" w:rsidR="0043347E" w:rsidRPr="0043347E" w:rsidRDefault="0043347E" w:rsidP="0043347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г)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земельных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участков,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находящихся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постоянном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(бессрочном)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пользовании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юридических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-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указанным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юридическим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лицам,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за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исключением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лиц,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указанных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в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пункте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2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статьи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3347E">
        <w:rPr>
          <w:rFonts w:ascii="Times New Roman" w:hAnsi="Times New Roman"/>
          <w:color w:val="auto"/>
          <w:sz w:val="28"/>
          <w:szCs w:val="28"/>
        </w:rPr>
        <w:t>39.9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hyperlink r:id="rId12" w:tgtFrame="_blank" w:history="1">
        <w:r w:rsidRPr="00377CBE">
          <w:rPr>
            <w:rFonts w:ascii="Times New Roman" w:hAnsi="Times New Roman"/>
            <w:color w:val="auto"/>
            <w:sz w:val="28"/>
            <w:szCs w:val="28"/>
          </w:rPr>
          <w:t>Земельного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кодекса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Российской</w:t>
        </w:r>
        <w:r w:rsidR="00377CBE" w:rsidRPr="00377CBE"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 w:rsidRPr="00377CBE">
          <w:rPr>
            <w:rFonts w:ascii="Times New Roman" w:hAnsi="Times New Roman"/>
            <w:color w:val="auto"/>
            <w:sz w:val="28"/>
            <w:szCs w:val="28"/>
          </w:rPr>
          <w:t>Федерации</w:t>
        </w:r>
      </w:hyperlink>
      <w:r w:rsidRPr="0043347E">
        <w:rPr>
          <w:rFonts w:ascii="Times New Roman" w:hAnsi="Times New Roman"/>
          <w:color w:val="auto"/>
          <w:sz w:val="28"/>
          <w:szCs w:val="28"/>
        </w:rPr>
        <w:t>;</w:t>
      </w:r>
    </w:p>
    <w:p w14:paraId="7C82BB82" w14:textId="77777777" w:rsidR="0043347E" w:rsidRPr="0043347E" w:rsidRDefault="0043347E" w:rsidP="0043347E">
      <w:pPr>
        <w:widowControl/>
        <w:ind w:firstLine="709"/>
        <w:jc w:val="both"/>
        <w:rPr>
          <w:rFonts w:ascii="Times New Roman" w:hAnsi="Times New Roman"/>
          <w:b/>
          <w:bCs/>
          <w:i/>
          <w:iCs/>
          <w:color w:val="auto"/>
          <w:sz w:val="28"/>
          <w:szCs w:val="28"/>
          <w:u w:val="single"/>
        </w:rPr>
      </w:pPr>
      <w:r w:rsidRPr="0043347E">
        <w:rPr>
          <w:rFonts w:ascii="Times New Roman" w:hAnsi="Times New Roman"/>
          <w:color w:val="auto"/>
          <w:sz w:val="28"/>
          <w:szCs w:val="28"/>
        </w:rPr>
        <w:t>д)</w:t>
      </w:r>
      <w:r w:rsidR="00377CBE" w:rsidRPr="00377CB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C1C9C" w:rsidRPr="008C1C9C">
        <w:rPr>
          <w:rFonts w:ascii="Times New Roman" w:hAnsi="Times New Roman"/>
          <w:color w:val="auto"/>
          <w:sz w:val="28"/>
          <w:szCs w:val="28"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</w:t>
      </w:r>
      <w:r w:rsidR="008C1C9C">
        <w:rPr>
          <w:rFonts w:ascii="Times New Roman" w:hAnsi="Times New Roman"/>
          <w:color w:val="auto"/>
          <w:sz w:val="28"/>
          <w:szCs w:val="28"/>
        </w:rPr>
        <w:t>,</w:t>
      </w:r>
      <w:r w:rsidR="008C1C9C" w:rsidRPr="008C1C9C">
        <w:rPr>
          <w:rFonts w:ascii="Times New Roman" w:hAnsi="Times New Roman"/>
          <w:color w:val="auto"/>
          <w:sz w:val="28"/>
          <w:szCs w:val="28"/>
        </w:rPr>
        <w:t xml:space="preserve"> в случаях, предусмотренных </w:t>
      </w:r>
      <w:hyperlink r:id="rId13" w:anchor="/document/12124624/entry/39185" w:history="1">
        <w:r w:rsidR="008C1C9C" w:rsidRPr="008C1C9C">
          <w:rPr>
            <w:rStyle w:val="23"/>
            <w:rFonts w:ascii="Times New Roman" w:hAnsi="Times New Roman"/>
            <w:color w:val="auto"/>
            <w:sz w:val="28"/>
            <w:szCs w:val="28"/>
          </w:rPr>
          <w:t>пунктом 5 статьи 39</w:t>
        </w:r>
      </w:hyperlink>
      <w:r w:rsidR="008C1C9C">
        <w:rPr>
          <w:rFonts w:ascii="Times New Roman" w:hAnsi="Times New Roman"/>
          <w:color w:val="auto"/>
          <w:sz w:val="28"/>
          <w:szCs w:val="28"/>
        </w:rPr>
        <w:t>.18</w:t>
      </w:r>
      <w:r w:rsidR="008C1C9C" w:rsidRPr="008C1C9C">
        <w:rPr>
          <w:rFonts w:ascii="Times New Roman" w:hAnsi="Times New Roman"/>
          <w:color w:val="auto"/>
          <w:sz w:val="28"/>
          <w:szCs w:val="28"/>
        </w:rPr>
        <w:t> Земельного кодекса Российской Федерации (за исключением случаев, указанных в </w:t>
      </w:r>
      <w:hyperlink r:id="rId14" w:anchor="/document/19956387/entry/6" w:history="1">
        <w:r w:rsidR="008C1C9C" w:rsidRPr="008C1C9C">
          <w:rPr>
            <w:rStyle w:val="23"/>
            <w:rFonts w:ascii="Times New Roman" w:hAnsi="Times New Roman"/>
            <w:color w:val="auto"/>
            <w:sz w:val="28"/>
            <w:szCs w:val="28"/>
          </w:rPr>
          <w:t>подпункте 3</w:t>
        </w:r>
      </w:hyperlink>
      <w:r w:rsidR="008C1C9C" w:rsidRPr="008C1C9C">
        <w:rPr>
          <w:rFonts w:ascii="Times New Roman" w:hAnsi="Times New Roman"/>
          <w:color w:val="auto"/>
          <w:sz w:val="28"/>
          <w:szCs w:val="28"/>
        </w:rPr>
        <w:t> настоящего пункта)</w:t>
      </w:r>
      <w:r w:rsidRPr="008C1C9C">
        <w:rPr>
          <w:rFonts w:ascii="Times New Roman" w:hAnsi="Times New Roman"/>
          <w:color w:val="auto"/>
          <w:sz w:val="28"/>
          <w:szCs w:val="28"/>
        </w:rPr>
        <w:t>.</w:t>
      </w:r>
    </w:p>
    <w:p w14:paraId="3E607153" w14:textId="77777777" w:rsidR="0043347E" w:rsidRDefault="0043347E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054A7763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3514588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0259F85" w14:textId="77777777" w:rsidR="0040390D" w:rsidRDefault="0040390D" w:rsidP="0043347E">
      <w:pPr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DD372FB" w14:textId="77777777" w:rsidR="0040390D" w:rsidRPr="0043347E" w:rsidRDefault="0040390D" w:rsidP="000573E1">
      <w:pPr>
        <w:rPr>
          <w:rFonts w:ascii="Times New Roman" w:hAnsi="Times New Roman"/>
          <w:color w:val="auto"/>
          <w:sz w:val="28"/>
          <w:szCs w:val="28"/>
        </w:rPr>
      </w:pPr>
    </w:p>
    <w:sectPr w:rsidR="0040390D" w:rsidRPr="0043347E" w:rsidSect="00B51D15">
      <w:headerReference w:type="default" r:id="rId15"/>
      <w:pgSz w:w="11906" w:h="16838"/>
      <w:pgMar w:top="1134" w:right="850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40396" w14:textId="77777777" w:rsidR="00FD7535" w:rsidRDefault="00FD7535" w:rsidP="0024234A">
      <w:r>
        <w:separator/>
      </w:r>
    </w:p>
  </w:endnote>
  <w:endnote w:type="continuationSeparator" w:id="0">
    <w:p w14:paraId="2BFD5E08" w14:textId="77777777" w:rsidR="00FD7535" w:rsidRDefault="00FD7535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0EC51" w14:textId="77777777" w:rsidR="00FD7535" w:rsidRDefault="00FD7535" w:rsidP="0024234A">
      <w:r>
        <w:separator/>
      </w:r>
    </w:p>
  </w:footnote>
  <w:footnote w:type="continuationSeparator" w:id="0">
    <w:p w14:paraId="562BDA09" w14:textId="77777777" w:rsidR="00FD7535" w:rsidRDefault="00FD7535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3C00" w14:textId="77777777" w:rsidR="00377CBE" w:rsidRPr="006830B9" w:rsidRDefault="00377CBE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CD06FA">
      <w:rPr>
        <w:rFonts w:ascii="Times New Roman" w:hAnsi="Times New Roman"/>
        <w:noProof/>
      </w:rPr>
      <w:t>3</w:t>
    </w:r>
    <w:r w:rsidRPr="006830B9">
      <w:rPr>
        <w:rFonts w:ascii="Times New Roman" w:hAnsi="Times New Roman"/>
      </w:rPr>
      <w:fldChar w:fldCharType="end"/>
    </w:r>
  </w:p>
  <w:p w14:paraId="036B89BF" w14:textId="77777777" w:rsidR="00377CBE" w:rsidRDefault="00377CB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947276305">
    <w:abstractNumId w:val="7"/>
  </w:num>
  <w:num w:numId="2" w16cid:durableId="1351301558">
    <w:abstractNumId w:val="5"/>
  </w:num>
  <w:num w:numId="3" w16cid:durableId="40449166">
    <w:abstractNumId w:val="0"/>
  </w:num>
  <w:num w:numId="4" w16cid:durableId="2138065943">
    <w:abstractNumId w:val="3"/>
  </w:num>
  <w:num w:numId="5" w16cid:durableId="1143162858">
    <w:abstractNumId w:val="6"/>
  </w:num>
  <w:num w:numId="6" w16cid:durableId="532547236">
    <w:abstractNumId w:val="1"/>
  </w:num>
  <w:num w:numId="7" w16cid:durableId="1768848818">
    <w:abstractNumId w:val="2"/>
  </w:num>
  <w:num w:numId="8" w16cid:durableId="3395090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41DFF"/>
    <w:rsid w:val="000573E1"/>
    <w:rsid w:val="00066262"/>
    <w:rsid w:val="0007441D"/>
    <w:rsid w:val="00077164"/>
    <w:rsid w:val="00077D1F"/>
    <w:rsid w:val="00093BBE"/>
    <w:rsid w:val="000C2E72"/>
    <w:rsid w:val="000C6DD2"/>
    <w:rsid w:val="000E08E0"/>
    <w:rsid w:val="000E5A5E"/>
    <w:rsid w:val="00107341"/>
    <w:rsid w:val="00111732"/>
    <w:rsid w:val="001175FE"/>
    <w:rsid w:val="001517AE"/>
    <w:rsid w:val="001645F5"/>
    <w:rsid w:val="00165071"/>
    <w:rsid w:val="00170B8F"/>
    <w:rsid w:val="001726EC"/>
    <w:rsid w:val="001834EA"/>
    <w:rsid w:val="001835EF"/>
    <w:rsid w:val="001946A0"/>
    <w:rsid w:val="001A4046"/>
    <w:rsid w:val="001A7A11"/>
    <w:rsid w:val="001A7B73"/>
    <w:rsid w:val="001B68B4"/>
    <w:rsid w:val="001B6C0E"/>
    <w:rsid w:val="001D1159"/>
    <w:rsid w:val="001D3BA2"/>
    <w:rsid w:val="001E2FE8"/>
    <w:rsid w:val="001E647C"/>
    <w:rsid w:val="001E78AB"/>
    <w:rsid w:val="00204624"/>
    <w:rsid w:val="002157BE"/>
    <w:rsid w:val="002224A5"/>
    <w:rsid w:val="0024166E"/>
    <w:rsid w:val="0024234A"/>
    <w:rsid w:val="002627D1"/>
    <w:rsid w:val="00275788"/>
    <w:rsid w:val="0027617F"/>
    <w:rsid w:val="002762F0"/>
    <w:rsid w:val="00282260"/>
    <w:rsid w:val="002900ED"/>
    <w:rsid w:val="002A4B59"/>
    <w:rsid w:val="002B0003"/>
    <w:rsid w:val="002B0E23"/>
    <w:rsid w:val="002B72C5"/>
    <w:rsid w:val="002C6340"/>
    <w:rsid w:val="002F362A"/>
    <w:rsid w:val="00302181"/>
    <w:rsid w:val="0032173E"/>
    <w:rsid w:val="00327489"/>
    <w:rsid w:val="00330F99"/>
    <w:rsid w:val="00351767"/>
    <w:rsid w:val="00353DFC"/>
    <w:rsid w:val="00357D6B"/>
    <w:rsid w:val="00361A0D"/>
    <w:rsid w:val="003668B1"/>
    <w:rsid w:val="00370D72"/>
    <w:rsid w:val="0037541D"/>
    <w:rsid w:val="00377C23"/>
    <w:rsid w:val="00377CBE"/>
    <w:rsid w:val="0038364A"/>
    <w:rsid w:val="00383958"/>
    <w:rsid w:val="003970A9"/>
    <w:rsid w:val="003A41E9"/>
    <w:rsid w:val="003D3EE4"/>
    <w:rsid w:val="003D7185"/>
    <w:rsid w:val="003D78F2"/>
    <w:rsid w:val="003E29C8"/>
    <w:rsid w:val="003E53C1"/>
    <w:rsid w:val="003F14BB"/>
    <w:rsid w:val="003F2129"/>
    <w:rsid w:val="0040390D"/>
    <w:rsid w:val="00406AEB"/>
    <w:rsid w:val="004215C1"/>
    <w:rsid w:val="004246E9"/>
    <w:rsid w:val="0043347E"/>
    <w:rsid w:val="00442B4A"/>
    <w:rsid w:val="0044447E"/>
    <w:rsid w:val="00455DE7"/>
    <w:rsid w:val="004640B2"/>
    <w:rsid w:val="00475626"/>
    <w:rsid w:val="004806E4"/>
    <w:rsid w:val="00490F9B"/>
    <w:rsid w:val="00491930"/>
    <w:rsid w:val="00496D0A"/>
    <w:rsid w:val="004E1873"/>
    <w:rsid w:val="004E7B1F"/>
    <w:rsid w:val="004E7C75"/>
    <w:rsid w:val="00502459"/>
    <w:rsid w:val="00502CAF"/>
    <w:rsid w:val="005065E8"/>
    <w:rsid w:val="00507843"/>
    <w:rsid w:val="00507A52"/>
    <w:rsid w:val="00514CE3"/>
    <w:rsid w:val="005203C1"/>
    <w:rsid w:val="00520912"/>
    <w:rsid w:val="005232CD"/>
    <w:rsid w:val="00543765"/>
    <w:rsid w:val="00546C86"/>
    <w:rsid w:val="005B78F8"/>
    <w:rsid w:val="005C622E"/>
    <w:rsid w:val="005E608C"/>
    <w:rsid w:val="005F4A46"/>
    <w:rsid w:val="00601D2E"/>
    <w:rsid w:val="00606C3C"/>
    <w:rsid w:val="006169D3"/>
    <w:rsid w:val="006172A7"/>
    <w:rsid w:val="0062448F"/>
    <w:rsid w:val="00632915"/>
    <w:rsid w:val="00637D2D"/>
    <w:rsid w:val="00652F1A"/>
    <w:rsid w:val="0065472E"/>
    <w:rsid w:val="00667F4F"/>
    <w:rsid w:val="00675190"/>
    <w:rsid w:val="00676E7B"/>
    <w:rsid w:val="0068538F"/>
    <w:rsid w:val="006943BE"/>
    <w:rsid w:val="00697317"/>
    <w:rsid w:val="006A4787"/>
    <w:rsid w:val="006B57E6"/>
    <w:rsid w:val="006D1F72"/>
    <w:rsid w:val="006E1EF2"/>
    <w:rsid w:val="006E4BFE"/>
    <w:rsid w:val="006F5D91"/>
    <w:rsid w:val="007052C0"/>
    <w:rsid w:val="007062C4"/>
    <w:rsid w:val="0072736F"/>
    <w:rsid w:val="00742487"/>
    <w:rsid w:val="00746467"/>
    <w:rsid w:val="00762706"/>
    <w:rsid w:val="00766833"/>
    <w:rsid w:val="00783A2B"/>
    <w:rsid w:val="00784B01"/>
    <w:rsid w:val="007967D9"/>
    <w:rsid w:val="007A2CB0"/>
    <w:rsid w:val="007A7C02"/>
    <w:rsid w:val="007C1111"/>
    <w:rsid w:val="007D4968"/>
    <w:rsid w:val="007D6B07"/>
    <w:rsid w:val="007F6150"/>
    <w:rsid w:val="00805C97"/>
    <w:rsid w:val="0080694C"/>
    <w:rsid w:val="00820EC0"/>
    <w:rsid w:val="00823D0C"/>
    <w:rsid w:val="00823EEB"/>
    <w:rsid w:val="00826E27"/>
    <w:rsid w:val="00834FDA"/>
    <w:rsid w:val="0083682D"/>
    <w:rsid w:val="00841235"/>
    <w:rsid w:val="008464DA"/>
    <w:rsid w:val="00852100"/>
    <w:rsid w:val="00860289"/>
    <w:rsid w:val="0086391D"/>
    <w:rsid w:val="008746EF"/>
    <w:rsid w:val="008768A9"/>
    <w:rsid w:val="00880325"/>
    <w:rsid w:val="00886194"/>
    <w:rsid w:val="008A3078"/>
    <w:rsid w:val="008A642F"/>
    <w:rsid w:val="008B3F46"/>
    <w:rsid w:val="008B455C"/>
    <w:rsid w:val="008C1C9C"/>
    <w:rsid w:val="008C4539"/>
    <w:rsid w:val="008C5FA8"/>
    <w:rsid w:val="008E21E4"/>
    <w:rsid w:val="008E6562"/>
    <w:rsid w:val="009118CD"/>
    <w:rsid w:val="00915D7C"/>
    <w:rsid w:val="00923E26"/>
    <w:rsid w:val="00925A86"/>
    <w:rsid w:val="00926D49"/>
    <w:rsid w:val="009327C6"/>
    <w:rsid w:val="009413DB"/>
    <w:rsid w:val="00951454"/>
    <w:rsid w:val="009539C6"/>
    <w:rsid w:val="00960574"/>
    <w:rsid w:val="00960BCD"/>
    <w:rsid w:val="00967358"/>
    <w:rsid w:val="00972563"/>
    <w:rsid w:val="009806A2"/>
    <w:rsid w:val="0098494F"/>
    <w:rsid w:val="009A7988"/>
    <w:rsid w:val="009B01F9"/>
    <w:rsid w:val="009B3548"/>
    <w:rsid w:val="009B6088"/>
    <w:rsid w:val="009B7514"/>
    <w:rsid w:val="009C2668"/>
    <w:rsid w:val="009D199D"/>
    <w:rsid w:val="009D4B8C"/>
    <w:rsid w:val="009D7624"/>
    <w:rsid w:val="00A0565F"/>
    <w:rsid w:val="00A11155"/>
    <w:rsid w:val="00A27624"/>
    <w:rsid w:val="00A36096"/>
    <w:rsid w:val="00A41E58"/>
    <w:rsid w:val="00A449A7"/>
    <w:rsid w:val="00A456E2"/>
    <w:rsid w:val="00A531DE"/>
    <w:rsid w:val="00A5381A"/>
    <w:rsid w:val="00A64B1D"/>
    <w:rsid w:val="00A66B8D"/>
    <w:rsid w:val="00A93EDB"/>
    <w:rsid w:val="00AA2467"/>
    <w:rsid w:val="00AA6F28"/>
    <w:rsid w:val="00AB08F4"/>
    <w:rsid w:val="00AB3975"/>
    <w:rsid w:val="00AC0071"/>
    <w:rsid w:val="00AD749F"/>
    <w:rsid w:val="00AD7FED"/>
    <w:rsid w:val="00AE4DE6"/>
    <w:rsid w:val="00AF0772"/>
    <w:rsid w:val="00B014F1"/>
    <w:rsid w:val="00B144EE"/>
    <w:rsid w:val="00B1663F"/>
    <w:rsid w:val="00B26F99"/>
    <w:rsid w:val="00B30D9F"/>
    <w:rsid w:val="00B339E9"/>
    <w:rsid w:val="00B409E2"/>
    <w:rsid w:val="00B41731"/>
    <w:rsid w:val="00B51D15"/>
    <w:rsid w:val="00B51DC5"/>
    <w:rsid w:val="00B55663"/>
    <w:rsid w:val="00B76F78"/>
    <w:rsid w:val="00BB7943"/>
    <w:rsid w:val="00BC602E"/>
    <w:rsid w:val="00BD25E3"/>
    <w:rsid w:val="00BD4449"/>
    <w:rsid w:val="00BE1D40"/>
    <w:rsid w:val="00BE1DA0"/>
    <w:rsid w:val="00BF5B1B"/>
    <w:rsid w:val="00C07250"/>
    <w:rsid w:val="00C109A7"/>
    <w:rsid w:val="00C17CAF"/>
    <w:rsid w:val="00C200BC"/>
    <w:rsid w:val="00C32996"/>
    <w:rsid w:val="00C344B1"/>
    <w:rsid w:val="00C65B14"/>
    <w:rsid w:val="00C81B38"/>
    <w:rsid w:val="00C87EA3"/>
    <w:rsid w:val="00C87FD3"/>
    <w:rsid w:val="00C96975"/>
    <w:rsid w:val="00CB0EDD"/>
    <w:rsid w:val="00CB5FAF"/>
    <w:rsid w:val="00CC30B6"/>
    <w:rsid w:val="00CD06FA"/>
    <w:rsid w:val="00CE21AA"/>
    <w:rsid w:val="00CE5E3C"/>
    <w:rsid w:val="00CF6FB6"/>
    <w:rsid w:val="00D045A3"/>
    <w:rsid w:val="00D23192"/>
    <w:rsid w:val="00D23DF3"/>
    <w:rsid w:val="00D26F3A"/>
    <w:rsid w:val="00D273A7"/>
    <w:rsid w:val="00D34323"/>
    <w:rsid w:val="00D3435E"/>
    <w:rsid w:val="00D3593E"/>
    <w:rsid w:val="00D43F04"/>
    <w:rsid w:val="00D54591"/>
    <w:rsid w:val="00D5688D"/>
    <w:rsid w:val="00D6041F"/>
    <w:rsid w:val="00D624BA"/>
    <w:rsid w:val="00D67825"/>
    <w:rsid w:val="00D756B0"/>
    <w:rsid w:val="00D811FA"/>
    <w:rsid w:val="00D85292"/>
    <w:rsid w:val="00D91ABD"/>
    <w:rsid w:val="00DB020A"/>
    <w:rsid w:val="00DC0F9F"/>
    <w:rsid w:val="00DE08D3"/>
    <w:rsid w:val="00DE2507"/>
    <w:rsid w:val="00DE2A2F"/>
    <w:rsid w:val="00DE2E18"/>
    <w:rsid w:val="00DE7C14"/>
    <w:rsid w:val="00DF54B2"/>
    <w:rsid w:val="00DF77F8"/>
    <w:rsid w:val="00E03340"/>
    <w:rsid w:val="00E115BC"/>
    <w:rsid w:val="00E21156"/>
    <w:rsid w:val="00E27B8A"/>
    <w:rsid w:val="00E417D9"/>
    <w:rsid w:val="00E55BA9"/>
    <w:rsid w:val="00E5619D"/>
    <w:rsid w:val="00E623F4"/>
    <w:rsid w:val="00E67EED"/>
    <w:rsid w:val="00E71B78"/>
    <w:rsid w:val="00E9100E"/>
    <w:rsid w:val="00E95BA0"/>
    <w:rsid w:val="00EA5BB6"/>
    <w:rsid w:val="00EA6FCB"/>
    <w:rsid w:val="00EB1C0F"/>
    <w:rsid w:val="00EB248C"/>
    <w:rsid w:val="00EC2F46"/>
    <w:rsid w:val="00EC627D"/>
    <w:rsid w:val="00ED1E6D"/>
    <w:rsid w:val="00ED36DE"/>
    <w:rsid w:val="00ED5F7E"/>
    <w:rsid w:val="00EF1BA7"/>
    <w:rsid w:val="00F17F53"/>
    <w:rsid w:val="00F254E5"/>
    <w:rsid w:val="00F56FCC"/>
    <w:rsid w:val="00F61562"/>
    <w:rsid w:val="00F670E3"/>
    <w:rsid w:val="00F82ECC"/>
    <w:rsid w:val="00F8568C"/>
    <w:rsid w:val="00FA7C6C"/>
    <w:rsid w:val="00FB0DF0"/>
    <w:rsid w:val="00FC0F40"/>
    <w:rsid w:val="00FD331F"/>
    <w:rsid w:val="00FD43ED"/>
    <w:rsid w:val="00FD7535"/>
    <w:rsid w:val="00FD7AAA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4B8DA"/>
  <w15:docId w15:val="{2D31DE51-91BF-41F3-8B59-688F30A0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qFormat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Заголовок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7">
    <w:name w:val="Неразрешенное упоминание1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-">
    <w:name w:val="Интернет-ссылка"/>
    <w:rsid w:val="00377C23"/>
    <w:rPr>
      <w:color w:val="000080"/>
      <w:u w:val="single"/>
    </w:rPr>
  </w:style>
  <w:style w:type="paragraph" w:customStyle="1" w:styleId="xl77">
    <w:name w:val="xl77"/>
    <w:basedOn w:val="a"/>
    <w:rsid w:val="00FF39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hAnsi="Arial CYR"/>
      <w:b/>
      <w:bCs/>
      <w:color w:val="auto"/>
      <w:sz w:val="24"/>
      <w:szCs w:val="24"/>
    </w:rPr>
  </w:style>
  <w:style w:type="character" w:customStyle="1" w:styleId="18">
    <w:name w:val="Выделение1"/>
    <w:basedOn w:val="a0"/>
    <w:rsid w:val="0043347E"/>
  </w:style>
  <w:style w:type="character" w:customStyle="1" w:styleId="23">
    <w:name w:val="Гиперссылка2"/>
    <w:basedOn w:val="a0"/>
    <w:rsid w:val="008C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CF2F1C3-393D-4051-A52D-9923B0E51C0C" TargetMode="External"/><Relationship Id="rId13" Type="http://schemas.openxmlformats.org/officeDocument/2006/relationships/hyperlink" Target="file:///C:\Users\Skokova_Irs\AppData\Local\Temp\57\zakon.scl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9CF2F1C3-393D-4051-A52D-9923B0E51C0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9CF2F1C3-393D-4051-A52D-9923B0E51C0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ravo-search.minjust.ru/bigs/showDocument.html?id=9CF2F1C3-393D-4051-A52D-9923B0E51C0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B9E7D51-C7CB-4D97-83BA-338BA850DE70" TargetMode="External"/><Relationship Id="rId14" Type="http://schemas.openxmlformats.org/officeDocument/2006/relationships/hyperlink" Target="file:///C:\Users\Skokova_Irs\AppData\Local\Temp\57\zakon.scl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035ED9-1185-408C-9114-9666F7EAA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Елена</cp:lastModifiedBy>
  <cp:revision>9</cp:revision>
  <cp:lastPrinted>2026-08-31T05:54:00Z</cp:lastPrinted>
  <dcterms:created xsi:type="dcterms:W3CDTF">2026-08-17T07:10:00Z</dcterms:created>
  <dcterms:modified xsi:type="dcterms:W3CDTF">2026-08-31T06:09:00Z</dcterms:modified>
</cp:coreProperties>
</file>