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A3021" w:rsidRDefault="008A3021" w:rsidP="008A30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«17»    марта   2020 года                                            </w:t>
      </w:r>
      <w:r w:rsidR="00AF1EC8">
        <w:rPr>
          <w:rFonts w:ascii="Times New Roman" w:eastAsia="Calibri" w:hAnsi="Times New Roman" w:cs="Times New Roman"/>
          <w:sz w:val="28"/>
          <w:szCs w:val="28"/>
        </w:rPr>
        <w:t xml:space="preserve">                         №  158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proofErr w:type="spellStart"/>
      <w:r w:rsidRPr="008A3021">
        <w:rPr>
          <w:rFonts w:ascii="Times New Roman" w:hAnsi="Times New Roman" w:cs="Times New Roman"/>
          <w:b/>
          <w:sz w:val="28"/>
          <w:szCs w:val="28"/>
        </w:rPr>
        <w:t>Грудинина</w:t>
      </w:r>
      <w:proofErr w:type="spellEnd"/>
      <w:r w:rsidRPr="008A3021">
        <w:rPr>
          <w:rFonts w:ascii="Times New Roman" w:hAnsi="Times New Roman" w:cs="Times New Roman"/>
          <w:b/>
          <w:sz w:val="28"/>
          <w:szCs w:val="28"/>
        </w:rPr>
        <w:t xml:space="preserve"> Анатолия Алексеевича</w:t>
      </w:r>
    </w:p>
    <w:p w:rsidR="00AF1EC8" w:rsidRDefault="00AF1EC8" w:rsidP="008A3021"/>
    <w:p w:rsidR="008A3021" w:rsidRDefault="008A3021" w:rsidP="00766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депутата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Грудинина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Анатолия Алексеевича и согласно п.16. и п. 17 ст.29 Устава</w:t>
      </w:r>
      <w:r w:rsidR="00AF1EC8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eastAsia="Calibri" w:hAnsi="Times New Roman" w:cs="Times New Roman"/>
          <w:sz w:val="28"/>
          <w:szCs w:val="28"/>
        </w:rPr>
        <w:t>, Совет</w:t>
      </w:r>
      <w:r w:rsidR="00AF1EC8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C15DD0" w:rsidRDefault="00C15DD0" w:rsidP="00766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8A3021" w:rsidRDefault="008A3021" w:rsidP="007661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Сложить полномочия</w:t>
      </w:r>
      <w:r w:rsidRPr="008A3021">
        <w:rPr>
          <w:rFonts w:ascii="Times New Roman" w:eastAsia="Calibri" w:hAnsi="Times New Roman" w:cs="Times New Roman"/>
          <w:sz w:val="28"/>
          <w:szCs w:val="28"/>
        </w:rPr>
        <w:t xml:space="preserve"> депутата </w:t>
      </w:r>
      <w:proofErr w:type="spellStart"/>
      <w:r w:rsidRPr="008A3021">
        <w:rPr>
          <w:rFonts w:ascii="Times New Roman" w:eastAsia="Calibri" w:hAnsi="Times New Roman" w:cs="Times New Roman"/>
          <w:sz w:val="28"/>
          <w:szCs w:val="28"/>
        </w:rPr>
        <w:t>Грудинина</w:t>
      </w:r>
      <w:proofErr w:type="spellEnd"/>
      <w:r w:rsidRPr="008A3021">
        <w:rPr>
          <w:rFonts w:ascii="Times New Roman" w:eastAsia="Calibri" w:hAnsi="Times New Roman" w:cs="Times New Roman"/>
          <w:sz w:val="28"/>
          <w:szCs w:val="28"/>
        </w:rPr>
        <w:t xml:space="preserve"> Анатолия Алексеевича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3021" w:rsidRDefault="008A3021" w:rsidP="007661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8A3021" w:rsidRDefault="008A3021" w:rsidP="0076619C">
      <w:pPr>
        <w:spacing w:line="240" w:lineRule="auto"/>
        <w:rPr>
          <w:rFonts w:eastAsiaTheme="minorEastAsia"/>
          <w:lang w:eastAsia="ru-RU"/>
        </w:rPr>
      </w:pPr>
    </w:p>
    <w:p w:rsidR="008A3021" w:rsidRDefault="008A3021" w:rsidP="008A3021">
      <w:pPr>
        <w:rPr>
          <w:rFonts w:eastAsiaTheme="minorEastAsia"/>
          <w:lang w:eastAsia="ru-RU"/>
        </w:rPr>
      </w:pPr>
    </w:p>
    <w:p w:rsidR="0076619C" w:rsidRPr="0076619C" w:rsidRDefault="0076619C" w:rsidP="007661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19C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76619C" w:rsidRPr="0076619C" w:rsidRDefault="0076619C" w:rsidP="007661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19C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76619C" w:rsidRPr="0076619C" w:rsidRDefault="0076619C" w:rsidP="007661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19C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21"/>
    <w:rsid w:val="002A5FF3"/>
    <w:rsid w:val="00366A2D"/>
    <w:rsid w:val="00372372"/>
    <w:rsid w:val="006A75BA"/>
    <w:rsid w:val="0076619C"/>
    <w:rsid w:val="00872C6C"/>
    <w:rsid w:val="008A3021"/>
    <w:rsid w:val="008E7CA8"/>
    <w:rsid w:val="009F5B61"/>
    <w:rsid w:val="00AA1C6E"/>
    <w:rsid w:val="00AF1EC8"/>
    <w:rsid w:val="00C15DD0"/>
    <w:rsid w:val="00D26AB6"/>
    <w:rsid w:val="00DB5FE6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2020-03-18T05:33:00Z</cp:lastPrinted>
  <dcterms:created xsi:type="dcterms:W3CDTF">2020-03-12T21:22:00Z</dcterms:created>
  <dcterms:modified xsi:type="dcterms:W3CDTF">2020-03-18T06:09:00Z</dcterms:modified>
</cp:coreProperties>
</file>