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421" w:rsidRPr="00DD5421" w:rsidRDefault="00EA40A0" w:rsidP="00DD5421">
      <w:pPr>
        <w:ind w:firstLine="0"/>
        <w:jc w:val="center"/>
        <w:rPr>
          <w:rFonts w:ascii="Times New Roman" w:hAnsi="Times New Roman"/>
          <w:bCs/>
          <w:color w:val="000000" w:themeColor="text1"/>
          <w:sz w:val="28"/>
          <w:szCs w:val="28"/>
          <w:lang w:eastAsia="en-US"/>
        </w:rPr>
      </w:pPr>
      <w:r>
        <w:rPr>
          <w:rFonts w:ascii="Times New Roman" w:hAnsi="Times New Roman"/>
          <w:bCs/>
          <w:color w:val="000000" w:themeColor="text1"/>
          <w:sz w:val="28"/>
          <w:szCs w:val="28"/>
          <w:lang w:eastAsia="en-US"/>
        </w:rPr>
        <w:t>Красночикойский муниципальный округ Забайкальского края</w:t>
      </w:r>
    </w:p>
    <w:p w:rsidR="00DD5421" w:rsidRPr="00DD5421" w:rsidRDefault="00DD5421" w:rsidP="00DD5421">
      <w:pPr>
        <w:ind w:firstLine="0"/>
        <w:jc w:val="center"/>
        <w:rPr>
          <w:rFonts w:ascii="Times New Roman" w:hAnsi="Times New Roman"/>
          <w:b/>
          <w:bCs/>
          <w:color w:val="000000" w:themeColor="text1"/>
          <w:sz w:val="28"/>
          <w:szCs w:val="28"/>
          <w:lang w:eastAsia="en-US"/>
        </w:rPr>
      </w:pPr>
      <w:r w:rsidRPr="00DD5421">
        <w:rPr>
          <w:rFonts w:ascii="Times New Roman" w:hAnsi="Times New Roman"/>
          <w:b/>
          <w:bCs/>
          <w:color w:val="000000" w:themeColor="text1"/>
          <w:sz w:val="28"/>
          <w:szCs w:val="28"/>
          <w:lang w:eastAsia="en-US"/>
        </w:rPr>
        <w:t xml:space="preserve">АДМИНИСТРАЦИЯ </w:t>
      </w:r>
      <w:r w:rsidR="00EA40A0">
        <w:rPr>
          <w:rFonts w:ascii="Times New Roman" w:hAnsi="Times New Roman"/>
          <w:b/>
          <w:bCs/>
          <w:color w:val="000000" w:themeColor="text1"/>
          <w:sz w:val="28"/>
          <w:szCs w:val="28"/>
          <w:lang w:eastAsia="en-US"/>
        </w:rPr>
        <w:t xml:space="preserve">КРАСНОЧИКОЙСКОГО </w:t>
      </w:r>
      <w:r w:rsidRPr="00DD5421">
        <w:rPr>
          <w:rFonts w:ascii="Times New Roman" w:hAnsi="Times New Roman"/>
          <w:b/>
          <w:bCs/>
          <w:color w:val="000000" w:themeColor="text1"/>
          <w:sz w:val="28"/>
          <w:szCs w:val="28"/>
          <w:lang w:eastAsia="en-US"/>
        </w:rPr>
        <w:t xml:space="preserve">МУНИЦИПАЛЬНОГО </w:t>
      </w:r>
      <w:r w:rsidR="00EA40A0">
        <w:rPr>
          <w:rFonts w:ascii="Times New Roman" w:hAnsi="Times New Roman"/>
          <w:b/>
          <w:bCs/>
          <w:color w:val="000000" w:themeColor="text1"/>
          <w:sz w:val="28"/>
          <w:szCs w:val="28"/>
          <w:lang w:eastAsia="en-US"/>
        </w:rPr>
        <w:t>ОКРУГА ЗАБАЙКАЛЬСКОГО КРАЯ</w:t>
      </w: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2E081B" w:rsidRDefault="00673927" w:rsidP="00DD5421">
      <w:pPr>
        <w:ind w:firstLine="0"/>
        <w:jc w:val="center"/>
        <w:rPr>
          <w:rFonts w:ascii="Times New Roman" w:hAnsi="Times New Roman"/>
          <w:b/>
          <w:bCs/>
          <w:color w:val="000000" w:themeColor="text1"/>
          <w:sz w:val="32"/>
          <w:szCs w:val="32"/>
          <w:lang w:eastAsia="en-US"/>
        </w:rPr>
      </w:pPr>
      <w:r>
        <w:rPr>
          <w:rFonts w:ascii="Times New Roman" w:hAnsi="Times New Roman"/>
          <w:b/>
          <w:bCs/>
          <w:color w:val="000000" w:themeColor="text1"/>
          <w:sz w:val="32"/>
          <w:szCs w:val="32"/>
          <w:lang w:eastAsia="en-US"/>
        </w:rPr>
        <w:t>ПОСТАНОВЛЕНИЕ</w:t>
      </w:r>
    </w:p>
    <w:p w:rsidR="00DD5421" w:rsidRPr="00DD5421" w:rsidRDefault="0062348D" w:rsidP="00EA40A0">
      <w:pPr>
        <w:ind w:firstLine="0"/>
        <w:jc w:val="center"/>
        <w:rPr>
          <w:rFonts w:ascii="Times New Roman" w:hAnsi="Times New Roman"/>
          <w:b/>
          <w:bCs/>
          <w:color w:val="000000" w:themeColor="text1"/>
          <w:sz w:val="28"/>
          <w:szCs w:val="28"/>
          <w:lang w:eastAsia="en-US"/>
        </w:rPr>
      </w:pPr>
      <w:r>
        <w:rPr>
          <w:rFonts w:ascii="Times New Roman" w:hAnsi="Times New Roman"/>
          <w:bCs/>
          <w:color w:val="000000" w:themeColor="text1"/>
          <w:sz w:val="28"/>
          <w:szCs w:val="28"/>
          <w:lang w:eastAsia="en-US"/>
        </w:rPr>
        <w:t>«13</w:t>
      </w:r>
      <w:r w:rsidR="00DD5421" w:rsidRPr="00DD5421">
        <w:rPr>
          <w:rFonts w:ascii="Times New Roman" w:hAnsi="Times New Roman"/>
          <w:bCs/>
          <w:color w:val="000000" w:themeColor="text1"/>
          <w:sz w:val="28"/>
          <w:szCs w:val="28"/>
          <w:lang w:eastAsia="en-US"/>
        </w:rPr>
        <w:t xml:space="preserve">»  </w:t>
      </w:r>
      <w:r w:rsidR="00B345FE">
        <w:rPr>
          <w:rFonts w:ascii="Times New Roman" w:hAnsi="Times New Roman"/>
          <w:bCs/>
          <w:color w:val="000000" w:themeColor="text1"/>
          <w:sz w:val="28"/>
          <w:szCs w:val="28"/>
          <w:lang w:eastAsia="en-US"/>
        </w:rPr>
        <w:t>августа</w:t>
      </w:r>
      <w:r w:rsidR="00EA40A0">
        <w:rPr>
          <w:rFonts w:ascii="Times New Roman" w:hAnsi="Times New Roman"/>
          <w:bCs/>
          <w:color w:val="000000" w:themeColor="text1"/>
          <w:sz w:val="28"/>
          <w:szCs w:val="28"/>
          <w:lang w:eastAsia="en-US"/>
        </w:rPr>
        <w:t xml:space="preserve"> 2026</w:t>
      </w:r>
      <w:r w:rsidR="00DD5421" w:rsidRPr="00DD5421">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w:t>
      </w:r>
      <w:r w:rsidR="00DD5421" w:rsidRPr="00DD5421">
        <w:rPr>
          <w:rFonts w:ascii="Times New Roman" w:hAnsi="Times New Roman"/>
          <w:bCs/>
          <w:color w:val="000000" w:themeColor="text1"/>
          <w:sz w:val="28"/>
          <w:szCs w:val="28"/>
          <w:lang w:eastAsia="en-US"/>
        </w:rPr>
        <w:t xml:space="preserve">   </w:t>
      </w:r>
      <w:r w:rsidR="00666CF7">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w:t>
      </w:r>
      <w:r w:rsidR="00EA40A0">
        <w:rPr>
          <w:rFonts w:ascii="Times New Roman" w:hAnsi="Times New Roman"/>
          <w:bCs/>
          <w:color w:val="000000" w:themeColor="text1"/>
          <w:sz w:val="28"/>
          <w:szCs w:val="28"/>
          <w:lang w:eastAsia="en-US"/>
        </w:rPr>
        <w:t xml:space="preserve">    </w:t>
      </w:r>
      <w:r w:rsidR="00DF3EA3">
        <w:rPr>
          <w:rFonts w:ascii="Times New Roman" w:hAnsi="Times New Roman"/>
          <w:bCs/>
          <w:color w:val="000000" w:themeColor="text1"/>
          <w:sz w:val="28"/>
          <w:szCs w:val="28"/>
          <w:lang w:eastAsia="en-US"/>
        </w:rPr>
        <w:t xml:space="preserve">   №</w:t>
      </w:r>
      <w:r>
        <w:rPr>
          <w:rFonts w:ascii="Times New Roman" w:hAnsi="Times New Roman"/>
          <w:bCs/>
          <w:color w:val="000000" w:themeColor="text1"/>
          <w:sz w:val="28"/>
          <w:szCs w:val="28"/>
          <w:lang w:eastAsia="en-US"/>
        </w:rPr>
        <w:t xml:space="preserve"> 742</w:t>
      </w:r>
      <w:bookmarkStart w:id="0" w:name="_GoBack"/>
      <w:bookmarkEnd w:id="0"/>
      <w:r w:rsidR="00DD5421" w:rsidRPr="00DD5421">
        <w:rPr>
          <w:rFonts w:ascii="Times New Roman" w:hAnsi="Times New Roman"/>
          <w:bCs/>
          <w:color w:val="000000" w:themeColor="text1"/>
          <w:sz w:val="28"/>
          <w:szCs w:val="28"/>
          <w:lang w:eastAsia="en-US"/>
        </w:rPr>
        <w:t xml:space="preserve">                                                                                            </w:t>
      </w:r>
    </w:p>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с. Красный Чикой</w:t>
      </w:r>
    </w:p>
    <w:p w:rsidR="00DD5421" w:rsidRPr="00DD5421" w:rsidRDefault="00DD5421" w:rsidP="00DD5421">
      <w:pPr>
        <w:ind w:firstLine="0"/>
        <w:jc w:val="center"/>
        <w:rPr>
          <w:rFonts w:ascii="Times New Roman" w:hAnsi="Times New Roman"/>
          <w:bCs/>
          <w:color w:val="000000" w:themeColor="text1"/>
          <w:sz w:val="28"/>
          <w:szCs w:val="28"/>
          <w:lang w:eastAsia="en-US"/>
        </w:rPr>
      </w:pPr>
    </w:p>
    <w:p w:rsidR="00B345FE" w:rsidRPr="00B345FE" w:rsidRDefault="00B345FE" w:rsidP="00B345FE">
      <w:pPr>
        <w:ind w:firstLine="0"/>
        <w:jc w:val="center"/>
        <w:rPr>
          <w:rFonts w:ascii="Times New Roman" w:hAnsi="Times New Roman"/>
          <w:b/>
          <w:bCs/>
          <w:color w:val="000000" w:themeColor="text1"/>
          <w:sz w:val="28"/>
          <w:szCs w:val="28"/>
          <w:lang w:eastAsia="en-US"/>
        </w:rPr>
      </w:pPr>
      <w:r w:rsidRPr="00B345FE">
        <w:rPr>
          <w:rFonts w:ascii="Times New Roman" w:hAnsi="Times New Roman"/>
          <w:b/>
          <w:bCs/>
          <w:color w:val="000000" w:themeColor="text1"/>
          <w:sz w:val="28"/>
          <w:szCs w:val="28"/>
          <w:lang w:eastAsia="en-US"/>
        </w:rPr>
        <w:t>Об ограничении розничной продажи алкогольной продукции в период про</w:t>
      </w:r>
      <w:r>
        <w:rPr>
          <w:rFonts w:ascii="Times New Roman" w:hAnsi="Times New Roman"/>
          <w:b/>
          <w:bCs/>
          <w:color w:val="000000" w:themeColor="text1"/>
          <w:sz w:val="28"/>
          <w:szCs w:val="28"/>
          <w:lang w:eastAsia="en-US"/>
        </w:rPr>
        <w:t xml:space="preserve">ведения </w:t>
      </w:r>
      <w:r w:rsidRPr="00B345FE">
        <w:rPr>
          <w:rFonts w:ascii="Times New Roman" w:hAnsi="Times New Roman"/>
          <w:b/>
          <w:bCs/>
          <w:color w:val="000000" w:themeColor="text1"/>
          <w:sz w:val="28"/>
          <w:szCs w:val="28"/>
          <w:lang w:eastAsia="en-US"/>
        </w:rPr>
        <w:t>I</w:t>
      </w:r>
      <w:r>
        <w:rPr>
          <w:rFonts w:ascii="Times New Roman" w:hAnsi="Times New Roman"/>
          <w:b/>
          <w:bCs/>
          <w:color w:val="000000" w:themeColor="text1"/>
          <w:sz w:val="28"/>
          <w:szCs w:val="28"/>
          <w:lang w:eastAsia="en-US"/>
        </w:rPr>
        <w:t>Х</w:t>
      </w:r>
      <w:r w:rsidRPr="00B345FE">
        <w:rPr>
          <w:rFonts w:ascii="Times New Roman" w:hAnsi="Times New Roman"/>
          <w:b/>
          <w:bCs/>
          <w:color w:val="000000" w:themeColor="text1"/>
          <w:sz w:val="28"/>
          <w:szCs w:val="28"/>
          <w:lang w:eastAsia="en-US"/>
        </w:rPr>
        <w:t xml:space="preserve"> Международного фестиваля культуры</w:t>
      </w:r>
    </w:p>
    <w:p w:rsidR="00DD5421" w:rsidRPr="00B345FE" w:rsidRDefault="00B345FE" w:rsidP="00B345FE">
      <w:pPr>
        <w:ind w:firstLine="0"/>
        <w:jc w:val="center"/>
        <w:rPr>
          <w:rFonts w:ascii="Times New Roman" w:hAnsi="Times New Roman"/>
          <w:b/>
          <w:bCs/>
          <w:color w:val="000000" w:themeColor="text1"/>
          <w:sz w:val="28"/>
          <w:szCs w:val="28"/>
          <w:lang w:eastAsia="en-US"/>
        </w:rPr>
      </w:pPr>
      <w:r w:rsidRPr="00B345FE">
        <w:rPr>
          <w:rFonts w:ascii="Times New Roman" w:hAnsi="Times New Roman"/>
          <w:b/>
          <w:bCs/>
          <w:color w:val="000000" w:themeColor="text1"/>
          <w:sz w:val="28"/>
          <w:szCs w:val="28"/>
          <w:lang w:eastAsia="en-US"/>
        </w:rPr>
        <w:t>семейских старообрядцев «Семейская круговая»</w:t>
      </w:r>
    </w:p>
    <w:p w:rsidR="000827B4" w:rsidRPr="000827B4" w:rsidRDefault="000827B4" w:rsidP="000827B4">
      <w:pPr>
        <w:ind w:firstLine="0"/>
        <w:rPr>
          <w:rFonts w:ascii="Times New Roman" w:hAnsi="Times New Roman"/>
          <w:b/>
          <w:i/>
          <w:color w:val="000000" w:themeColor="text1"/>
          <w:spacing w:val="-11"/>
          <w:sz w:val="28"/>
          <w:szCs w:val="28"/>
        </w:rPr>
      </w:pPr>
    </w:p>
    <w:p w:rsidR="008619AE" w:rsidRDefault="00B345FE" w:rsidP="00673927">
      <w:pPr>
        <w:autoSpaceDE w:val="0"/>
        <w:autoSpaceDN w:val="0"/>
        <w:adjustRightInd w:val="0"/>
        <w:ind w:firstLine="709"/>
        <w:rPr>
          <w:rFonts w:ascii="Times New Roman" w:eastAsiaTheme="minorHAnsi" w:hAnsi="Times New Roman"/>
          <w:bCs/>
          <w:color w:val="000000" w:themeColor="text1"/>
          <w:sz w:val="28"/>
          <w:szCs w:val="28"/>
          <w:lang w:eastAsia="en-US"/>
        </w:rPr>
      </w:pPr>
      <w:r>
        <w:rPr>
          <w:rFonts w:ascii="Times New Roman" w:hAnsi="Times New Roman"/>
          <w:color w:val="000000" w:themeColor="text1"/>
          <w:sz w:val="28"/>
          <w:szCs w:val="28"/>
        </w:rPr>
        <w:t>В</w:t>
      </w:r>
      <w:r w:rsidRPr="008B7E57">
        <w:rPr>
          <w:rFonts w:ascii="Times New Roman" w:hAnsi="Times New Roman"/>
          <w:color w:val="000000" w:themeColor="text1"/>
          <w:sz w:val="28"/>
          <w:szCs w:val="28"/>
        </w:rPr>
        <w:t xml:space="preserve"> соответствии с подпунктом 2</w:t>
      </w:r>
      <w:r>
        <w:rPr>
          <w:rFonts w:ascii="Times New Roman" w:hAnsi="Times New Roman"/>
          <w:color w:val="000000" w:themeColor="text1"/>
          <w:sz w:val="28"/>
          <w:szCs w:val="28"/>
        </w:rPr>
        <w:t>(1)</w:t>
      </w:r>
      <w:r w:rsidRPr="008B7E57">
        <w:rPr>
          <w:rFonts w:ascii="Times New Roman" w:hAnsi="Times New Roman"/>
          <w:color w:val="000000" w:themeColor="text1"/>
          <w:sz w:val="28"/>
          <w:szCs w:val="28"/>
        </w:rPr>
        <w:t xml:space="preserve"> пункта 1 статьи 3 Закона </w:t>
      </w:r>
      <w:r w:rsidRPr="00B345FE">
        <w:rPr>
          <w:rFonts w:ascii="Times New Roman" w:hAnsi="Times New Roman"/>
          <w:color w:val="000000" w:themeColor="text1"/>
          <w:sz w:val="28"/>
          <w:szCs w:val="28"/>
        </w:rPr>
        <w:t>Забайкальского края от 26.12.2011 N 616-ЗЗК</w:t>
      </w:r>
      <w:r>
        <w:rPr>
          <w:rFonts w:ascii="Times New Roman" w:hAnsi="Times New Roman"/>
          <w:color w:val="000000" w:themeColor="text1"/>
          <w:sz w:val="28"/>
          <w:szCs w:val="28"/>
        </w:rPr>
        <w:t xml:space="preserve"> </w:t>
      </w:r>
      <w:r w:rsidRPr="00B345FE">
        <w:rPr>
          <w:rFonts w:ascii="Times New Roman" w:hAnsi="Times New Roman"/>
          <w:color w:val="000000" w:themeColor="text1"/>
          <w:sz w:val="28"/>
          <w:szCs w:val="28"/>
        </w:rPr>
        <w:t>"Об отдельных вопросах реализации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на территории Забайкальского края",  на основании Распоряжения Правите</w:t>
      </w:r>
      <w:r>
        <w:rPr>
          <w:rFonts w:ascii="Times New Roman" w:hAnsi="Times New Roman"/>
          <w:color w:val="000000" w:themeColor="text1"/>
          <w:sz w:val="28"/>
          <w:szCs w:val="28"/>
        </w:rPr>
        <w:t xml:space="preserve">льства Забайкальского края от 29 января 2026 года № 26-Р «О проведении </w:t>
      </w:r>
      <w:r w:rsidRPr="00B345FE">
        <w:rPr>
          <w:rFonts w:ascii="Times New Roman" w:hAnsi="Times New Roman"/>
          <w:color w:val="000000" w:themeColor="text1"/>
          <w:sz w:val="28"/>
          <w:szCs w:val="28"/>
        </w:rPr>
        <w:t>I</w:t>
      </w:r>
      <w:r>
        <w:rPr>
          <w:rFonts w:ascii="Times New Roman" w:hAnsi="Times New Roman"/>
          <w:color w:val="000000" w:themeColor="text1"/>
          <w:sz w:val="26"/>
          <w:szCs w:val="28"/>
        </w:rPr>
        <w:t>Х</w:t>
      </w:r>
      <w:r w:rsidRPr="00B345FE">
        <w:rPr>
          <w:rFonts w:ascii="Times New Roman" w:hAnsi="Times New Roman"/>
          <w:color w:val="000000" w:themeColor="text1"/>
          <w:sz w:val="28"/>
          <w:szCs w:val="28"/>
        </w:rPr>
        <w:t xml:space="preserve"> Международного фестиваля культуры семейских старообрядцев «Семейская круговая»</w:t>
      </w:r>
      <w:r>
        <w:rPr>
          <w:rFonts w:ascii="Times New Roman" w:hAnsi="Times New Roman"/>
          <w:color w:val="000000" w:themeColor="text1"/>
          <w:sz w:val="28"/>
          <w:szCs w:val="28"/>
        </w:rPr>
        <w:t>» и руководствуясь ст. 26</w:t>
      </w:r>
      <w:r w:rsidRPr="00B345FE">
        <w:rPr>
          <w:rFonts w:ascii="Times New Roman" w:hAnsi="Times New Roman"/>
          <w:color w:val="000000" w:themeColor="text1"/>
          <w:sz w:val="28"/>
          <w:szCs w:val="28"/>
        </w:rPr>
        <w:t xml:space="preserve"> </w:t>
      </w:r>
      <w:r w:rsidR="00826E26" w:rsidRPr="00826E26">
        <w:rPr>
          <w:rFonts w:ascii="Times New Roman" w:eastAsiaTheme="minorHAnsi" w:hAnsi="Times New Roman"/>
          <w:bCs/>
          <w:color w:val="000000" w:themeColor="text1"/>
          <w:sz w:val="28"/>
          <w:szCs w:val="28"/>
          <w:lang w:eastAsia="en-US"/>
        </w:rPr>
        <w:t xml:space="preserve">Устава </w:t>
      </w:r>
      <w:r w:rsidR="00A8668E">
        <w:rPr>
          <w:rFonts w:ascii="Times New Roman" w:eastAsiaTheme="minorHAnsi" w:hAnsi="Times New Roman"/>
          <w:bCs/>
          <w:color w:val="000000" w:themeColor="text1"/>
          <w:sz w:val="28"/>
          <w:szCs w:val="28"/>
          <w:lang w:eastAsia="en-US"/>
        </w:rPr>
        <w:t xml:space="preserve">Красночикойского </w:t>
      </w:r>
      <w:r w:rsidR="00826E26" w:rsidRPr="00826E26">
        <w:rPr>
          <w:rFonts w:ascii="Times New Roman" w:eastAsiaTheme="minorHAnsi" w:hAnsi="Times New Roman"/>
          <w:bCs/>
          <w:color w:val="000000" w:themeColor="text1"/>
          <w:sz w:val="28"/>
          <w:szCs w:val="28"/>
          <w:lang w:eastAsia="en-US"/>
        </w:rPr>
        <w:t>муниципального</w:t>
      </w:r>
      <w:r w:rsidR="00826E26">
        <w:rPr>
          <w:rFonts w:ascii="Times New Roman" w:eastAsiaTheme="minorHAnsi" w:hAnsi="Times New Roman"/>
          <w:bCs/>
          <w:color w:val="000000" w:themeColor="text1"/>
          <w:sz w:val="28"/>
          <w:szCs w:val="28"/>
          <w:lang w:eastAsia="en-US"/>
        </w:rPr>
        <w:t xml:space="preserve"> </w:t>
      </w:r>
      <w:r w:rsidR="00A8668E">
        <w:rPr>
          <w:rFonts w:ascii="Times New Roman" w:eastAsiaTheme="minorHAnsi" w:hAnsi="Times New Roman"/>
          <w:bCs/>
          <w:color w:val="000000" w:themeColor="text1"/>
          <w:sz w:val="28"/>
          <w:szCs w:val="28"/>
          <w:lang w:eastAsia="en-US"/>
        </w:rPr>
        <w:t>округа Забайкальского края</w:t>
      </w:r>
      <w:r w:rsidR="00673927">
        <w:rPr>
          <w:rFonts w:ascii="Times New Roman" w:eastAsiaTheme="minorHAnsi" w:hAnsi="Times New Roman"/>
          <w:bCs/>
          <w:color w:val="000000" w:themeColor="text1"/>
          <w:sz w:val="28"/>
          <w:szCs w:val="28"/>
          <w:lang w:eastAsia="en-US"/>
        </w:rPr>
        <w:t xml:space="preserve">, администрация </w:t>
      </w:r>
      <w:r w:rsidR="00A8668E">
        <w:rPr>
          <w:rFonts w:ascii="Times New Roman" w:eastAsiaTheme="minorHAnsi" w:hAnsi="Times New Roman"/>
          <w:bCs/>
          <w:color w:val="000000" w:themeColor="text1"/>
          <w:sz w:val="28"/>
          <w:szCs w:val="28"/>
          <w:lang w:eastAsia="en-US"/>
        </w:rPr>
        <w:t>Красночикойского муниципального округа Забайкальского края</w:t>
      </w:r>
      <w:r w:rsidR="00673927">
        <w:rPr>
          <w:rFonts w:ascii="Times New Roman" w:eastAsiaTheme="minorHAnsi" w:hAnsi="Times New Roman"/>
          <w:bCs/>
          <w:color w:val="000000" w:themeColor="text1"/>
          <w:sz w:val="28"/>
          <w:szCs w:val="28"/>
          <w:lang w:eastAsia="en-US"/>
        </w:rPr>
        <w:t xml:space="preserve"> постановляет:</w:t>
      </w:r>
    </w:p>
    <w:p w:rsidR="008619AE" w:rsidRDefault="008619AE" w:rsidP="00826E26">
      <w:pPr>
        <w:autoSpaceDE w:val="0"/>
        <w:autoSpaceDN w:val="0"/>
        <w:adjustRightInd w:val="0"/>
        <w:ind w:firstLine="709"/>
        <w:rPr>
          <w:rFonts w:ascii="Times New Roman" w:eastAsiaTheme="minorHAnsi" w:hAnsi="Times New Roman"/>
          <w:bCs/>
          <w:color w:val="000000" w:themeColor="text1"/>
          <w:sz w:val="28"/>
          <w:szCs w:val="28"/>
          <w:lang w:eastAsia="en-US"/>
        </w:rPr>
      </w:pPr>
    </w:p>
    <w:p w:rsidR="00B345FE" w:rsidRPr="00577084" w:rsidRDefault="00B345FE" w:rsidP="00B345FE">
      <w:pPr>
        <w:rPr>
          <w:rFonts w:ascii="Times New Roman" w:hAnsi="Times New Roman"/>
          <w:sz w:val="28"/>
          <w:szCs w:val="28"/>
        </w:rPr>
      </w:pPr>
      <w:r>
        <w:rPr>
          <w:rFonts w:ascii="Times New Roman" w:hAnsi="Times New Roman"/>
          <w:sz w:val="28"/>
          <w:szCs w:val="28"/>
        </w:rPr>
        <w:t>1. Запретить в период с 22 по 23 августа 2026</w:t>
      </w:r>
      <w:r w:rsidRPr="00577084">
        <w:rPr>
          <w:rFonts w:ascii="Times New Roman" w:hAnsi="Times New Roman"/>
          <w:sz w:val="28"/>
          <w:szCs w:val="28"/>
        </w:rPr>
        <w:t xml:space="preserve"> года включительно на территории сел</w:t>
      </w:r>
      <w:r>
        <w:rPr>
          <w:rFonts w:ascii="Times New Roman" w:hAnsi="Times New Roman"/>
          <w:sz w:val="28"/>
          <w:szCs w:val="28"/>
        </w:rPr>
        <w:t>а</w:t>
      </w:r>
      <w:r w:rsidRPr="00577084">
        <w:rPr>
          <w:rFonts w:ascii="Times New Roman" w:hAnsi="Times New Roman"/>
          <w:sz w:val="28"/>
          <w:szCs w:val="28"/>
        </w:rPr>
        <w:t xml:space="preserve"> Красный Чикой розничную продажу  алкогольной продукции, за исключением розничной продажи алкогольной продукции, и розничной продажи пива и пивных напитков, сидра, пуаре, медовухи, осуществляемую индивидуальными предпринимателями, при оказании такими организациями и индивидуальными предпринимателями услуг общественного питания.</w:t>
      </w:r>
    </w:p>
    <w:p w:rsidR="00A8668E" w:rsidRDefault="00EB0FBC" w:rsidP="008619AE">
      <w:pPr>
        <w:autoSpaceDE w:val="0"/>
        <w:autoSpaceDN w:val="0"/>
        <w:adjustRightInd w:val="0"/>
        <w:ind w:firstLine="709"/>
        <w:rPr>
          <w:rFonts w:ascii="Times New Roman" w:hAnsi="Times New Roman"/>
          <w:bCs/>
          <w:sz w:val="28"/>
          <w:szCs w:val="28"/>
        </w:rPr>
      </w:pPr>
      <w:r w:rsidRPr="00E27782">
        <w:rPr>
          <w:rFonts w:ascii="Times New Roman" w:hAnsi="Times New Roman"/>
          <w:sz w:val="28"/>
          <w:szCs w:val="28"/>
        </w:rPr>
        <w:t xml:space="preserve">2. </w:t>
      </w:r>
      <w:r w:rsidR="00A8668E" w:rsidRPr="00A8668E">
        <w:rPr>
          <w:rFonts w:ascii="Times New Roman" w:hAnsi="Times New Roman"/>
          <w:bCs/>
          <w:sz w:val="28"/>
          <w:szCs w:val="28"/>
        </w:rPr>
        <w:t xml:space="preserve">Настоящее постановление опубликовать (обнародовать) на официальном сайте администрации </w:t>
      </w:r>
      <w:r w:rsidR="00A8668E">
        <w:rPr>
          <w:rFonts w:ascii="Times New Roman" w:eastAsiaTheme="minorHAnsi" w:hAnsi="Times New Roman"/>
          <w:bCs/>
          <w:color w:val="000000" w:themeColor="text1"/>
          <w:sz w:val="28"/>
          <w:szCs w:val="28"/>
          <w:lang w:eastAsia="en-US"/>
        </w:rPr>
        <w:t xml:space="preserve">Красночикойского </w:t>
      </w:r>
      <w:r w:rsidR="00A8668E" w:rsidRPr="00826E26">
        <w:rPr>
          <w:rFonts w:ascii="Times New Roman" w:eastAsiaTheme="minorHAnsi" w:hAnsi="Times New Roman"/>
          <w:bCs/>
          <w:color w:val="000000" w:themeColor="text1"/>
          <w:sz w:val="28"/>
          <w:szCs w:val="28"/>
          <w:lang w:eastAsia="en-US"/>
        </w:rPr>
        <w:t>муниципального</w:t>
      </w:r>
      <w:r w:rsidR="00A8668E">
        <w:rPr>
          <w:rFonts w:ascii="Times New Roman" w:eastAsiaTheme="minorHAnsi" w:hAnsi="Times New Roman"/>
          <w:bCs/>
          <w:color w:val="000000" w:themeColor="text1"/>
          <w:sz w:val="28"/>
          <w:szCs w:val="28"/>
          <w:lang w:eastAsia="en-US"/>
        </w:rPr>
        <w:t xml:space="preserve"> округа Забайкальского края</w:t>
      </w:r>
      <w:r w:rsidR="00A8668E" w:rsidRPr="00A8668E">
        <w:rPr>
          <w:rFonts w:ascii="Times New Roman" w:hAnsi="Times New Roman"/>
          <w:bCs/>
          <w:sz w:val="28"/>
          <w:szCs w:val="28"/>
        </w:rPr>
        <w:t xml:space="preserve"> в информационно-телекоммуникационной сети «Интернет» </w:t>
      </w:r>
      <w:hyperlink r:id="rId8" w:history="1">
        <w:r w:rsidR="00BF0E2E" w:rsidRPr="00DD667A">
          <w:rPr>
            <w:rStyle w:val="a7"/>
            <w:rFonts w:ascii="Times New Roman" w:hAnsi="Times New Roman"/>
            <w:bCs/>
            <w:sz w:val="28"/>
            <w:szCs w:val="28"/>
          </w:rPr>
          <w:t>https://chikoy75.ru</w:t>
        </w:r>
      </w:hyperlink>
      <w:r w:rsidR="00A8668E" w:rsidRPr="00A8668E">
        <w:rPr>
          <w:rFonts w:ascii="Times New Roman" w:hAnsi="Times New Roman"/>
          <w:bCs/>
          <w:sz w:val="28"/>
          <w:szCs w:val="28"/>
        </w:rPr>
        <w:t xml:space="preserve">. </w:t>
      </w:r>
    </w:p>
    <w:p w:rsidR="00BF0E2E" w:rsidRDefault="00BF0E2E" w:rsidP="008619AE">
      <w:pPr>
        <w:autoSpaceDE w:val="0"/>
        <w:autoSpaceDN w:val="0"/>
        <w:adjustRightInd w:val="0"/>
        <w:ind w:firstLine="709"/>
        <w:rPr>
          <w:rFonts w:ascii="Times New Roman" w:hAnsi="Times New Roman"/>
          <w:bCs/>
          <w:sz w:val="28"/>
          <w:szCs w:val="28"/>
        </w:rPr>
      </w:pPr>
      <w:r>
        <w:rPr>
          <w:rFonts w:ascii="Times New Roman" w:hAnsi="Times New Roman"/>
          <w:bCs/>
          <w:sz w:val="28"/>
          <w:szCs w:val="28"/>
        </w:rPr>
        <w:t xml:space="preserve">3. </w:t>
      </w:r>
      <w:r w:rsidRPr="00A8668E">
        <w:rPr>
          <w:rFonts w:ascii="Times New Roman" w:hAnsi="Times New Roman"/>
          <w:bCs/>
          <w:sz w:val="28"/>
          <w:szCs w:val="28"/>
        </w:rPr>
        <w:t>Настоящее постановление</w:t>
      </w:r>
      <w:r>
        <w:rPr>
          <w:rFonts w:ascii="Times New Roman" w:hAnsi="Times New Roman"/>
          <w:bCs/>
          <w:sz w:val="28"/>
          <w:szCs w:val="28"/>
        </w:rPr>
        <w:t xml:space="preserve"> вступает в силу на следующий день после его  опубликования (обнародования).</w:t>
      </w:r>
    </w:p>
    <w:p w:rsidR="00EB0FBC" w:rsidRPr="00E27782" w:rsidRDefault="00EB0FBC" w:rsidP="008619AE">
      <w:pPr>
        <w:autoSpaceDE w:val="0"/>
        <w:autoSpaceDN w:val="0"/>
        <w:adjustRightInd w:val="0"/>
        <w:ind w:firstLine="709"/>
        <w:rPr>
          <w:rFonts w:ascii="Times New Roman" w:hAnsi="Times New Roman"/>
          <w:sz w:val="28"/>
          <w:szCs w:val="28"/>
        </w:rPr>
      </w:pPr>
      <w:r w:rsidRPr="00E27782">
        <w:rPr>
          <w:rFonts w:ascii="Times New Roman" w:hAnsi="Times New Roman"/>
          <w:sz w:val="28"/>
          <w:szCs w:val="28"/>
        </w:rPr>
        <w:t xml:space="preserve">3. Довести информацию, содержащуюся в настоящем </w:t>
      </w:r>
      <w:r w:rsidR="00673927">
        <w:rPr>
          <w:rFonts w:ascii="Times New Roman" w:hAnsi="Times New Roman"/>
          <w:bCs/>
          <w:sz w:val="28"/>
          <w:szCs w:val="28"/>
        </w:rPr>
        <w:t>постановлении</w:t>
      </w:r>
      <w:r w:rsidRPr="00E27782">
        <w:rPr>
          <w:rFonts w:ascii="Times New Roman" w:hAnsi="Times New Roman"/>
          <w:sz w:val="28"/>
          <w:szCs w:val="28"/>
        </w:rPr>
        <w:t xml:space="preserve"> до </w:t>
      </w:r>
      <w:r w:rsidR="00B345FE">
        <w:rPr>
          <w:rFonts w:ascii="Times New Roman" w:hAnsi="Times New Roman"/>
          <w:sz w:val="28"/>
          <w:szCs w:val="28"/>
        </w:rPr>
        <w:t xml:space="preserve">заинтересованных </w:t>
      </w:r>
      <w:r w:rsidRPr="00E27782">
        <w:rPr>
          <w:rFonts w:ascii="Times New Roman" w:hAnsi="Times New Roman"/>
          <w:sz w:val="28"/>
          <w:szCs w:val="28"/>
        </w:rPr>
        <w:t>хозяйствующих субъектов.</w:t>
      </w:r>
    </w:p>
    <w:p w:rsidR="00EB0FBC" w:rsidRPr="008619AE" w:rsidRDefault="00EB0FBC" w:rsidP="00EB0FBC">
      <w:pPr>
        <w:ind w:firstLine="708"/>
        <w:rPr>
          <w:rFonts w:ascii="Times New Roman" w:hAnsi="Times New Roman"/>
          <w:sz w:val="28"/>
          <w:szCs w:val="28"/>
        </w:rPr>
      </w:pPr>
      <w:r w:rsidRPr="00E27782">
        <w:rPr>
          <w:rFonts w:ascii="Times New Roman" w:hAnsi="Times New Roman"/>
          <w:sz w:val="28"/>
          <w:szCs w:val="28"/>
        </w:rPr>
        <w:t xml:space="preserve">4.  Контроль за исполнением настоящего </w:t>
      </w:r>
      <w:r w:rsidR="00673927">
        <w:rPr>
          <w:rFonts w:ascii="Times New Roman" w:hAnsi="Times New Roman"/>
          <w:bCs/>
          <w:sz w:val="28"/>
          <w:szCs w:val="28"/>
        </w:rPr>
        <w:t>постановления</w:t>
      </w:r>
      <w:r w:rsidRPr="00E27782">
        <w:rPr>
          <w:rFonts w:ascii="Times New Roman" w:hAnsi="Times New Roman"/>
          <w:sz w:val="28"/>
          <w:szCs w:val="28"/>
        </w:rPr>
        <w:t xml:space="preserve"> </w:t>
      </w:r>
      <w:r w:rsidR="00C21347">
        <w:rPr>
          <w:rFonts w:ascii="Times New Roman" w:hAnsi="Times New Roman"/>
          <w:sz w:val="28"/>
          <w:szCs w:val="28"/>
        </w:rPr>
        <w:t>оставляю за собой.</w:t>
      </w:r>
    </w:p>
    <w:p w:rsidR="00B27549" w:rsidRPr="00E27782" w:rsidRDefault="00CA0844" w:rsidP="00B27549">
      <w:pPr>
        <w:autoSpaceDE w:val="0"/>
        <w:autoSpaceDN w:val="0"/>
        <w:adjustRightInd w:val="0"/>
        <w:ind w:firstLine="709"/>
        <w:rPr>
          <w:rFonts w:ascii="Times New Roman" w:hAnsi="Times New Roman"/>
          <w:color w:val="000000" w:themeColor="text1"/>
          <w:sz w:val="28"/>
          <w:szCs w:val="28"/>
        </w:rPr>
      </w:pPr>
      <w:r>
        <w:rPr>
          <w:rFonts w:ascii="Times New Roman" w:hAnsi="Times New Roman"/>
          <w:color w:val="000000" w:themeColor="text1"/>
          <w:sz w:val="28"/>
          <w:szCs w:val="28"/>
        </w:rPr>
        <w:t>5</w:t>
      </w:r>
      <w:r w:rsidR="00B27549" w:rsidRPr="00E27782">
        <w:rPr>
          <w:rFonts w:ascii="Times New Roman" w:hAnsi="Times New Roman"/>
          <w:color w:val="000000" w:themeColor="text1"/>
          <w:sz w:val="28"/>
          <w:szCs w:val="28"/>
        </w:rPr>
        <w:t xml:space="preserve">. Настоящее </w:t>
      </w:r>
      <w:r w:rsidR="00673927">
        <w:rPr>
          <w:rFonts w:ascii="Times New Roman" w:hAnsi="Times New Roman"/>
          <w:bCs/>
          <w:sz w:val="28"/>
          <w:szCs w:val="28"/>
        </w:rPr>
        <w:t>постановление</w:t>
      </w:r>
      <w:r w:rsidR="00B27549" w:rsidRPr="00E27782">
        <w:rPr>
          <w:rFonts w:ascii="Times New Roman" w:hAnsi="Times New Roman"/>
          <w:color w:val="000000" w:themeColor="text1"/>
          <w:sz w:val="28"/>
          <w:szCs w:val="28"/>
        </w:rPr>
        <w:t xml:space="preserve"> направить в орган исполнительной власти Забайкальского края, осуществляющий лицензирование розничной продажи алкогольной продукции не позднее </w:t>
      </w:r>
      <w:r w:rsidR="00BD7744">
        <w:rPr>
          <w:rFonts w:ascii="Times New Roman" w:hAnsi="Times New Roman"/>
          <w:color w:val="000000" w:themeColor="text1"/>
          <w:sz w:val="28"/>
          <w:szCs w:val="28"/>
        </w:rPr>
        <w:t>10 дней</w:t>
      </w:r>
      <w:r w:rsidR="00B27549" w:rsidRPr="00E27782">
        <w:rPr>
          <w:rFonts w:ascii="Times New Roman" w:hAnsi="Times New Roman"/>
          <w:color w:val="000000" w:themeColor="text1"/>
          <w:sz w:val="28"/>
          <w:szCs w:val="28"/>
        </w:rPr>
        <w:t xml:space="preserve"> со дня его принятия.</w:t>
      </w:r>
    </w:p>
    <w:p w:rsidR="00064240" w:rsidRPr="00E27782" w:rsidRDefault="00064240" w:rsidP="00064240">
      <w:pPr>
        <w:outlineLvl w:val="0"/>
        <w:rPr>
          <w:rFonts w:ascii="Times New Roman" w:hAnsi="Times New Roman"/>
          <w:bCs/>
          <w:i/>
          <w:iCs/>
          <w:color w:val="000000" w:themeColor="text1"/>
          <w:sz w:val="28"/>
          <w:szCs w:val="28"/>
        </w:rPr>
      </w:pPr>
    </w:p>
    <w:p w:rsidR="00A8668E" w:rsidRDefault="00A8668E" w:rsidP="002E081B">
      <w:pPr>
        <w:ind w:firstLine="0"/>
        <w:rPr>
          <w:rFonts w:ascii="Times New Roman" w:hAnsi="Times New Roman"/>
          <w:bCs/>
          <w:sz w:val="28"/>
          <w:szCs w:val="28"/>
        </w:rPr>
      </w:pPr>
      <w:r>
        <w:rPr>
          <w:rFonts w:ascii="Times New Roman" w:hAnsi="Times New Roman"/>
          <w:bCs/>
          <w:sz w:val="28"/>
          <w:szCs w:val="28"/>
        </w:rPr>
        <w:t xml:space="preserve">И.о главы Красночикойского </w:t>
      </w:r>
      <w:r w:rsidR="002E081B" w:rsidRPr="002E081B">
        <w:rPr>
          <w:rFonts w:ascii="Times New Roman" w:hAnsi="Times New Roman"/>
          <w:bCs/>
          <w:sz w:val="28"/>
          <w:szCs w:val="28"/>
        </w:rPr>
        <w:t xml:space="preserve">муниципального </w:t>
      </w:r>
    </w:p>
    <w:p w:rsidR="00C21347" w:rsidRDefault="00A8668E" w:rsidP="002E081B">
      <w:pPr>
        <w:ind w:firstLine="0"/>
        <w:rPr>
          <w:rFonts w:ascii="Times New Roman" w:hAnsi="Times New Roman"/>
          <w:bCs/>
          <w:sz w:val="28"/>
          <w:szCs w:val="28"/>
        </w:rPr>
      </w:pPr>
      <w:r>
        <w:rPr>
          <w:rFonts w:ascii="Times New Roman" w:hAnsi="Times New Roman"/>
          <w:bCs/>
          <w:sz w:val="28"/>
          <w:szCs w:val="28"/>
        </w:rPr>
        <w:t>округа Забайкальского края</w:t>
      </w:r>
      <w:r w:rsidR="002E081B" w:rsidRPr="002E081B">
        <w:rPr>
          <w:rFonts w:ascii="Times New Roman" w:hAnsi="Times New Roman"/>
          <w:bCs/>
          <w:sz w:val="28"/>
          <w:szCs w:val="28"/>
        </w:rPr>
        <w:t xml:space="preserve">                                                 </w:t>
      </w:r>
      <w:r>
        <w:rPr>
          <w:rFonts w:ascii="Times New Roman" w:hAnsi="Times New Roman"/>
          <w:bCs/>
          <w:sz w:val="28"/>
          <w:szCs w:val="28"/>
        </w:rPr>
        <w:t xml:space="preserve">      </w:t>
      </w:r>
      <w:r w:rsidR="002E081B" w:rsidRPr="002E081B">
        <w:rPr>
          <w:rFonts w:ascii="Times New Roman" w:hAnsi="Times New Roman"/>
          <w:bCs/>
          <w:sz w:val="28"/>
          <w:szCs w:val="28"/>
        </w:rPr>
        <w:t xml:space="preserve">     </w:t>
      </w:r>
      <w:r w:rsidR="00C21347">
        <w:rPr>
          <w:rFonts w:ascii="Times New Roman" w:hAnsi="Times New Roman"/>
          <w:bCs/>
          <w:sz w:val="28"/>
          <w:szCs w:val="28"/>
        </w:rPr>
        <w:t>С.В. Митрошина</w:t>
      </w:r>
    </w:p>
    <w:sectPr w:rsidR="00C21347" w:rsidSect="00EA40A0">
      <w:pgSz w:w="11906" w:h="16838"/>
      <w:pgMar w:top="1134" w:right="851" w:bottom="426"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068" w:rsidRDefault="005A1068" w:rsidP="004E3601">
      <w:r>
        <w:separator/>
      </w:r>
    </w:p>
  </w:endnote>
  <w:endnote w:type="continuationSeparator" w:id="0">
    <w:p w:rsidR="005A1068" w:rsidRDefault="005A1068" w:rsidP="004E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068" w:rsidRDefault="005A1068" w:rsidP="004E3601">
      <w:r>
        <w:separator/>
      </w:r>
    </w:p>
  </w:footnote>
  <w:footnote w:type="continuationSeparator" w:id="0">
    <w:p w:rsidR="005A1068" w:rsidRDefault="005A1068" w:rsidP="004E36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15:restartNumberingAfterBreak="0">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15:restartNumberingAfterBreak="0">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15:restartNumberingAfterBreak="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12" w15:restartNumberingAfterBreak="0">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15:restartNumberingAfterBreak="0">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15:restartNumberingAfterBreak="0">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2D2D2D"/>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21" w15:restartNumberingAfterBreak="0">
    <w:nsid w:val="20504A24"/>
    <w:multiLevelType w:val="hybridMultilevel"/>
    <w:tmpl w:val="BE2C24CE"/>
    <w:lvl w:ilvl="0" w:tplc="FC747696">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2" w15:restartNumberingAfterBreak="0">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4" w15:restartNumberingAfterBreak="0">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8" w15:restartNumberingAfterBreak="0">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0" w15:restartNumberingAfterBreak="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1168C5"/>
    <w:multiLevelType w:val="multilevel"/>
    <w:tmpl w:val="9FA897E4"/>
    <w:lvl w:ilvl="0">
      <w:start w:val="1"/>
      <w:numFmt w:val="decimal"/>
      <w:lvlText w:val="%1."/>
      <w:lvlJc w:val="left"/>
      <w:pPr>
        <w:ind w:left="1835" w:hanging="1125"/>
      </w:pPr>
      <w:rPr>
        <w:rFonts w:hint="default"/>
        <w:i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34" w15:restartNumberingAfterBreak="0">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5D333657"/>
    <w:multiLevelType w:val="hybridMultilevel"/>
    <w:tmpl w:val="EF38F914"/>
    <w:lvl w:ilvl="0" w:tplc="2264D9C4">
      <w:start w:val="1"/>
      <w:numFmt w:val="decimal"/>
      <w:lvlText w:val="%1."/>
      <w:lvlJc w:val="left"/>
      <w:pPr>
        <w:ind w:left="2543" w:hanging="11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15:restartNumberingAfterBreak="0">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15:restartNumberingAfterBreak="0">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8"/>
  </w:num>
  <w:num w:numId="3">
    <w:abstractNumId w:val="31"/>
  </w:num>
  <w:num w:numId="4">
    <w:abstractNumId w:val="37"/>
  </w:num>
  <w:num w:numId="5">
    <w:abstractNumId w:val="34"/>
  </w:num>
  <w:num w:numId="6">
    <w:abstractNumId w:val="16"/>
  </w:num>
  <w:num w:numId="7">
    <w:abstractNumId w:val="27"/>
  </w:num>
  <w:num w:numId="8">
    <w:abstractNumId w:val="26"/>
  </w:num>
  <w:num w:numId="9">
    <w:abstractNumId w:val="12"/>
  </w:num>
  <w:num w:numId="10">
    <w:abstractNumId w:val="23"/>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0"/>
  </w:num>
  <w:num w:numId="23">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36"/>
  </w:num>
  <w:num w:numId="27">
    <w:abstractNumId w:val="18"/>
  </w:num>
  <w:num w:numId="28">
    <w:abstractNumId w:val="32"/>
  </w:num>
  <w:num w:numId="29">
    <w:abstractNumId w:val="28"/>
  </w:num>
  <w:num w:numId="30">
    <w:abstractNumId w:val="19"/>
  </w:num>
  <w:num w:numId="31">
    <w:abstractNumId w:val="10"/>
  </w:num>
  <w:num w:numId="32">
    <w:abstractNumId w:val="13"/>
  </w:num>
  <w:num w:numId="33">
    <w:abstractNumId w:val="22"/>
  </w:num>
  <w:num w:numId="34">
    <w:abstractNumId w:val="14"/>
  </w:num>
  <w:num w:numId="35">
    <w:abstractNumId w:val="33"/>
  </w:num>
  <w:num w:numId="36">
    <w:abstractNumId w:val="11"/>
  </w:num>
  <w:num w:numId="37">
    <w:abstractNumId w:val="35"/>
  </w:num>
  <w:num w:numId="38">
    <w:abstractNumId w:val="20"/>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AF9"/>
    <w:rsid w:val="00011EC4"/>
    <w:rsid w:val="00012409"/>
    <w:rsid w:val="00014DB4"/>
    <w:rsid w:val="00015019"/>
    <w:rsid w:val="00020E45"/>
    <w:rsid w:val="00022C2A"/>
    <w:rsid w:val="00023040"/>
    <w:rsid w:val="000264DA"/>
    <w:rsid w:val="00030B59"/>
    <w:rsid w:val="000337F8"/>
    <w:rsid w:val="00034B66"/>
    <w:rsid w:val="000440B9"/>
    <w:rsid w:val="00044936"/>
    <w:rsid w:val="00050AB3"/>
    <w:rsid w:val="00052599"/>
    <w:rsid w:val="00052658"/>
    <w:rsid w:val="00053AD1"/>
    <w:rsid w:val="00054E7B"/>
    <w:rsid w:val="00064240"/>
    <w:rsid w:val="00064445"/>
    <w:rsid w:val="000768F9"/>
    <w:rsid w:val="00077C93"/>
    <w:rsid w:val="00080AA9"/>
    <w:rsid w:val="000827B4"/>
    <w:rsid w:val="00084614"/>
    <w:rsid w:val="000849A8"/>
    <w:rsid w:val="0009013A"/>
    <w:rsid w:val="000971A2"/>
    <w:rsid w:val="000A03B8"/>
    <w:rsid w:val="000B222A"/>
    <w:rsid w:val="000B512D"/>
    <w:rsid w:val="000B58F8"/>
    <w:rsid w:val="000B745F"/>
    <w:rsid w:val="000C5BFB"/>
    <w:rsid w:val="000C641B"/>
    <w:rsid w:val="000C7414"/>
    <w:rsid w:val="000E26B4"/>
    <w:rsid w:val="000E5610"/>
    <w:rsid w:val="000E6038"/>
    <w:rsid w:val="000E7E99"/>
    <w:rsid w:val="000F0C1F"/>
    <w:rsid w:val="000F2FEB"/>
    <w:rsid w:val="000F62B0"/>
    <w:rsid w:val="00103568"/>
    <w:rsid w:val="00121830"/>
    <w:rsid w:val="00121BDC"/>
    <w:rsid w:val="00125AE7"/>
    <w:rsid w:val="001555D8"/>
    <w:rsid w:val="00161190"/>
    <w:rsid w:val="00161E06"/>
    <w:rsid w:val="0016512A"/>
    <w:rsid w:val="0017127B"/>
    <w:rsid w:val="001731BB"/>
    <w:rsid w:val="00175566"/>
    <w:rsid w:val="00176C77"/>
    <w:rsid w:val="0018038B"/>
    <w:rsid w:val="00180640"/>
    <w:rsid w:val="00180EC0"/>
    <w:rsid w:val="001826F7"/>
    <w:rsid w:val="00182DCA"/>
    <w:rsid w:val="00185856"/>
    <w:rsid w:val="00185E2D"/>
    <w:rsid w:val="0018605F"/>
    <w:rsid w:val="0019284B"/>
    <w:rsid w:val="001A106E"/>
    <w:rsid w:val="001A22DE"/>
    <w:rsid w:val="001B02FD"/>
    <w:rsid w:val="001B2138"/>
    <w:rsid w:val="001B5AA1"/>
    <w:rsid w:val="001B65E9"/>
    <w:rsid w:val="001B6FD1"/>
    <w:rsid w:val="001C0D28"/>
    <w:rsid w:val="001C33F3"/>
    <w:rsid w:val="001C3DAE"/>
    <w:rsid w:val="001C4122"/>
    <w:rsid w:val="001D3EBE"/>
    <w:rsid w:val="001E2BCE"/>
    <w:rsid w:val="001E3A0F"/>
    <w:rsid w:val="001E3B1D"/>
    <w:rsid w:val="001F0092"/>
    <w:rsid w:val="001F4F5A"/>
    <w:rsid w:val="00204153"/>
    <w:rsid w:val="00204A9E"/>
    <w:rsid w:val="00216A2C"/>
    <w:rsid w:val="00223A6C"/>
    <w:rsid w:val="0022610F"/>
    <w:rsid w:val="002328DF"/>
    <w:rsid w:val="002350E0"/>
    <w:rsid w:val="00236BC7"/>
    <w:rsid w:val="00241CBF"/>
    <w:rsid w:val="00242B95"/>
    <w:rsid w:val="00245159"/>
    <w:rsid w:val="002466C1"/>
    <w:rsid w:val="002567A9"/>
    <w:rsid w:val="002573E0"/>
    <w:rsid w:val="00264ED4"/>
    <w:rsid w:val="00275C39"/>
    <w:rsid w:val="00281D54"/>
    <w:rsid w:val="002934BF"/>
    <w:rsid w:val="00294EA7"/>
    <w:rsid w:val="002A072C"/>
    <w:rsid w:val="002A1AB4"/>
    <w:rsid w:val="002A2876"/>
    <w:rsid w:val="002A5B2A"/>
    <w:rsid w:val="002A641F"/>
    <w:rsid w:val="002A6543"/>
    <w:rsid w:val="002A789E"/>
    <w:rsid w:val="002C0E7B"/>
    <w:rsid w:val="002C11C3"/>
    <w:rsid w:val="002C4592"/>
    <w:rsid w:val="002C5E6B"/>
    <w:rsid w:val="002D5E69"/>
    <w:rsid w:val="002E081B"/>
    <w:rsid w:val="002E0EA6"/>
    <w:rsid w:val="002F113E"/>
    <w:rsid w:val="002F5B25"/>
    <w:rsid w:val="00301346"/>
    <w:rsid w:val="00306E0D"/>
    <w:rsid w:val="00315A85"/>
    <w:rsid w:val="00324256"/>
    <w:rsid w:val="0032481A"/>
    <w:rsid w:val="00325B54"/>
    <w:rsid w:val="00327877"/>
    <w:rsid w:val="00330923"/>
    <w:rsid w:val="00330E86"/>
    <w:rsid w:val="0033163B"/>
    <w:rsid w:val="00351B63"/>
    <w:rsid w:val="00356A5D"/>
    <w:rsid w:val="00374938"/>
    <w:rsid w:val="003754A5"/>
    <w:rsid w:val="00391D23"/>
    <w:rsid w:val="003A1602"/>
    <w:rsid w:val="003A5391"/>
    <w:rsid w:val="003A646C"/>
    <w:rsid w:val="003A673F"/>
    <w:rsid w:val="003B6C30"/>
    <w:rsid w:val="003C785F"/>
    <w:rsid w:val="003D1C4F"/>
    <w:rsid w:val="003E0E4F"/>
    <w:rsid w:val="003E10DF"/>
    <w:rsid w:val="003E11C5"/>
    <w:rsid w:val="003E292B"/>
    <w:rsid w:val="003E2CA0"/>
    <w:rsid w:val="003F1AC3"/>
    <w:rsid w:val="003F5452"/>
    <w:rsid w:val="003F5D51"/>
    <w:rsid w:val="003F7F5A"/>
    <w:rsid w:val="00401561"/>
    <w:rsid w:val="004160D4"/>
    <w:rsid w:val="00423C02"/>
    <w:rsid w:val="00426091"/>
    <w:rsid w:val="00427947"/>
    <w:rsid w:val="00432FB3"/>
    <w:rsid w:val="00435DE8"/>
    <w:rsid w:val="004364A2"/>
    <w:rsid w:val="004369FD"/>
    <w:rsid w:val="004371B1"/>
    <w:rsid w:val="00440A63"/>
    <w:rsid w:val="00440F7F"/>
    <w:rsid w:val="00446B79"/>
    <w:rsid w:val="0045541C"/>
    <w:rsid w:val="00465CA4"/>
    <w:rsid w:val="00467508"/>
    <w:rsid w:val="004777CC"/>
    <w:rsid w:val="00477E8C"/>
    <w:rsid w:val="00490D6D"/>
    <w:rsid w:val="00493192"/>
    <w:rsid w:val="004949DC"/>
    <w:rsid w:val="0049656B"/>
    <w:rsid w:val="004A1FA0"/>
    <w:rsid w:val="004A51B3"/>
    <w:rsid w:val="004B5C31"/>
    <w:rsid w:val="004B7029"/>
    <w:rsid w:val="004C1771"/>
    <w:rsid w:val="004C19C2"/>
    <w:rsid w:val="004C5210"/>
    <w:rsid w:val="004D6952"/>
    <w:rsid w:val="004E1B47"/>
    <w:rsid w:val="004E3601"/>
    <w:rsid w:val="004E3756"/>
    <w:rsid w:val="004E3F71"/>
    <w:rsid w:val="004E730D"/>
    <w:rsid w:val="004E7E6C"/>
    <w:rsid w:val="004F3B19"/>
    <w:rsid w:val="004F550A"/>
    <w:rsid w:val="004F7953"/>
    <w:rsid w:val="005001F7"/>
    <w:rsid w:val="005056F8"/>
    <w:rsid w:val="00505F54"/>
    <w:rsid w:val="005069F9"/>
    <w:rsid w:val="0051171B"/>
    <w:rsid w:val="00511901"/>
    <w:rsid w:val="0051410D"/>
    <w:rsid w:val="00527050"/>
    <w:rsid w:val="00527BBA"/>
    <w:rsid w:val="00530284"/>
    <w:rsid w:val="00530BFA"/>
    <w:rsid w:val="00531017"/>
    <w:rsid w:val="00531705"/>
    <w:rsid w:val="005351C2"/>
    <w:rsid w:val="00540B6C"/>
    <w:rsid w:val="0054585B"/>
    <w:rsid w:val="00545A90"/>
    <w:rsid w:val="00553861"/>
    <w:rsid w:val="00555550"/>
    <w:rsid w:val="00556321"/>
    <w:rsid w:val="00560EEF"/>
    <w:rsid w:val="0056144C"/>
    <w:rsid w:val="0056275D"/>
    <w:rsid w:val="00562940"/>
    <w:rsid w:val="00562E03"/>
    <w:rsid w:val="00563755"/>
    <w:rsid w:val="00565471"/>
    <w:rsid w:val="00565DFD"/>
    <w:rsid w:val="00571ABA"/>
    <w:rsid w:val="00581E2A"/>
    <w:rsid w:val="005826AE"/>
    <w:rsid w:val="00583B40"/>
    <w:rsid w:val="00584838"/>
    <w:rsid w:val="005905E5"/>
    <w:rsid w:val="005914CD"/>
    <w:rsid w:val="005A1068"/>
    <w:rsid w:val="005A2647"/>
    <w:rsid w:val="005B68F5"/>
    <w:rsid w:val="005C3C2F"/>
    <w:rsid w:val="005C5D3D"/>
    <w:rsid w:val="005C72FB"/>
    <w:rsid w:val="005D01EE"/>
    <w:rsid w:val="005D0C8C"/>
    <w:rsid w:val="005D764E"/>
    <w:rsid w:val="005E19F7"/>
    <w:rsid w:val="005E66DF"/>
    <w:rsid w:val="005F59AD"/>
    <w:rsid w:val="005F6771"/>
    <w:rsid w:val="005F715E"/>
    <w:rsid w:val="00602AFF"/>
    <w:rsid w:val="00604B3A"/>
    <w:rsid w:val="00612E95"/>
    <w:rsid w:val="0061397F"/>
    <w:rsid w:val="0062069C"/>
    <w:rsid w:val="00621003"/>
    <w:rsid w:val="0062123D"/>
    <w:rsid w:val="0062348D"/>
    <w:rsid w:val="00630B96"/>
    <w:rsid w:val="006358A4"/>
    <w:rsid w:val="00637713"/>
    <w:rsid w:val="0064030F"/>
    <w:rsid w:val="006406DE"/>
    <w:rsid w:val="0064242A"/>
    <w:rsid w:val="00645B40"/>
    <w:rsid w:val="006508CD"/>
    <w:rsid w:val="0065539C"/>
    <w:rsid w:val="00657A8B"/>
    <w:rsid w:val="0066086A"/>
    <w:rsid w:val="00665D3D"/>
    <w:rsid w:val="00666CF7"/>
    <w:rsid w:val="006678EE"/>
    <w:rsid w:val="00667C3A"/>
    <w:rsid w:val="00673927"/>
    <w:rsid w:val="00675404"/>
    <w:rsid w:val="00680895"/>
    <w:rsid w:val="006830DA"/>
    <w:rsid w:val="0068569A"/>
    <w:rsid w:val="00685DA9"/>
    <w:rsid w:val="0069125F"/>
    <w:rsid w:val="00697AEB"/>
    <w:rsid w:val="006A7ACD"/>
    <w:rsid w:val="006B0F29"/>
    <w:rsid w:val="006B3021"/>
    <w:rsid w:val="006B7C32"/>
    <w:rsid w:val="006B7C9E"/>
    <w:rsid w:val="006C47BC"/>
    <w:rsid w:val="006C4D1E"/>
    <w:rsid w:val="006C7FA7"/>
    <w:rsid w:val="006D785B"/>
    <w:rsid w:val="006D7BF1"/>
    <w:rsid w:val="006E023B"/>
    <w:rsid w:val="006E284A"/>
    <w:rsid w:val="006F1AF9"/>
    <w:rsid w:val="006F39D2"/>
    <w:rsid w:val="006F49AA"/>
    <w:rsid w:val="006F68FF"/>
    <w:rsid w:val="006F7A1C"/>
    <w:rsid w:val="00701CF7"/>
    <w:rsid w:val="00703ADD"/>
    <w:rsid w:val="00703FBC"/>
    <w:rsid w:val="00705948"/>
    <w:rsid w:val="00707222"/>
    <w:rsid w:val="00710FF2"/>
    <w:rsid w:val="00712273"/>
    <w:rsid w:val="00714DD1"/>
    <w:rsid w:val="00723295"/>
    <w:rsid w:val="0072592C"/>
    <w:rsid w:val="00726CA0"/>
    <w:rsid w:val="0073552C"/>
    <w:rsid w:val="0074018C"/>
    <w:rsid w:val="00744B40"/>
    <w:rsid w:val="007452CF"/>
    <w:rsid w:val="00747F7F"/>
    <w:rsid w:val="0075670B"/>
    <w:rsid w:val="0075716F"/>
    <w:rsid w:val="00760DD1"/>
    <w:rsid w:val="00765045"/>
    <w:rsid w:val="0076761A"/>
    <w:rsid w:val="007702EB"/>
    <w:rsid w:val="00770ECE"/>
    <w:rsid w:val="00776E9E"/>
    <w:rsid w:val="0079507C"/>
    <w:rsid w:val="007967E5"/>
    <w:rsid w:val="0079783F"/>
    <w:rsid w:val="00797DEA"/>
    <w:rsid w:val="007A54F4"/>
    <w:rsid w:val="007C4ADE"/>
    <w:rsid w:val="007C639C"/>
    <w:rsid w:val="007D0035"/>
    <w:rsid w:val="007D18B7"/>
    <w:rsid w:val="007D5AB9"/>
    <w:rsid w:val="007D5D96"/>
    <w:rsid w:val="007D775E"/>
    <w:rsid w:val="007E228E"/>
    <w:rsid w:val="007E29A3"/>
    <w:rsid w:val="007E49E2"/>
    <w:rsid w:val="007F2F89"/>
    <w:rsid w:val="007F3A68"/>
    <w:rsid w:val="00800A5C"/>
    <w:rsid w:val="00806C5E"/>
    <w:rsid w:val="00814124"/>
    <w:rsid w:val="0082003C"/>
    <w:rsid w:val="00820A42"/>
    <w:rsid w:val="00823746"/>
    <w:rsid w:val="00826E26"/>
    <w:rsid w:val="00833997"/>
    <w:rsid w:val="00836ADF"/>
    <w:rsid w:val="00837F30"/>
    <w:rsid w:val="0084009B"/>
    <w:rsid w:val="00842069"/>
    <w:rsid w:val="00842528"/>
    <w:rsid w:val="00845BB6"/>
    <w:rsid w:val="00847047"/>
    <w:rsid w:val="008537E7"/>
    <w:rsid w:val="0085547E"/>
    <w:rsid w:val="008619AE"/>
    <w:rsid w:val="008628A7"/>
    <w:rsid w:val="00863D64"/>
    <w:rsid w:val="008712E9"/>
    <w:rsid w:val="00872824"/>
    <w:rsid w:val="00877DEE"/>
    <w:rsid w:val="0088119F"/>
    <w:rsid w:val="0088553D"/>
    <w:rsid w:val="00886C99"/>
    <w:rsid w:val="0089006F"/>
    <w:rsid w:val="00891A78"/>
    <w:rsid w:val="00892EAF"/>
    <w:rsid w:val="008947DB"/>
    <w:rsid w:val="008A615B"/>
    <w:rsid w:val="008A6BBE"/>
    <w:rsid w:val="008A7BA2"/>
    <w:rsid w:val="008B0F6A"/>
    <w:rsid w:val="008B10C9"/>
    <w:rsid w:val="008B3580"/>
    <w:rsid w:val="008B4C11"/>
    <w:rsid w:val="008B5BE1"/>
    <w:rsid w:val="008B7637"/>
    <w:rsid w:val="008B7E57"/>
    <w:rsid w:val="008C017F"/>
    <w:rsid w:val="008C1743"/>
    <w:rsid w:val="008C3796"/>
    <w:rsid w:val="008C4161"/>
    <w:rsid w:val="008D18B2"/>
    <w:rsid w:val="008D2CCA"/>
    <w:rsid w:val="008D2FF9"/>
    <w:rsid w:val="008D4274"/>
    <w:rsid w:val="008D7084"/>
    <w:rsid w:val="008E1CB4"/>
    <w:rsid w:val="008E2073"/>
    <w:rsid w:val="008E3FD0"/>
    <w:rsid w:val="008E4047"/>
    <w:rsid w:val="008E671E"/>
    <w:rsid w:val="008E7AD1"/>
    <w:rsid w:val="00901732"/>
    <w:rsid w:val="009052AB"/>
    <w:rsid w:val="00907371"/>
    <w:rsid w:val="009107C0"/>
    <w:rsid w:val="00910C40"/>
    <w:rsid w:val="00913A2B"/>
    <w:rsid w:val="00915D7F"/>
    <w:rsid w:val="00915F82"/>
    <w:rsid w:val="009169DE"/>
    <w:rsid w:val="0092043B"/>
    <w:rsid w:val="009220FE"/>
    <w:rsid w:val="009251F0"/>
    <w:rsid w:val="009266AB"/>
    <w:rsid w:val="0093008D"/>
    <w:rsid w:val="00931704"/>
    <w:rsid w:val="00932A26"/>
    <w:rsid w:val="009331A6"/>
    <w:rsid w:val="00934A54"/>
    <w:rsid w:val="00937DB3"/>
    <w:rsid w:val="009420F1"/>
    <w:rsid w:val="009424E5"/>
    <w:rsid w:val="00943045"/>
    <w:rsid w:val="00943C28"/>
    <w:rsid w:val="009452AA"/>
    <w:rsid w:val="00947ED1"/>
    <w:rsid w:val="00950E71"/>
    <w:rsid w:val="009534D0"/>
    <w:rsid w:val="00955BBE"/>
    <w:rsid w:val="00967C2C"/>
    <w:rsid w:val="00971C4F"/>
    <w:rsid w:val="009775D2"/>
    <w:rsid w:val="00980206"/>
    <w:rsid w:val="009870F3"/>
    <w:rsid w:val="00990A2E"/>
    <w:rsid w:val="00990AA5"/>
    <w:rsid w:val="0099144D"/>
    <w:rsid w:val="00992088"/>
    <w:rsid w:val="00996F3A"/>
    <w:rsid w:val="009A3CC5"/>
    <w:rsid w:val="009A46FE"/>
    <w:rsid w:val="009B4BE9"/>
    <w:rsid w:val="009C1378"/>
    <w:rsid w:val="009C53E5"/>
    <w:rsid w:val="009C6797"/>
    <w:rsid w:val="009C6B0F"/>
    <w:rsid w:val="009C6F39"/>
    <w:rsid w:val="009C75C8"/>
    <w:rsid w:val="009D0CBD"/>
    <w:rsid w:val="009D29EB"/>
    <w:rsid w:val="009D4295"/>
    <w:rsid w:val="009D5356"/>
    <w:rsid w:val="009D652C"/>
    <w:rsid w:val="009E0994"/>
    <w:rsid w:val="009E64F3"/>
    <w:rsid w:val="009E72C2"/>
    <w:rsid w:val="009F56A4"/>
    <w:rsid w:val="00A0032C"/>
    <w:rsid w:val="00A00D93"/>
    <w:rsid w:val="00A0266B"/>
    <w:rsid w:val="00A03958"/>
    <w:rsid w:val="00A046F5"/>
    <w:rsid w:val="00A04765"/>
    <w:rsid w:val="00A106F8"/>
    <w:rsid w:val="00A1249D"/>
    <w:rsid w:val="00A16AD3"/>
    <w:rsid w:val="00A228A3"/>
    <w:rsid w:val="00A237C3"/>
    <w:rsid w:val="00A25BDA"/>
    <w:rsid w:val="00A273CF"/>
    <w:rsid w:val="00A40754"/>
    <w:rsid w:val="00A44585"/>
    <w:rsid w:val="00A47A13"/>
    <w:rsid w:val="00A53DD1"/>
    <w:rsid w:val="00A63520"/>
    <w:rsid w:val="00A6553E"/>
    <w:rsid w:val="00A670D4"/>
    <w:rsid w:val="00A71CBD"/>
    <w:rsid w:val="00A77EEF"/>
    <w:rsid w:val="00A83A54"/>
    <w:rsid w:val="00A85DF4"/>
    <w:rsid w:val="00A8668E"/>
    <w:rsid w:val="00A867FC"/>
    <w:rsid w:val="00A87CE4"/>
    <w:rsid w:val="00A918D8"/>
    <w:rsid w:val="00A941A7"/>
    <w:rsid w:val="00A9615A"/>
    <w:rsid w:val="00A974D2"/>
    <w:rsid w:val="00AA03AE"/>
    <w:rsid w:val="00AA4016"/>
    <w:rsid w:val="00AB45F5"/>
    <w:rsid w:val="00AC1B8A"/>
    <w:rsid w:val="00AC3730"/>
    <w:rsid w:val="00AC6C87"/>
    <w:rsid w:val="00AD1145"/>
    <w:rsid w:val="00AD5064"/>
    <w:rsid w:val="00AD516F"/>
    <w:rsid w:val="00AE06AA"/>
    <w:rsid w:val="00AE0928"/>
    <w:rsid w:val="00AE0B81"/>
    <w:rsid w:val="00AE1EC6"/>
    <w:rsid w:val="00AE389E"/>
    <w:rsid w:val="00AF059A"/>
    <w:rsid w:val="00AF10C3"/>
    <w:rsid w:val="00AF17FD"/>
    <w:rsid w:val="00AF382E"/>
    <w:rsid w:val="00AF72FA"/>
    <w:rsid w:val="00B1100E"/>
    <w:rsid w:val="00B16B1F"/>
    <w:rsid w:val="00B21824"/>
    <w:rsid w:val="00B24219"/>
    <w:rsid w:val="00B255E1"/>
    <w:rsid w:val="00B25F8B"/>
    <w:rsid w:val="00B27549"/>
    <w:rsid w:val="00B3359C"/>
    <w:rsid w:val="00B345FE"/>
    <w:rsid w:val="00B36266"/>
    <w:rsid w:val="00B421FB"/>
    <w:rsid w:val="00B435DD"/>
    <w:rsid w:val="00B645CA"/>
    <w:rsid w:val="00B65358"/>
    <w:rsid w:val="00B65A52"/>
    <w:rsid w:val="00B65B51"/>
    <w:rsid w:val="00B669B7"/>
    <w:rsid w:val="00B67D4E"/>
    <w:rsid w:val="00B761CB"/>
    <w:rsid w:val="00B76EB5"/>
    <w:rsid w:val="00B90A9B"/>
    <w:rsid w:val="00B91540"/>
    <w:rsid w:val="00BA6FE1"/>
    <w:rsid w:val="00BB79A2"/>
    <w:rsid w:val="00BC0802"/>
    <w:rsid w:val="00BC10D4"/>
    <w:rsid w:val="00BC1C54"/>
    <w:rsid w:val="00BC1E5B"/>
    <w:rsid w:val="00BC28E2"/>
    <w:rsid w:val="00BC3E1A"/>
    <w:rsid w:val="00BC550B"/>
    <w:rsid w:val="00BC571D"/>
    <w:rsid w:val="00BD0E4E"/>
    <w:rsid w:val="00BD645B"/>
    <w:rsid w:val="00BD684A"/>
    <w:rsid w:val="00BD7744"/>
    <w:rsid w:val="00BD7AC6"/>
    <w:rsid w:val="00BE15A3"/>
    <w:rsid w:val="00BE20A2"/>
    <w:rsid w:val="00BE37E3"/>
    <w:rsid w:val="00BE4B9C"/>
    <w:rsid w:val="00BE4F51"/>
    <w:rsid w:val="00BE6D6A"/>
    <w:rsid w:val="00BF0E2E"/>
    <w:rsid w:val="00BF4E3E"/>
    <w:rsid w:val="00BF603F"/>
    <w:rsid w:val="00BF722C"/>
    <w:rsid w:val="00C00270"/>
    <w:rsid w:val="00C03530"/>
    <w:rsid w:val="00C054BE"/>
    <w:rsid w:val="00C11BE8"/>
    <w:rsid w:val="00C13073"/>
    <w:rsid w:val="00C136AE"/>
    <w:rsid w:val="00C20B0F"/>
    <w:rsid w:val="00C21347"/>
    <w:rsid w:val="00C2162E"/>
    <w:rsid w:val="00C22590"/>
    <w:rsid w:val="00C25D94"/>
    <w:rsid w:val="00C31159"/>
    <w:rsid w:val="00C31618"/>
    <w:rsid w:val="00C3268F"/>
    <w:rsid w:val="00C326AB"/>
    <w:rsid w:val="00C33FCC"/>
    <w:rsid w:val="00C355D3"/>
    <w:rsid w:val="00C36173"/>
    <w:rsid w:val="00C400C3"/>
    <w:rsid w:val="00C44D22"/>
    <w:rsid w:val="00C455D4"/>
    <w:rsid w:val="00C56CDF"/>
    <w:rsid w:val="00C622FD"/>
    <w:rsid w:val="00C63113"/>
    <w:rsid w:val="00C63222"/>
    <w:rsid w:val="00C67304"/>
    <w:rsid w:val="00C701F7"/>
    <w:rsid w:val="00C710DD"/>
    <w:rsid w:val="00C730CD"/>
    <w:rsid w:val="00C7319B"/>
    <w:rsid w:val="00C763D9"/>
    <w:rsid w:val="00C76DE5"/>
    <w:rsid w:val="00C82E2C"/>
    <w:rsid w:val="00C90B46"/>
    <w:rsid w:val="00C91AF9"/>
    <w:rsid w:val="00C95282"/>
    <w:rsid w:val="00C95336"/>
    <w:rsid w:val="00C95AF2"/>
    <w:rsid w:val="00CA0844"/>
    <w:rsid w:val="00CA0D2E"/>
    <w:rsid w:val="00CA1A66"/>
    <w:rsid w:val="00CC5923"/>
    <w:rsid w:val="00CD1FDA"/>
    <w:rsid w:val="00CD263E"/>
    <w:rsid w:val="00CD327A"/>
    <w:rsid w:val="00CD4A95"/>
    <w:rsid w:val="00CD59E4"/>
    <w:rsid w:val="00CD66A8"/>
    <w:rsid w:val="00CD7FF5"/>
    <w:rsid w:val="00CE13F3"/>
    <w:rsid w:val="00CE2F59"/>
    <w:rsid w:val="00CE34AD"/>
    <w:rsid w:val="00CE4BDE"/>
    <w:rsid w:val="00CE7DAC"/>
    <w:rsid w:val="00D0170B"/>
    <w:rsid w:val="00D018A3"/>
    <w:rsid w:val="00D04A3E"/>
    <w:rsid w:val="00D10F0F"/>
    <w:rsid w:val="00D2164B"/>
    <w:rsid w:val="00D23E9D"/>
    <w:rsid w:val="00D2771D"/>
    <w:rsid w:val="00D36D42"/>
    <w:rsid w:val="00D4165B"/>
    <w:rsid w:val="00D4431E"/>
    <w:rsid w:val="00D56704"/>
    <w:rsid w:val="00D60292"/>
    <w:rsid w:val="00D60E8D"/>
    <w:rsid w:val="00D6617D"/>
    <w:rsid w:val="00D74C2A"/>
    <w:rsid w:val="00D7679A"/>
    <w:rsid w:val="00D82A69"/>
    <w:rsid w:val="00D8372D"/>
    <w:rsid w:val="00D85092"/>
    <w:rsid w:val="00D92D91"/>
    <w:rsid w:val="00D934B2"/>
    <w:rsid w:val="00D97989"/>
    <w:rsid w:val="00D97F59"/>
    <w:rsid w:val="00DA0AA0"/>
    <w:rsid w:val="00DA1AD9"/>
    <w:rsid w:val="00DA23AF"/>
    <w:rsid w:val="00DA2979"/>
    <w:rsid w:val="00DA3D99"/>
    <w:rsid w:val="00DA54B5"/>
    <w:rsid w:val="00DA6466"/>
    <w:rsid w:val="00DA7559"/>
    <w:rsid w:val="00DC042B"/>
    <w:rsid w:val="00DC2CB9"/>
    <w:rsid w:val="00DC45C9"/>
    <w:rsid w:val="00DC64CB"/>
    <w:rsid w:val="00DC655F"/>
    <w:rsid w:val="00DD06C5"/>
    <w:rsid w:val="00DD5421"/>
    <w:rsid w:val="00DF0AD0"/>
    <w:rsid w:val="00DF3EA3"/>
    <w:rsid w:val="00E027A4"/>
    <w:rsid w:val="00E11284"/>
    <w:rsid w:val="00E122ED"/>
    <w:rsid w:val="00E22A16"/>
    <w:rsid w:val="00E23C15"/>
    <w:rsid w:val="00E27782"/>
    <w:rsid w:val="00E33CDB"/>
    <w:rsid w:val="00E36B13"/>
    <w:rsid w:val="00E44EF8"/>
    <w:rsid w:val="00E53AF4"/>
    <w:rsid w:val="00E53CB0"/>
    <w:rsid w:val="00E57E2A"/>
    <w:rsid w:val="00E65945"/>
    <w:rsid w:val="00E702C3"/>
    <w:rsid w:val="00E75023"/>
    <w:rsid w:val="00E76314"/>
    <w:rsid w:val="00E8415F"/>
    <w:rsid w:val="00E84352"/>
    <w:rsid w:val="00E86E22"/>
    <w:rsid w:val="00E910D7"/>
    <w:rsid w:val="00EA40A0"/>
    <w:rsid w:val="00EB0FBC"/>
    <w:rsid w:val="00EB7AE7"/>
    <w:rsid w:val="00EC03E9"/>
    <w:rsid w:val="00EC24E2"/>
    <w:rsid w:val="00EC25F7"/>
    <w:rsid w:val="00EC2DD7"/>
    <w:rsid w:val="00EC7367"/>
    <w:rsid w:val="00ED6DCD"/>
    <w:rsid w:val="00EE2DE0"/>
    <w:rsid w:val="00EF32F5"/>
    <w:rsid w:val="00EF7086"/>
    <w:rsid w:val="00F0394F"/>
    <w:rsid w:val="00F06FD3"/>
    <w:rsid w:val="00F11B2B"/>
    <w:rsid w:val="00F12B2A"/>
    <w:rsid w:val="00F13188"/>
    <w:rsid w:val="00F14582"/>
    <w:rsid w:val="00F15700"/>
    <w:rsid w:val="00F26E83"/>
    <w:rsid w:val="00F36A73"/>
    <w:rsid w:val="00F36AF7"/>
    <w:rsid w:val="00F37FFB"/>
    <w:rsid w:val="00F47495"/>
    <w:rsid w:val="00F50365"/>
    <w:rsid w:val="00F559E3"/>
    <w:rsid w:val="00F56617"/>
    <w:rsid w:val="00F570FC"/>
    <w:rsid w:val="00F66096"/>
    <w:rsid w:val="00F70367"/>
    <w:rsid w:val="00F87FCD"/>
    <w:rsid w:val="00F9116E"/>
    <w:rsid w:val="00F91CEB"/>
    <w:rsid w:val="00F92917"/>
    <w:rsid w:val="00F92B13"/>
    <w:rsid w:val="00F978BE"/>
    <w:rsid w:val="00FA3DEA"/>
    <w:rsid w:val="00FA4F71"/>
    <w:rsid w:val="00FA6880"/>
    <w:rsid w:val="00FB090D"/>
    <w:rsid w:val="00FB5E34"/>
    <w:rsid w:val="00FC0469"/>
    <w:rsid w:val="00FC20A7"/>
    <w:rsid w:val="00FC222E"/>
    <w:rsid w:val="00FC7A70"/>
    <w:rsid w:val="00FD05BC"/>
    <w:rsid w:val="00FE1E8E"/>
    <w:rsid w:val="00FE2DD2"/>
    <w:rsid w:val="00FE617E"/>
    <w:rsid w:val="00FF382A"/>
    <w:rsid w:val="00FF6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23E7487-1B8F-40F9-ADEA-5AA605FB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koy75.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887D16-8B9F-42A2-B196-7B64903AE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10</TotalTime>
  <Pages>1</Pages>
  <Words>381</Words>
  <Characters>2176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Страмилова</cp:lastModifiedBy>
  <cp:revision>4</cp:revision>
  <cp:lastPrinted>2026-08-13T01:05:00Z</cp:lastPrinted>
  <dcterms:created xsi:type="dcterms:W3CDTF">2026-08-13T00:49:00Z</dcterms:created>
  <dcterms:modified xsi:type="dcterms:W3CDTF">2026-08-26T02:00:00Z</dcterms:modified>
</cp:coreProperties>
</file>