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BDA" w:rsidRPr="0021083A" w:rsidRDefault="00872BDA" w:rsidP="00872B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872BDA" w:rsidRPr="0021083A" w:rsidRDefault="00872BDA" w:rsidP="00872B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Pr="007B2DB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872BDA" w:rsidRPr="0021083A" w:rsidRDefault="00872BDA" w:rsidP="00872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2BDA" w:rsidRPr="0021083A" w:rsidRDefault="00872BDA" w:rsidP="00872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BDA" w:rsidRPr="00BE4E19" w:rsidRDefault="00872BDA" w:rsidP="00872BD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72BDA" w:rsidRPr="00F8192F" w:rsidRDefault="00872BDA" w:rsidP="00872B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2508">
        <w:rPr>
          <w:rFonts w:ascii="Times New Roman" w:hAnsi="Times New Roman" w:cs="Times New Roman"/>
          <w:sz w:val="28"/>
          <w:szCs w:val="28"/>
          <w:lang w:val="ru-RU"/>
        </w:rPr>
        <w:t xml:space="preserve">«10»июля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№ </w:t>
      </w:r>
      <w:r w:rsidR="00992508">
        <w:rPr>
          <w:rFonts w:ascii="Times New Roman" w:hAnsi="Times New Roman" w:cs="Times New Roman"/>
          <w:sz w:val="28"/>
          <w:szCs w:val="28"/>
          <w:lang w:val="ru-RU"/>
        </w:rPr>
        <w:t>656</w:t>
      </w:r>
    </w:p>
    <w:p w:rsidR="00872BDA" w:rsidRDefault="00872BDA" w:rsidP="00872B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262" w:rsidRPr="00C0442D" w:rsidRDefault="000C1A8E" w:rsidP="00C0442D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653C1">
        <w:rPr>
          <w:rFonts w:ascii="Times New Roman" w:hAnsi="Times New Roman"/>
          <w:b/>
          <w:sz w:val="28"/>
          <w:szCs w:val="28"/>
        </w:rPr>
        <w:t xml:space="preserve">О </w:t>
      </w:r>
      <w:r w:rsid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координационном совете 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при </w:t>
      </w:r>
      <w:r w:rsidR="00926262">
        <w:rPr>
          <w:rFonts w:ascii="Times New Roman" w:hAnsi="Times New Roman"/>
          <w:b/>
          <w:bCs/>
          <w:sz w:val="28"/>
          <w:szCs w:val="28"/>
        </w:rPr>
        <w:t>г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лаве </w:t>
      </w:r>
      <w:proofErr w:type="spellStart"/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Красночикойско</w:t>
      </w:r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  <w:t>го</w:t>
      </w:r>
      <w:proofErr w:type="spellEnd"/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  <w:t xml:space="preserve"> </w:t>
      </w:r>
      <w:proofErr w:type="spellStart"/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муниципально</w:t>
      </w:r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  <w:t>го</w:t>
      </w:r>
      <w:proofErr w:type="spellEnd"/>
      <w:r w:rsidR="00C0442D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округ</w:t>
      </w:r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  <w:t>а</w:t>
      </w:r>
      <w:r w:rsidR="00C0442D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Забайкальского края</w:t>
      </w:r>
      <w:r w:rsidR="001F6B61">
        <w:rPr>
          <w:rFonts w:ascii="Times New Roman" w:hAnsi="Times New Roman"/>
          <w:b/>
          <w:bCs/>
          <w:sz w:val="28"/>
          <w:szCs w:val="28"/>
        </w:rPr>
        <w:t xml:space="preserve">                                  </w:t>
      </w:r>
    </w:p>
    <w:p w:rsidR="00C0442D" w:rsidRPr="007A695F" w:rsidRDefault="001F6B61" w:rsidP="00C0442D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по взаимодействию с Общероссийским </w:t>
      </w:r>
      <w:r w:rsidR="003653C1">
        <w:rPr>
          <w:rFonts w:ascii="Times New Roman" w:hAnsi="Times New Roman"/>
          <w:b/>
          <w:bCs/>
          <w:sz w:val="28"/>
          <w:szCs w:val="28"/>
        </w:rPr>
        <w:br/>
        <w:t xml:space="preserve">общественно-государственным движением детей и молодежи </w:t>
      </w:r>
      <w:r w:rsidR="00874141">
        <w:rPr>
          <w:rFonts w:ascii="Times New Roman" w:hAnsi="Times New Roman"/>
          <w:b/>
          <w:bCs/>
          <w:sz w:val="28"/>
          <w:szCs w:val="28"/>
        </w:rPr>
        <w:br/>
        <w:t>«Движение первых», его местным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 и первичными отделениями</w:t>
      </w:r>
      <w:r w:rsidR="003653C1">
        <w:rPr>
          <w:rFonts w:ascii="Times New Roman" w:hAnsi="Times New Roman"/>
          <w:b/>
          <w:bCs/>
          <w:sz w:val="28"/>
          <w:szCs w:val="28"/>
        </w:rPr>
        <w:br/>
        <w:t xml:space="preserve"> на территории </w:t>
      </w:r>
      <w:r w:rsidR="00C0442D"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</w:t>
      </w:r>
      <w:proofErr w:type="spellStart"/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Красночикойско</w:t>
      </w:r>
      <w:bookmarkStart w:id="0" w:name="_GoBack"/>
      <w:bookmarkEnd w:id="0"/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  <w:t>го</w:t>
      </w:r>
      <w:proofErr w:type="spellEnd"/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</w:t>
      </w:r>
      <w:r w:rsidR="00992508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муниципального </w:t>
      </w:r>
      <w:r w:rsidR="00C0442D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округ</w:t>
      </w:r>
      <w:r w:rsidR="00C0442D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  <w:t xml:space="preserve">а </w:t>
      </w:r>
      <w:r w:rsidR="00C0442D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Забайкальского края</w:t>
      </w:r>
    </w:p>
    <w:p w:rsidR="000C1A8E" w:rsidRPr="00C0442D" w:rsidRDefault="000C1A8E" w:rsidP="00C0442D">
      <w:pPr>
        <w:pStyle w:val="af5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"/>
        </w:rPr>
      </w:pPr>
    </w:p>
    <w:p w:rsidR="00874141" w:rsidRPr="00872BDA" w:rsidRDefault="00C0442D" w:rsidP="00872BD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со статьей 26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Красночикойского муниципального</w:t>
      </w:r>
      <w:r w:rsidRPr="007B2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B2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Красночикойского муниципального</w:t>
      </w:r>
      <w:r w:rsidRPr="007B2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B2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872BDA" w:rsidRDefault="00874141" w:rsidP="00872BDA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="00C044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Считать утратившим силу п</w:t>
      </w:r>
      <w:r w:rsidR="00872B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остановление</w:t>
      </w:r>
      <w:r w:rsidR="00F819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C0442D" w:rsidRPr="001D78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819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872BDA">
        <w:rPr>
          <w:rFonts w:ascii="Times New Roman" w:hAnsi="Times New Roman"/>
          <w:bCs/>
          <w:sz w:val="28"/>
          <w:szCs w:val="28"/>
        </w:rPr>
        <w:t>от</w:t>
      </w:r>
      <w:r w:rsidR="00872BDA" w:rsidRPr="00872BDA">
        <w:rPr>
          <w:rFonts w:ascii="Times New Roman" w:hAnsi="Times New Roman"/>
          <w:bCs/>
          <w:sz w:val="28"/>
          <w:szCs w:val="28"/>
        </w:rPr>
        <w:t xml:space="preserve"> 23.06.2023 № 354 Администрация муниципального</w:t>
      </w:r>
      <w:r w:rsidR="00872BDA">
        <w:rPr>
          <w:rFonts w:ascii="Times New Roman" w:hAnsi="Times New Roman"/>
          <w:bCs/>
          <w:sz w:val="28"/>
          <w:szCs w:val="28"/>
        </w:rPr>
        <w:t xml:space="preserve"> района "Красночикойский район" </w:t>
      </w:r>
      <w:r w:rsidR="00872BDA" w:rsidRPr="00872BDA">
        <w:rPr>
          <w:rFonts w:ascii="Times New Roman" w:hAnsi="Times New Roman"/>
          <w:bCs/>
          <w:sz w:val="28"/>
          <w:szCs w:val="28"/>
        </w:rPr>
        <w:t>О создании Координационного совета по взаимодействию с региональным отделением Российского движения детей и молодежи «Движение первых», местным и первичными отделениями в муниципальном районе «Красночикойский район»</w:t>
      </w:r>
      <w:r w:rsidR="00872BDA">
        <w:rPr>
          <w:rFonts w:ascii="Times New Roman" w:hAnsi="Times New Roman"/>
          <w:bCs/>
          <w:sz w:val="28"/>
          <w:szCs w:val="28"/>
        </w:rPr>
        <w:t>;</w:t>
      </w:r>
    </w:p>
    <w:p w:rsidR="00872BDA" w:rsidRDefault="00F8192F" w:rsidP="00872BDA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872BDA" w:rsidRPr="00C0442D">
        <w:rPr>
          <w:rFonts w:ascii="Times New Roman" w:hAnsi="Times New Roman"/>
          <w:bCs/>
          <w:sz w:val="28"/>
          <w:szCs w:val="28"/>
        </w:rPr>
        <w:t xml:space="preserve"> </w:t>
      </w:r>
      <w:r w:rsidR="00C0442D" w:rsidRPr="00C0442D">
        <w:rPr>
          <w:rFonts w:ascii="Times New Roman" w:hAnsi="Times New Roman"/>
          <w:bCs/>
          <w:sz w:val="28"/>
          <w:szCs w:val="28"/>
        </w:rPr>
        <w:t>от 13.01.2025 № 5 Администрация муниципального района "Красночикойский район"</w:t>
      </w:r>
      <w:r w:rsidR="00872BDA">
        <w:rPr>
          <w:rFonts w:ascii="Times New Roman" w:hAnsi="Times New Roman"/>
          <w:bCs/>
          <w:sz w:val="28"/>
          <w:szCs w:val="28"/>
        </w:rPr>
        <w:t xml:space="preserve"> </w:t>
      </w:r>
      <w:r w:rsidR="00872BDA" w:rsidRPr="00C0442D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23.06.2023 г. № 354 «О создании Координационного совета по взаимодействию с региональным отделением Российского движения детей и молодежи «Движение Первых», местным и первичными отделениями в муниципальном районе «Красночикойский район»</w:t>
      </w:r>
      <w:r w:rsidR="00872BDA">
        <w:rPr>
          <w:rFonts w:ascii="Times New Roman" w:hAnsi="Times New Roman"/>
          <w:bCs/>
          <w:sz w:val="28"/>
          <w:szCs w:val="28"/>
        </w:rPr>
        <w:t>;</w:t>
      </w:r>
    </w:p>
    <w:p w:rsidR="00F8192F" w:rsidRDefault="00F8192F" w:rsidP="00872BDA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872BDA" w:rsidRPr="00872BDA">
        <w:rPr>
          <w:rFonts w:ascii="Times New Roman" w:hAnsi="Times New Roman"/>
          <w:bCs/>
          <w:sz w:val="28"/>
          <w:szCs w:val="28"/>
        </w:rPr>
        <w:t>от 08.10.2025 № 652 Администрация муниципального</w:t>
      </w:r>
      <w:r w:rsidR="00872BDA">
        <w:rPr>
          <w:rFonts w:ascii="Times New Roman" w:hAnsi="Times New Roman"/>
          <w:bCs/>
          <w:sz w:val="28"/>
          <w:szCs w:val="28"/>
        </w:rPr>
        <w:t xml:space="preserve"> района "Красночикойский район" </w:t>
      </w:r>
      <w:r>
        <w:rPr>
          <w:rFonts w:ascii="Times New Roman" w:hAnsi="Times New Roman"/>
          <w:bCs/>
          <w:sz w:val="28"/>
          <w:szCs w:val="28"/>
        </w:rPr>
        <w:t>«</w:t>
      </w:r>
      <w:r w:rsidR="00872BDA" w:rsidRPr="00872BDA">
        <w:rPr>
          <w:rFonts w:ascii="Times New Roman" w:hAnsi="Times New Roman"/>
          <w:bCs/>
          <w:sz w:val="28"/>
          <w:szCs w:val="28"/>
        </w:rPr>
        <w:t>О координационном совете при главе муниципального района «Красночикойский район» Забайкальского края по взаимодействию с Общероссийским общественно-государственным движением детей и молодежи «Движение первых», его местным и первичными отделениями на территории Красночикойского района Забайкальского края</w:t>
      </w:r>
      <w:r w:rsidR="00872BDA">
        <w:rPr>
          <w:rFonts w:ascii="Times New Roman" w:hAnsi="Times New Roman"/>
          <w:bCs/>
          <w:sz w:val="28"/>
          <w:szCs w:val="28"/>
        </w:rPr>
        <w:t xml:space="preserve"> </w:t>
      </w:r>
    </w:p>
    <w:p w:rsidR="00874141" w:rsidRDefault="00874141" w:rsidP="00872BDA">
      <w:pPr>
        <w:pStyle w:val="af5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874141">
        <w:rPr>
          <w:rFonts w:ascii="Times New Roman" w:eastAsia="Times New Roman" w:hAnsi="Times New Roman"/>
          <w:sz w:val="28"/>
          <w:szCs w:val="28"/>
        </w:rPr>
        <w:t xml:space="preserve">Утвердить Положение о координационном совете при </w:t>
      </w:r>
      <w:r w:rsidR="00926262">
        <w:rPr>
          <w:rFonts w:ascii="Times New Roman" w:eastAsia="Times New Roman" w:hAnsi="Times New Roman"/>
          <w:sz w:val="28"/>
          <w:szCs w:val="28"/>
        </w:rPr>
        <w:t>г</w:t>
      </w:r>
      <w:r w:rsidRPr="00874141">
        <w:rPr>
          <w:rFonts w:ascii="Times New Roman" w:eastAsia="Times New Roman" w:hAnsi="Times New Roman"/>
          <w:sz w:val="28"/>
          <w:szCs w:val="28"/>
        </w:rPr>
        <w:t xml:space="preserve">лаве </w:t>
      </w:r>
      <w:r w:rsidR="00872BDA" w:rsidRPr="00872BDA">
        <w:rPr>
          <w:rFonts w:ascii="Times New Roman" w:eastAsia="Times New Roman" w:hAnsi="Times New Roman"/>
          <w:bCs/>
          <w:sz w:val="28"/>
          <w:szCs w:val="24"/>
          <w:lang w:eastAsia="zh-CN"/>
        </w:rPr>
        <w:t>Красночикойского муниципального округа Забайкальского края</w:t>
      </w:r>
      <w:r w:rsidR="00872BDA" w:rsidRPr="00872BDA">
        <w:rPr>
          <w:rFonts w:ascii="Times New Roman" w:hAnsi="Times New Roman"/>
          <w:bCs/>
          <w:sz w:val="28"/>
          <w:szCs w:val="28"/>
        </w:rPr>
        <w:t xml:space="preserve">  </w:t>
      </w:r>
      <w:r w:rsidRPr="00872BDA">
        <w:rPr>
          <w:rFonts w:ascii="Times New Roman" w:eastAsia="Times New Roman" w:hAnsi="Times New Roman"/>
          <w:sz w:val="28"/>
          <w:szCs w:val="28"/>
        </w:rPr>
        <w:t>по</w:t>
      </w:r>
      <w:r>
        <w:rPr>
          <w:rFonts w:ascii="Times New Roman" w:eastAsia="Times New Roman" w:hAnsi="Times New Roman"/>
          <w:sz w:val="28"/>
          <w:szCs w:val="28"/>
        </w:rPr>
        <w:t xml:space="preserve"> взаимодействию Общероссийским </w:t>
      </w:r>
      <w:r w:rsidRPr="00874141">
        <w:rPr>
          <w:rFonts w:ascii="Times New Roman" w:eastAsia="Times New Roman" w:hAnsi="Times New Roman"/>
          <w:sz w:val="28"/>
          <w:szCs w:val="28"/>
        </w:rPr>
        <w:t xml:space="preserve">общественно-государственным движением </w:t>
      </w:r>
      <w:r w:rsidRPr="00874141">
        <w:rPr>
          <w:rFonts w:ascii="Times New Roman" w:eastAsia="Times New Roman" w:hAnsi="Times New Roman"/>
          <w:sz w:val="28"/>
          <w:szCs w:val="28"/>
        </w:rPr>
        <w:lastRenderedPageBreak/>
        <w:t>детей и молодежи «Движение пе</w:t>
      </w:r>
      <w:r w:rsidR="001F6B61">
        <w:rPr>
          <w:rFonts w:ascii="Times New Roman" w:eastAsia="Times New Roman" w:hAnsi="Times New Roman"/>
          <w:sz w:val="28"/>
          <w:szCs w:val="28"/>
        </w:rPr>
        <w:t xml:space="preserve">рвых», его местным и первичными отделениями </w:t>
      </w:r>
      <w:r w:rsidRPr="00874141">
        <w:rPr>
          <w:rFonts w:ascii="Times New Roman" w:eastAsia="Times New Roman" w:hAnsi="Times New Roman"/>
          <w:sz w:val="28"/>
          <w:szCs w:val="28"/>
        </w:rPr>
        <w:t xml:space="preserve">на территории </w:t>
      </w:r>
      <w:r w:rsidR="00872BDA" w:rsidRPr="00872BDA">
        <w:rPr>
          <w:rFonts w:ascii="Times New Roman" w:eastAsia="Times New Roman" w:hAnsi="Times New Roman"/>
          <w:bCs/>
          <w:sz w:val="28"/>
          <w:szCs w:val="24"/>
          <w:lang w:eastAsia="zh-CN"/>
        </w:rPr>
        <w:t>Красночикойского муниципального округа Забайкальского края</w:t>
      </w:r>
      <w:r w:rsidR="00872BDA" w:rsidRPr="00872BDA">
        <w:rPr>
          <w:rFonts w:ascii="Times New Roman" w:hAnsi="Times New Roman"/>
          <w:bCs/>
          <w:sz w:val="28"/>
          <w:szCs w:val="28"/>
        </w:rPr>
        <w:t xml:space="preserve"> </w:t>
      </w:r>
      <w:r w:rsidR="00872B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26262">
        <w:rPr>
          <w:rFonts w:ascii="Times New Roman" w:eastAsia="Times New Roman" w:hAnsi="Times New Roman"/>
          <w:sz w:val="28"/>
          <w:szCs w:val="28"/>
        </w:rPr>
        <w:t>(Приложение №1).</w:t>
      </w:r>
    </w:p>
    <w:p w:rsidR="00874141" w:rsidRPr="00926262" w:rsidRDefault="00926262" w:rsidP="00872BDA">
      <w:pPr>
        <w:pStyle w:val="af5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Утвердить состав </w:t>
      </w:r>
      <w:r w:rsidRPr="00926262">
        <w:rPr>
          <w:rFonts w:ascii="Times New Roman" w:eastAsia="Times New Roman" w:hAnsi="Times New Roman"/>
          <w:sz w:val="28"/>
          <w:szCs w:val="28"/>
        </w:rPr>
        <w:t>координационно</w:t>
      </w:r>
      <w:r>
        <w:rPr>
          <w:rFonts w:ascii="Times New Roman" w:eastAsia="Times New Roman" w:hAnsi="Times New Roman"/>
          <w:sz w:val="28"/>
          <w:szCs w:val="28"/>
        </w:rPr>
        <w:t>го совета</w:t>
      </w:r>
      <w:r w:rsidRPr="00926262">
        <w:rPr>
          <w:rFonts w:ascii="Times New Roman" w:eastAsia="Times New Roman" w:hAnsi="Times New Roman"/>
          <w:sz w:val="28"/>
          <w:szCs w:val="28"/>
        </w:rPr>
        <w:t xml:space="preserve"> при главе </w:t>
      </w:r>
      <w:r w:rsidR="00872BDA" w:rsidRPr="00872BDA">
        <w:rPr>
          <w:rFonts w:ascii="Times New Roman" w:eastAsia="Times New Roman" w:hAnsi="Times New Roman"/>
          <w:bCs/>
          <w:sz w:val="28"/>
          <w:szCs w:val="24"/>
          <w:lang w:eastAsia="zh-CN"/>
        </w:rPr>
        <w:t>Красночикойского муниципального округа Забайкальского края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26262">
        <w:rPr>
          <w:rFonts w:ascii="Times New Roman" w:eastAsia="Times New Roman" w:hAnsi="Times New Roman"/>
          <w:sz w:val="28"/>
          <w:szCs w:val="28"/>
        </w:rPr>
        <w:t>по в</w:t>
      </w:r>
      <w:r w:rsidR="00F8192F">
        <w:rPr>
          <w:rFonts w:ascii="Times New Roman" w:eastAsia="Times New Roman" w:hAnsi="Times New Roman"/>
          <w:sz w:val="28"/>
          <w:szCs w:val="28"/>
        </w:rPr>
        <w:t xml:space="preserve">заимодействию  с </w:t>
      </w:r>
      <w:r>
        <w:rPr>
          <w:rFonts w:ascii="Times New Roman" w:eastAsia="Times New Roman" w:hAnsi="Times New Roman"/>
          <w:sz w:val="28"/>
          <w:szCs w:val="28"/>
        </w:rPr>
        <w:t xml:space="preserve">Общероссийским </w:t>
      </w:r>
      <w:r w:rsidRPr="00926262">
        <w:rPr>
          <w:rFonts w:ascii="Times New Roman" w:eastAsia="Times New Roman" w:hAnsi="Times New Roman"/>
          <w:sz w:val="28"/>
          <w:szCs w:val="28"/>
        </w:rPr>
        <w:t xml:space="preserve">общественно-государственным движением детей и </w:t>
      </w:r>
      <w:r w:rsidR="00872BDA">
        <w:rPr>
          <w:rFonts w:ascii="Times New Roman" w:eastAsia="Times New Roman" w:hAnsi="Times New Roman"/>
          <w:sz w:val="28"/>
          <w:szCs w:val="28"/>
        </w:rPr>
        <w:t>молодежи «Движение первых», его</w:t>
      </w:r>
      <w:r w:rsidR="002D4C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926262">
        <w:rPr>
          <w:rFonts w:ascii="Times New Roman" w:eastAsia="Times New Roman" w:hAnsi="Times New Roman"/>
          <w:sz w:val="28"/>
          <w:szCs w:val="28"/>
        </w:rPr>
        <w:t>местным и первич</w:t>
      </w:r>
      <w:r w:rsidR="00872BDA">
        <w:rPr>
          <w:rFonts w:ascii="Times New Roman" w:eastAsia="Times New Roman" w:hAnsi="Times New Roman"/>
          <w:sz w:val="28"/>
          <w:szCs w:val="28"/>
        </w:rPr>
        <w:t xml:space="preserve">ными отделениями </w:t>
      </w:r>
      <w:r w:rsidR="002D4CAA">
        <w:rPr>
          <w:rFonts w:ascii="Times New Roman" w:eastAsia="Times New Roman" w:hAnsi="Times New Roman"/>
          <w:sz w:val="28"/>
          <w:szCs w:val="28"/>
        </w:rPr>
        <w:t xml:space="preserve"> </w:t>
      </w:r>
      <w:r w:rsidR="00872BDA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926262">
        <w:rPr>
          <w:rFonts w:ascii="Times New Roman" w:eastAsia="Times New Roman" w:hAnsi="Times New Roman"/>
          <w:sz w:val="28"/>
          <w:szCs w:val="28"/>
        </w:rPr>
        <w:t xml:space="preserve">территории </w:t>
      </w:r>
      <w:r w:rsidR="00872BDA" w:rsidRPr="00872BDA">
        <w:rPr>
          <w:rFonts w:ascii="Times New Roman" w:eastAsia="Times New Roman" w:hAnsi="Times New Roman"/>
          <w:bCs/>
          <w:sz w:val="28"/>
          <w:szCs w:val="24"/>
          <w:lang w:eastAsia="zh-CN"/>
        </w:rPr>
        <w:t>Красночикойского муниципального округа Забайкальского края</w:t>
      </w:r>
      <w:r>
        <w:rPr>
          <w:rFonts w:ascii="Times New Roman" w:eastAsia="Times New Roman" w:hAnsi="Times New Roman"/>
          <w:sz w:val="28"/>
          <w:szCs w:val="28"/>
        </w:rPr>
        <w:t>.(Приложение № 2)</w:t>
      </w:r>
    </w:p>
    <w:p w:rsidR="00872BDA" w:rsidRPr="00872BDA" w:rsidRDefault="00872BDA" w:rsidP="00872BDA">
      <w:pPr>
        <w:suppressAutoHyphens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4</w:t>
      </w:r>
      <w:r w:rsidR="00874141" w:rsidRPr="00874141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Настоящее постановление</w:t>
      </w:r>
      <w:r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опубликовать (обнародовать) в информационно-телекоммуникационной сети «Интернет» https://chikoy75.ru.</w:t>
      </w:r>
    </w:p>
    <w:p w:rsidR="00872BDA" w:rsidRPr="00EF0285" w:rsidRDefault="00872BDA" w:rsidP="00872BDA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87414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Контроль за исполнением настоящего постановления возлагаю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 заместителя главы</w:t>
      </w:r>
      <w:r w:rsidRPr="003674AE">
        <w:t xml:space="preserve"> </w:t>
      </w:r>
      <w:r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йского муниципального округа</w:t>
      </w:r>
      <w:r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Д.В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3674AE">
        <w:t xml:space="preserve"> </w:t>
      </w:r>
      <w:proofErr w:type="spellStart"/>
      <w:r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Батыршину</w:t>
      </w:r>
      <w:proofErr w:type="spellEnd"/>
    </w:p>
    <w:p w:rsidR="00874141" w:rsidRPr="00872BDA" w:rsidRDefault="00874141" w:rsidP="00872BDA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797721" w:rsidRDefault="00797721" w:rsidP="0079772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/>
        </w:rPr>
      </w:pPr>
    </w:p>
    <w:p w:rsidR="00797721" w:rsidRPr="00797721" w:rsidRDefault="00797721" w:rsidP="0079772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/>
        </w:rPr>
      </w:pPr>
    </w:p>
    <w:p w:rsidR="0082542F" w:rsidRDefault="0082542F" w:rsidP="0082542F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ВРИП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главы 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82542F" w:rsidRPr="0082542F" w:rsidRDefault="0082542F" w:rsidP="0082542F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муниципального округа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С.В. Митрошина</w:t>
      </w:r>
    </w:p>
    <w:p w:rsidR="0082542F" w:rsidRDefault="0082542F" w:rsidP="003653C1">
      <w:pPr>
        <w:spacing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653C1" w:rsidRPr="00FE4E6F" w:rsidRDefault="003653C1" w:rsidP="003653C1">
      <w:pPr>
        <w:spacing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Красночикойский муниципальный 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округ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от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_________2026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№ 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                </w:t>
      </w:r>
    </w:p>
    <w:p w:rsidR="00DF7C0C" w:rsidRPr="00872BDA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7D6AB9">
      <w:pPr>
        <w:pStyle w:val="af5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193114374"/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Положение о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координационном совете </w:t>
      </w:r>
      <w:r>
        <w:rPr>
          <w:rFonts w:ascii="Times New Roman" w:hAnsi="Times New Roman"/>
          <w:b/>
          <w:bCs/>
          <w:sz w:val="28"/>
          <w:szCs w:val="28"/>
        </w:rPr>
        <w:t xml:space="preserve">при Главе </w:t>
      </w:r>
      <w:r w:rsidR="00872BDA">
        <w:rPr>
          <w:rFonts w:ascii="Times New Roman" w:hAnsi="Times New Roman"/>
          <w:b/>
          <w:bCs/>
          <w:sz w:val="28"/>
          <w:szCs w:val="28"/>
        </w:rPr>
        <w:t>Красночикойского муниципального округа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 Забайкальского края</w:t>
      </w:r>
    </w:p>
    <w:p w:rsidR="00DF7C0C" w:rsidRDefault="007D6AB9">
      <w:pPr>
        <w:pStyle w:val="af5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взаимодействию с Общероссийским 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общественно-государственным движением детей и молодежи </w:t>
      </w:r>
      <w:r w:rsidR="00874141">
        <w:rPr>
          <w:rFonts w:ascii="Times New Roman" w:hAnsi="Times New Roman"/>
          <w:b/>
          <w:bCs/>
          <w:sz w:val="28"/>
          <w:szCs w:val="28"/>
        </w:rPr>
        <w:br/>
        <w:t>«Движение первых», его местным</w:t>
      </w:r>
      <w:r>
        <w:rPr>
          <w:rFonts w:ascii="Times New Roman" w:hAnsi="Times New Roman"/>
          <w:b/>
          <w:bCs/>
          <w:sz w:val="28"/>
          <w:szCs w:val="28"/>
        </w:rPr>
        <w:t xml:space="preserve"> и первичными отделениями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 на территории </w:t>
      </w:r>
      <w:bookmarkEnd w:id="1"/>
      <w:r w:rsidR="003653C1">
        <w:rPr>
          <w:rFonts w:ascii="Times New Roman" w:hAnsi="Times New Roman"/>
          <w:b/>
          <w:bCs/>
          <w:sz w:val="28"/>
          <w:szCs w:val="28"/>
        </w:rPr>
        <w:t xml:space="preserve">Красночикойского </w:t>
      </w:r>
      <w:r w:rsidR="00872BDA">
        <w:rPr>
          <w:rFonts w:ascii="Times New Roman" w:hAnsi="Times New Roman"/>
          <w:b/>
          <w:bCs/>
          <w:sz w:val="28"/>
          <w:szCs w:val="28"/>
        </w:rPr>
        <w:t>муниципального округа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 Забайкальского края</w:t>
      </w: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3653C1" w:rsidRDefault="003653C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72BDA" w:rsidRDefault="00872BD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72BDA" w:rsidRDefault="00872BD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72BDA" w:rsidRDefault="00872BD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ru-RU"/>
        </w:rPr>
      </w:pPr>
    </w:p>
    <w:p w:rsidR="003653C1" w:rsidRDefault="00872BD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2026</w:t>
      </w:r>
      <w:r w:rsidR="003653C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год</w:t>
      </w:r>
      <w:r w:rsidR="003653C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br w:type="page"/>
      </w: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7D6AB9">
      <w:pPr>
        <w:pStyle w:val="af5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</w:t>
      </w:r>
      <w:r>
        <w:rPr>
          <w:rFonts w:ascii="Times New Roman" w:hAnsi="Times New Roman"/>
          <w:b/>
          <w:bCs/>
          <w:sz w:val="28"/>
          <w:szCs w:val="28"/>
        </w:rPr>
        <w:tab/>
        <w:t>Общие положения</w:t>
      </w:r>
    </w:p>
    <w:p w:rsidR="00DF7C0C" w:rsidRPr="003653C1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3653C1">
        <w:rPr>
          <w:rFonts w:ascii="Times New Roman" w:hAnsi="Times New Roman"/>
          <w:sz w:val="28"/>
          <w:szCs w:val="28"/>
        </w:rPr>
        <w:t xml:space="preserve">Настоящее Положение определяет </w:t>
      </w:r>
      <w:r w:rsidR="00926262">
        <w:rPr>
          <w:rFonts w:ascii="Times New Roman" w:hAnsi="Times New Roman"/>
          <w:sz w:val="28"/>
          <w:szCs w:val="28"/>
        </w:rPr>
        <w:t xml:space="preserve">основные цели и задачи, состав </w:t>
      </w:r>
      <w:r w:rsidRPr="003653C1">
        <w:rPr>
          <w:rFonts w:ascii="Times New Roman" w:hAnsi="Times New Roman"/>
          <w:sz w:val="28"/>
          <w:szCs w:val="28"/>
        </w:rPr>
        <w:t>и организацию работы к</w:t>
      </w:r>
      <w:r w:rsidRPr="003653C1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оординационного совета </w:t>
      </w:r>
      <w:r w:rsidRPr="003653C1">
        <w:rPr>
          <w:rFonts w:ascii="Times New Roman" w:hAnsi="Times New Roman"/>
          <w:bCs/>
          <w:sz w:val="28"/>
          <w:szCs w:val="28"/>
        </w:rPr>
        <w:t xml:space="preserve">при Главе </w:t>
      </w:r>
      <w:r w:rsidR="00872BDA">
        <w:rPr>
          <w:rFonts w:ascii="Times New Roman" w:hAnsi="Times New Roman"/>
          <w:bCs/>
          <w:sz w:val="28"/>
          <w:szCs w:val="28"/>
        </w:rPr>
        <w:t>Красночикойского муниципального округа</w:t>
      </w:r>
      <w:r w:rsidR="003653C1" w:rsidRPr="003653C1">
        <w:rPr>
          <w:rFonts w:ascii="Times New Roman" w:hAnsi="Times New Roman"/>
          <w:bCs/>
          <w:sz w:val="28"/>
          <w:szCs w:val="28"/>
        </w:rPr>
        <w:t xml:space="preserve"> Забайкальского края </w:t>
      </w:r>
      <w:r w:rsidRPr="003653C1">
        <w:rPr>
          <w:rFonts w:ascii="Times New Roman" w:hAnsi="Times New Roman"/>
          <w:bCs/>
          <w:sz w:val="28"/>
          <w:szCs w:val="28"/>
        </w:rPr>
        <w:t>по взаимодействию с Общероссийским общественно-государственным движением детей и молодежи</w:t>
      </w:r>
      <w:r w:rsidR="00874141">
        <w:rPr>
          <w:rFonts w:ascii="Times New Roman" w:hAnsi="Times New Roman"/>
          <w:bCs/>
          <w:sz w:val="28"/>
          <w:szCs w:val="28"/>
        </w:rPr>
        <w:t xml:space="preserve"> «Движение первых», его местным</w:t>
      </w:r>
      <w:r w:rsidRPr="003653C1">
        <w:rPr>
          <w:rFonts w:ascii="Times New Roman" w:hAnsi="Times New Roman"/>
          <w:bCs/>
          <w:sz w:val="28"/>
          <w:szCs w:val="28"/>
        </w:rPr>
        <w:t xml:space="preserve"> и первичными отделениями на территории </w:t>
      </w:r>
      <w:r w:rsidR="00872BDA">
        <w:rPr>
          <w:rFonts w:ascii="Times New Roman" w:hAnsi="Times New Roman"/>
          <w:bCs/>
          <w:sz w:val="28"/>
          <w:szCs w:val="28"/>
        </w:rPr>
        <w:t xml:space="preserve">Красночикойского </w:t>
      </w:r>
      <w:r w:rsidR="003653C1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3653C1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3653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соответственно Движение Первых, Совет).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Совет является постоянно де</w:t>
      </w:r>
      <w:r w:rsidR="003653C1">
        <w:rPr>
          <w:rFonts w:ascii="Times New Roman" w:hAnsi="Times New Roman"/>
          <w:sz w:val="28"/>
          <w:szCs w:val="28"/>
        </w:rPr>
        <w:t>йствующим</w:t>
      </w:r>
      <w:r w:rsidR="00F8192F">
        <w:rPr>
          <w:rFonts w:ascii="Times New Roman" w:hAnsi="Times New Roman"/>
          <w:sz w:val="28"/>
          <w:szCs w:val="28"/>
        </w:rPr>
        <w:t xml:space="preserve"> коллегиальным</w:t>
      </w:r>
      <w:r w:rsidR="003653C1">
        <w:rPr>
          <w:rFonts w:ascii="Times New Roman" w:hAnsi="Times New Roman"/>
          <w:sz w:val="28"/>
          <w:szCs w:val="28"/>
        </w:rPr>
        <w:t xml:space="preserve"> совещательным органом </w:t>
      </w:r>
      <w:r>
        <w:rPr>
          <w:rFonts w:ascii="Times New Roman" w:hAnsi="Times New Roman"/>
          <w:sz w:val="28"/>
          <w:szCs w:val="28"/>
        </w:rPr>
        <w:t xml:space="preserve">при </w:t>
      </w:r>
      <w:r w:rsidR="003653C1">
        <w:rPr>
          <w:rFonts w:ascii="Times New Roman" w:hAnsi="Times New Roman"/>
          <w:sz w:val="28"/>
          <w:szCs w:val="28"/>
        </w:rPr>
        <w:t xml:space="preserve">Главе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3653C1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3653C1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. 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ab/>
        <w:t xml:space="preserve">В своей деятельности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>
        <w:rPr>
          <w:rFonts w:ascii="Times New Roman" w:hAnsi="Times New Roman"/>
          <w:sz w:val="28"/>
          <w:szCs w:val="28"/>
        </w:rPr>
        <w:br/>
        <w:t xml:space="preserve">и Правительства Российской Федерации, иными нормативными правовыми актами Российской Федерации, законами и иными нормативными правовыми актами </w:t>
      </w:r>
      <w:r w:rsidR="003653C1">
        <w:rPr>
          <w:rFonts w:ascii="Times New Roman" w:hAnsi="Times New Roman"/>
          <w:sz w:val="28"/>
          <w:szCs w:val="28"/>
        </w:rPr>
        <w:t>Забайкальского края</w:t>
      </w:r>
      <w:r w:rsidR="009262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муниципальными правовыми актами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>
        <w:rPr>
          <w:rFonts w:ascii="Times New Roman" w:hAnsi="Times New Roman"/>
          <w:sz w:val="28"/>
          <w:szCs w:val="28"/>
        </w:rPr>
        <w:tab/>
        <w:t xml:space="preserve">Организационно-техническое и информационно-аналитическое обеспечение деятельности Совета осуществляет </w:t>
      </w:r>
      <w:r w:rsidR="00926262">
        <w:rPr>
          <w:rFonts w:ascii="Times New Roman" w:hAnsi="Times New Roman"/>
          <w:sz w:val="28"/>
          <w:szCs w:val="28"/>
        </w:rPr>
        <w:t>а</w:t>
      </w:r>
      <w:r w:rsidR="00874141">
        <w:rPr>
          <w:rFonts w:ascii="Times New Roman" w:hAnsi="Times New Roman"/>
          <w:sz w:val="28"/>
          <w:szCs w:val="28"/>
        </w:rPr>
        <w:t xml:space="preserve">дминистрация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872BDA">
        <w:rPr>
          <w:rFonts w:ascii="Times New Roman" w:hAnsi="Times New Roman"/>
          <w:bCs/>
          <w:sz w:val="28"/>
          <w:szCs w:val="28"/>
        </w:rPr>
        <w:t xml:space="preserve">. </w:t>
      </w:r>
    </w:p>
    <w:p w:rsidR="00872BDA" w:rsidRDefault="00872BDA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F7C0C" w:rsidRDefault="007D6AB9" w:rsidP="00926262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</w:t>
      </w:r>
      <w:r>
        <w:rPr>
          <w:rFonts w:ascii="Times New Roman" w:hAnsi="Times New Roman"/>
          <w:b/>
          <w:bCs/>
          <w:sz w:val="28"/>
          <w:szCs w:val="28"/>
        </w:rPr>
        <w:tab/>
        <w:t>Основные цели и задачи Совета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  <w:t>Совет создан в целях: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взаимодействия между органами местного самоуправления, общественными объединениями и другими организациями</w:t>
      </w:r>
      <w:r>
        <w:rPr>
          <w:sz w:val="28"/>
          <w:szCs w:val="28"/>
        </w:rPr>
        <w:br/>
        <w:t>по вопросам содействия развитию Движения Первых;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2C2D2E"/>
          <w:sz w:val="28"/>
          <w:szCs w:val="23"/>
        </w:rPr>
      </w:pPr>
      <w:r>
        <w:rPr>
          <w:color w:val="2C2D2E"/>
          <w:sz w:val="28"/>
          <w:szCs w:val="23"/>
        </w:rPr>
        <w:t>разработки и реализации мероприятий по поддержке</w:t>
      </w:r>
      <w:r>
        <w:rPr>
          <w:color w:val="2C2D2E"/>
          <w:sz w:val="28"/>
          <w:szCs w:val="23"/>
        </w:rPr>
        <w:br/>
        <w:t>Движения Первых;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2C2D2E"/>
          <w:sz w:val="28"/>
          <w:szCs w:val="23"/>
        </w:rPr>
      </w:pPr>
      <w:r>
        <w:rPr>
          <w:color w:val="2C2D2E"/>
          <w:sz w:val="28"/>
          <w:szCs w:val="23"/>
        </w:rPr>
        <w:t>оказания поддержки первичным и местным отделениям</w:t>
      </w:r>
      <w:r>
        <w:rPr>
          <w:color w:val="2C2D2E"/>
          <w:sz w:val="28"/>
          <w:szCs w:val="23"/>
        </w:rPr>
        <w:br/>
        <w:t>Движения Первых, в том числе в их взаимодействии с муниципальными учреждениями и иными организациями;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2C2D2E"/>
          <w:sz w:val="28"/>
          <w:szCs w:val="23"/>
        </w:rPr>
      </w:pPr>
      <w:r>
        <w:rPr>
          <w:color w:val="2C2D2E"/>
          <w:sz w:val="28"/>
          <w:szCs w:val="23"/>
        </w:rPr>
        <w:t xml:space="preserve">поддержки Движения Первых в иных формах в соответствии </w:t>
      </w:r>
      <w:r>
        <w:rPr>
          <w:color w:val="2C2D2E"/>
          <w:sz w:val="28"/>
          <w:szCs w:val="23"/>
        </w:rPr>
        <w:br/>
        <w:t>с законодательством Российской Федерации и муниципальными правовыми актами.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  <w:t>Основными задачами Совета являются: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участия администрации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3653C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структурных подразделений администрации муниципального </w:t>
      </w:r>
      <w:r w:rsidR="00926262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(управление образования, комитет по финансам и бюджету, </w:t>
      </w:r>
      <w:r w:rsidR="00926262" w:rsidRPr="00926262">
        <w:rPr>
          <w:rFonts w:ascii="Times New Roman" w:hAnsi="Times New Roman"/>
          <w:sz w:val="28"/>
          <w:szCs w:val="28"/>
        </w:rPr>
        <w:t xml:space="preserve">отдел культуры, физической культуры, массового спорта и молодежной политики администрации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lastRenderedPageBreak/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872BDA">
        <w:rPr>
          <w:rFonts w:ascii="Times New Roman" w:hAnsi="Times New Roman"/>
          <w:bCs/>
          <w:sz w:val="28"/>
          <w:szCs w:val="28"/>
        </w:rPr>
        <w:t>)</w:t>
      </w:r>
      <w:r w:rsidR="00872BDA">
        <w:rPr>
          <w:rFonts w:ascii="Times New Roman" w:hAnsi="Times New Roman"/>
          <w:sz w:val="28"/>
          <w:szCs w:val="28"/>
        </w:rPr>
        <w:t xml:space="preserve"> в деятельности местного</w:t>
      </w:r>
      <w:r>
        <w:rPr>
          <w:rFonts w:ascii="Times New Roman" w:hAnsi="Times New Roman"/>
          <w:sz w:val="28"/>
          <w:szCs w:val="28"/>
        </w:rPr>
        <w:br/>
        <w:t>и первичных отделений Движения Первых;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осуществлению профессиональной ориентации детей </w:t>
      </w:r>
      <w:r>
        <w:rPr>
          <w:rFonts w:ascii="Times New Roman" w:hAnsi="Times New Roman"/>
          <w:sz w:val="28"/>
          <w:szCs w:val="28"/>
        </w:rPr>
        <w:br/>
        <w:t xml:space="preserve">и молодежи с привлечением муниципальных </w:t>
      </w:r>
      <w:r w:rsidR="00926262">
        <w:rPr>
          <w:rFonts w:ascii="Times New Roman" w:hAnsi="Times New Roman"/>
          <w:sz w:val="28"/>
          <w:szCs w:val="28"/>
        </w:rPr>
        <w:t xml:space="preserve">и краевых </w:t>
      </w:r>
      <w:r>
        <w:rPr>
          <w:rFonts w:ascii="Times New Roman" w:hAnsi="Times New Roman"/>
          <w:sz w:val="28"/>
          <w:szCs w:val="28"/>
        </w:rPr>
        <w:t>организаций;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вовлечение в работу местного и первичных отделений Движения Первых детско-юношеских и молодежных объединений, осуществляющих социально значимую деятельность на региональном и муниципальном уровнях;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взаимодействия с образовательными организациями, научными центрами и професс</w:t>
      </w:r>
      <w:r w:rsidR="00926262">
        <w:rPr>
          <w:rFonts w:ascii="Times New Roman" w:hAnsi="Times New Roman"/>
          <w:sz w:val="28"/>
          <w:szCs w:val="28"/>
        </w:rPr>
        <w:t xml:space="preserve">иональными сообществами в целях изучения  </w:t>
      </w:r>
      <w:r>
        <w:rPr>
          <w:rFonts w:ascii="Times New Roman" w:hAnsi="Times New Roman"/>
          <w:sz w:val="28"/>
          <w:szCs w:val="28"/>
        </w:rPr>
        <w:t>и тиражирования лучших практик, методик по вопросам развития детского движения, воспитания детей и молодежи;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мониторинг перспективных всероссийских, региональных </w:t>
      </w:r>
      <w:r>
        <w:rPr>
          <w:rFonts w:ascii="Times New Roman" w:hAnsi="Times New Roman"/>
          <w:sz w:val="28"/>
          <w:szCs w:val="28"/>
        </w:rPr>
        <w:br/>
        <w:t>и муниципальных детских и молодежных инициатив и проектов и подготовка рекомендаций по их целевой поддержке, в том числе за счет бюджетных средств муниципального образования;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содействия в обеспечении финансирования деятельности местного и первичных отделений Движения Первых;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развитию института наставничества в целях совершенствования подходов к работе с детьми и молодежью; 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предложений, носящих рекомендательный характер, </w:t>
      </w:r>
      <w:r>
        <w:rPr>
          <w:rFonts w:ascii="Times New Roman" w:hAnsi="Times New Roman"/>
          <w:sz w:val="28"/>
          <w:szCs w:val="28"/>
        </w:rPr>
        <w:br/>
        <w:t>по разработке мер, направленных на развитие Движения Первых, в интересах детей и молодежи в рамках системы государственной политики.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ab/>
        <w:t>В целях реализации своих задач Совет вправе:</w:t>
      </w:r>
    </w:p>
    <w:p w:rsidR="00DF7C0C" w:rsidRDefault="007D6AB9" w:rsidP="00926262">
      <w:pPr>
        <w:pStyle w:val="af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запрашивать и получать в установленном порядке необходимую информацию в рамках деятельности Движения Первых от органов местного самоуправления, а также общественных объединений и организаций;</w:t>
      </w:r>
    </w:p>
    <w:p w:rsidR="00DF7C0C" w:rsidRDefault="007D6AB9" w:rsidP="00926262">
      <w:pPr>
        <w:pStyle w:val="af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обсуждать итоги и планы работы местного отделения</w:t>
      </w:r>
      <w:r>
        <w:rPr>
          <w:rFonts w:ascii="Times New Roman" w:hAnsi="Times New Roman"/>
          <w:sz w:val="28"/>
          <w:szCs w:val="28"/>
        </w:rPr>
        <w:br/>
        <w:t>Движения Первых;</w:t>
      </w:r>
    </w:p>
    <w:p w:rsidR="00DF7C0C" w:rsidRDefault="007D6AB9" w:rsidP="00926262">
      <w:pPr>
        <w:pStyle w:val="af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приглашать на свои заседания руководителей и иных представителей органов местного самоуправл</w:t>
      </w:r>
      <w:r w:rsidR="00926262">
        <w:rPr>
          <w:rFonts w:ascii="Times New Roman" w:hAnsi="Times New Roman"/>
          <w:sz w:val="28"/>
          <w:szCs w:val="28"/>
        </w:rPr>
        <w:t xml:space="preserve">ения, общественных объединений, организаций </w:t>
      </w:r>
      <w:r>
        <w:rPr>
          <w:rFonts w:ascii="Times New Roman" w:hAnsi="Times New Roman"/>
          <w:sz w:val="28"/>
          <w:szCs w:val="28"/>
        </w:rPr>
        <w:t>и иных должностных лиц.</w:t>
      </w:r>
    </w:p>
    <w:p w:rsidR="00DF7C0C" w:rsidRDefault="00DF7C0C" w:rsidP="00926262">
      <w:pPr>
        <w:spacing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</w:pPr>
    </w:p>
    <w:p w:rsidR="00DF7C0C" w:rsidRDefault="007D6AB9" w:rsidP="00926262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</w:t>
      </w:r>
      <w:r>
        <w:rPr>
          <w:rFonts w:ascii="Times New Roman" w:hAnsi="Times New Roman"/>
          <w:b/>
          <w:bCs/>
          <w:sz w:val="28"/>
          <w:szCs w:val="28"/>
        </w:rPr>
        <w:tab/>
        <w:t>Состав и организация деятельности Совета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ab/>
        <w:t xml:space="preserve">Состав Совета утверждается постановлением </w:t>
      </w:r>
      <w:r w:rsidR="00926262">
        <w:rPr>
          <w:rFonts w:ascii="Times New Roman" w:hAnsi="Times New Roman"/>
          <w:sz w:val="28"/>
          <w:szCs w:val="28"/>
        </w:rPr>
        <w:t xml:space="preserve">администрации </w:t>
      </w:r>
      <w:r w:rsidR="00872BDA">
        <w:rPr>
          <w:rFonts w:ascii="Times New Roman" w:hAnsi="Times New Roman"/>
          <w:bCs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>, согласно рекомендуемому списку, указанному в Приложении</w:t>
      </w:r>
      <w:r w:rsidR="00872BDA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 к настоящему </w:t>
      </w:r>
      <w:r w:rsidR="00926262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ab/>
        <w:t>Совет состоит из председателя, заме</w:t>
      </w:r>
      <w:r w:rsidR="00926262">
        <w:rPr>
          <w:rFonts w:ascii="Times New Roman" w:hAnsi="Times New Roman"/>
          <w:sz w:val="28"/>
          <w:szCs w:val="28"/>
        </w:rPr>
        <w:t xml:space="preserve">стителя председателя, секретаря </w:t>
      </w:r>
      <w:r>
        <w:rPr>
          <w:rFonts w:ascii="Times New Roman" w:hAnsi="Times New Roman"/>
          <w:sz w:val="28"/>
          <w:szCs w:val="28"/>
        </w:rPr>
        <w:t>и членов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ab/>
        <w:t>Руководство Совета осуществляют:</w:t>
      </w:r>
    </w:p>
    <w:p w:rsidR="00DF7C0C" w:rsidRDefault="007D6AB9" w:rsidP="00926262">
      <w:pPr>
        <w:pStyle w:val="af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– глава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–</w:t>
      </w:r>
      <w:r w:rsidR="009262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главы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секретарь – председатель местного отделения Общероссийского общественно-государственного движения детей и молодежи «Движение первых»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872BDA">
        <w:rPr>
          <w:rFonts w:ascii="Times New Roman" w:hAnsi="Times New Roman"/>
          <w:bCs/>
          <w:sz w:val="28"/>
          <w:szCs w:val="28"/>
        </w:rPr>
        <w:t>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</w:rPr>
        <w:tab/>
        <w:t>Состав Совета</w:t>
      </w:r>
      <w:r w:rsidR="00872BDA">
        <w:rPr>
          <w:rFonts w:ascii="Times New Roman" w:hAnsi="Times New Roman"/>
          <w:sz w:val="28"/>
          <w:szCs w:val="28"/>
        </w:rPr>
        <w:t xml:space="preserve"> формируется из представител</w:t>
      </w:r>
      <w:r>
        <w:rPr>
          <w:rFonts w:ascii="Times New Roman" w:hAnsi="Times New Roman"/>
          <w:sz w:val="28"/>
          <w:szCs w:val="28"/>
        </w:rPr>
        <w:t>ей: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исполнительных органов государственной власти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3653C1">
        <w:rPr>
          <w:rFonts w:ascii="Times New Roman" w:hAnsi="Times New Roman"/>
          <w:bCs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органов местного</w:t>
      </w:r>
      <w:r w:rsidR="003653C1">
        <w:rPr>
          <w:rFonts w:ascii="Times New Roman" w:hAnsi="Times New Roman"/>
          <w:sz w:val="28"/>
          <w:szCs w:val="28"/>
        </w:rPr>
        <w:t xml:space="preserve"> самоуправления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председателя местного отделения Общероссийского </w:t>
      </w:r>
      <w:r>
        <w:rPr>
          <w:rFonts w:ascii="Times New Roman" w:hAnsi="Times New Roman"/>
          <w:sz w:val="28"/>
          <w:szCs w:val="28"/>
        </w:rPr>
        <w:br/>
        <w:t xml:space="preserve">общественно-государственного движения детей и молодежи «Движение первых»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образ</w:t>
      </w:r>
      <w:r w:rsidR="003653C1">
        <w:rPr>
          <w:rFonts w:ascii="Times New Roman" w:hAnsi="Times New Roman"/>
          <w:sz w:val="28"/>
          <w:szCs w:val="28"/>
        </w:rPr>
        <w:t xml:space="preserve">ования администрации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3653C1" w:rsidRPr="003653C1" w:rsidRDefault="00926262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26262">
        <w:rPr>
          <w:rFonts w:ascii="Times New Roman" w:hAnsi="Times New Roman"/>
          <w:sz w:val="28"/>
          <w:szCs w:val="28"/>
        </w:rPr>
        <w:t xml:space="preserve">Отдела культуры, физической культуры, массового спорта и молодежной политики администрации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Красночикойского 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округа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3653C1" w:rsidRPr="00926262">
        <w:rPr>
          <w:rFonts w:ascii="Times New Roman" w:hAnsi="Times New Roman"/>
          <w:sz w:val="28"/>
          <w:szCs w:val="28"/>
        </w:rPr>
        <w:t>;</w:t>
      </w:r>
    </w:p>
    <w:p w:rsidR="00DF7C0C" w:rsidRPr="003653C1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653C1">
        <w:rPr>
          <w:rFonts w:ascii="Times New Roman" w:hAnsi="Times New Roman"/>
          <w:sz w:val="28"/>
          <w:szCs w:val="28"/>
        </w:rPr>
        <w:t xml:space="preserve">ОМВД России по </w:t>
      </w:r>
      <w:r w:rsidR="00872BDA">
        <w:rPr>
          <w:rFonts w:ascii="Times New Roman" w:hAnsi="Times New Roman"/>
          <w:sz w:val="28"/>
          <w:szCs w:val="28"/>
        </w:rPr>
        <w:t xml:space="preserve">Красночикойскому </w:t>
      </w:r>
      <w:r w:rsidR="00872BDA">
        <w:rPr>
          <w:rFonts w:ascii="Times New Roman" w:hAnsi="Times New Roman"/>
          <w:bCs/>
          <w:sz w:val="28"/>
          <w:szCs w:val="28"/>
        </w:rPr>
        <w:t>муниципальному</w:t>
      </w:r>
      <w:r w:rsidR="00872BDA" w:rsidRPr="003653C1">
        <w:rPr>
          <w:rFonts w:ascii="Times New Roman" w:hAnsi="Times New Roman"/>
          <w:bCs/>
          <w:sz w:val="28"/>
          <w:szCs w:val="28"/>
        </w:rPr>
        <w:t xml:space="preserve"> </w:t>
      </w:r>
      <w:r w:rsidR="00872BDA">
        <w:rPr>
          <w:rFonts w:ascii="Times New Roman" w:hAnsi="Times New Roman"/>
          <w:bCs/>
          <w:sz w:val="28"/>
          <w:szCs w:val="28"/>
        </w:rPr>
        <w:t xml:space="preserve">округу </w:t>
      </w:r>
      <w:r w:rsidR="00872BDA" w:rsidRPr="003653C1">
        <w:rPr>
          <w:rFonts w:ascii="Times New Roman" w:hAnsi="Times New Roman"/>
          <w:bCs/>
          <w:sz w:val="28"/>
          <w:szCs w:val="28"/>
        </w:rPr>
        <w:t>Забайкальского края</w:t>
      </w:r>
      <w:r w:rsidR="00872BDA" w:rsidRPr="003653C1">
        <w:rPr>
          <w:rFonts w:ascii="Times New Roman" w:hAnsi="Times New Roman"/>
          <w:sz w:val="28"/>
          <w:szCs w:val="28"/>
        </w:rPr>
        <w:t xml:space="preserve"> </w:t>
      </w:r>
      <w:r w:rsidRPr="003653C1">
        <w:rPr>
          <w:rFonts w:ascii="Times New Roman" w:hAnsi="Times New Roman"/>
          <w:sz w:val="28"/>
          <w:szCs w:val="28"/>
        </w:rPr>
        <w:t>(по согласованию);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координатора проекта «Навигаторы детства» </w:t>
      </w:r>
      <w:r>
        <w:rPr>
          <w:rFonts w:ascii="Times New Roman" w:hAnsi="Times New Roman"/>
          <w:sz w:val="28"/>
          <w:szCs w:val="28"/>
        </w:rPr>
        <w:br/>
        <w:t>(по согласованию);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Всероссийского детско-юношеского военно-патриотического общественного движения «ЮНАРМИЯ» (по согласованию).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</w:rPr>
        <w:tab/>
        <w:t xml:space="preserve">Заседания Совета проводятся по инициативе председателя Совета </w:t>
      </w:r>
      <w:r>
        <w:rPr>
          <w:rFonts w:ascii="Times New Roman" w:hAnsi="Times New Roman"/>
          <w:sz w:val="28"/>
          <w:szCs w:val="28"/>
        </w:rPr>
        <w:br/>
        <w:t xml:space="preserve">по мере необходимости, но не менее одного раза в квартал, а в период </w:t>
      </w:r>
      <w:r>
        <w:rPr>
          <w:rFonts w:ascii="Times New Roman" w:hAnsi="Times New Roman"/>
          <w:sz w:val="28"/>
          <w:szCs w:val="28"/>
        </w:rPr>
        <w:br/>
        <w:t>его отсутствия – по инициативе заместителя председателя Совета по согласованию с председателем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</w:rPr>
        <w:tab/>
        <w:t>Председатель Совета: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руководство деятельностью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направления деятельности, план работы, время и место проведения заседаний Совета, утверждает повестку заседания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ведет заседания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подписывает протоколы заседаний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возлагает функции секретаря Совета, в случае его отсутствия </w:t>
      </w:r>
      <w:r>
        <w:rPr>
          <w:rFonts w:ascii="Times New Roman" w:hAnsi="Times New Roman"/>
          <w:sz w:val="28"/>
          <w:szCs w:val="28"/>
        </w:rPr>
        <w:br/>
        <w:t>на заседании, на одного из членов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</w:t>
      </w:r>
      <w:r>
        <w:rPr>
          <w:rFonts w:ascii="Times New Roman" w:hAnsi="Times New Roman"/>
          <w:sz w:val="28"/>
          <w:szCs w:val="28"/>
        </w:rPr>
        <w:tab/>
        <w:t>В случае отсутствия председателя Совета его функции</w:t>
      </w:r>
      <w:r>
        <w:rPr>
          <w:rFonts w:ascii="Times New Roman" w:hAnsi="Times New Roman"/>
          <w:sz w:val="28"/>
          <w:szCs w:val="28"/>
        </w:rPr>
        <w:br/>
        <w:t>по его поручению выполняет заместитель председателя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>
        <w:rPr>
          <w:rFonts w:ascii="Times New Roman" w:hAnsi="Times New Roman"/>
          <w:sz w:val="28"/>
          <w:szCs w:val="28"/>
        </w:rPr>
        <w:tab/>
        <w:t xml:space="preserve">Подготовку и организацию заседаний Совета осуществляет секретарь Совета. Члены Совета извещаются повесткой о планируемом </w:t>
      </w:r>
      <w:r w:rsidR="00926262">
        <w:rPr>
          <w:rFonts w:ascii="Times New Roman" w:hAnsi="Times New Roman"/>
          <w:sz w:val="28"/>
          <w:szCs w:val="28"/>
        </w:rPr>
        <w:t xml:space="preserve">заседании Совета </w:t>
      </w:r>
      <w:r>
        <w:rPr>
          <w:rFonts w:ascii="Times New Roman" w:hAnsi="Times New Roman"/>
          <w:sz w:val="28"/>
          <w:szCs w:val="28"/>
        </w:rPr>
        <w:t>не позднее, чем за пять календарных дней до дня его проведения.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Совета могут вносить предложения по планам работы Совета </w:t>
      </w:r>
      <w:r>
        <w:rPr>
          <w:rFonts w:ascii="Times New Roman" w:hAnsi="Times New Roman"/>
          <w:sz w:val="28"/>
          <w:szCs w:val="28"/>
        </w:rPr>
        <w:br/>
        <w:t>и проектам повесток его заседаний, по порядку рассмотрения и существу обсуждаемых вопросов, выступать на заседаниях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3.9.</w:t>
      </w:r>
      <w:r>
        <w:rPr>
          <w:rFonts w:ascii="Times New Roman" w:hAnsi="Times New Roman"/>
          <w:sz w:val="28"/>
          <w:szCs w:val="28"/>
        </w:rPr>
        <w:tab/>
        <w:t>Заседание Совета правомочно, если на нем присутствует не менее половины от числа его членов.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отдельных случаях по решению председателя Совета заседания Совета могут проводиться в заочной форме. В этом случае секретарь Совета направляет членам Совета документы, указанные в настоящем пункте, с приложением опросных листов для заочного голосования чле</w:t>
      </w:r>
      <w:r w:rsidR="00926262">
        <w:rPr>
          <w:rFonts w:ascii="Times New Roman" w:hAnsi="Times New Roman"/>
          <w:sz w:val="28"/>
          <w:szCs w:val="28"/>
        </w:rPr>
        <w:t xml:space="preserve">нов Совета по вопросам повестки </w:t>
      </w:r>
      <w:r>
        <w:rPr>
          <w:rFonts w:ascii="Times New Roman" w:hAnsi="Times New Roman"/>
          <w:sz w:val="28"/>
          <w:szCs w:val="28"/>
        </w:rPr>
        <w:t>в целях подготовки решений и оформления протокола заседания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</w:t>
      </w:r>
      <w:r>
        <w:rPr>
          <w:rFonts w:ascii="Times New Roman" w:hAnsi="Times New Roman"/>
          <w:sz w:val="28"/>
          <w:szCs w:val="28"/>
        </w:rPr>
        <w:tab/>
        <w:t>Решение Совета считается принятым, если за него проголосовало</w:t>
      </w:r>
      <w:r>
        <w:rPr>
          <w:rFonts w:ascii="Times New Roman" w:hAnsi="Times New Roman"/>
          <w:sz w:val="28"/>
          <w:szCs w:val="28"/>
        </w:rPr>
        <w:br/>
        <w:t>более половины членов Совета, присутствующих на заседании Совета. В случае несогласия с принятым решением член Совета вправе в течение трех рабочих дней со дня проведения заседания Совета направить в адрес секретаря Совета свое особое мнение по рассматриваемому вопросу, которое подлежит обязательному приобщению к протоколу заседания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</w:t>
      </w:r>
      <w:r>
        <w:rPr>
          <w:rFonts w:ascii="Times New Roman" w:hAnsi="Times New Roman"/>
          <w:sz w:val="28"/>
          <w:szCs w:val="28"/>
        </w:rPr>
        <w:tab/>
        <w:t>Секретарь Совета оформляет протокол заседания Совета</w:t>
      </w:r>
      <w:r>
        <w:rPr>
          <w:rFonts w:ascii="Times New Roman" w:hAnsi="Times New Roman"/>
          <w:sz w:val="28"/>
          <w:szCs w:val="28"/>
        </w:rPr>
        <w:br/>
        <w:t>и представляет его для подписания председателю Совета в течение пяти рабочих дней со дня проведения заседания.</w:t>
      </w:r>
    </w:p>
    <w:p w:rsidR="00DF7C0C" w:rsidRDefault="00DF7C0C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F7C0C" w:rsidRDefault="007D6AB9" w:rsidP="00926262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DF7C0C" w:rsidRDefault="00DF7C0C">
      <w:pPr>
        <w:spacing w:after="200"/>
        <w:ind w:firstLine="709"/>
        <w:rPr>
          <w:sz w:val="28"/>
          <w:szCs w:val="28"/>
        </w:rPr>
        <w:sectPr w:rsidR="00DF7C0C" w:rsidSect="00797721">
          <w:headerReference w:type="firs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26262" w:rsidRPr="00926262" w:rsidRDefault="00926262" w:rsidP="00926262">
      <w:pPr>
        <w:spacing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Красночикойский муниципальный 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округ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от</w:t>
      </w:r>
    </w:p>
    <w:p w:rsidR="00872BDA" w:rsidRDefault="00872BDA" w:rsidP="00872BDA">
      <w:pPr>
        <w:widowControl w:val="0"/>
        <w:spacing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_________2026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№ 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                </w:t>
      </w:r>
    </w:p>
    <w:p w:rsidR="00872BDA" w:rsidRPr="00872BDA" w:rsidRDefault="00872BDA" w:rsidP="00872BD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3653C1" w:rsidRPr="003653C1" w:rsidRDefault="00926262" w:rsidP="003653C1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ar-SA"/>
        </w:rPr>
        <w:t>С</w:t>
      </w:r>
      <w:proofErr w:type="spellStart"/>
      <w:r w:rsidR="007D6AB9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остав</w:t>
      </w:r>
      <w:proofErr w:type="spellEnd"/>
      <w:r w:rsidR="007D6AB9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7D6AB9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координационного совета </w:t>
      </w:r>
      <w:r w:rsidR="00872BDA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при </w:t>
      </w:r>
      <w:r w:rsidR="00872BDA">
        <w:rPr>
          <w:rFonts w:ascii="Times New Roman" w:hAnsi="Times New Roman"/>
          <w:b/>
          <w:bCs/>
          <w:color w:val="000000"/>
          <w:sz w:val="28"/>
          <w:szCs w:val="28"/>
          <w:lang w:val="ru-RU" w:eastAsia="ar-SA"/>
        </w:rPr>
        <w:t>г</w:t>
      </w:r>
      <w:r w:rsidR="007D6AB9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лаве</w:t>
      </w:r>
    </w:p>
    <w:p w:rsidR="003653C1" w:rsidRPr="003653C1" w:rsidRDefault="007D6AB9" w:rsidP="003653C1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872BDA">
        <w:rPr>
          <w:rFonts w:ascii="Times New Roman" w:hAnsi="Times New Roman"/>
          <w:b/>
          <w:bCs/>
          <w:color w:val="000000"/>
          <w:sz w:val="28"/>
          <w:szCs w:val="28"/>
          <w:lang w:val="ru-RU" w:eastAsia="ar-SA"/>
        </w:rPr>
        <w:t>Красночикойского муниципального округа</w:t>
      </w:r>
      <w:r w:rsidR="003653C1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 Забайкальского края</w:t>
      </w:r>
    </w:p>
    <w:p w:rsidR="00DF7C0C" w:rsidRPr="003653C1" w:rsidRDefault="007D6AB9" w:rsidP="003653C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по взаимодействию с Общероссийским </w:t>
      </w:r>
      <w:r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br/>
        <w:t>общественно-государственным движением детей</w:t>
      </w:r>
      <w:r>
        <w:rPr>
          <w:rFonts w:ascii="Times New Roman" w:hAnsi="Times New Roman"/>
          <w:b/>
          <w:bCs/>
          <w:sz w:val="28"/>
          <w:szCs w:val="28"/>
        </w:rPr>
        <w:t xml:space="preserve"> и молодежи </w:t>
      </w:r>
      <w:r>
        <w:rPr>
          <w:rFonts w:ascii="Times New Roman" w:hAnsi="Times New Roman"/>
          <w:b/>
          <w:bCs/>
          <w:sz w:val="28"/>
          <w:szCs w:val="28"/>
        </w:rPr>
        <w:br/>
        <w:t>«Движение первых», его местными и первичными отделениями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на территории </w:t>
      </w:r>
      <w:r w:rsidR="003653C1">
        <w:rPr>
          <w:rFonts w:ascii="Times New Roman" w:hAnsi="Times New Roman"/>
          <w:b/>
          <w:bCs/>
          <w:sz w:val="28"/>
          <w:szCs w:val="28"/>
          <w:lang w:val="ru-RU"/>
        </w:rPr>
        <w:t xml:space="preserve">Красночикойского </w:t>
      </w:r>
      <w:r w:rsidR="00872BDA">
        <w:rPr>
          <w:rFonts w:ascii="Times New Roman" w:hAnsi="Times New Roman"/>
          <w:b/>
          <w:bCs/>
          <w:sz w:val="28"/>
          <w:szCs w:val="28"/>
          <w:lang w:val="ru-RU"/>
        </w:rPr>
        <w:t>муниципального округа</w:t>
      </w:r>
      <w:r w:rsidR="003653C1">
        <w:rPr>
          <w:rFonts w:ascii="Times New Roman" w:hAnsi="Times New Roman"/>
          <w:b/>
          <w:bCs/>
          <w:sz w:val="28"/>
          <w:szCs w:val="28"/>
          <w:lang w:val="ru-RU"/>
        </w:rPr>
        <w:t xml:space="preserve"> Забайкальского края</w:t>
      </w:r>
    </w:p>
    <w:p w:rsidR="00DF7C0C" w:rsidRDefault="00DF7C0C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13"/>
        <w:tblW w:w="9918" w:type="dxa"/>
        <w:tblLook w:val="04A0" w:firstRow="1" w:lastRow="0" w:firstColumn="1" w:lastColumn="0" w:noHBand="0" w:noVBand="1"/>
      </w:tblPr>
      <w:tblGrid>
        <w:gridCol w:w="3256"/>
        <w:gridCol w:w="3118"/>
        <w:gridCol w:w="3544"/>
      </w:tblGrid>
      <w:tr w:rsidR="00DF7C0C">
        <w:tc>
          <w:tcPr>
            <w:tcW w:w="3256" w:type="dxa"/>
            <w:vAlign w:val="center"/>
          </w:tcPr>
          <w:p w:rsidR="00DF7C0C" w:rsidRDefault="007D6A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Состав</w:t>
            </w:r>
          </w:p>
        </w:tc>
        <w:tc>
          <w:tcPr>
            <w:tcW w:w="3118" w:type="dxa"/>
            <w:vAlign w:val="center"/>
          </w:tcPr>
          <w:p w:rsidR="00DF7C0C" w:rsidRDefault="007D6A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3544" w:type="dxa"/>
            <w:vAlign w:val="center"/>
          </w:tcPr>
          <w:p w:rsidR="00DF7C0C" w:rsidRDefault="007D6A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Должность в организации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Председатель Совета</w:t>
            </w:r>
          </w:p>
        </w:tc>
        <w:tc>
          <w:tcPr>
            <w:tcW w:w="3118" w:type="dxa"/>
            <w:vAlign w:val="center"/>
          </w:tcPr>
          <w:p w:rsidR="00DF7C0C" w:rsidRDefault="00F8192F" w:rsidP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Митрошина Светлана Викторовна</w:t>
            </w:r>
          </w:p>
        </w:tc>
        <w:tc>
          <w:tcPr>
            <w:tcW w:w="3544" w:type="dxa"/>
            <w:vAlign w:val="center"/>
          </w:tcPr>
          <w:p w:rsidR="00DF7C0C" w:rsidRDefault="00F8192F" w:rsidP="00F8192F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ВРИП главы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Заместитель председателя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Батыршина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Дина Валерьевна</w:t>
            </w:r>
          </w:p>
        </w:tc>
        <w:tc>
          <w:tcPr>
            <w:tcW w:w="3544" w:type="dxa"/>
            <w:vAlign w:val="center"/>
          </w:tcPr>
          <w:p w:rsidR="00DF7C0C" w:rsidRDefault="00D52570" w:rsidP="0092626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З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аместитель главы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Секретарь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Рычкова Светлана Федоровна</w:t>
            </w:r>
          </w:p>
        </w:tc>
        <w:tc>
          <w:tcPr>
            <w:tcW w:w="3544" w:type="dxa"/>
            <w:vAlign w:val="center"/>
          </w:tcPr>
          <w:p w:rsidR="00DF7C0C" w:rsidRDefault="00D52570" w:rsidP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редседатель местного отделения Общероссийского общественно-государственного движения детей 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br/>
              <w:t xml:space="preserve">и молодежи «Движение первых»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Трофимова Наталья Викторовна</w:t>
            </w:r>
          </w:p>
        </w:tc>
        <w:tc>
          <w:tcPr>
            <w:tcW w:w="3544" w:type="dxa"/>
            <w:vAlign w:val="center"/>
          </w:tcPr>
          <w:p w:rsidR="00DF7C0C" w:rsidRDefault="00D5257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Н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ачальник Управления образования администрации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Дианова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46CB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Юлия Ю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рьевна</w:t>
            </w:r>
          </w:p>
        </w:tc>
        <w:tc>
          <w:tcPr>
            <w:tcW w:w="3544" w:type="dxa"/>
            <w:vAlign w:val="center"/>
          </w:tcPr>
          <w:p w:rsidR="00DF7C0C" w:rsidRDefault="00D52570" w:rsidP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С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пециалист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отдела </w:t>
            </w:r>
            <w:r w:rsidR="004C6D72"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культуры, физической культуры, массового спорта  и молодежной политики</w:t>
            </w:r>
            <w:r w:rsid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администрации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Антонова Наталья Ивановна</w:t>
            </w:r>
          </w:p>
        </w:tc>
        <w:tc>
          <w:tcPr>
            <w:tcW w:w="3544" w:type="dxa"/>
            <w:vAlign w:val="center"/>
          </w:tcPr>
          <w:p w:rsidR="00DF7C0C" w:rsidRDefault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Начальник отдела </w:t>
            </w:r>
            <w:r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культуры, физической культуры, массового спорта  и молодежной политики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администрации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D87DA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Будников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Артем Игоревич</w:t>
            </w:r>
          </w:p>
        </w:tc>
        <w:tc>
          <w:tcPr>
            <w:tcW w:w="3544" w:type="dxa"/>
            <w:vAlign w:val="center"/>
          </w:tcPr>
          <w:p w:rsidR="00DF7C0C" w:rsidRDefault="007D6AB9" w:rsidP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Начальник ОМВД России </w:t>
            </w:r>
            <w:r w:rsidR="004C6D7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 </w:t>
            </w:r>
            <w:r w:rsidR="00872BDA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Красночикойскому муниципальному округу Забайкальского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(по согласованию)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Жукова Ольга Анатольевна</w:t>
            </w:r>
          </w:p>
        </w:tc>
        <w:tc>
          <w:tcPr>
            <w:tcW w:w="3544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Муниципальный координатор проекта «Навигаторы детства»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br/>
              <w:t>(по согласованию)</w:t>
            </w:r>
          </w:p>
        </w:tc>
      </w:tr>
      <w:tr w:rsidR="00872BDA">
        <w:tc>
          <w:tcPr>
            <w:tcW w:w="3256" w:type="dxa"/>
            <w:vAlign w:val="center"/>
          </w:tcPr>
          <w:p w:rsidR="00872BDA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872BDA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Некрасова Ольга Григорьевна</w:t>
            </w:r>
          </w:p>
        </w:tc>
        <w:tc>
          <w:tcPr>
            <w:tcW w:w="3544" w:type="dxa"/>
            <w:vAlign w:val="center"/>
          </w:tcPr>
          <w:p w:rsidR="00872BDA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Директор МУК «МКДЦ»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муниципального округа Забайкальского края</w:t>
            </w:r>
          </w:p>
        </w:tc>
      </w:tr>
      <w:tr w:rsidR="00872BDA">
        <w:tc>
          <w:tcPr>
            <w:tcW w:w="3256" w:type="dxa"/>
            <w:vAlign w:val="center"/>
          </w:tcPr>
          <w:p w:rsidR="00872BDA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872BDA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Капустина Екатерина Валерьевна</w:t>
            </w:r>
          </w:p>
        </w:tc>
        <w:tc>
          <w:tcPr>
            <w:tcW w:w="3544" w:type="dxa"/>
            <w:vAlign w:val="center"/>
          </w:tcPr>
          <w:p w:rsidR="00872BDA" w:rsidRDefault="00872B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Председатель сообщества «Родные-Любимые» Совета местного отделения «Движение Первых» Красночикойского муниципального округа Забайкальского края</w:t>
            </w:r>
          </w:p>
        </w:tc>
      </w:tr>
    </w:tbl>
    <w:p w:rsidR="00DF7C0C" w:rsidRDefault="00DF7C0C">
      <w:pPr>
        <w:spacing w:after="160" w:line="259" w:lineRule="auto"/>
        <w:rPr>
          <w:lang w:val="ru-RU"/>
        </w:rPr>
      </w:pPr>
    </w:p>
    <w:sectPr w:rsidR="00DF7C0C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B39" w:rsidRDefault="001F4B39">
      <w:pPr>
        <w:spacing w:line="240" w:lineRule="auto"/>
      </w:pPr>
      <w:r>
        <w:separator/>
      </w:r>
    </w:p>
  </w:endnote>
  <w:endnote w:type="continuationSeparator" w:id="0">
    <w:p w:rsidR="001F4B39" w:rsidRDefault="001F4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B39" w:rsidRDefault="001F4B39">
      <w:pPr>
        <w:spacing w:line="240" w:lineRule="auto"/>
      </w:pPr>
      <w:r>
        <w:separator/>
      </w:r>
    </w:p>
  </w:footnote>
  <w:footnote w:type="continuationSeparator" w:id="0">
    <w:p w:rsidR="001F4B39" w:rsidRDefault="001F4B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C0C" w:rsidRDefault="007D6AB9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3754"/>
    <w:multiLevelType w:val="hybridMultilevel"/>
    <w:tmpl w:val="A7785B42"/>
    <w:lvl w:ilvl="0" w:tplc="56020B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2196E04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2D08FF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6A20B4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590D3C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CC81364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7F63D7A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03C0894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7FA8CFA0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87A6BD4"/>
    <w:multiLevelType w:val="hybridMultilevel"/>
    <w:tmpl w:val="D8A82FDE"/>
    <w:lvl w:ilvl="0" w:tplc="C554B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8CF2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D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487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410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4CA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AAF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C886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662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8019E"/>
    <w:multiLevelType w:val="hybridMultilevel"/>
    <w:tmpl w:val="6638CFFC"/>
    <w:lvl w:ilvl="0" w:tplc="AC967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D423E0">
      <w:start w:val="1"/>
      <w:numFmt w:val="lowerLetter"/>
      <w:lvlText w:val="%2."/>
      <w:lvlJc w:val="left"/>
      <w:pPr>
        <w:ind w:left="1440" w:hanging="360"/>
      </w:pPr>
    </w:lvl>
    <w:lvl w:ilvl="2" w:tplc="A0C89176">
      <w:start w:val="1"/>
      <w:numFmt w:val="lowerRoman"/>
      <w:lvlText w:val="%3."/>
      <w:lvlJc w:val="right"/>
      <w:pPr>
        <w:ind w:left="2160" w:hanging="180"/>
      </w:pPr>
    </w:lvl>
    <w:lvl w:ilvl="3" w:tplc="CCCC26AE">
      <w:start w:val="1"/>
      <w:numFmt w:val="decimal"/>
      <w:lvlText w:val="%4."/>
      <w:lvlJc w:val="left"/>
      <w:pPr>
        <w:ind w:left="2880" w:hanging="360"/>
      </w:pPr>
    </w:lvl>
    <w:lvl w:ilvl="4" w:tplc="4718CB48">
      <w:start w:val="1"/>
      <w:numFmt w:val="lowerLetter"/>
      <w:lvlText w:val="%5."/>
      <w:lvlJc w:val="left"/>
      <w:pPr>
        <w:ind w:left="3600" w:hanging="360"/>
      </w:pPr>
    </w:lvl>
    <w:lvl w:ilvl="5" w:tplc="23F84C96">
      <w:start w:val="1"/>
      <w:numFmt w:val="lowerRoman"/>
      <w:lvlText w:val="%6."/>
      <w:lvlJc w:val="right"/>
      <w:pPr>
        <w:ind w:left="4320" w:hanging="180"/>
      </w:pPr>
    </w:lvl>
    <w:lvl w:ilvl="6" w:tplc="67EAF8C6">
      <w:start w:val="1"/>
      <w:numFmt w:val="decimal"/>
      <w:lvlText w:val="%7."/>
      <w:lvlJc w:val="left"/>
      <w:pPr>
        <w:ind w:left="5040" w:hanging="360"/>
      </w:pPr>
    </w:lvl>
    <w:lvl w:ilvl="7" w:tplc="7DCA3C6A">
      <w:start w:val="1"/>
      <w:numFmt w:val="lowerLetter"/>
      <w:lvlText w:val="%8."/>
      <w:lvlJc w:val="left"/>
      <w:pPr>
        <w:ind w:left="5760" w:hanging="360"/>
      </w:pPr>
    </w:lvl>
    <w:lvl w:ilvl="8" w:tplc="2F565A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A012D"/>
    <w:multiLevelType w:val="hybridMultilevel"/>
    <w:tmpl w:val="992CB160"/>
    <w:lvl w:ilvl="0" w:tplc="55145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8C2E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400A3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10650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5C8FA8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C84A9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1066C7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21451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4EE617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C224E65"/>
    <w:multiLevelType w:val="hybridMultilevel"/>
    <w:tmpl w:val="8A2AE9E0"/>
    <w:lvl w:ilvl="0" w:tplc="FAC046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76A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E0E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FCA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5E6E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AEA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4E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C10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A00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C4198"/>
    <w:multiLevelType w:val="hybridMultilevel"/>
    <w:tmpl w:val="D152D81A"/>
    <w:lvl w:ilvl="0" w:tplc="7F9880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E438E"/>
    <w:multiLevelType w:val="hybridMultilevel"/>
    <w:tmpl w:val="D47070EA"/>
    <w:lvl w:ilvl="0" w:tplc="3E968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440D98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C3200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490FF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3706CD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A0C4D5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C0E62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736C2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B8A11C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2237136"/>
    <w:multiLevelType w:val="hybridMultilevel"/>
    <w:tmpl w:val="DD56C3B0"/>
    <w:lvl w:ilvl="0" w:tplc="F31AE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268A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48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4B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EED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8D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6C1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ED1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06E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B0AA9"/>
    <w:multiLevelType w:val="hybridMultilevel"/>
    <w:tmpl w:val="32A655D4"/>
    <w:lvl w:ilvl="0" w:tplc="FE244464">
      <w:start w:val="2025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2D1E3310">
      <w:start w:val="1"/>
      <w:numFmt w:val="lowerLetter"/>
      <w:lvlText w:val="%2."/>
      <w:lvlJc w:val="left"/>
      <w:pPr>
        <w:ind w:left="1440" w:hanging="360"/>
      </w:pPr>
    </w:lvl>
    <w:lvl w:ilvl="2" w:tplc="6D98B7C6">
      <w:start w:val="1"/>
      <w:numFmt w:val="lowerRoman"/>
      <w:lvlText w:val="%3."/>
      <w:lvlJc w:val="right"/>
      <w:pPr>
        <w:ind w:left="2160" w:hanging="180"/>
      </w:pPr>
    </w:lvl>
    <w:lvl w:ilvl="3" w:tplc="9C04BD72">
      <w:start w:val="1"/>
      <w:numFmt w:val="decimal"/>
      <w:lvlText w:val="%4."/>
      <w:lvlJc w:val="left"/>
      <w:pPr>
        <w:ind w:left="2880" w:hanging="360"/>
      </w:pPr>
    </w:lvl>
    <w:lvl w:ilvl="4" w:tplc="73946AEC">
      <w:start w:val="1"/>
      <w:numFmt w:val="lowerLetter"/>
      <w:lvlText w:val="%5."/>
      <w:lvlJc w:val="left"/>
      <w:pPr>
        <w:ind w:left="3600" w:hanging="360"/>
      </w:pPr>
    </w:lvl>
    <w:lvl w:ilvl="5" w:tplc="55D2BE66">
      <w:start w:val="1"/>
      <w:numFmt w:val="lowerRoman"/>
      <w:lvlText w:val="%6."/>
      <w:lvlJc w:val="right"/>
      <w:pPr>
        <w:ind w:left="4320" w:hanging="180"/>
      </w:pPr>
    </w:lvl>
    <w:lvl w:ilvl="6" w:tplc="040695A8">
      <w:start w:val="1"/>
      <w:numFmt w:val="decimal"/>
      <w:lvlText w:val="%7."/>
      <w:lvlJc w:val="left"/>
      <w:pPr>
        <w:ind w:left="5040" w:hanging="360"/>
      </w:pPr>
    </w:lvl>
    <w:lvl w:ilvl="7" w:tplc="C1CE8786">
      <w:start w:val="1"/>
      <w:numFmt w:val="lowerLetter"/>
      <w:lvlText w:val="%8."/>
      <w:lvlJc w:val="left"/>
      <w:pPr>
        <w:ind w:left="5760" w:hanging="360"/>
      </w:pPr>
    </w:lvl>
    <w:lvl w:ilvl="8" w:tplc="B73CF35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0C"/>
    <w:rsid w:val="000C1A8E"/>
    <w:rsid w:val="001F4B39"/>
    <w:rsid w:val="001F6B61"/>
    <w:rsid w:val="00291615"/>
    <w:rsid w:val="002D4CAA"/>
    <w:rsid w:val="003653C1"/>
    <w:rsid w:val="004C6D72"/>
    <w:rsid w:val="00541E07"/>
    <w:rsid w:val="00566120"/>
    <w:rsid w:val="007557CE"/>
    <w:rsid w:val="00797721"/>
    <w:rsid w:val="007D6AB9"/>
    <w:rsid w:val="0082542F"/>
    <w:rsid w:val="008660DB"/>
    <w:rsid w:val="00872BDA"/>
    <w:rsid w:val="00874141"/>
    <w:rsid w:val="00926262"/>
    <w:rsid w:val="00992508"/>
    <w:rsid w:val="00A674BE"/>
    <w:rsid w:val="00AC33C3"/>
    <w:rsid w:val="00B0181E"/>
    <w:rsid w:val="00B46CB4"/>
    <w:rsid w:val="00C0442D"/>
    <w:rsid w:val="00D52570"/>
    <w:rsid w:val="00D74212"/>
    <w:rsid w:val="00D87DA7"/>
    <w:rsid w:val="00DF7C0C"/>
    <w:rsid w:val="00F8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B2DF"/>
  <w15:docId w15:val="{ED587AA7-62F5-45F8-B3A8-D991C727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f4"/>
    <w:qFormat/>
    <w:pPr>
      <w:ind w:left="720"/>
      <w:contextualSpacing/>
    </w:pPr>
  </w:style>
  <w:style w:type="paragraph" w:styleId="af5">
    <w:name w:val="No Spacing"/>
    <w:link w:val="af6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link w:val="af5"/>
    <w:uiPriority w:val="1"/>
    <w:rPr>
      <w:rFonts w:ascii="Calibri" w:eastAsia="Calibri" w:hAnsi="Calibri" w:cs="Times New Roman"/>
    </w:r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Arial" w:eastAsia="Arial" w:hAnsi="Arial" w:cs="Arial"/>
      <w:lang w:val="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Arial" w:eastAsia="Arial" w:hAnsi="Arial" w:cs="Arial"/>
      <w:lang w:val="ru"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Arial" w:hAnsi="Arial" w:cs="Arial"/>
      <w:sz w:val="20"/>
      <w:szCs w:val="20"/>
      <w:lang w:val="ru"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ascii="Arial" w:eastAsia="Arial" w:hAnsi="Arial" w:cs="Arial"/>
      <w:b/>
      <w:bCs/>
      <w:sz w:val="20"/>
      <w:szCs w:val="20"/>
      <w:lang w:val="ru" w:eastAsia="ru-RU"/>
    </w:rPr>
  </w:style>
  <w:style w:type="paragraph" w:styleId="aff1">
    <w:name w:val="Balloon Text"/>
    <w:basedOn w:val="a"/>
    <w:link w:val="aff2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Arial" w:hAnsi="Segoe UI" w:cs="Segoe UI"/>
      <w:sz w:val="18"/>
      <w:szCs w:val="18"/>
      <w:lang w:val="ru"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f4">
    <w:name w:val="Strong"/>
    <w:basedOn w:val="a0"/>
    <w:uiPriority w:val="22"/>
    <w:qFormat/>
    <w:rPr>
      <w:b/>
      <w:bCs/>
    </w:rPr>
  </w:style>
  <w:style w:type="character" w:styleId="aff5">
    <w:name w:val="Hyperlink"/>
    <w:basedOn w:val="a0"/>
    <w:uiPriority w:val="99"/>
    <w:unhideWhenUsed/>
    <w:rPr>
      <w:color w:val="0000FF"/>
      <w:u w:val="single"/>
    </w:rPr>
  </w:style>
  <w:style w:type="character" w:customStyle="1" w:styleId="aff6">
    <w:name w:val="Основной текст_"/>
    <w:basedOn w:val="a0"/>
    <w:link w:val="14"/>
    <w:rPr>
      <w:rFonts w:ascii="Times New Roman" w:eastAsia="Times New Roman" w:hAnsi="Times New Roman" w:cs="Times New Roman"/>
      <w:sz w:val="28"/>
      <w:szCs w:val="28"/>
    </w:rPr>
  </w:style>
  <w:style w:type="character" w:customStyle="1" w:styleId="aff7">
    <w:name w:val="Подпись к таблице_"/>
    <w:basedOn w:val="a0"/>
    <w:link w:val="aff8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14">
    <w:name w:val="Основной текст1"/>
    <w:basedOn w:val="a"/>
    <w:link w:val="aff6"/>
    <w:pPr>
      <w:widowControl w:val="0"/>
      <w:spacing w:after="360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paragraph" w:customStyle="1" w:styleId="aff8">
    <w:name w:val="Подпись к таблице"/>
    <w:basedOn w:val="a"/>
    <w:link w:val="aff7"/>
    <w:pPr>
      <w:widowControl w:val="0"/>
      <w:spacing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val="ru-RU" w:eastAsia="en-US"/>
    </w:rPr>
  </w:style>
  <w:style w:type="paragraph" w:styleId="aff9">
    <w:name w:val="Revision"/>
    <w:hidden/>
    <w:uiPriority w:val="99"/>
    <w:semiHidden/>
    <w:pPr>
      <w:spacing w:after="0" w:line="240" w:lineRule="auto"/>
    </w:pPr>
    <w:rPr>
      <w:rFonts w:ascii="Arial" w:eastAsia="Arial" w:hAnsi="Arial" w:cs="Arial"/>
      <w:lang w:val="ru" w:eastAsia="ru-RU"/>
    </w:rPr>
  </w:style>
  <w:style w:type="character" w:customStyle="1" w:styleId="af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f3"/>
    <w:qFormat/>
    <w:locked/>
    <w:rsid w:val="000C1A8E"/>
    <w:rPr>
      <w:rFonts w:ascii="Arial" w:eastAsia="Arial" w:hAnsi="Arial" w:cs="Arial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DCA14-52C8-4089-B3C6-70171EB3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Дарья Егоровна</dc:creator>
  <cp:lastModifiedBy>ПК</cp:lastModifiedBy>
  <cp:revision>2</cp:revision>
  <cp:lastPrinted>2025-10-03T03:31:00Z</cp:lastPrinted>
  <dcterms:created xsi:type="dcterms:W3CDTF">2026-07-15T03:24:00Z</dcterms:created>
  <dcterms:modified xsi:type="dcterms:W3CDTF">2026-07-15T03:24:00Z</dcterms:modified>
</cp:coreProperties>
</file>