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3424" w:rsidRPr="00036251" w:rsidRDefault="00FC3424" w:rsidP="00FC342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036251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FC3424" w:rsidRPr="00A923A2" w:rsidRDefault="00FC3424" w:rsidP="00FC3424">
      <w:pPr>
        <w:pStyle w:val="a4"/>
        <w:jc w:val="center"/>
        <w:rPr>
          <w:rFonts w:ascii="Times New Roman" w:hAnsi="Times New Roman" w:cs="Times New Roman"/>
          <w:b/>
          <w:sz w:val="26"/>
          <w:szCs w:val="28"/>
        </w:rPr>
      </w:pPr>
      <w:r w:rsidRPr="00A923A2">
        <w:rPr>
          <w:rFonts w:ascii="Times New Roman" w:hAnsi="Times New Roman" w:cs="Times New Roman"/>
          <w:b/>
          <w:sz w:val="26"/>
          <w:szCs w:val="28"/>
        </w:rPr>
        <w:t>АДМИНИСТРАЦИЯ МУНИЦИПАЛЬНОГО РАЙОНА</w:t>
      </w:r>
    </w:p>
    <w:p w:rsidR="00FC3424" w:rsidRPr="00A923A2" w:rsidRDefault="00FC3424" w:rsidP="00FC3424">
      <w:pPr>
        <w:pStyle w:val="a4"/>
        <w:jc w:val="center"/>
        <w:rPr>
          <w:rFonts w:ascii="Times New Roman" w:hAnsi="Times New Roman" w:cs="Times New Roman"/>
          <w:b/>
          <w:sz w:val="26"/>
          <w:szCs w:val="28"/>
        </w:rPr>
      </w:pPr>
      <w:r w:rsidRPr="00A923A2">
        <w:rPr>
          <w:rFonts w:ascii="Times New Roman" w:hAnsi="Times New Roman" w:cs="Times New Roman"/>
          <w:b/>
          <w:sz w:val="26"/>
          <w:szCs w:val="28"/>
        </w:rPr>
        <w:t>«КРАСНОЧИКОЙСКИЙ РАЙОН»</w:t>
      </w:r>
    </w:p>
    <w:p w:rsidR="00FC3424" w:rsidRPr="00A923A2" w:rsidRDefault="00FC3424" w:rsidP="00FC3424">
      <w:pPr>
        <w:pStyle w:val="a4"/>
        <w:rPr>
          <w:rFonts w:ascii="Times New Roman" w:hAnsi="Times New Roman" w:cs="Times New Roman"/>
          <w:sz w:val="24"/>
          <w:szCs w:val="28"/>
        </w:rPr>
      </w:pPr>
    </w:p>
    <w:p w:rsidR="00FC3424" w:rsidRPr="00A923A2" w:rsidRDefault="00FC3424" w:rsidP="00FC3424">
      <w:pPr>
        <w:pStyle w:val="a4"/>
        <w:rPr>
          <w:rFonts w:ascii="Times New Roman" w:hAnsi="Times New Roman" w:cs="Times New Roman"/>
          <w:sz w:val="24"/>
          <w:szCs w:val="28"/>
        </w:rPr>
      </w:pPr>
    </w:p>
    <w:p w:rsidR="00FC3424" w:rsidRPr="00036251" w:rsidRDefault="00FC3424" w:rsidP="00FC3424">
      <w:pPr>
        <w:pStyle w:val="a4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036251">
        <w:rPr>
          <w:rFonts w:ascii="Times New Roman" w:hAnsi="Times New Roman" w:cs="Times New Roman"/>
          <w:b/>
          <w:sz w:val="32"/>
          <w:szCs w:val="28"/>
        </w:rPr>
        <w:t>ПОСТАНОВЛЕНИЕ</w:t>
      </w:r>
    </w:p>
    <w:p w:rsidR="00FC3424" w:rsidRPr="00036251" w:rsidRDefault="00D63E74" w:rsidP="00FC342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27 декабря </w:t>
      </w:r>
      <w:r w:rsidR="008256D6" w:rsidRPr="00036251">
        <w:rPr>
          <w:rFonts w:ascii="Times New Roman" w:hAnsi="Times New Roman" w:cs="Times New Roman"/>
          <w:sz w:val="28"/>
          <w:szCs w:val="28"/>
        </w:rPr>
        <w:t>2024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 w:rsidR="00FC3424" w:rsidRPr="0003625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№ </w:t>
      </w:r>
      <w:r w:rsidR="005A5104">
        <w:rPr>
          <w:rFonts w:ascii="Times New Roman" w:hAnsi="Times New Roman" w:cs="Times New Roman"/>
          <w:sz w:val="28"/>
          <w:szCs w:val="28"/>
        </w:rPr>
        <w:t>888</w:t>
      </w:r>
    </w:p>
    <w:p w:rsidR="00FC3424" w:rsidRPr="00036251" w:rsidRDefault="00FC3424" w:rsidP="007C65C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036251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7C65CC" w:rsidRPr="00A923A2" w:rsidRDefault="007C65CC" w:rsidP="007C65CC">
      <w:pPr>
        <w:pStyle w:val="a4"/>
        <w:jc w:val="center"/>
        <w:rPr>
          <w:rFonts w:ascii="Times New Roman" w:hAnsi="Times New Roman" w:cs="Times New Roman"/>
          <w:sz w:val="24"/>
          <w:szCs w:val="28"/>
        </w:rPr>
      </w:pPr>
    </w:p>
    <w:p w:rsidR="007C65CC" w:rsidRPr="00A923A2" w:rsidRDefault="007C65CC" w:rsidP="00E81056">
      <w:pPr>
        <w:pStyle w:val="a4"/>
        <w:jc w:val="center"/>
        <w:rPr>
          <w:rStyle w:val="23"/>
          <w:rFonts w:eastAsiaTheme="minorEastAsia"/>
          <w:color w:val="auto"/>
          <w:sz w:val="24"/>
          <w:u w:val="none"/>
          <w:lang w:bidi="ar-SA"/>
        </w:rPr>
      </w:pPr>
    </w:p>
    <w:p w:rsidR="008256D6" w:rsidRDefault="00CC38E6" w:rsidP="00CC38E6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О сроках</w:t>
      </w:r>
      <w:r w:rsidR="008256D6" w:rsidRPr="008256D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и мест</w:t>
      </w: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ах</w:t>
      </w:r>
      <w:r w:rsidR="008256D6" w:rsidRPr="008256D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регистрации, форм заявлений на участие в итоговом собеседовании по русскому языку и государственной итоговой аттестации по программам основного общего образования и на территории </w:t>
      </w: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Красночикой</w:t>
      </w:r>
      <w:r w:rsidR="00D63E7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с</w:t>
      </w: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кого района </w:t>
      </w:r>
      <w:r w:rsidR="008256D6" w:rsidRPr="008256D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в 2024/2025 учебном году</w:t>
      </w:r>
    </w:p>
    <w:p w:rsidR="008256D6" w:rsidRPr="00036251" w:rsidRDefault="008256D6" w:rsidP="008256D6">
      <w:pPr>
        <w:widowControl/>
        <w:jc w:val="both"/>
        <w:rPr>
          <w:rFonts w:ascii="Times New Roman" w:eastAsia="Times New Roman" w:hAnsi="Times New Roman" w:cs="Times New Roman"/>
          <w:b/>
          <w:bCs/>
          <w:color w:val="auto"/>
          <w:sz w:val="27"/>
          <w:szCs w:val="28"/>
          <w:lang w:bidi="ar-SA"/>
        </w:rPr>
      </w:pPr>
    </w:p>
    <w:p w:rsidR="008256D6" w:rsidRPr="00036251" w:rsidRDefault="00EA02B3" w:rsidP="008256D6">
      <w:pPr>
        <w:pStyle w:val="a4"/>
        <w:ind w:firstLine="426"/>
        <w:jc w:val="both"/>
        <w:rPr>
          <w:rFonts w:ascii="Times New Roman" w:hAnsi="Times New Roman"/>
          <w:sz w:val="27"/>
          <w:szCs w:val="28"/>
        </w:rPr>
      </w:pPr>
      <w:r w:rsidRPr="00036251">
        <w:rPr>
          <w:rFonts w:ascii="Times New Roman" w:hAnsi="Times New Roman" w:cs="Times New Roman"/>
          <w:sz w:val="27"/>
          <w:szCs w:val="28"/>
        </w:rPr>
        <w:t>На основании</w:t>
      </w:r>
      <w:r w:rsidR="008256D6" w:rsidRPr="00036251">
        <w:rPr>
          <w:rFonts w:ascii="Times New Roman" w:hAnsi="Times New Roman" w:cs="Times New Roman"/>
          <w:sz w:val="27"/>
          <w:szCs w:val="28"/>
        </w:rPr>
        <w:t xml:space="preserve"> </w:t>
      </w:r>
      <w:r w:rsidRPr="00036251">
        <w:rPr>
          <w:rFonts w:ascii="Times New Roman" w:hAnsi="Times New Roman" w:cs="Times New Roman"/>
          <w:sz w:val="27"/>
          <w:szCs w:val="28"/>
        </w:rPr>
        <w:t>приказа</w:t>
      </w:r>
      <w:r w:rsidR="008256D6" w:rsidRPr="00036251">
        <w:rPr>
          <w:rFonts w:ascii="Times New Roman" w:hAnsi="Times New Roman" w:cs="Times New Roman"/>
          <w:sz w:val="27"/>
          <w:szCs w:val="28"/>
        </w:rPr>
        <w:t xml:space="preserve"> Министерства образования и науки Забайкальского края №1029 от 12.12.2024 г.</w:t>
      </w:r>
      <w:r w:rsidR="008256D6" w:rsidRPr="00036251">
        <w:rPr>
          <w:sz w:val="27"/>
          <w:szCs w:val="28"/>
        </w:rPr>
        <w:t xml:space="preserve"> «</w:t>
      </w:r>
      <w:r w:rsidR="008256D6" w:rsidRPr="00036251">
        <w:rPr>
          <w:rFonts w:ascii="Times New Roman" w:hAnsi="Times New Roman" w:cs="Times New Roman"/>
          <w:sz w:val="27"/>
          <w:szCs w:val="28"/>
        </w:rPr>
        <w:t>Об утверждении сроков и мест регистрации, форм заявлений на участие в итоговом собеседовании по русскому языку и государственной итоговой аттестации по программам основного общего образования и на территории Забайкальского края в 2024/2025 учебном году»,</w:t>
      </w:r>
      <w:r w:rsidR="008256D6" w:rsidRPr="00036251">
        <w:rPr>
          <w:rFonts w:ascii="Times New Roman" w:hAnsi="Times New Roman"/>
          <w:sz w:val="27"/>
          <w:szCs w:val="28"/>
        </w:rPr>
        <w:t xml:space="preserve"> </w:t>
      </w:r>
      <w:r w:rsidRPr="00036251">
        <w:rPr>
          <w:rFonts w:ascii="Times New Roman" w:hAnsi="Times New Roman"/>
          <w:sz w:val="27"/>
          <w:szCs w:val="28"/>
        </w:rPr>
        <w:t>в соответствии со статьёй</w:t>
      </w:r>
      <w:r w:rsidR="008256D6" w:rsidRPr="00036251">
        <w:rPr>
          <w:rFonts w:ascii="Times New Roman" w:hAnsi="Times New Roman"/>
          <w:sz w:val="27"/>
          <w:szCs w:val="28"/>
        </w:rPr>
        <w:t xml:space="preserve">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8256D6" w:rsidRPr="00036251" w:rsidRDefault="008256D6" w:rsidP="008256D6">
      <w:pPr>
        <w:pStyle w:val="a4"/>
        <w:ind w:left="-142"/>
        <w:jc w:val="both"/>
        <w:rPr>
          <w:rFonts w:ascii="Times New Roman" w:hAnsi="Times New Roman" w:cs="Times New Roman"/>
          <w:sz w:val="27"/>
          <w:szCs w:val="28"/>
        </w:rPr>
      </w:pPr>
    </w:p>
    <w:p w:rsidR="00CC38E6" w:rsidRPr="00036251" w:rsidRDefault="00CC38E6" w:rsidP="00ED72A6">
      <w:pPr>
        <w:pStyle w:val="a4"/>
        <w:ind w:firstLine="567"/>
        <w:jc w:val="both"/>
        <w:rPr>
          <w:rFonts w:ascii="Times New Roman" w:hAnsi="Times New Roman" w:cs="Times New Roman"/>
          <w:sz w:val="27"/>
          <w:szCs w:val="28"/>
        </w:rPr>
      </w:pPr>
      <w:r w:rsidRPr="00036251">
        <w:rPr>
          <w:rFonts w:ascii="Times New Roman" w:hAnsi="Times New Roman" w:cs="Times New Roman"/>
          <w:sz w:val="27"/>
          <w:szCs w:val="28"/>
        </w:rPr>
        <w:t>1.</w:t>
      </w:r>
      <w:r w:rsidRPr="00036251">
        <w:rPr>
          <w:rFonts w:ascii="Times New Roman" w:hAnsi="Times New Roman" w:cs="Times New Roman"/>
          <w:sz w:val="27"/>
          <w:szCs w:val="28"/>
        </w:rPr>
        <w:tab/>
        <w:t>М</w:t>
      </w:r>
      <w:r w:rsidR="00ED72A6" w:rsidRPr="00036251">
        <w:rPr>
          <w:rFonts w:ascii="Times New Roman" w:hAnsi="Times New Roman" w:cs="Times New Roman"/>
          <w:sz w:val="27"/>
          <w:szCs w:val="28"/>
        </w:rPr>
        <w:t>естом</w:t>
      </w:r>
      <w:r w:rsidRPr="00036251">
        <w:rPr>
          <w:rFonts w:ascii="Times New Roman" w:hAnsi="Times New Roman" w:cs="Times New Roman"/>
          <w:sz w:val="27"/>
          <w:szCs w:val="28"/>
        </w:rPr>
        <w:t xml:space="preserve"> регистрации для участия в итоговом собеседовании по русскому язык</w:t>
      </w:r>
      <w:r w:rsidR="00ED72A6" w:rsidRPr="00036251">
        <w:rPr>
          <w:rFonts w:ascii="Times New Roman" w:hAnsi="Times New Roman" w:cs="Times New Roman"/>
          <w:sz w:val="27"/>
          <w:szCs w:val="28"/>
        </w:rPr>
        <w:t>у, а также регистрации</w:t>
      </w:r>
      <w:r w:rsidR="00ED72A6" w:rsidRPr="00036251">
        <w:rPr>
          <w:sz w:val="27"/>
        </w:rPr>
        <w:t xml:space="preserve"> </w:t>
      </w:r>
      <w:r w:rsidR="00ED72A6" w:rsidRPr="00036251">
        <w:rPr>
          <w:rFonts w:ascii="Times New Roman" w:hAnsi="Times New Roman" w:cs="Times New Roman"/>
          <w:sz w:val="27"/>
          <w:szCs w:val="28"/>
        </w:rPr>
        <w:t>участия в государственной итоговой аттестации по программам основного общего образования (далее ГИА-9) определить</w:t>
      </w:r>
      <w:r w:rsidRPr="00036251">
        <w:rPr>
          <w:rFonts w:ascii="Times New Roman" w:hAnsi="Times New Roman" w:cs="Times New Roman"/>
          <w:sz w:val="27"/>
          <w:szCs w:val="28"/>
        </w:rPr>
        <w:t>:</w:t>
      </w:r>
    </w:p>
    <w:p w:rsidR="00CC38E6" w:rsidRPr="00036251" w:rsidRDefault="00ED72A6" w:rsidP="00ED72A6">
      <w:pPr>
        <w:pStyle w:val="22"/>
        <w:spacing w:before="0" w:after="0" w:line="322" w:lineRule="exact"/>
        <w:ind w:firstLine="567"/>
        <w:jc w:val="both"/>
        <w:rPr>
          <w:sz w:val="27"/>
        </w:rPr>
      </w:pPr>
      <w:r w:rsidRPr="00036251">
        <w:rPr>
          <w:sz w:val="27"/>
        </w:rPr>
        <w:t xml:space="preserve">- </w:t>
      </w:r>
      <w:r w:rsidR="00CC38E6" w:rsidRPr="00036251">
        <w:rPr>
          <w:sz w:val="27"/>
        </w:rPr>
        <w:t>для обучающихся образовательных организаций, - образовательные организации, в которых обучающиеся осваивают образовательные программы основного общего образования.</w:t>
      </w:r>
    </w:p>
    <w:p w:rsidR="00ED72A6" w:rsidRPr="00036251" w:rsidRDefault="00ED72A6" w:rsidP="00ED72A6">
      <w:pPr>
        <w:pStyle w:val="22"/>
        <w:shd w:val="clear" w:color="auto" w:fill="auto"/>
        <w:spacing w:before="0" w:after="0" w:line="322" w:lineRule="exact"/>
        <w:ind w:firstLine="567"/>
        <w:jc w:val="both"/>
        <w:rPr>
          <w:sz w:val="27"/>
        </w:rPr>
      </w:pPr>
      <w:r w:rsidRPr="00036251">
        <w:rPr>
          <w:sz w:val="27"/>
        </w:rPr>
        <w:t xml:space="preserve">- </w:t>
      </w:r>
      <w:r w:rsidR="00CC38E6" w:rsidRPr="00036251">
        <w:rPr>
          <w:sz w:val="27"/>
        </w:rPr>
        <w:t>для экстернов – образовательные организации, осуществляющие образовательную деятельность по имеющим государственную аккредитацию образовательным программам основного общего образования, выбранные экстернами для прохождения государственной итоговой аттестации.</w:t>
      </w:r>
    </w:p>
    <w:p w:rsidR="00600113" w:rsidRPr="00036251" w:rsidRDefault="00600113" w:rsidP="00ED72A6">
      <w:pPr>
        <w:ind w:left="567"/>
        <w:jc w:val="both"/>
        <w:rPr>
          <w:rFonts w:ascii="Times New Roman" w:eastAsia="Times New Roman" w:hAnsi="Times New Roman" w:cs="Times New Roman"/>
          <w:sz w:val="27"/>
          <w:szCs w:val="28"/>
        </w:rPr>
      </w:pPr>
    </w:p>
    <w:p w:rsidR="00DA297F" w:rsidRPr="00036251" w:rsidRDefault="00ED72A6" w:rsidP="00AE24C6">
      <w:pPr>
        <w:ind w:firstLine="567"/>
        <w:jc w:val="both"/>
        <w:rPr>
          <w:rFonts w:ascii="Times New Roman" w:eastAsia="Times New Roman" w:hAnsi="Times New Roman" w:cs="Times New Roman"/>
          <w:sz w:val="27"/>
          <w:szCs w:val="28"/>
        </w:rPr>
      </w:pPr>
      <w:r w:rsidRPr="00036251">
        <w:rPr>
          <w:rFonts w:ascii="Times New Roman" w:eastAsia="Times New Roman" w:hAnsi="Times New Roman" w:cs="Times New Roman"/>
          <w:sz w:val="27"/>
          <w:szCs w:val="28"/>
        </w:rPr>
        <w:t xml:space="preserve">2. </w:t>
      </w:r>
      <w:r w:rsidR="00DA297F" w:rsidRPr="00036251">
        <w:rPr>
          <w:rFonts w:ascii="Times New Roman" w:eastAsia="Times New Roman" w:hAnsi="Times New Roman" w:cs="Times New Roman"/>
          <w:sz w:val="27"/>
          <w:szCs w:val="28"/>
        </w:rPr>
        <w:t>Сроки регистрации (подачи заявления) для участия в итоговом собеседовании по русскому языку:</w:t>
      </w:r>
    </w:p>
    <w:tbl>
      <w:tblPr>
        <w:tblW w:w="8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5"/>
        <w:gridCol w:w="5103"/>
      </w:tblGrid>
      <w:tr w:rsidR="00DA297F" w:rsidRPr="00036251" w:rsidTr="00CC38E6">
        <w:tc>
          <w:tcPr>
            <w:tcW w:w="3715" w:type="dxa"/>
            <w:vAlign w:val="center"/>
          </w:tcPr>
          <w:p w:rsidR="00DA297F" w:rsidRPr="00036251" w:rsidRDefault="00DA297F" w:rsidP="00CC38E6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  <w:r w:rsidRPr="00036251">
              <w:rPr>
                <w:rFonts w:ascii="Times New Roman" w:hAnsi="Times New Roman" w:cs="Times New Roman"/>
                <w:sz w:val="27"/>
                <w:szCs w:val="28"/>
              </w:rPr>
              <w:t xml:space="preserve">Дата участия в </w:t>
            </w:r>
            <w:r w:rsidR="00CC38E6" w:rsidRPr="00036251">
              <w:rPr>
                <w:rFonts w:ascii="Times New Roman" w:hAnsi="Times New Roman" w:cs="Times New Roman"/>
                <w:sz w:val="27"/>
                <w:szCs w:val="28"/>
              </w:rPr>
              <w:t>ИС</w:t>
            </w:r>
          </w:p>
        </w:tc>
        <w:tc>
          <w:tcPr>
            <w:tcW w:w="5103" w:type="dxa"/>
            <w:vAlign w:val="center"/>
          </w:tcPr>
          <w:p w:rsidR="00DA297F" w:rsidRPr="00036251" w:rsidRDefault="00DA297F" w:rsidP="00CC38E6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  <w:r w:rsidRPr="00036251">
              <w:rPr>
                <w:rFonts w:ascii="Times New Roman" w:hAnsi="Times New Roman" w:cs="Times New Roman"/>
                <w:sz w:val="27"/>
                <w:szCs w:val="28"/>
              </w:rPr>
              <w:t xml:space="preserve">Сроки подачи заявления на участие в </w:t>
            </w:r>
            <w:r w:rsidR="00CC38E6" w:rsidRPr="00036251">
              <w:rPr>
                <w:rFonts w:ascii="Times New Roman" w:hAnsi="Times New Roman" w:cs="Times New Roman"/>
                <w:sz w:val="27"/>
                <w:szCs w:val="28"/>
              </w:rPr>
              <w:t>ИС</w:t>
            </w:r>
          </w:p>
        </w:tc>
      </w:tr>
      <w:tr w:rsidR="00DA297F" w:rsidRPr="00036251" w:rsidTr="00CC38E6">
        <w:tc>
          <w:tcPr>
            <w:tcW w:w="3715" w:type="dxa"/>
          </w:tcPr>
          <w:p w:rsidR="00DA297F" w:rsidRPr="00036251" w:rsidRDefault="00DA297F" w:rsidP="00CC38E6">
            <w:pPr>
              <w:pStyle w:val="ConsPlusNormal"/>
              <w:widowControl/>
              <w:ind w:firstLine="63"/>
              <w:contextualSpacing/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  <w:r w:rsidRPr="00036251">
              <w:rPr>
                <w:rFonts w:ascii="Times New Roman" w:hAnsi="Times New Roman" w:cs="Times New Roman"/>
                <w:sz w:val="27"/>
                <w:szCs w:val="28"/>
              </w:rPr>
              <w:t>12 февраля 2025 г.</w:t>
            </w:r>
          </w:p>
        </w:tc>
        <w:tc>
          <w:tcPr>
            <w:tcW w:w="5103" w:type="dxa"/>
          </w:tcPr>
          <w:p w:rsidR="00DA297F" w:rsidRPr="00036251" w:rsidRDefault="00DA297F" w:rsidP="00CC38E6">
            <w:pPr>
              <w:pStyle w:val="ConsPlusNormal"/>
              <w:widowControl/>
              <w:ind w:firstLine="63"/>
              <w:contextualSpacing/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  <w:r w:rsidRPr="00036251">
              <w:rPr>
                <w:rFonts w:ascii="Times New Roman" w:hAnsi="Times New Roman" w:cs="Times New Roman"/>
                <w:sz w:val="27"/>
                <w:szCs w:val="28"/>
              </w:rPr>
              <w:t>не позднее 29 января 2025 г.</w:t>
            </w:r>
          </w:p>
        </w:tc>
      </w:tr>
      <w:tr w:rsidR="00DA297F" w:rsidRPr="00036251" w:rsidTr="00CC38E6">
        <w:tc>
          <w:tcPr>
            <w:tcW w:w="3715" w:type="dxa"/>
          </w:tcPr>
          <w:p w:rsidR="00DA297F" w:rsidRPr="00036251" w:rsidRDefault="00DA297F" w:rsidP="00CC38E6">
            <w:pPr>
              <w:pStyle w:val="ConsPlusNormal"/>
              <w:widowControl/>
              <w:ind w:firstLine="63"/>
              <w:contextualSpacing/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  <w:r w:rsidRPr="00036251">
              <w:rPr>
                <w:rFonts w:ascii="Times New Roman" w:hAnsi="Times New Roman" w:cs="Times New Roman"/>
                <w:sz w:val="27"/>
                <w:szCs w:val="28"/>
              </w:rPr>
              <w:t>12 марта 20</w:t>
            </w:r>
            <w:r w:rsidRPr="00036251">
              <w:rPr>
                <w:rFonts w:ascii="Times New Roman" w:hAnsi="Times New Roman" w:cs="Times New Roman"/>
                <w:sz w:val="27"/>
                <w:szCs w:val="28"/>
                <w:lang w:val="en-US"/>
              </w:rPr>
              <w:t>2</w:t>
            </w:r>
            <w:r w:rsidRPr="00036251">
              <w:rPr>
                <w:rFonts w:ascii="Times New Roman" w:hAnsi="Times New Roman" w:cs="Times New Roman"/>
                <w:sz w:val="27"/>
                <w:szCs w:val="28"/>
              </w:rPr>
              <w:t>5 г.</w:t>
            </w:r>
          </w:p>
        </w:tc>
        <w:tc>
          <w:tcPr>
            <w:tcW w:w="5103" w:type="dxa"/>
          </w:tcPr>
          <w:p w:rsidR="00DA297F" w:rsidRPr="00036251" w:rsidRDefault="00DA297F" w:rsidP="00CC38E6">
            <w:pPr>
              <w:pStyle w:val="ConsPlusNormal"/>
              <w:widowControl/>
              <w:ind w:firstLine="63"/>
              <w:contextualSpacing/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  <w:r w:rsidRPr="00036251">
              <w:rPr>
                <w:rFonts w:ascii="Times New Roman" w:hAnsi="Times New Roman" w:cs="Times New Roman"/>
                <w:sz w:val="27"/>
                <w:szCs w:val="28"/>
              </w:rPr>
              <w:t>не позднее 26 февраля 2025 г.</w:t>
            </w:r>
          </w:p>
        </w:tc>
      </w:tr>
      <w:tr w:rsidR="00DA297F" w:rsidRPr="00036251" w:rsidTr="00CC38E6">
        <w:tc>
          <w:tcPr>
            <w:tcW w:w="3715" w:type="dxa"/>
          </w:tcPr>
          <w:p w:rsidR="00DA297F" w:rsidRPr="00036251" w:rsidRDefault="00DA297F" w:rsidP="00CC38E6">
            <w:pPr>
              <w:pStyle w:val="ConsPlusNormal"/>
              <w:widowControl/>
              <w:ind w:firstLine="63"/>
              <w:contextualSpacing/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  <w:r w:rsidRPr="00036251">
              <w:rPr>
                <w:rFonts w:ascii="Times New Roman" w:hAnsi="Times New Roman" w:cs="Times New Roman"/>
                <w:sz w:val="27"/>
                <w:szCs w:val="28"/>
              </w:rPr>
              <w:t>21 апреля 20</w:t>
            </w:r>
            <w:r w:rsidRPr="00036251">
              <w:rPr>
                <w:rFonts w:ascii="Times New Roman" w:hAnsi="Times New Roman" w:cs="Times New Roman"/>
                <w:sz w:val="27"/>
                <w:szCs w:val="28"/>
                <w:lang w:val="en-US"/>
              </w:rPr>
              <w:t>2</w:t>
            </w:r>
            <w:r w:rsidRPr="00036251">
              <w:rPr>
                <w:rFonts w:ascii="Times New Roman" w:hAnsi="Times New Roman" w:cs="Times New Roman"/>
                <w:sz w:val="27"/>
                <w:szCs w:val="28"/>
              </w:rPr>
              <w:t>5</w:t>
            </w:r>
            <w:r w:rsidRPr="00036251">
              <w:rPr>
                <w:rFonts w:ascii="Times New Roman" w:hAnsi="Times New Roman" w:cs="Times New Roman"/>
                <w:sz w:val="27"/>
                <w:szCs w:val="28"/>
                <w:lang w:val="en-US"/>
              </w:rPr>
              <w:t xml:space="preserve"> </w:t>
            </w:r>
            <w:r w:rsidRPr="00036251">
              <w:rPr>
                <w:rFonts w:ascii="Times New Roman" w:hAnsi="Times New Roman" w:cs="Times New Roman"/>
                <w:sz w:val="27"/>
                <w:szCs w:val="28"/>
              </w:rPr>
              <w:t>г.</w:t>
            </w:r>
          </w:p>
        </w:tc>
        <w:tc>
          <w:tcPr>
            <w:tcW w:w="5103" w:type="dxa"/>
          </w:tcPr>
          <w:p w:rsidR="00DA297F" w:rsidRPr="00036251" w:rsidRDefault="00DA297F" w:rsidP="00CC38E6">
            <w:pPr>
              <w:pStyle w:val="ConsPlusNormal"/>
              <w:widowControl/>
              <w:ind w:firstLine="63"/>
              <w:contextualSpacing/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  <w:r w:rsidRPr="00036251">
              <w:rPr>
                <w:rFonts w:ascii="Times New Roman" w:hAnsi="Times New Roman" w:cs="Times New Roman"/>
                <w:sz w:val="27"/>
                <w:szCs w:val="28"/>
              </w:rPr>
              <w:t>не позднее 31 марта 2025 г.</w:t>
            </w:r>
          </w:p>
        </w:tc>
      </w:tr>
    </w:tbl>
    <w:p w:rsidR="00600113" w:rsidRPr="00036251" w:rsidRDefault="00600113" w:rsidP="00CC38E6">
      <w:pPr>
        <w:pStyle w:val="22"/>
        <w:tabs>
          <w:tab w:val="left" w:pos="0"/>
        </w:tabs>
        <w:spacing w:before="0" w:after="0" w:line="322" w:lineRule="exact"/>
        <w:ind w:firstLine="568"/>
        <w:jc w:val="both"/>
        <w:rPr>
          <w:sz w:val="27"/>
        </w:rPr>
      </w:pPr>
    </w:p>
    <w:p w:rsidR="00061A50" w:rsidRPr="00036251" w:rsidRDefault="00ED72A6" w:rsidP="00CC38E6">
      <w:pPr>
        <w:pStyle w:val="22"/>
        <w:tabs>
          <w:tab w:val="left" w:pos="0"/>
        </w:tabs>
        <w:spacing w:before="0" w:after="0" w:line="322" w:lineRule="exact"/>
        <w:ind w:firstLine="568"/>
        <w:jc w:val="both"/>
        <w:rPr>
          <w:sz w:val="27"/>
        </w:rPr>
      </w:pPr>
      <w:r w:rsidRPr="00036251">
        <w:rPr>
          <w:sz w:val="27"/>
        </w:rPr>
        <w:t>3. С</w:t>
      </w:r>
      <w:r w:rsidR="00061A50" w:rsidRPr="00036251">
        <w:rPr>
          <w:sz w:val="27"/>
        </w:rPr>
        <w:t>роки регистрации (подачи заявлений) для прохождения ГИА-9:</w:t>
      </w: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1"/>
        <w:gridCol w:w="5670"/>
      </w:tblGrid>
      <w:tr w:rsidR="00061A50" w:rsidRPr="00036251" w:rsidTr="00664027">
        <w:tc>
          <w:tcPr>
            <w:tcW w:w="3431" w:type="dxa"/>
            <w:vAlign w:val="center"/>
          </w:tcPr>
          <w:p w:rsidR="00061A50" w:rsidRPr="00036251" w:rsidRDefault="00061A50" w:rsidP="00664027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  <w:r w:rsidRPr="00036251">
              <w:rPr>
                <w:rFonts w:ascii="Times New Roman" w:hAnsi="Times New Roman" w:cs="Times New Roman"/>
                <w:sz w:val="27"/>
                <w:szCs w:val="28"/>
              </w:rPr>
              <w:t>Период участия в ГИА-9</w:t>
            </w:r>
          </w:p>
        </w:tc>
        <w:tc>
          <w:tcPr>
            <w:tcW w:w="5670" w:type="dxa"/>
            <w:vAlign w:val="center"/>
          </w:tcPr>
          <w:p w:rsidR="00061A50" w:rsidRPr="00036251" w:rsidRDefault="00061A50" w:rsidP="00664027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  <w:r w:rsidRPr="00036251">
              <w:rPr>
                <w:rFonts w:ascii="Times New Roman" w:hAnsi="Times New Roman" w:cs="Times New Roman"/>
                <w:sz w:val="27"/>
                <w:szCs w:val="28"/>
              </w:rPr>
              <w:t>Сроки подачи заявления на участие в ГИА-9</w:t>
            </w:r>
          </w:p>
        </w:tc>
      </w:tr>
      <w:tr w:rsidR="00061A50" w:rsidRPr="00036251" w:rsidTr="00664027">
        <w:tc>
          <w:tcPr>
            <w:tcW w:w="3431" w:type="dxa"/>
          </w:tcPr>
          <w:p w:rsidR="00061A50" w:rsidRPr="00036251" w:rsidRDefault="00061A50" w:rsidP="00664027">
            <w:pPr>
              <w:pStyle w:val="ConsPlusNormal"/>
              <w:widowControl/>
              <w:ind w:firstLine="709"/>
              <w:contextualSpacing/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  <w:r w:rsidRPr="00036251">
              <w:rPr>
                <w:rFonts w:ascii="Times New Roman" w:hAnsi="Times New Roman" w:cs="Times New Roman"/>
                <w:sz w:val="27"/>
                <w:szCs w:val="28"/>
              </w:rPr>
              <w:t>досрочный</w:t>
            </w:r>
          </w:p>
        </w:tc>
        <w:tc>
          <w:tcPr>
            <w:tcW w:w="5670" w:type="dxa"/>
          </w:tcPr>
          <w:p w:rsidR="00061A50" w:rsidRPr="00036251" w:rsidRDefault="00061A50" w:rsidP="00664027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  <w:r w:rsidRPr="00036251">
              <w:rPr>
                <w:rFonts w:ascii="Times New Roman" w:hAnsi="Times New Roman" w:cs="Times New Roman"/>
                <w:sz w:val="27"/>
                <w:szCs w:val="28"/>
              </w:rPr>
              <w:t>до 01 марта 2025 г. включительно</w:t>
            </w:r>
          </w:p>
        </w:tc>
      </w:tr>
      <w:tr w:rsidR="00061A50" w:rsidRPr="00036251" w:rsidTr="00664027">
        <w:tc>
          <w:tcPr>
            <w:tcW w:w="3431" w:type="dxa"/>
          </w:tcPr>
          <w:p w:rsidR="00061A50" w:rsidRPr="00036251" w:rsidRDefault="00061A50" w:rsidP="00664027">
            <w:pPr>
              <w:pStyle w:val="ConsPlusNormal"/>
              <w:widowControl/>
              <w:ind w:firstLine="709"/>
              <w:contextualSpacing/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  <w:r w:rsidRPr="00036251">
              <w:rPr>
                <w:rFonts w:ascii="Times New Roman" w:hAnsi="Times New Roman" w:cs="Times New Roman"/>
                <w:sz w:val="27"/>
                <w:szCs w:val="28"/>
              </w:rPr>
              <w:t xml:space="preserve">основной </w:t>
            </w:r>
          </w:p>
        </w:tc>
        <w:tc>
          <w:tcPr>
            <w:tcW w:w="5670" w:type="dxa"/>
          </w:tcPr>
          <w:p w:rsidR="00061A50" w:rsidRPr="00036251" w:rsidRDefault="00061A50" w:rsidP="00664027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  <w:r w:rsidRPr="00036251">
              <w:rPr>
                <w:rFonts w:ascii="Times New Roman" w:hAnsi="Times New Roman" w:cs="Times New Roman"/>
                <w:sz w:val="27"/>
                <w:szCs w:val="28"/>
              </w:rPr>
              <w:t>до 01 марта 2025 г. включительно</w:t>
            </w:r>
          </w:p>
        </w:tc>
      </w:tr>
      <w:tr w:rsidR="00061A50" w:rsidRPr="00036251" w:rsidTr="00664027">
        <w:tc>
          <w:tcPr>
            <w:tcW w:w="3431" w:type="dxa"/>
          </w:tcPr>
          <w:p w:rsidR="00061A50" w:rsidRPr="00036251" w:rsidRDefault="00061A50" w:rsidP="00664027">
            <w:pPr>
              <w:pStyle w:val="ConsPlusNormal"/>
              <w:widowControl/>
              <w:ind w:firstLine="709"/>
              <w:contextualSpacing/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  <w:r w:rsidRPr="00036251">
              <w:rPr>
                <w:rFonts w:ascii="Times New Roman" w:hAnsi="Times New Roman" w:cs="Times New Roman"/>
                <w:sz w:val="27"/>
                <w:szCs w:val="28"/>
              </w:rPr>
              <w:t xml:space="preserve">дополнительный </w:t>
            </w:r>
          </w:p>
        </w:tc>
        <w:tc>
          <w:tcPr>
            <w:tcW w:w="5670" w:type="dxa"/>
          </w:tcPr>
          <w:p w:rsidR="00061A50" w:rsidRPr="00036251" w:rsidRDefault="00061A50" w:rsidP="00664027">
            <w:pPr>
              <w:pStyle w:val="ConsPlusNormal"/>
              <w:widowControl/>
              <w:ind w:firstLine="709"/>
              <w:contextualSpacing/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  <w:r w:rsidRPr="00036251">
              <w:rPr>
                <w:rFonts w:ascii="Times New Roman" w:hAnsi="Times New Roman" w:cs="Times New Roman"/>
                <w:sz w:val="27"/>
                <w:szCs w:val="28"/>
              </w:rPr>
              <w:t>не позднее 21 августа 2025 г.</w:t>
            </w:r>
          </w:p>
        </w:tc>
      </w:tr>
    </w:tbl>
    <w:p w:rsidR="00600113" w:rsidRDefault="00600113" w:rsidP="00ED72A6">
      <w:pPr>
        <w:pStyle w:val="22"/>
        <w:shd w:val="clear" w:color="auto" w:fill="auto"/>
        <w:tabs>
          <w:tab w:val="left" w:pos="0"/>
        </w:tabs>
        <w:spacing w:before="0" w:after="0" w:line="322" w:lineRule="exact"/>
        <w:ind w:firstLine="568"/>
        <w:jc w:val="both"/>
        <w:rPr>
          <w:sz w:val="24"/>
        </w:rPr>
      </w:pPr>
    </w:p>
    <w:p w:rsidR="009B21AE" w:rsidRPr="00F8299C" w:rsidRDefault="009B21AE" w:rsidP="00ED72A6">
      <w:pPr>
        <w:pStyle w:val="22"/>
        <w:shd w:val="clear" w:color="auto" w:fill="auto"/>
        <w:tabs>
          <w:tab w:val="left" w:pos="0"/>
        </w:tabs>
        <w:spacing w:before="0" w:after="0" w:line="322" w:lineRule="exact"/>
        <w:ind w:firstLine="568"/>
        <w:jc w:val="both"/>
        <w:rPr>
          <w:sz w:val="24"/>
        </w:rPr>
      </w:pPr>
    </w:p>
    <w:p w:rsidR="00061A50" w:rsidRPr="008256D6" w:rsidRDefault="00ED72A6" w:rsidP="00ED72A6">
      <w:pPr>
        <w:pStyle w:val="22"/>
        <w:shd w:val="clear" w:color="auto" w:fill="auto"/>
        <w:tabs>
          <w:tab w:val="left" w:pos="0"/>
        </w:tabs>
        <w:spacing w:before="0" w:after="0" w:line="322" w:lineRule="exact"/>
        <w:ind w:firstLine="568"/>
        <w:jc w:val="both"/>
      </w:pPr>
      <w:r>
        <w:t xml:space="preserve">4. </w:t>
      </w:r>
      <w:r w:rsidR="00061A50" w:rsidRPr="008256D6">
        <w:t xml:space="preserve">Руководителям школ или ответственным </w:t>
      </w:r>
      <w:r w:rsidR="00EA02B3" w:rsidRPr="008256D6">
        <w:t xml:space="preserve">лицам </w:t>
      </w:r>
      <w:r w:rsidR="00EA02B3">
        <w:t>ОУ</w:t>
      </w:r>
      <w:r w:rsidR="00061A50" w:rsidRPr="008256D6">
        <w:t>:</w:t>
      </w:r>
    </w:p>
    <w:p w:rsidR="00061A50" w:rsidRDefault="00061A50" w:rsidP="00061A50">
      <w:pPr>
        <w:pStyle w:val="22"/>
        <w:shd w:val="clear" w:color="auto" w:fill="auto"/>
        <w:tabs>
          <w:tab w:val="left" w:pos="0"/>
        </w:tabs>
        <w:spacing w:before="0" w:after="0" w:line="322" w:lineRule="exact"/>
        <w:ind w:firstLine="568"/>
        <w:jc w:val="both"/>
      </w:pPr>
      <w:r w:rsidRPr="008256D6">
        <w:t>Обеспечить:</w:t>
      </w:r>
    </w:p>
    <w:p w:rsidR="00ED72A6" w:rsidRPr="008256D6" w:rsidRDefault="00ED72A6" w:rsidP="00ED72A6">
      <w:pPr>
        <w:pStyle w:val="22"/>
        <w:shd w:val="clear" w:color="auto" w:fill="auto"/>
        <w:tabs>
          <w:tab w:val="left" w:pos="0"/>
        </w:tabs>
        <w:spacing w:before="0" w:after="0" w:line="322" w:lineRule="exact"/>
        <w:ind w:firstLine="568"/>
        <w:jc w:val="both"/>
      </w:pPr>
      <w:r>
        <w:t xml:space="preserve">- </w:t>
      </w:r>
      <w:r w:rsidRPr="008256D6">
        <w:t>регистрацию пода</w:t>
      </w:r>
      <w:r w:rsidR="00C9035A">
        <w:t>чи заявлений на ИС не позднее 2</w:t>
      </w:r>
      <w:r w:rsidR="00C9035A" w:rsidRPr="00C9035A">
        <w:t>5</w:t>
      </w:r>
      <w:r w:rsidRPr="008256D6">
        <w:t xml:space="preserve">.01.2024 г., на ГИА не </w:t>
      </w:r>
      <w:r w:rsidR="004169BD">
        <w:t>позднее 21</w:t>
      </w:r>
      <w:r w:rsidR="00EA02B3">
        <w:t>.02</w:t>
      </w:r>
      <w:r w:rsidRPr="008256D6">
        <w:t>.2024</w:t>
      </w:r>
      <w:r w:rsidR="0046785A">
        <w:t xml:space="preserve"> г. </w:t>
      </w:r>
    </w:p>
    <w:p w:rsidR="00ED72A6" w:rsidRDefault="00061A50" w:rsidP="00061A50">
      <w:pPr>
        <w:pStyle w:val="22"/>
        <w:shd w:val="clear" w:color="auto" w:fill="auto"/>
        <w:tabs>
          <w:tab w:val="left" w:pos="0"/>
        </w:tabs>
        <w:spacing w:before="0" w:after="0" w:line="322" w:lineRule="exact"/>
        <w:ind w:firstLine="568"/>
        <w:jc w:val="both"/>
      </w:pPr>
      <w:r w:rsidRPr="008256D6">
        <w:t xml:space="preserve">- </w:t>
      </w:r>
      <w:r w:rsidR="00ED72A6" w:rsidRPr="00ED72A6">
        <w:t>формирование электронного банка сканированных копий заявлений</w:t>
      </w:r>
      <w:r w:rsidR="00ED72A6">
        <w:t xml:space="preserve"> </w:t>
      </w:r>
      <w:r w:rsidR="00ED72A6" w:rsidRPr="00ED72A6">
        <w:t xml:space="preserve">на </w:t>
      </w:r>
      <w:r w:rsidR="00ED72A6">
        <w:t xml:space="preserve">ИС и </w:t>
      </w:r>
      <w:r w:rsidR="00ED72A6" w:rsidRPr="00ED72A6">
        <w:t>участие в ГИА-9</w:t>
      </w:r>
      <w:r w:rsidR="0046785A">
        <w:t xml:space="preserve"> и передачу</w:t>
      </w:r>
      <w:r w:rsidR="00ED72A6" w:rsidRPr="00ED72A6">
        <w:t xml:space="preserve"> </w:t>
      </w:r>
      <w:r w:rsidR="00ED72A6">
        <w:t xml:space="preserve">информации </w:t>
      </w:r>
      <w:r w:rsidR="0046785A">
        <w:t xml:space="preserve">по ИС до 26.01.2025 г., по ГИА </w:t>
      </w:r>
      <w:r w:rsidR="00ED72A6">
        <w:t>до 21 февраля</w:t>
      </w:r>
      <w:r w:rsidR="00ED72A6" w:rsidRPr="00ED72A6">
        <w:t xml:space="preserve"> 2025 года</w:t>
      </w:r>
      <w:r w:rsidR="00DC0902">
        <w:t xml:space="preserve"> в соответствии с инструкцией (П</w:t>
      </w:r>
      <w:r w:rsidR="00ED72A6" w:rsidRPr="00ED72A6">
        <w:t xml:space="preserve">риложение </w:t>
      </w:r>
      <w:r w:rsidR="00547A4D">
        <w:t>1</w:t>
      </w:r>
      <w:r w:rsidR="00ED72A6" w:rsidRPr="00ED72A6">
        <w:t>).</w:t>
      </w:r>
    </w:p>
    <w:p w:rsidR="00061A50" w:rsidRDefault="00061A50" w:rsidP="00061A50">
      <w:pPr>
        <w:pStyle w:val="22"/>
        <w:shd w:val="clear" w:color="auto" w:fill="auto"/>
        <w:tabs>
          <w:tab w:val="left" w:pos="0"/>
        </w:tabs>
        <w:spacing w:before="0" w:after="0" w:line="322" w:lineRule="exact"/>
        <w:ind w:firstLine="568"/>
        <w:jc w:val="both"/>
      </w:pPr>
      <w:r w:rsidRPr="008256D6">
        <w:t>- формирование банка сканированных копий заявлений.</w:t>
      </w:r>
    </w:p>
    <w:p w:rsidR="00E9440E" w:rsidRPr="00ED72A6" w:rsidRDefault="00600113" w:rsidP="00600113">
      <w:pPr>
        <w:pStyle w:val="22"/>
        <w:shd w:val="clear" w:color="auto" w:fill="auto"/>
        <w:tabs>
          <w:tab w:val="left" w:pos="0"/>
        </w:tabs>
        <w:spacing w:before="0" w:after="0" w:line="322" w:lineRule="exact"/>
        <w:ind w:firstLine="567"/>
        <w:jc w:val="both"/>
      </w:pPr>
      <w:r>
        <w:t>5.</w:t>
      </w:r>
      <w:r w:rsidR="008834C2" w:rsidRPr="00ED72A6">
        <w:t xml:space="preserve"> </w:t>
      </w:r>
      <w:r w:rsidR="00E9440E" w:rsidRPr="00ED72A6">
        <w:t xml:space="preserve">Контроль за исполнением настоящего постановления возложить на начальника управления образования </w:t>
      </w:r>
      <w:r w:rsidR="003D48D8" w:rsidRPr="00ED72A6">
        <w:t xml:space="preserve">администрации муниципального района «Красночикойский район» </w:t>
      </w:r>
      <w:r w:rsidR="00E9440E" w:rsidRPr="00ED72A6">
        <w:t>Н.В. Трофимову.</w:t>
      </w:r>
    </w:p>
    <w:p w:rsidR="00E70358" w:rsidRPr="00ED72A6" w:rsidRDefault="00E70358" w:rsidP="00E9440E">
      <w:pPr>
        <w:pStyle w:val="22"/>
        <w:shd w:val="clear" w:color="auto" w:fill="auto"/>
        <w:tabs>
          <w:tab w:val="left" w:pos="1321"/>
        </w:tabs>
        <w:spacing w:before="0" w:after="0" w:line="326" w:lineRule="exact"/>
        <w:jc w:val="both"/>
        <w:rPr>
          <w:color w:val="000000" w:themeColor="text1"/>
        </w:rPr>
      </w:pPr>
    </w:p>
    <w:p w:rsidR="00C9035A" w:rsidRDefault="00C9035A" w:rsidP="00A923A2">
      <w:pPr>
        <w:pStyle w:val="22"/>
        <w:shd w:val="clear" w:color="auto" w:fill="auto"/>
        <w:tabs>
          <w:tab w:val="left" w:pos="1321"/>
        </w:tabs>
        <w:spacing w:before="0" w:after="0" w:line="326" w:lineRule="exact"/>
        <w:jc w:val="both"/>
        <w:rPr>
          <w:color w:val="000000" w:themeColor="text1"/>
        </w:rPr>
      </w:pPr>
    </w:p>
    <w:p w:rsidR="00A923A2" w:rsidRPr="00ED72A6" w:rsidRDefault="00C9035A" w:rsidP="00A923A2">
      <w:pPr>
        <w:pStyle w:val="22"/>
        <w:shd w:val="clear" w:color="auto" w:fill="auto"/>
        <w:tabs>
          <w:tab w:val="left" w:pos="1321"/>
        </w:tabs>
        <w:spacing w:before="0" w:after="0" w:line="326" w:lineRule="exact"/>
        <w:jc w:val="both"/>
        <w:rPr>
          <w:color w:val="000000" w:themeColor="text1"/>
        </w:rPr>
      </w:pPr>
      <w:r>
        <w:rPr>
          <w:color w:val="000000" w:themeColor="text1"/>
        </w:rPr>
        <w:t>Г</w:t>
      </w:r>
      <w:r w:rsidR="007636B3" w:rsidRPr="00ED72A6">
        <w:rPr>
          <w:color w:val="000000" w:themeColor="text1"/>
        </w:rPr>
        <w:t>лав</w:t>
      </w:r>
      <w:r>
        <w:rPr>
          <w:color w:val="000000" w:themeColor="text1"/>
        </w:rPr>
        <w:t>а</w:t>
      </w:r>
      <w:r w:rsidR="007636B3" w:rsidRPr="00ED72A6">
        <w:rPr>
          <w:color w:val="000000" w:themeColor="text1"/>
        </w:rPr>
        <w:t xml:space="preserve"> муниципального района </w:t>
      </w:r>
    </w:p>
    <w:p w:rsidR="00622A8D" w:rsidRPr="00D63E74" w:rsidRDefault="007636B3" w:rsidP="00A923A2">
      <w:pPr>
        <w:pStyle w:val="22"/>
        <w:shd w:val="clear" w:color="auto" w:fill="auto"/>
        <w:tabs>
          <w:tab w:val="left" w:pos="1321"/>
        </w:tabs>
        <w:spacing w:before="0" w:after="0" w:line="326" w:lineRule="exact"/>
        <w:jc w:val="both"/>
        <w:rPr>
          <w:color w:val="auto"/>
        </w:rPr>
      </w:pPr>
      <w:r w:rsidRPr="00ED72A6">
        <w:rPr>
          <w:color w:val="000000" w:themeColor="text1"/>
        </w:rPr>
        <w:t>«</w:t>
      </w:r>
      <w:r w:rsidR="000C4BC9" w:rsidRPr="00ED72A6">
        <w:rPr>
          <w:color w:val="000000" w:themeColor="text1"/>
        </w:rPr>
        <w:t>Красночикойский</w:t>
      </w:r>
      <w:r w:rsidR="00AD5E52" w:rsidRPr="00ED72A6">
        <w:rPr>
          <w:color w:val="000000" w:themeColor="text1"/>
        </w:rPr>
        <w:t xml:space="preserve"> района»</w:t>
      </w:r>
      <w:r w:rsidR="00AD5E52" w:rsidRPr="00ED72A6">
        <w:rPr>
          <w:color w:val="000000" w:themeColor="text1"/>
        </w:rPr>
        <w:tab/>
      </w:r>
      <w:r w:rsidR="00AD5E52" w:rsidRPr="00ED72A6">
        <w:rPr>
          <w:color w:val="000000" w:themeColor="text1"/>
        </w:rPr>
        <w:tab/>
      </w:r>
      <w:r w:rsidR="00AD5E52" w:rsidRPr="00ED72A6">
        <w:rPr>
          <w:color w:val="000000" w:themeColor="text1"/>
        </w:rPr>
        <w:tab/>
      </w:r>
      <w:r w:rsidR="00AD5E52" w:rsidRPr="00ED72A6">
        <w:rPr>
          <w:color w:val="000000" w:themeColor="text1"/>
        </w:rPr>
        <w:tab/>
      </w:r>
      <w:r w:rsidR="00A923A2" w:rsidRPr="00ED72A6">
        <w:rPr>
          <w:color w:val="000000" w:themeColor="text1"/>
        </w:rPr>
        <w:tab/>
      </w:r>
      <w:r w:rsidR="00AD5E52" w:rsidRPr="00ED72A6">
        <w:rPr>
          <w:color w:val="000000" w:themeColor="text1"/>
        </w:rPr>
        <w:tab/>
      </w:r>
      <w:r w:rsidR="00DC0902">
        <w:rPr>
          <w:color w:val="000000" w:themeColor="text1"/>
        </w:rPr>
        <w:tab/>
      </w:r>
      <w:bookmarkStart w:id="0" w:name="_GoBack"/>
      <w:r w:rsidR="00C9035A" w:rsidRPr="00D63E74">
        <w:rPr>
          <w:color w:val="auto"/>
        </w:rPr>
        <w:t>Е.А. Гостев</w:t>
      </w:r>
    </w:p>
    <w:bookmarkEnd w:id="0"/>
    <w:p w:rsidR="00BB4E20" w:rsidRDefault="00BB4E20" w:rsidP="00A923A2">
      <w:pPr>
        <w:pStyle w:val="22"/>
        <w:shd w:val="clear" w:color="auto" w:fill="auto"/>
        <w:tabs>
          <w:tab w:val="left" w:pos="1321"/>
        </w:tabs>
        <w:spacing w:before="0" w:after="0" w:line="326" w:lineRule="exact"/>
        <w:jc w:val="both"/>
        <w:rPr>
          <w:color w:val="FF0000"/>
        </w:rPr>
      </w:pPr>
    </w:p>
    <w:p w:rsidR="00BB4E20" w:rsidRDefault="00BB4E20" w:rsidP="00A923A2">
      <w:pPr>
        <w:pStyle w:val="22"/>
        <w:shd w:val="clear" w:color="auto" w:fill="auto"/>
        <w:tabs>
          <w:tab w:val="left" w:pos="1321"/>
        </w:tabs>
        <w:spacing w:before="0" w:after="0" w:line="326" w:lineRule="exact"/>
        <w:jc w:val="both"/>
        <w:rPr>
          <w:color w:val="FF0000"/>
        </w:rPr>
      </w:pPr>
    </w:p>
    <w:p w:rsidR="00BB4E20" w:rsidRDefault="00BB4E20" w:rsidP="00A923A2">
      <w:pPr>
        <w:pStyle w:val="22"/>
        <w:shd w:val="clear" w:color="auto" w:fill="auto"/>
        <w:tabs>
          <w:tab w:val="left" w:pos="1321"/>
        </w:tabs>
        <w:spacing w:before="0" w:after="0" w:line="326" w:lineRule="exact"/>
        <w:jc w:val="both"/>
        <w:rPr>
          <w:color w:val="FF0000"/>
        </w:rPr>
      </w:pPr>
    </w:p>
    <w:p w:rsidR="00BB4E20" w:rsidRDefault="00BB4E20" w:rsidP="00A923A2">
      <w:pPr>
        <w:pStyle w:val="22"/>
        <w:shd w:val="clear" w:color="auto" w:fill="auto"/>
        <w:tabs>
          <w:tab w:val="left" w:pos="1321"/>
        </w:tabs>
        <w:spacing w:before="0" w:after="0" w:line="326" w:lineRule="exact"/>
        <w:jc w:val="both"/>
        <w:rPr>
          <w:color w:val="FF0000"/>
        </w:rPr>
      </w:pPr>
    </w:p>
    <w:p w:rsidR="00BB4E20" w:rsidRDefault="00BB4E20" w:rsidP="00A923A2">
      <w:pPr>
        <w:pStyle w:val="22"/>
        <w:shd w:val="clear" w:color="auto" w:fill="auto"/>
        <w:tabs>
          <w:tab w:val="left" w:pos="1321"/>
        </w:tabs>
        <w:spacing w:before="0" w:after="0" w:line="326" w:lineRule="exact"/>
        <w:jc w:val="both"/>
        <w:rPr>
          <w:color w:val="FF0000"/>
        </w:rPr>
      </w:pPr>
    </w:p>
    <w:p w:rsidR="00BB4E20" w:rsidRDefault="00BB4E20" w:rsidP="00A923A2">
      <w:pPr>
        <w:pStyle w:val="22"/>
        <w:shd w:val="clear" w:color="auto" w:fill="auto"/>
        <w:tabs>
          <w:tab w:val="left" w:pos="1321"/>
        </w:tabs>
        <w:spacing w:before="0" w:after="0" w:line="326" w:lineRule="exact"/>
        <w:jc w:val="both"/>
        <w:rPr>
          <w:color w:val="FF0000"/>
        </w:rPr>
      </w:pPr>
    </w:p>
    <w:p w:rsidR="00BB4E20" w:rsidRDefault="00BB4E20" w:rsidP="00A923A2">
      <w:pPr>
        <w:pStyle w:val="22"/>
        <w:shd w:val="clear" w:color="auto" w:fill="auto"/>
        <w:tabs>
          <w:tab w:val="left" w:pos="1321"/>
        </w:tabs>
        <w:spacing w:before="0" w:after="0" w:line="326" w:lineRule="exact"/>
        <w:jc w:val="both"/>
        <w:rPr>
          <w:color w:val="FF0000"/>
        </w:rPr>
      </w:pPr>
    </w:p>
    <w:p w:rsidR="00BB4E20" w:rsidRDefault="00BB4E20" w:rsidP="00A923A2">
      <w:pPr>
        <w:pStyle w:val="22"/>
        <w:shd w:val="clear" w:color="auto" w:fill="auto"/>
        <w:tabs>
          <w:tab w:val="left" w:pos="1321"/>
        </w:tabs>
        <w:spacing w:before="0" w:after="0" w:line="326" w:lineRule="exact"/>
        <w:jc w:val="both"/>
        <w:rPr>
          <w:color w:val="FF0000"/>
        </w:rPr>
      </w:pPr>
    </w:p>
    <w:p w:rsidR="00BB4E20" w:rsidRDefault="00BB4E20" w:rsidP="00A923A2">
      <w:pPr>
        <w:pStyle w:val="22"/>
        <w:shd w:val="clear" w:color="auto" w:fill="auto"/>
        <w:tabs>
          <w:tab w:val="left" w:pos="1321"/>
        </w:tabs>
        <w:spacing w:before="0" w:after="0" w:line="326" w:lineRule="exact"/>
        <w:jc w:val="both"/>
        <w:rPr>
          <w:color w:val="FF0000"/>
        </w:rPr>
      </w:pPr>
    </w:p>
    <w:p w:rsidR="00BB4E20" w:rsidRDefault="00BB4E20" w:rsidP="00A923A2">
      <w:pPr>
        <w:pStyle w:val="22"/>
        <w:shd w:val="clear" w:color="auto" w:fill="auto"/>
        <w:tabs>
          <w:tab w:val="left" w:pos="1321"/>
        </w:tabs>
        <w:spacing w:before="0" w:after="0" w:line="326" w:lineRule="exact"/>
        <w:jc w:val="both"/>
        <w:rPr>
          <w:color w:val="FF0000"/>
        </w:rPr>
      </w:pPr>
    </w:p>
    <w:p w:rsidR="00BB4E20" w:rsidRDefault="00BB4E20" w:rsidP="00A923A2">
      <w:pPr>
        <w:pStyle w:val="22"/>
        <w:shd w:val="clear" w:color="auto" w:fill="auto"/>
        <w:tabs>
          <w:tab w:val="left" w:pos="1321"/>
        </w:tabs>
        <w:spacing w:before="0" w:after="0" w:line="326" w:lineRule="exact"/>
        <w:jc w:val="both"/>
        <w:rPr>
          <w:color w:val="FF0000"/>
        </w:rPr>
      </w:pPr>
    </w:p>
    <w:p w:rsidR="00BB4E20" w:rsidRDefault="00BB4E20" w:rsidP="00A923A2">
      <w:pPr>
        <w:pStyle w:val="22"/>
        <w:shd w:val="clear" w:color="auto" w:fill="auto"/>
        <w:tabs>
          <w:tab w:val="left" w:pos="1321"/>
        </w:tabs>
        <w:spacing w:before="0" w:after="0" w:line="326" w:lineRule="exact"/>
        <w:jc w:val="both"/>
        <w:rPr>
          <w:color w:val="FF0000"/>
        </w:rPr>
      </w:pPr>
    </w:p>
    <w:p w:rsidR="00BB4E20" w:rsidRDefault="00BB4E20" w:rsidP="00A923A2">
      <w:pPr>
        <w:pStyle w:val="22"/>
        <w:shd w:val="clear" w:color="auto" w:fill="auto"/>
        <w:tabs>
          <w:tab w:val="left" w:pos="1321"/>
        </w:tabs>
        <w:spacing w:before="0" w:after="0" w:line="326" w:lineRule="exact"/>
        <w:jc w:val="both"/>
        <w:rPr>
          <w:color w:val="FF0000"/>
        </w:rPr>
      </w:pPr>
    </w:p>
    <w:p w:rsidR="00BB4E20" w:rsidRDefault="00BB4E20" w:rsidP="00A923A2">
      <w:pPr>
        <w:pStyle w:val="22"/>
        <w:shd w:val="clear" w:color="auto" w:fill="auto"/>
        <w:tabs>
          <w:tab w:val="left" w:pos="1321"/>
        </w:tabs>
        <w:spacing w:before="0" w:after="0" w:line="326" w:lineRule="exact"/>
        <w:jc w:val="both"/>
        <w:rPr>
          <w:color w:val="FF0000"/>
        </w:rPr>
      </w:pPr>
    </w:p>
    <w:p w:rsidR="00BB4E20" w:rsidRDefault="00BB4E20" w:rsidP="00A923A2">
      <w:pPr>
        <w:pStyle w:val="22"/>
        <w:shd w:val="clear" w:color="auto" w:fill="auto"/>
        <w:tabs>
          <w:tab w:val="left" w:pos="1321"/>
        </w:tabs>
        <w:spacing w:before="0" w:after="0" w:line="326" w:lineRule="exact"/>
        <w:jc w:val="both"/>
        <w:rPr>
          <w:color w:val="FF0000"/>
        </w:rPr>
      </w:pPr>
    </w:p>
    <w:p w:rsidR="00BB4E20" w:rsidRDefault="00BB4E20" w:rsidP="00A923A2">
      <w:pPr>
        <w:pStyle w:val="22"/>
        <w:shd w:val="clear" w:color="auto" w:fill="auto"/>
        <w:tabs>
          <w:tab w:val="left" w:pos="1321"/>
        </w:tabs>
        <w:spacing w:before="0" w:after="0" w:line="326" w:lineRule="exact"/>
        <w:jc w:val="both"/>
        <w:rPr>
          <w:color w:val="FF0000"/>
        </w:rPr>
      </w:pPr>
    </w:p>
    <w:p w:rsidR="00BB4E20" w:rsidRDefault="00BB4E20" w:rsidP="00A923A2">
      <w:pPr>
        <w:pStyle w:val="22"/>
        <w:shd w:val="clear" w:color="auto" w:fill="auto"/>
        <w:tabs>
          <w:tab w:val="left" w:pos="1321"/>
        </w:tabs>
        <w:spacing w:before="0" w:after="0" w:line="326" w:lineRule="exact"/>
        <w:jc w:val="both"/>
        <w:rPr>
          <w:color w:val="FF0000"/>
        </w:rPr>
      </w:pPr>
    </w:p>
    <w:p w:rsidR="00BB4E20" w:rsidRDefault="00BB4E20" w:rsidP="00A923A2">
      <w:pPr>
        <w:pStyle w:val="22"/>
        <w:shd w:val="clear" w:color="auto" w:fill="auto"/>
        <w:tabs>
          <w:tab w:val="left" w:pos="1321"/>
        </w:tabs>
        <w:spacing w:before="0" w:after="0" w:line="326" w:lineRule="exact"/>
        <w:jc w:val="both"/>
        <w:rPr>
          <w:color w:val="FF0000"/>
        </w:rPr>
      </w:pPr>
    </w:p>
    <w:p w:rsidR="00BB4E20" w:rsidRDefault="00BB4E20" w:rsidP="00A923A2">
      <w:pPr>
        <w:pStyle w:val="22"/>
        <w:shd w:val="clear" w:color="auto" w:fill="auto"/>
        <w:tabs>
          <w:tab w:val="left" w:pos="1321"/>
        </w:tabs>
        <w:spacing w:before="0" w:after="0" w:line="326" w:lineRule="exact"/>
        <w:jc w:val="both"/>
        <w:rPr>
          <w:color w:val="FF0000"/>
        </w:rPr>
      </w:pPr>
    </w:p>
    <w:p w:rsidR="00BB4E20" w:rsidRDefault="00BB4E20" w:rsidP="00A923A2">
      <w:pPr>
        <w:pStyle w:val="22"/>
        <w:shd w:val="clear" w:color="auto" w:fill="auto"/>
        <w:tabs>
          <w:tab w:val="left" w:pos="1321"/>
        </w:tabs>
        <w:spacing w:before="0" w:after="0" w:line="326" w:lineRule="exact"/>
        <w:jc w:val="both"/>
        <w:rPr>
          <w:color w:val="FF0000"/>
        </w:rPr>
      </w:pPr>
    </w:p>
    <w:p w:rsidR="00BB4E20" w:rsidRDefault="00BB4E20" w:rsidP="00A923A2">
      <w:pPr>
        <w:pStyle w:val="22"/>
        <w:shd w:val="clear" w:color="auto" w:fill="auto"/>
        <w:tabs>
          <w:tab w:val="left" w:pos="1321"/>
        </w:tabs>
        <w:spacing w:before="0" w:after="0" w:line="326" w:lineRule="exact"/>
        <w:jc w:val="both"/>
        <w:rPr>
          <w:color w:val="FF0000"/>
        </w:rPr>
      </w:pPr>
    </w:p>
    <w:p w:rsidR="00BB4E20" w:rsidRDefault="00BB4E20" w:rsidP="00A923A2">
      <w:pPr>
        <w:pStyle w:val="22"/>
        <w:shd w:val="clear" w:color="auto" w:fill="auto"/>
        <w:tabs>
          <w:tab w:val="left" w:pos="1321"/>
        </w:tabs>
        <w:spacing w:before="0" w:after="0" w:line="326" w:lineRule="exact"/>
        <w:jc w:val="both"/>
        <w:rPr>
          <w:color w:val="FF0000"/>
        </w:rPr>
      </w:pPr>
    </w:p>
    <w:p w:rsidR="00BB4E20" w:rsidRDefault="00BB4E20" w:rsidP="00A923A2">
      <w:pPr>
        <w:pStyle w:val="22"/>
        <w:shd w:val="clear" w:color="auto" w:fill="auto"/>
        <w:tabs>
          <w:tab w:val="left" w:pos="1321"/>
        </w:tabs>
        <w:spacing w:before="0" w:after="0" w:line="326" w:lineRule="exact"/>
        <w:jc w:val="both"/>
        <w:rPr>
          <w:color w:val="FF0000"/>
        </w:rPr>
      </w:pPr>
    </w:p>
    <w:p w:rsidR="00BB4E20" w:rsidRDefault="00BB4E20" w:rsidP="00A923A2">
      <w:pPr>
        <w:pStyle w:val="22"/>
        <w:shd w:val="clear" w:color="auto" w:fill="auto"/>
        <w:tabs>
          <w:tab w:val="left" w:pos="1321"/>
        </w:tabs>
        <w:spacing w:before="0" w:after="0" w:line="326" w:lineRule="exact"/>
        <w:jc w:val="both"/>
        <w:rPr>
          <w:color w:val="FF0000"/>
        </w:rPr>
      </w:pPr>
    </w:p>
    <w:p w:rsidR="00BB4E20" w:rsidRDefault="00BB4E20" w:rsidP="00A923A2">
      <w:pPr>
        <w:pStyle w:val="22"/>
        <w:shd w:val="clear" w:color="auto" w:fill="auto"/>
        <w:tabs>
          <w:tab w:val="left" w:pos="1321"/>
        </w:tabs>
        <w:spacing w:before="0" w:after="0" w:line="326" w:lineRule="exact"/>
        <w:jc w:val="both"/>
        <w:rPr>
          <w:color w:val="FF0000"/>
        </w:rPr>
      </w:pPr>
    </w:p>
    <w:p w:rsidR="00BB4E20" w:rsidRDefault="00BB4E20" w:rsidP="00A923A2">
      <w:pPr>
        <w:pStyle w:val="22"/>
        <w:shd w:val="clear" w:color="auto" w:fill="auto"/>
        <w:tabs>
          <w:tab w:val="left" w:pos="1321"/>
        </w:tabs>
        <w:spacing w:before="0" w:after="0" w:line="326" w:lineRule="exact"/>
        <w:jc w:val="both"/>
        <w:rPr>
          <w:color w:val="FF0000"/>
        </w:rPr>
      </w:pPr>
    </w:p>
    <w:p w:rsidR="00BB4E20" w:rsidRDefault="00BB4E20" w:rsidP="00A923A2">
      <w:pPr>
        <w:pStyle w:val="22"/>
        <w:shd w:val="clear" w:color="auto" w:fill="auto"/>
        <w:tabs>
          <w:tab w:val="left" w:pos="1321"/>
        </w:tabs>
        <w:spacing w:before="0" w:after="0" w:line="326" w:lineRule="exact"/>
        <w:jc w:val="both"/>
        <w:rPr>
          <w:color w:val="FF0000"/>
        </w:rPr>
      </w:pPr>
    </w:p>
    <w:p w:rsidR="009B21AE" w:rsidRDefault="009B21AE" w:rsidP="00A923A2">
      <w:pPr>
        <w:pStyle w:val="22"/>
        <w:shd w:val="clear" w:color="auto" w:fill="auto"/>
        <w:tabs>
          <w:tab w:val="left" w:pos="1321"/>
        </w:tabs>
        <w:spacing w:before="0" w:after="0" w:line="326" w:lineRule="exact"/>
        <w:jc w:val="both"/>
        <w:rPr>
          <w:color w:val="FF0000"/>
        </w:rPr>
      </w:pPr>
    </w:p>
    <w:p w:rsidR="009B21AE" w:rsidRDefault="009B21AE" w:rsidP="00A923A2">
      <w:pPr>
        <w:pStyle w:val="22"/>
        <w:shd w:val="clear" w:color="auto" w:fill="auto"/>
        <w:tabs>
          <w:tab w:val="left" w:pos="1321"/>
        </w:tabs>
        <w:spacing w:before="0" w:after="0" w:line="326" w:lineRule="exact"/>
        <w:jc w:val="both"/>
        <w:rPr>
          <w:color w:val="FF0000"/>
        </w:rPr>
      </w:pPr>
    </w:p>
    <w:p w:rsidR="009B21AE" w:rsidRDefault="009B21AE" w:rsidP="00A923A2">
      <w:pPr>
        <w:pStyle w:val="22"/>
        <w:shd w:val="clear" w:color="auto" w:fill="auto"/>
        <w:tabs>
          <w:tab w:val="left" w:pos="1321"/>
        </w:tabs>
        <w:spacing w:before="0" w:after="0" w:line="326" w:lineRule="exact"/>
        <w:jc w:val="both"/>
        <w:rPr>
          <w:color w:val="FF0000"/>
        </w:rPr>
      </w:pPr>
    </w:p>
    <w:p w:rsidR="00BB4E20" w:rsidRDefault="00BB4E20" w:rsidP="00A923A2">
      <w:pPr>
        <w:pStyle w:val="22"/>
        <w:shd w:val="clear" w:color="auto" w:fill="auto"/>
        <w:tabs>
          <w:tab w:val="left" w:pos="1321"/>
        </w:tabs>
        <w:spacing w:before="0" w:after="0" w:line="326" w:lineRule="exact"/>
        <w:jc w:val="both"/>
        <w:rPr>
          <w:color w:val="FF0000"/>
        </w:rPr>
      </w:pPr>
    </w:p>
    <w:p w:rsidR="009B21AE" w:rsidRDefault="009B21AE" w:rsidP="00BB4E20">
      <w:pPr>
        <w:jc w:val="right"/>
        <w:rPr>
          <w:rFonts w:ascii="Times New Roman" w:hAnsi="Times New Roman" w:cs="Times New Roman"/>
          <w:szCs w:val="28"/>
        </w:rPr>
      </w:pPr>
    </w:p>
    <w:p w:rsidR="00BB4E20" w:rsidRPr="00BB4E20" w:rsidRDefault="00BB4E20" w:rsidP="00BB4E20">
      <w:pPr>
        <w:jc w:val="right"/>
        <w:rPr>
          <w:rFonts w:ascii="Times New Roman" w:hAnsi="Times New Roman" w:cs="Times New Roman"/>
          <w:szCs w:val="28"/>
        </w:rPr>
      </w:pPr>
      <w:r w:rsidRPr="00BB4E20">
        <w:rPr>
          <w:rFonts w:ascii="Times New Roman" w:hAnsi="Times New Roman" w:cs="Times New Roman"/>
          <w:szCs w:val="28"/>
        </w:rPr>
        <w:t>Приложение № 1</w:t>
      </w:r>
    </w:p>
    <w:p w:rsidR="00BB4E20" w:rsidRPr="00BB4E20" w:rsidRDefault="00BB4E20" w:rsidP="00BB4E20">
      <w:pPr>
        <w:jc w:val="right"/>
        <w:rPr>
          <w:rFonts w:ascii="Times New Roman" w:hAnsi="Times New Roman" w:cs="Times New Roman"/>
          <w:szCs w:val="28"/>
        </w:rPr>
      </w:pPr>
      <w:r w:rsidRPr="00BB4E20">
        <w:rPr>
          <w:rFonts w:ascii="Times New Roman" w:hAnsi="Times New Roman" w:cs="Times New Roman"/>
          <w:szCs w:val="28"/>
        </w:rPr>
        <w:t xml:space="preserve">к постановлению </w:t>
      </w:r>
    </w:p>
    <w:p w:rsidR="00BB4E20" w:rsidRPr="00BB4E20" w:rsidRDefault="00BB4E20" w:rsidP="00BB4E20">
      <w:pPr>
        <w:jc w:val="right"/>
        <w:rPr>
          <w:rFonts w:ascii="Times New Roman" w:hAnsi="Times New Roman" w:cs="Times New Roman"/>
          <w:szCs w:val="28"/>
        </w:rPr>
      </w:pPr>
      <w:r w:rsidRPr="00BB4E20">
        <w:rPr>
          <w:rFonts w:ascii="Times New Roman" w:hAnsi="Times New Roman" w:cs="Times New Roman"/>
          <w:szCs w:val="28"/>
        </w:rPr>
        <w:t xml:space="preserve">администрации </w:t>
      </w:r>
    </w:p>
    <w:p w:rsidR="00BB4E20" w:rsidRPr="00BB4E20" w:rsidRDefault="00BB4E20" w:rsidP="00BB4E20">
      <w:pPr>
        <w:jc w:val="right"/>
        <w:rPr>
          <w:rFonts w:ascii="Times New Roman" w:hAnsi="Times New Roman" w:cs="Times New Roman"/>
          <w:szCs w:val="28"/>
        </w:rPr>
      </w:pPr>
      <w:r w:rsidRPr="00BB4E20">
        <w:rPr>
          <w:rFonts w:ascii="Times New Roman" w:hAnsi="Times New Roman" w:cs="Times New Roman"/>
          <w:szCs w:val="28"/>
        </w:rPr>
        <w:t xml:space="preserve">муниципального района </w:t>
      </w:r>
    </w:p>
    <w:p w:rsidR="00BB4E20" w:rsidRPr="00BB4E20" w:rsidRDefault="00BB4E20" w:rsidP="00BB4E20">
      <w:pPr>
        <w:jc w:val="right"/>
        <w:rPr>
          <w:rFonts w:ascii="Times New Roman" w:hAnsi="Times New Roman" w:cs="Times New Roman"/>
          <w:szCs w:val="28"/>
        </w:rPr>
      </w:pPr>
      <w:r w:rsidRPr="00BB4E20">
        <w:rPr>
          <w:rFonts w:ascii="Times New Roman" w:hAnsi="Times New Roman" w:cs="Times New Roman"/>
          <w:szCs w:val="28"/>
        </w:rPr>
        <w:t>«Красночикойский район»</w:t>
      </w:r>
    </w:p>
    <w:p w:rsidR="00BB4E20" w:rsidRPr="00BB4E20" w:rsidRDefault="00BB4E20" w:rsidP="00BB4E20">
      <w:pPr>
        <w:jc w:val="right"/>
        <w:rPr>
          <w:rFonts w:ascii="Times New Roman" w:hAnsi="Times New Roman" w:cs="Times New Roman"/>
          <w:szCs w:val="28"/>
        </w:rPr>
      </w:pPr>
      <w:r w:rsidRPr="00BB4E20">
        <w:rPr>
          <w:rFonts w:ascii="Times New Roman" w:hAnsi="Times New Roman" w:cs="Times New Roman"/>
          <w:szCs w:val="28"/>
        </w:rPr>
        <w:t>от______2024 года №___</w:t>
      </w:r>
    </w:p>
    <w:p w:rsidR="00BB4E20" w:rsidRDefault="00BB4E20" w:rsidP="00BB4E20">
      <w:pPr>
        <w:pStyle w:val="22"/>
        <w:shd w:val="clear" w:color="auto" w:fill="auto"/>
        <w:tabs>
          <w:tab w:val="left" w:pos="1321"/>
        </w:tabs>
        <w:spacing w:before="0" w:after="0" w:line="326" w:lineRule="exact"/>
        <w:jc w:val="center"/>
        <w:rPr>
          <w:color w:val="FF0000"/>
        </w:rPr>
      </w:pPr>
    </w:p>
    <w:tbl>
      <w:tblPr>
        <w:tblW w:w="10244" w:type="dxa"/>
        <w:tblInd w:w="-284" w:type="dxa"/>
        <w:tblLook w:val="00A0" w:firstRow="1" w:lastRow="0" w:firstColumn="1" w:lastColumn="0" w:noHBand="0" w:noVBand="0"/>
      </w:tblPr>
      <w:tblGrid>
        <w:gridCol w:w="9942"/>
        <w:gridCol w:w="302"/>
      </w:tblGrid>
      <w:tr w:rsidR="00BB4E20" w:rsidRPr="000F5441" w:rsidTr="00BB4E20">
        <w:tc>
          <w:tcPr>
            <w:tcW w:w="10244" w:type="dxa"/>
            <w:gridSpan w:val="2"/>
          </w:tcPr>
          <w:p w:rsidR="00BB4E20" w:rsidRPr="00BB4E20" w:rsidRDefault="00BB4E20" w:rsidP="00BB4E20">
            <w:pPr>
              <w:ind w:left="-74" w:firstLine="317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B4E20">
              <w:rPr>
                <w:rFonts w:ascii="Times New Roman" w:hAnsi="Times New Roman" w:cs="Times New Roman"/>
                <w:b/>
                <w:sz w:val="28"/>
              </w:rPr>
              <w:t>Порядок регистрации заявлений на участие в государственной итоговой аттестации по образовательным программам основного общего образования</w:t>
            </w:r>
          </w:p>
          <w:p w:rsidR="00BB4E20" w:rsidRPr="00BB4E20" w:rsidRDefault="00BB4E20" w:rsidP="00BB4E20">
            <w:pPr>
              <w:ind w:left="-74" w:firstLine="317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BB4E20" w:rsidRPr="000F5441" w:rsidTr="00BB4E20">
        <w:trPr>
          <w:gridAfter w:val="1"/>
          <w:wAfter w:w="302" w:type="dxa"/>
        </w:trPr>
        <w:tc>
          <w:tcPr>
            <w:tcW w:w="9942" w:type="dxa"/>
          </w:tcPr>
          <w:p w:rsidR="00BB4E20" w:rsidRPr="00BB4E20" w:rsidRDefault="00BB4E20" w:rsidP="00BB4E20">
            <w:pPr>
              <w:pStyle w:val="a6"/>
              <w:numPr>
                <w:ilvl w:val="0"/>
                <w:numId w:val="12"/>
              </w:numPr>
              <w:spacing w:line="276" w:lineRule="auto"/>
              <w:ind w:left="-74" w:firstLine="568"/>
              <w:jc w:val="both"/>
            </w:pPr>
            <w:r w:rsidRPr="00BB4E20">
              <w:t>Образовательная организация:</w:t>
            </w:r>
          </w:p>
          <w:p w:rsidR="00BB4E20" w:rsidRPr="00BB4E20" w:rsidRDefault="00BB4E20" w:rsidP="00BB4E20">
            <w:pPr>
              <w:pStyle w:val="a6"/>
              <w:numPr>
                <w:ilvl w:val="1"/>
                <w:numId w:val="12"/>
              </w:numPr>
              <w:spacing w:line="276" w:lineRule="auto"/>
              <w:ind w:left="-74" w:firstLine="568"/>
              <w:jc w:val="both"/>
            </w:pPr>
            <w:r w:rsidRPr="00BB4E20">
              <w:t xml:space="preserve"> принимает заявления обучающихся с указанием формы государственной итоговой аттестации, перечня учебных предметов, выбранных для сдачи ГИА и даты проведения экзаменов. </w:t>
            </w:r>
          </w:p>
          <w:p w:rsidR="00BB4E20" w:rsidRPr="00BB4E20" w:rsidRDefault="00BB4E20" w:rsidP="00BB4E20">
            <w:pPr>
              <w:tabs>
                <w:tab w:val="left" w:pos="-74"/>
              </w:tabs>
              <w:ind w:left="-74" w:firstLine="568"/>
              <w:contextualSpacing/>
              <w:jc w:val="both"/>
              <w:rPr>
                <w:rFonts w:ascii="Times New Roman" w:hAnsi="Times New Roman" w:cs="Times New Roman"/>
                <w:sz w:val="28"/>
              </w:rPr>
            </w:pPr>
            <w:r w:rsidRPr="00BB4E20">
              <w:rPr>
                <w:rFonts w:ascii="Times New Roman" w:hAnsi="Times New Roman" w:cs="Times New Roman"/>
                <w:sz w:val="28"/>
              </w:rPr>
              <w:t xml:space="preserve">1.2 сканирует заявления (имя файла: фамилия, имя, отчество обучающегося. </w:t>
            </w:r>
            <w:r w:rsidRPr="00BB4E20">
              <w:rPr>
                <w:rFonts w:ascii="Times New Roman" w:hAnsi="Times New Roman" w:cs="Times New Roman"/>
                <w:sz w:val="28"/>
                <w:lang w:val="en-US"/>
              </w:rPr>
              <w:t>jpg</w:t>
            </w:r>
            <w:r w:rsidRPr="00BB4E20">
              <w:rPr>
                <w:rFonts w:ascii="Times New Roman" w:hAnsi="Times New Roman" w:cs="Times New Roman"/>
                <w:sz w:val="28"/>
              </w:rPr>
              <w:t>), количество заявлений должно совпадать с количеством обучающихся образовательных организаций; согласия на обработку персональных данных сканировать не нужно;</w:t>
            </w:r>
          </w:p>
          <w:p w:rsidR="00BB4E20" w:rsidRPr="00BB4E20" w:rsidRDefault="00BB4E20" w:rsidP="00BB4E20">
            <w:pPr>
              <w:pStyle w:val="a6"/>
              <w:tabs>
                <w:tab w:val="left" w:pos="431"/>
              </w:tabs>
              <w:spacing w:line="276" w:lineRule="auto"/>
              <w:ind w:left="-74" w:firstLine="568"/>
              <w:jc w:val="both"/>
            </w:pPr>
            <w:r w:rsidRPr="00BB4E20">
              <w:t>1.3 формируют папки из полученных файлов:</w:t>
            </w:r>
          </w:p>
          <w:p w:rsidR="00BB4E20" w:rsidRPr="00BB4E20" w:rsidRDefault="00BB4E20" w:rsidP="00BB4E20">
            <w:pPr>
              <w:pStyle w:val="a6"/>
              <w:tabs>
                <w:tab w:val="left" w:pos="493"/>
              </w:tabs>
              <w:spacing w:line="276" w:lineRule="auto"/>
              <w:ind w:left="-74" w:firstLine="568"/>
              <w:jc w:val="both"/>
            </w:pPr>
            <w:r w:rsidRPr="00BB4E20">
              <w:t>9А - по списку,</w:t>
            </w:r>
          </w:p>
          <w:p w:rsidR="00BB4E20" w:rsidRPr="00BB4E20" w:rsidRDefault="00BB4E20" w:rsidP="00BB4E20">
            <w:pPr>
              <w:pStyle w:val="a6"/>
              <w:spacing w:line="276" w:lineRule="auto"/>
              <w:ind w:firstLine="568"/>
              <w:jc w:val="both"/>
            </w:pPr>
            <w:r w:rsidRPr="00BB4E20">
              <w:t xml:space="preserve"> 9Б - по списку…</w:t>
            </w:r>
          </w:p>
          <w:p w:rsidR="00BB4E20" w:rsidRPr="00BB4E20" w:rsidRDefault="00BB4E20" w:rsidP="00BB4E20">
            <w:pPr>
              <w:pStyle w:val="a6"/>
              <w:tabs>
                <w:tab w:val="left" w:pos="437"/>
                <w:tab w:val="left" w:pos="642"/>
              </w:tabs>
              <w:spacing w:line="276" w:lineRule="auto"/>
              <w:ind w:left="-74" w:firstLine="568"/>
              <w:jc w:val="both"/>
            </w:pPr>
            <w:r w:rsidRPr="00BB4E20">
              <w:t>Количество папок должно совпадать с количеством выпускных классов.</w:t>
            </w:r>
          </w:p>
          <w:p w:rsidR="00BB4E20" w:rsidRPr="00BB4E20" w:rsidRDefault="00BB4E20" w:rsidP="00BB4E20">
            <w:pPr>
              <w:pStyle w:val="a6"/>
              <w:tabs>
                <w:tab w:val="left" w:pos="363"/>
              </w:tabs>
              <w:spacing w:line="276" w:lineRule="auto"/>
              <w:ind w:left="-74" w:firstLine="568"/>
              <w:jc w:val="both"/>
            </w:pPr>
            <w:r w:rsidRPr="00BB4E20">
              <w:t>1.4 формирует архив из папок сканированных копий заявлений</w:t>
            </w:r>
          </w:p>
          <w:p w:rsidR="00BB4E20" w:rsidRPr="00BB4E20" w:rsidRDefault="00BB4E20" w:rsidP="00BB4E20">
            <w:pPr>
              <w:pStyle w:val="a6"/>
              <w:spacing w:line="276" w:lineRule="auto"/>
              <w:ind w:left="-74" w:firstLine="568"/>
              <w:jc w:val="both"/>
            </w:pPr>
            <w:r w:rsidRPr="00BB4E20">
              <w:t xml:space="preserve">(имя архива: код МСУ - код ОО – пример* </w:t>
            </w:r>
            <w:r w:rsidRPr="00BB4E20">
              <w:rPr>
                <w:color w:val="FF0000"/>
              </w:rPr>
              <w:t>14-260</w:t>
            </w:r>
            <w:r w:rsidRPr="00BB4E20">
              <w:t>);</w:t>
            </w:r>
          </w:p>
          <w:p w:rsidR="00BB4E20" w:rsidRPr="00BB4E20" w:rsidRDefault="00BB4E20" w:rsidP="00BB4E20">
            <w:pPr>
              <w:ind w:left="-74" w:firstLine="568"/>
              <w:jc w:val="both"/>
              <w:rPr>
                <w:rFonts w:ascii="Times New Roman" w:hAnsi="Times New Roman" w:cs="Times New Roman"/>
                <w:sz w:val="28"/>
              </w:rPr>
            </w:pPr>
            <w:r w:rsidRPr="00BB4E20">
              <w:rPr>
                <w:rFonts w:ascii="Times New Roman" w:hAnsi="Times New Roman" w:cs="Times New Roman"/>
                <w:sz w:val="28"/>
              </w:rPr>
              <w:t>1.5 передает архивы сканированных копий заявлений в муниципальный орган управления образованием;</w:t>
            </w:r>
          </w:p>
          <w:p w:rsidR="00BB4E20" w:rsidRPr="00BB4E20" w:rsidRDefault="00BB4E20" w:rsidP="00BB4E20">
            <w:pPr>
              <w:ind w:left="-74" w:firstLine="568"/>
              <w:jc w:val="both"/>
              <w:rPr>
                <w:rFonts w:ascii="Times New Roman" w:hAnsi="Times New Roman" w:cs="Times New Roman"/>
                <w:sz w:val="28"/>
              </w:rPr>
            </w:pPr>
            <w:r w:rsidRPr="00BB4E20">
              <w:rPr>
                <w:rFonts w:ascii="Times New Roman" w:hAnsi="Times New Roman" w:cs="Times New Roman"/>
                <w:sz w:val="28"/>
              </w:rPr>
              <w:t>1.6 оригиналы заявлений находятся на ответственном хранении у руководителя образовательной организации до конца 2025 года.</w:t>
            </w:r>
          </w:p>
        </w:tc>
      </w:tr>
      <w:tr w:rsidR="00BB4E20" w:rsidRPr="000F5441" w:rsidTr="00BB4E20">
        <w:trPr>
          <w:gridAfter w:val="1"/>
          <w:wAfter w:w="302" w:type="dxa"/>
          <w:trHeight w:val="894"/>
        </w:trPr>
        <w:tc>
          <w:tcPr>
            <w:tcW w:w="9942" w:type="dxa"/>
          </w:tcPr>
          <w:p w:rsidR="00BB4E20" w:rsidRPr="00BB4E20" w:rsidRDefault="00BB4E20" w:rsidP="00BB4E20">
            <w:pPr>
              <w:pStyle w:val="a6"/>
              <w:numPr>
                <w:ilvl w:val="0"/>
                <w:numId w:val="12"/>
              </w:numPr>
              <w:tabs>
                <w:tab w:val="left" w:pos="40"/>
              </w:tabs>
              <w:spacing w:line="276" w:lineRule="auto"/>
              <w:ind w:left="-74" w:firstLine="568"/>
              <w:jc w:val="both"/>
            </w:pPr>
            <w:r>
              <w:t xml:space="preserve">Муниципальный орган управления </w:t>
            </w:r>
            <w:r w:rsidRPr="00BB4E20">
              <w:t xml:space="preserve">образованием: </w:t>
            </w:r>
          </w:p>
          <w:p w:rsidR="00BB4E20" w:rsidRPr="00BB4E20" w:rsidRDefault="00BB4E20" w:rsidP="00BB4E20">
            <w:pPr>
              <w:pStyle w:val="a6"/>
              <w:numPr>
                <w:ilvl w:val="1"/>
                <w:numId w:val="12"/>
              </w:numPr>
              <w:tabs>
                <w:tab w:val="left" w:pos="290"/>
              </w:tabs>
              <w:spacing w:line="276" w:lineRule="auto"/>
              <w:ind w:left="-74" w:firstLine="568"/>
              <w:jc w:val="both"/>
            </w:pPr>
            <w:r w:rsidRPr="00BB4E20">
              <w:t xml:space="preserve"> принимает архивы сканированных копий заявлений,</w:t>
            </w:r>
            <w:r>
              <w:t xml:space="preserve"> обучающихся образовательных </w:t>
            </w:r>
            <w:r w:rsidRPr="00BB4E20">
              <w:t xml:space="preserve">организаций на участие в ГИА-9; </w:t>
            </w:r>
          </w:p>
          <w:p w:rsidR="00BB4E20" w:rsidRPr="00BB4E20" w:rsidRDefault="00BB4E20" w:rsidP="00BB4E20">
            <w:pPr>
              <w:pStyle w:val="a6"/>
              <w:numPr>
                <w:ilvl w:val="1"/>
                <w:numId w:val="12"/>
              </w:numPr>
              <w:tabs>
                <w:tab w:val="left" w:pos="290"/>
              </w:tabs>
              <w:spacing w:line="276" w:lineRule="auto"/>
              <w:ind w:left="-74" w:firstLine="568"/>
              <w:jc w:val="both"/>
            </w:pPr>
            <w:r w:rsidRPr="00BB4E20">
              <w:t>проводит контроль правильности формирования банка заявлений в соответствии с пунктом 1;</w:t>
            </w:r>
          </w:p>
        </w:tc>
      </w:tr>
      <w:tr w:rsidR="00BB4E20" w:rsidRPr="000F5441" w:rsidTr="00BB4E20">
        <w:trPr>
          <w:gridAfter w:val="1"/>
          <w:wAfter w:w="302" w:type="dxa"/>
          <w:trHeight w:val="1133"/>
        </w:trPr>
        <w:tc>
          <w:tcPr>
            <w:tcW w:w="9942" w:type="dxa"/>
          </w:tcPr>
          <w:p w:rsidR="00BB4E20" w:rsidRPr="00BB4E20" w:rsidRDefault="00BB4E20" w:rsidP="00BB4E20">
            <w:pPr>
              <w:pStyle w:val="a6"/>
              <w:numPr>
                <w:ilvl w:val="1"/>
                <w:numId w:val="12"/>
              </w:numPr>
              <w:tabs>
                <w:tab w:val="left" w:pos="459"/>
                <w:tab w:val="left" w:pos="1027"/>
              </w:tabs>
              <w:spacing w:line="276" w:lineRule="auto"/>
              <w:ind w:left="-74" w:firstLine="568"/>
              <w:jc w:val="both"/>
              <w:rPr>
                <w:b/>
              </w:rPr>
            </w:pPr>
            <w:r w:rsidRPr="00BB4E20">
              <w:t>отправляет созданные архивы по защищенным каналам связи с помощью ПО Vip</w:t>
            </w:r>
            <w:r w:rsidRPr="00BB4E20">
              <w:rPr>
                <w:lang w:val="en-US"/>
              </w:rPr>
              <w:t>NetClient</w:t>
            </w:r>
            <w:r w:rsidRPr="00BB4E20">
              <w:t xml:space="preserve"> «Деловая почта». Получателем является Администратор ГИА 9 </w:t>
            </w:r>
            <w:r w:rsidRPr="00BB4E20">
              <w:rPr>
                <w:b/>
              </w:rPr>
              <w:t>(до 20.03.2025 г.);</w:t>
            </w:r>
          </w:p>
          <w:p w:rsidR="00BB4E20" w:rsidRPr="00BB4E20" w:rsidRDefault="00BB4E20" w:rsidP="00BB4E20">
            <w:pPr>
              <w:pStyle w:val="a6"/>
              <w:numPr>
                <w:ilvl w:val="1"/>
                <w:numId w:val="12"/>
              </w:numPr>
              <w:tabs>
                <w:tab w:val="left" w:pos="459"/>
                <w:tab w:val="left" w:pos="1027"/>
              </w:tabs>
              <w:spacing w:line="276" w:lineRule="auto"/>
              <w:ind w:left="-74" w:firstLine="568"/>
              <w:jc w:val="both"/>
            </w:pPr>
            <w:r w:rsidRPr="00BB4E20">
              <w:t>Архивы заявлений участников ГИА хранятся в МОУО до конца 2025 года.</w:t>
            </w:r>
          </w:p>
        </w:tc>
      </w:tr>
    </w:tbl>
    <w:p w:rsidR="00BB4E20" w:rsidRDefault="00BB4E20" w:rsidP="00A923A2">
      <w:pPr>
        <w:pStyle w:val="22"/>
        <w:shd w:val="clear" w:color="auto" w:fill="auto"/>
        <w:tabs>
          <w:tab w:val="left" w:pos="1321"/>
        </w:tabs>
        <w:spacing w:before="0" w:after="0" w:line="326" w:lineRule="exact"/>
        <w:jc w:val="both"/>
        <w:rPr>
          <w:color w:val="FF0000"/>
        </w:rPr>
      </w:pPr>
    </w:p>
    <w:sectPr w:rsidR="00BB4E20" w:rsidSect="00036251">
      <w:type w:val="continuous"/>
      <w:pgSz w:w="11900" w:h="16840"/>
      <w:pgMar w:top="794" w:right="794" w:bottom="794" w:left="136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79B4" w:rsidRDefault="00E179B4">
      <w:r>
        <w:separator/>
      </w:r>
    </w:p>
  </w:endnote>
  <w:endnote w:type="continuationSeparator" w:id="0">
    <w:p w:rsidR="00E179B4" w:rsidRDefault="00E17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79B4" w:rsidRDefault="00E179B4"/>
  </w:footnote>
  <w:footnote w:type="continuationSeparator" w:id="0">
    <w:p w:rsidR="00E179B4" w:rsidRDefault="00E179B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725A5"/>
    <w:multiLevelType w:val="hybridMultilevel"/>
    <w:tmpl w:val="7AAA29AA"/>
    <w:lvl w:ilvl="0" w:tplc="44D05190">
      <w:start w:val="6"/>
      <w:numFmt w:val="decimal"/>
      <w:lvlText w:val="%1."/>
      <w:lvlJc w:val="left"/>
      <w:pPr>
        <w:ind w:left="16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00" w:hanging="360"/>
      </w:pPr>
    </w:lvl>
    <w:lvl w:ilvl="2" w:tplc="0419001B" w:tentative="1">
      <w:start w:val="1"/>
      <w:numFmt w:val="lowerRoman"/>
      <w:lvlText w:val="%3."/>
      <w:lvlJc w:val="right"/>
      <w:pPr>
        <w:ind w:left="3120" w:hanging="180"/>
      </w:pPr>
    </w:lvl>
    <w:lvl w:ilvl="3" w:tplc="0419000F" w:tentative="1">
      <w:start w:val="1"/>
      <w:numFmt w:val="decimal"/>
      <w:lvlText w:val="%4."/>
      <w:lvlJc w:val="left"/>
      <w:pPr>
        <w:ind w:left="3840" w:hanging="360"/>
      </w:pPr>
    </w:lvl>
    <w:lvl w:ilvl="4" w:tplc="04190019" w:tentative="1">
      <w:start w:val="1"/>
      <w:numFmt w:val="lowerLetter"/>
      <w:lvlText w:val="%5."/>
      <w:lvlJc w:val="left"/>
      <w:pPr>
        <w:ind w:left="4560" w:hanging="360"/>
      </w:pPr>
    </w:lvl>
    <w:lvl w:ilvl="5" w:tplc="0419001B" w:tentative="1">
      <w:start w:val="1"/>
      <w:numFmt w:val="lowerRoman"/>
      <w:lvlText w:val="%6."/>
      <w:lvlJc w:val="right"/>
      <w:pPr>
        <w:ind w:left="5280" w:hanging="180"/>
      </w:pPr>
    </w:lvl>
    <w:lvl w:ilvl="6" w:tplc="0419000F" w:tentative="1">
      <w:start w:val="1"/>
      <w:numFmt w:val="decimal"/>
      <w:lvlText w:val="%7."/>
      <w:lvlJc w:val="left"/>
      <w:pPr>
        <w:ind w:left="6000" w:hanging="360"/>
      </w:pPr>
    </w:lvl>
    <w:lvl w:ilvl="7" w:tplc="04190019" w:tentative="1">
      <w:start w:val="1"/>
      <w:numFmt w:val="lowerLetter"/>
      <w:lvlText w:val="%8."/>
      <w:lvlJc w:val="left"/>
      <w:pPr>
        <w:ind w:left="6720" w:hanging="360"/>
      </w:pPr>
    </w:lvl>
    <w:lvl w:ilvl="8" w:tplc="0419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1" w15:restartNumberingAfterBreak="0">
    <w:nsid w:val="19586F96"/>
    <w:multiLevelType w:val="multilevel"/>
    <w:tmpl w:val="22EC132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2E2862ED"/>
    <w:multiLevelType w:val="hybridMultilevel"/>
    <w:tmpl w:val="162265CE"/>
    <w:lvl w:ilvl="0" w:tplc="06BE1DA2">
      <w:start w:val="3"/>
      <w:numFmt w:val="decimal"/>
      <w:lvlText w:val="%1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4B8905D7"/>
    <w:multiLevelType w:val="multilevel"/>
    <w:tmpl w:val="54F2450A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5005132F"/>
    <w:multiLevelType w:val="multilevel"/>
    <w:tmpl w:val="02F830A6"/>
    <w:lvl w:ilvl="0">
      <w:start w:val="1"/>
      <w:numFmt w:val="decimal"/>
      <w:lvlText w:val="%1."/>
      <w:lvlJc w:val="left"/>
      <w:pPr>
        <w:ind w:left="36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41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4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6" w:hanging="2160"/>
      </w:pPr>
      <w:rPr>
        <w:rFonts w:hint="default"/>
      </w:rPr>
    </w:lvl>
  </w:abstractNum>
  <w:abstractNum w:abstractNumId="5" w15:restartNumberingAfterBreak="0">
    <w:nsid w:val="54964768"/>
    <w:multiLevelType w:val="multilevel"/>
    <w:tmpl w:val="2B0A91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6" w15:restartNumberingAfterBreak="0">
    <w:nsid w:val="6B9B67CC"/>
    <w:multiLevelType w:val="multilevel"/>
    <w:tmpl w:val="785617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C472DBA"/>
    <w:multiLevelType w:val="multilevel"/>
    <w:tmpl w:val="7A0C91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D9B2BDF"/>
    <w:multiLevelType w:val="hybridMultilevel"/>
    <w:tmpl w:val="58EE0640"/>
    <w:lvl w:ilvl="0" w:tplc="02DAA18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71B20521"/>
    <w:multiLevelType w:val="multilevel"/>
    <w:tmpl w:val="E8F0CB0E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10" w15:restartNumberingAfterBreak="0">
    <w:nsid w:val="72A73B88"/>
    <w:multiLevelType w:val="multilevel"/>
    <w:tmpl w:val="FCC6E72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749C4B9A"/>
    <w:multiLevelType w:val="hybridMultilevel"/>
    <w:tmpl w:val="FA4E1610"/>
    <w:lvl w:ilvl="0" w:tplc="0419000F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10"/>
  </w:num>
  <w:num w:numId="5">
    <w:abstractNumId w:val="9"/>
  </w:num>
  <w:num w:numId="6">
    <w:abstractNumId w:val="2"/>
  </w:num>
  <w:num w:numId="7">
    <w:abstractNumId w:val="0"/>
  </w:num>
  <w:num w:numId="8">
    <w:abstractNumId w:val="11"/>
  </w:num>
  <w:num w:numId="9">
    <w:abstractNumId w:val="3"/>
  </w:num>
  <w:num w:numId="10">
    <w:abstractNumId w:val="8"/>
  </w:num>
  <w:num w:numId="11">
    <w:abstractNumId w:val="5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E36"/>
    <w:rsid w:val="000067A8"/>
    <w:rsid w:val="00012F71"/>
    <w:rsid w:val="000237C8"/>
    <w:rsid w:val="0002789D"/>
    <w:rsid w:val="00036251"/>
    <w:rsid w:val="00036C32"/>
    <w:rsid w:val="00046A3E"/>
    <w:rsid w:val="000535EA"/>
    <w:rsid w:val="00061A50"/>
    <w:rsid w:val="000A56F3"/>
    <w:rsid w:val="000B2D71"/>
    <w:rsid w:val="000B7D81"/>
    <w:rsid w:val="000C4BC9"/>
    <w:rsid w:val="000C62E9"/>
    <w:rsid w:val="000E2497"/>
    <w:rsid w:val="0014305F"/>
    <w:rsid w:val="00181A97"/>
    <w:rsid w:val="00194823"/>
    <w:rsid w:val="001A2FB8"/>
    <w:rsid w:val="001A5C7E"/>
    <w:rsid w:val="001A7BC1"/>
    <w:rsid w:val="001B354C"/>
    <w:rsid w:val="001D58E5"/>
    <w:rsid w:val="001E51E5"/>
    <w:rsid w:val="002026B3"/>
    <w:rsid w:val="00232320"/>
    <w:rsid w:val="00241783"/>
    <w:rsid w:val="002448DD"/>
    <w:rsid w:val="00277F3D"/>
    <w:rsid w:val="002912D5"/>
    <w:rsid w:val="00297B0F"/>
    <w:rsid w:val="002A4B5F"/>
    <w:rsid w:val="002A776A"/>
    <w:rsid w:val="002B4DAB"/>
    <w:rsid w:val="002B5AA5"/>
    <w:rsid w:val="002C0D06"/>
    <w:rsid w:val="002D18B8"/>
    <w:rsid w:val="002D7EA1"/>
    <w:rsid w:val="003066E2"/>
    <w:rsid w:val="003462D3"/>
    <w:rsid w:val="003A1271"/>
    <w:rsid w:val="003B6BB0"/>
    <w:rsid w:val="003C3D86"/>
    <w:rsid w:val="003D48D8"/>
    <w:rsid w:val="003F6D4D"/>
    <w:rsid w:val="00415E84"/>
    <w:rsid w:val="004169BD"/>
    <w:rsid w:val="00416C1E"/>
    <w:rsid w:val="004268D7"/>
    <w:rsid w:val="00434CD1"/>
    <w:rsid w:val="0046785A"/>
    <w:rsid w:val="00485F77"/>
    <w:rsid w:val="004968E5"/>
    <w:rsid w:val="004C2C1A"/>
    <w:rsid w:val="004D1321"/>
    <w:rsid w:val="004D2339"/>
    <w:rsid w:val="004D7B4F"/>
    <w:rsid w:val="004F1E3F"/>
    <w:rsid w:val="004F2810"/>
    <w:rsid w:val="00547A4D"/>
    <w:rsid w:val="005537AD"/>
    <w:rsid w:val="0056430E"/>
    <w:rsid w:val="005A5104"/>
    <w:rsid w:val="00600113"/>
    <w:rsid w:val="006071C1"/>
    <w:rsid w:val="006113D1"/>
    <w:rsid w:val="00622A8D"/>
    <w:rsid w:val="00647349"/>
    <w:rsid w:val="006633FE"/>
    <w:rsid w:val="00664027"/>
    <w:rsid w:val="00687641"/>
    <w:rsid w:val="00691CF3"/>
    <w:rsid w:val="00693C80"/>
    <w:rsid w:val="006D4846"/>
    <w:rsid w:val="006E6F29"/>
    <w:rsid w:val="006F2E66"/>
    <w:rsid w:val="00703600"/>
    <w:rsid w:val="007169BE"/>
    <w:rsid w:val="00734AF9"/>
    <w:rsid w:val="00736833"/>
    <w:rsid w:val="00743A42"/>
    <w:rsid w:val="007451C4"/>
    <w:rsid w:val="007636B3"/>
    <w:rsid w:val="007C0695"/>
    <w:rsid w:val="007C65CC"/>
    <w:rsid w:val="007E10DF"/>
    <w:rsid w:val="007F4EB5"/>
    <w:rsid w:val="00800B1C"/>
    <w:rsid w:val="008256D6"/>
    <w:rsid w:val="00832D21"/>
    <w:rsid w:val="00835390"/>
    <w:rsid w:val="0084295E"/>
    <w:rsid w:val="00847232"/>
    <w:rsid w:val="00855F7A"/>
    <w:rsid w:val="00873967"/>
    <w:rsid w:val="008834C2"/>
    <w:rsid w:val="00886915"/>
    <w:rsid w:val="00893DDF"/>
    <w:rsid w:val="00896CA7"/>
    <w:rsid w:val="008A051D"/>
    <w:rsid w:val="008A171D"/>
    <w:rsid w:val="008A654A"/>
    <w:rsid w:val="008C001D"/>
    <w:rsid w:val="008D507E"/>
    <w:rsid w:val="00900238"/>
    <w:rsid w:val="0091101F"/>
    <w:rsid w:val="0093306C"/>
    <w:rsid w:val="009555A4"/>
    <w:rsid w:val="0096230C"/>
    <w:rsid w:val="0098383A"/>
    <w:rsid w:val="009859A3"/>
    <w:rsid w:val="0099386A"/>
    <w:rsid w:val="009A60AE"/>
    <w:rsid w:val="009B21AE"/>
    <w:rsid w:val="009B6D5F"/>
    <w:rsid w:val="009F1753"/>
    <w:rsid w:val="00A10D49"/>
    <w:rsid w:val="00A15BF4"/>
    <w:rsid w:val="00A417DA"/>
    <w:rsid w:val="00A50D5A"/>
    <w:rsid w:val="00A56564"/>
    <w:rsid w:val="00A64188"/>
    <w:rsid w:val="00A646B2"/>
    <w:rsid w:val="00A923A2"/>
    <w:rsid w:val="00AA2AE1"/>
    <w:rsid w:val="00AB793B"/>
    <w:rsid w:val="00AD5E52"/>
    <w:rsid w:val="00AE24C6"/>
    <w:rsid w:val="00AF7E6D"/>
    <w:rsid w:val="00B053CE"/>
    <w:rsid w:val="00B07233"/>
    <w:rsid w:val="00B14FFA"/>
    <w:rsid w:val="00B16A3E"/>
    <w:rsid w:val="00B63B40"/>
    <w:rsid w:val="00B65FE2"/>
    <w:rsid w:val="00B71618"/>
    <w:rsid w:val="00B83748"/>
    <w:rsid w:val="00B849C2"/>
    <w:rsid w:val="00BB4E20"/>
    <w:rsid w:val="00BD0CF4"/>
    <w:rsid w:val="00BF7EDD"/>
    <w:rsid w:val="00C26988"/>
    <w:rsid w:val="00C60CDF"/>
    <w:rsid w:val="00C76FDB"/>
    <w:rsid w:val="00C80035"/>
    <w:rsid w:val="00C8380A"/>
    <w:rsid w:val="00C855F7"/>
    <w:rsid w:val="00C9035A"/>
    <w:rsid w:val="00CC24C9"/>
    <w:rsid w:val="00CC38E6"/>
    <w:rsid w:val="00CD135C"/>
    <w:rsid w:val="00CE446C"/>
    <w:rsid w:val="00CF3358"/>
    <w:rsid w:val="00D07E68"/>
    <w:rsid w:val="00D63E74"/>
    <w:rsid w:val="00D80E36"/>
    <w:rsid w:val="00D937F2"/>
    <w:rsid w:val="00DA297F"/>
    <w:rsid w:val="00DC0902"/>
    <w:rsid w:val="00DC0F7B"/>
    <w:rsid w:val="00DC70D0"/>
    <w:rsid w:val="00DD2744"/>
    <w:rsid w:val="00E0255C"/>
    <w:rsid w:val="00E179B4"/>
    <w:rsid w:val="00E20A6B"/>
    <w:rsid w:val="00E259B4"/>
    <w:rsid w:val="00E70358"/>
    <w:rsid w:val="00E70573"/>
    <w:rsid w:val="00E81056"/>
    <w:rsid w:val="00E9440E"/>
    <w:rsid w:val="00EA02B3"/>
    <w:rsid w:val="00EA076D"/>
    <w:rsid w:val="00EA3465"/>
    <w:rsid w:val="00ED0872"/>
    <w:rsid w:val="00ED72A6"/>
    <w:rsid w:val="00EE0996"/>
    <w:rsid w:val="00F16A52"/>
    <w:rsid w:val="00F23A65"/>
    <w:rsid w:val="00F41A95"/>
    <w:rsid w:val="00F42C58"/>
    <w:rsid w:val="00F52FA3"/>
    <w:rsid w:val="00F7397F"/>
    <w:rsid w:val="00F8299C"/>
    <w:rsid w:val="00F83084"/>
    <w:rsid w:val="00F861C0"/>
    <w:rsid w:val="00FB559A"/>
    <w:rsid w:val="00FC3424"/>
    <w:rsid w:val="00FE47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DA6FC"/>
  <w15:docId w15:val="{F6C81AF7-091C-404B-9693-102154D30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41783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41783"/>
    <w:rPr>
      <w:color w:val="0066CC"/>
      <w:u w:val="single"/>
    </w:rPr>
  </w:style>
  <w:style w:type="character" w:customStyle="1" w:styleId="2Exact">
    <w:name w:val="Основной текст (2) Exact"/>
    <w:basedOn w:val="a0"/>
    <w:rsid w:val="002417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sid w:val="002417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Заголовок №2_"/>
    <w:basedOn w:val="a0"/>
    <w:link w:val="20"/>
    <w:rsid w:val="002417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21">
    <w:name w:val="Основной текст (2)_"/>
    <w:basedOn w:val="a0"/>
    <w:link w:val="22"/>
    <w:rsid w:val="002417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"/>
    <w:basedOn w:val="21"/>
    <w:rsid w:val="002417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2417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4">
    <w:name w:val="Основной текст (2) + Полужирный"/>
    <w:basedOn w:val="21"/>
    <w:rsid w:val="002417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241783"/>
    <w:pPr>
      <w:shd w:val="clear" w:color="auto" w:fill="FFFFFF"/>
      <w:spacing w:before="720" w:after="72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Заголовок №1"/>
    <w:basedOn w:val="a"/>
    <w:link w:val="1"/>
    <w:rsid w:val="00241783"/>
    <w:pPr>
      <w:shd w:val="clear" w:color="auto" w:fill="FFFFFF"/>
      <w:spacing w:after="240" w:line="365" w:lineRule="exac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Заголовок №2"/>
    <w:basedOn w:val="a"/>
    <w:link w:val="2"/>
    <w:rsid w:val="00241783"/>
    <w:pPr>
      <w:shd w:val="clear" w:color="auto" w:fill="FFFFFF"/>
      <w:spacing w:before="240" w:after="720" w:line="0" w:lineRule="atLeast"/>
      <w:jc w:val="center"/>
      <w:outlineLvl w:val="1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30">
    <w:name w:val="Основной текст (3)"/>
    <w:basedOn w:val="a"/>
    <w:link w:val="3"/>
    <w:rsid w:val="00241783"/>
    <w:pPr>
      <w:shd w:val="clear" w:color="auto" w:fill="FFFFFF"/>
      <w:spacing w:before="720" w:after="480" w:line="322" w:lineRule="exac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4">
    <w:name w:val="No Spacing"/>
    <w:uiPriority w:val="1"/>
    <w:qFormat/>
    <w:rsid w:val="00FC3424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paragraph" w:styleId="a5">
    <w:name w:val="List Paragraph"/>
    <w:basedOn w:val="a"/>
    <w:uiPriority w:val="34"/>
    <w:qFormat/>
    <w:rsid w:val="006633FE"/>
    <w:pPr>
      <w:ind w:left="720"/>
      <w:contextualSpacing/>
    </w:pPr>
  </w:style>
  <w:style w:type="paragraph" w:customStyle="1" w:styleId="ConsPlusNormal">
    <w:name w:val="ConsPlusNormal"/>
    <w:uiPriority w:val="99"/>
    <w:rsid w:val="00DA297F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styleId="a6">
    <w:name w:val="Body Text"/>
    <w:basedOn w:val="a"/>
    <w:link w:val="a7"/>
    <w:rsid w:val="00BB4E20"/>
    <w:pPr>
      <w:widowControl/>
      <w:jc w:val="center"/>
    </w:pPr>
    <w:rPr>
      <w:rFonts w:ascii="Times New Roman" w:eastAsia="Calibri" w:hAnsi="Times New Roman" w:cs="Times New Roman"/>
      <w:color w:val="auto"/>
      <w:sz w:val="28"/>
      <w:lang w:bidi="ar-SA"/>
    </w:rPr>
  </w:style>
  <w:style w:type="character" w:customStyle="1" w:styleId="a7">
    <w:name w:val="Основной текст Знак"/>
    <w:basedOn w:val="a0"/>
    <w:link w:val="a6"/>
    <w:rsid w:val="00BB4E20"/>
    <w:rPr>
      <w:rFonts w:ascii="Times New Roman" w:eastAsia="Calibri" w:hAnsi="Times New Roman" w:cs="Times New Roman"/>
      <w:sz w:val="2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677</Words>
  <Characters>3860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Гудков</dc:creator>
  <cp:lastModifiedBy>ПК</cp:lastModifiedBy>
  <cp:revision>30</cp:revision>
  <cp:lastPrinted>2022-01-11T06:01:00Z</cp:lastPrinted>
  <dcterms:created xsi:type="dcterms:W3CDTF">2024-12-25T06:25:00Z</dcterms:created>
  <dcterms:modified xsi:type="dcterms:W3CDTF">2025-01-13T05:16:00Z</dcterms:modified>
</cp:coreProperties>
</file>