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0A4A" w:rsidRDefault="00BB0A4A" w:rsidP="00BB0A4A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Сельское поселение «Мензинское»</w:t>
      </w:r>
    </w:p>
    <w:p w:rsidR="00BB0A4A" w:rsidRDefault="00BB0A4A" w:rsidP="00BB0A4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СЕЛЬСКОГО ПОСЕЛЕНИЯ «МЕНЗИНСКОЕ»</w:t>
      </w:r>
    </w:p>
    <w:p w:rsidR="00BB0A4A" w:rsidRDefault="00BB0A4A" w:rsidP="00BB0A4A">
      <w:pPr>
        <w:jc w:val="both"/>
        <w:rPr>
          <w:sz w:val="28"/>
          <w:szCs w:val="28"/>
        </w:rPr>
      </w:pPr>
    </w:p>
    <w:p w:rsidR="00BB0A4A" w:rsidRDefault="00BB0A4A" w:rsidP="00BB0A4A">
      <w:pPr>
        <w:jc w:val="both"/>
        <w:rPr>
          <w:sz w:val="28"/>
          <w:szCs w:val="28"/>
        </w:rPr>
      </w:pPr>
    </w:p>
    <w:p w:rsidR="00BB0A4A" w:rsidRDefault="00BB0A4A" w:rsidP="00BB0A4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BB0A4A" w:rsidRDefault="00BB0A4A" w:rsidP="00BB0A4A">
      <w:pPr>
        <w:rPr>
          <w:sz w:val="28"/>
          <w:szCs w:val="28"/>
        </w:rPr>
      </w:pPr>
      <w:r>
        <w:rPr>
          <w:sz w:val="28"/>
          <w:szCs w:val="28"/>
        </w:rPr>
        <w:t xml:space="preserve">13 мая 2019 г.                                                                               №  </w:t>
      </w:r>
      <w:r w:rsidR="0011246A">
        <w:rPr>
          <w:sz w:val="28"/>
          <w:szCs w:val="28"/>
        </w:rPr>
        <w:t>27</w:t>
      </w:r>
    </w:p>
    <w:p w:rsidR="00BB0A4A" w:rsidRDefault="00BB0A4A" w:rsidP="00BB0A4A">
      <w:pPr>
        <w:jc w:val="center"/>
        <w:rPr>
          <w:sz w:val="28"/>
          <w:szCs w:val="28"/>
        </w:rPr>
      </w:pPr>
      <w:r>
        <w:rPr>
          <w:sz w:val="28"/>
          <w:szCs w:val="28"/>
        </w:rPr>
        <w:t>с. Менза</w:t>
      </w:r>
    </w:p>
    <w:p w:rsidR="00BB0A4A" w:rsidRDefault="00BB0A4A" w:rsidP="00BB0A4A">
      <w:pPr>
        <w:jc w:val="center"/>
        <w:rPr>
          <w:sz w:val="28"/>
          <w:szCs w:val="28"/>
        </w:rPr>
      </w:pPr>
    </w:p>
    <w:p w:rsidR="00BB0A4A" w:rsidRDefault="00BB0A4A" w:rsidP="00BB0A4A">
      <w:pPr>
        <w:jc w:val="both"/>
        <w:rPr>
          <w:sz w:val="28"/>
          <w:szCs w:val="28"/>
        </w:rPr>
      </w:pPr>
    </w:p>
    <w:p w:rsidR="00BB0A4A" w:rsidRDefault="00BB0A4A" w:rsidP="00BB0A4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Положение о денежном вознаграждении и порядке предоставления отпуска лицам, замещающим муниципальные должности в органах местного самоуправления сельского поселения «Мензинское»</w:t>
      </w:r>
    </w:p>
    <w:p w:rsidR="00BB0A4A" w:rsidRDefault="00BB0A4A" w:rsidP="00BB0A4A">
      <w:pPr>
        <w:ind w:firstLine="851"/>
        <w:jc w:val="both"/>
        <w:rPr>
          <w:b/>
          <w:sz w:val="28"/>
          <w:szCs w:val="28"/>
        </w:rPr>
      </w:pPr>
    </w:p>
    <w:p w:rsidR="00BB0A4A" w:rsidRDefault="00BB0A4A" w:rsidP="00BB0A4A">
      <w:pPr>
        <w:ind w:firstLine="851"/>
        <w:jc w:val="both"/>
        <w:rPr>
          <w:b/>
          <w:sz w:val="28"/>
          <w:szCs w:val="28"/>
        </w:rPr>
      </w:pPr>
    </w:p>
    <w:p w:rsidR="00BB0A4A" w:rsidRDefault="00BB0A4A" w:rsidP="00BB0A4A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>
        <w:rPr>
          <w:sz w:val="28"/>
          <w:szCs w:val="28"/>
        </w:rPr>
        <w:t>В соответствии со статьёй 24 Устава сельского поселения ««Мензинское» Совет решил:</w:t>
      </w:r>
    </w:p>
    <w:p w:rsidR="00BB0A4A" w:rsidRDefault="00BB0A4A" w:rsidP="00BB0A4A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B0A4A" w:rsidRPr="00BB0A4A" w:rsidRDefault="00BB0A4A" w:rsidP="00BB0A4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1. </w:t>
      </w:r>
      <w:proofErr w:type="gramStart"/>
      <w:r>
        <w:rPr>
          <w:sz w:val="28"/>
          <w:szCs w:val="28"/>
        </w:rPr>
        <w:t>Внести в Положение о денежном вознаграждении и порядке предоставления отпуска лицам, замещающим муниципальные должности в органах местного самоуправления сельского поселения «Мензинское» от 07 ноября 2016 г. № 30, с изменениями и дополнениями №64 от 16.05.2017 г.</w:t>
      </w:r>
      <w:r w:rsidRPr="00BB0A4A">
        <w:rPr>
          <w:b/>
          <w:sz w:val="28"/>
          <w:szCs w:val="28"/>
        </w:rPr>
        <w:t xml:space="preserve"> </w:t>
      </w:r>
      <w:r w:rsidRPr="00BB0A4A">
        <w:rPr>
          <w:sz w:val="28"/>
          <w:szCs w:val="28"/>
        </w:rPr>
        <w:t>О внесении изменений в Положение о денежном вознаграждении и порядке предоставления отпуска лицам, замещающим муниципальные должности в органах местного самоуправления сельского поселения «Мензинское»</w:t>
      </w:r>
      <w:proofErr w:type="gramEnd"/>
    </w:p>
    <w:p w:rsidR="00BB0A4A" w:rsidRDefault="00BB0A4A" w:rsidP="00BB0A4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следующие изменения:</w:t>
      </w:r>
    </w:p>
    <w:p w:rsidR="00BB0A4A" w:rsidRDefault="00BB0A4A" w:rsidP="00BB0A4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1) в подпункте 3.1. пункта 3 слова «в размере 3751  рублей» заменить словами «в размере 3901 рубль»;</w:t>
      </w:r>
    </w:p>
    <w:p w:rsidR="00BB0A4A" w:rsidRDefault="00BB0A4A" w:rsidP="00BB0A4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BB0A4A" w:rsidRDefault="00BB0A4A" w:rsidP="00BB0A4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 Действие настоящего решения распространить на правоотношения, возникшие с 1 января 2019 г.</w:t>
      </w:r>
    </w:p>
    <w:p w:rsidR="00BB0A4A" w:rsidRDefault="00BB0A4A" w:rsidP="00BB0A4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3. Настоящее решение официально обнародовать.</w:t>
      </w:r>
    </w:p>
    <w:p w:rsidR="00BB0A4A" w:rsidRDefault="00BB0A4A" w:rsidP="00BB0A4A">
      <w:pPr>
        <w:jc w:val="both"/>
        <w:rPr>
          <w:sz w:val="28"/>
          <w:szCs w:val="28"/>
        </w:rPr>
      </w:pPr>
    </w:p>
    <w:p w:rsidR="00BB0A4A" w:rsidRDefault="00BB0A4A" w:rsidP="00BB0A4A">
      <w:pPr>
        <w:jc w:val="both"/>
        <w:rPr>
          <w:sz w:val="28"/>
          <w:szCs w:val="28"/>
        </w:rPr>
      </w:pPr>
    </w:p>
    <w:p w:rsidR="00BB0A4A" w:rsidRDefault="00BB0A4A" w:rsidP="00BB0A4A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 «Мензинское»                      Н.Н. Арефьева</w:t>
      </w:r>
    </w:p>
    <w:p w:rsidR="00BB0A4A" w:rsidRDefault="00BB0A4A" w:rsidP="00BB0A4A">
      <w:pPr>
        <w:jc w:val="both"/>
        <w:rPr>
          <w:sz w:val="28"/>
          <w:szCs w:val="28"/>
        </w:rPr>
      </w:pPr>
    </w:p>
    <w:p w:rsidR="00BB0A4A" w:rsidRDefault="00BB0A4A" w:rsidP="00BB0A4A">
      <w:pPr>
        <w:jc w:val="both"/>
        <w:rPr>
          <w:sz w:val="28"/>
          <w:szCs w:val="28"/>
        </w:rPr>
      </w:pPr>
    </w:p>
    <w:p w:rsidR="00BB0A4A" w:rsidRDefault="00BB0A4A" w:rsidP="00BB0A4A">
      <w:pPr>
        <w:rPr>
          <w:sz w:val="28"/>
          <w:szCs w:val="28"/>
        </w:rPr>
      </w:pPr>
    </w:p>
    <w:p w:rsidR="00160AF9" w:rsidRDefault="0011246A"/>
    <w:sectPr w:rsidR="00160AF9" w:rsidSect="008F01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B0A4A"/>
    <w:rsid w:val="0011246A"/>
    <w:rsid w:val="003C6B19"/>
    <w:rsid w:val="008331A1"/>
    <w:rsid w:val="008F0196"/>
    <w:rsid w:val="00BB0A4A"/>
    <w:rsid w:val="00D45756"/>
    <w:rsid w:val="00DC7D97"/>
    <w:rsid w:val="00DF7E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A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359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197</Words>
  <Characters>1126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полина</dc:creator>
  <cp:lastModifiedBy>полина</cp:lastModifiedBy>
  <cp:revision>4</cp:revision>
  <dcterms:created xsi:type="dcterms:W3CDTF">2019-05-13T06:16:00Z</dcterms:created>
  <dcterms:modified xsi:type="dcterms:W3CDTF">2019-05-14T03:06:00Z</dcterms:modified>
</cp:coreProperties>
</file>