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29B" w:rsidRPr="00652D74" w:rsidRDefault="0083629B" w:rsidP="0083629B">
      <w:pPr>
        <w:keepNext/>
        <w:spacing w:before="240" w:after="6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83629B" w:rsidRPr="00652D74" w:rsidRDefault="00362EE4" w:rsidP="00362EE4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 июня </w:t>
      </w:r>
      <w:r w:rsidR="00AC0B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1661"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6428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A816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052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A816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bookmarkStart w:id="0" w:name="_GoBack"/>
      <w:bookmarkEnd w:id="0"/>
      <w:r w:rsidR="00A816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052B3A">
        <w:rPr>
          <w:rFonts w:ascii="Times New Roman" w:eastAsia="Times New Roman" w:hAnsi="Times New Roman" w:cs="Times New Roman"/>
          <w:sz w:val="28"/>
          <w:szCs w:val="28"/>
          <w:lang w:eastAsia="ru-RU"/>
        </w:rPr>
        <w:t>354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83629B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5A61" w:rsidRPr="00652D74" w:rsidRDefault="006D5A61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Default="006D5A61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5A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создании Координационного совета по взаимодействию с региональным отделением Российского движения детей и молодежи  «Движение первых», местным и первичными отделениями в </w:t>
      </w:r>
      <w:r w:rsidR="003B5D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муниципальном районе</w:t>
      </w:r>
      <w:r w:rsidRPr="006D5A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Красночикойский район</w:t>
      </w:r>
      <w:r w:rsidRPr="006D5A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6D5A61" w:rsidRPr="00652D74" w:rsidRDefault="006D5A61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56ADF" w:rsidRDefault="00FE280C" w:rsidP="00A86A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280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частью 8 статьи 6 Федерального закона от 14 июля 2022 года № 261-ФЗ «О российс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 движении детей и молодежи» </w:t>
      </w:r>
      <w:r w:rsidR="00407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ст. 25 Устава муниципального района </w:t>
      </w:r>
      <w:r w:rsidR="00682BD4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  <w:r w:rsidR="0006588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муниципального района «Красночикойский район» постановляет:</w:t>
      </w:r>
    </w:p>
    <w:p w:rsidR="00D56ADF" w:rsidRDefault="00D56ADF" w:rsidP="00A86A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6ADD" w:rsidRPr="00A86ADD" w:rsidRDefault="00A86ADD" w:rsidP="00A86A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6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 Создать Координационный совет по взаимодействию с региональным отделением Российского движения детей и молодежи «Движение первых», местным и первичными отделениями в </w:t>
      </w:r>
      <w:r w:rsidR="00992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муниципальном районе </w:t>
      </w:r>
      <w:r w:rsidRPr="00A86ADD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</w:t>
      </w:r>
      <w:r w:rsidR="00992D8A">
        <w:rPr>
          <w:rFonts w:ascii="Times New Roman" w:eastAsia="Times New Roman" w:hAnsi="Times New Roman" w:cs="Times New Roman"/>
          <w:sz w:val="28"/>
          <w:szCs w:val="28"/>
          <w:lang w:eastAsia="ru-RU"/>
        </w:rPr>
        <w:t>чикойский</w:t>
      </w:r>
      <w:r w:rsidRPr="00A86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(далее - РДДМ «Движение первых»).  </w:t>
      </w:r>
    </w:p>
    <w:p w:rsidR="00A86ADD" w:rsidRPr="00A86ADD" w:rsidRDefault="00A86ADD" w:rsidP="00A86A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6ADD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A86AD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Утвердить:</w:t>
      </w:r>
    </w:p>
    <w:p w:rsidR="00A86ADD" w:rsidRPr="00A86ADD" w:rsidRDefault="00A86ADD" w:rsidP="00A86A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6ADD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Положение о Координационном совете по взаимодействию с региональным отделением РДДМ «Движение первых», местн</w:t>
      </w:r>
      <w:r w:rsidR="00992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ым и первичными отделениями в </w:t>
      </w:r>
      <w:r w:rsidRPr="00A86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2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муниципальном районе </w:t>
      </w:r>
      <w:r w:rsidR="00992D8A" w:rsidRPr="00A86ADD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</w:t>
      </w:r>
      <w:r w:rsidR="00992D8A">
        <w:rPr>
          <w:rFonts w:ascii="Times New Roman" w:eastAsia="Times New Roman" w:hAnsi="Times New Roman" w:cs="Times New Roman"/>
          <w:sz w:val="28"/>
          <w:szCs w:val="28"/>
          <w:lang w:eastAsia="ru-RU"/>
        </w:rPr>
        <w:t>чикойский</w:t>
      </w:r>
      <w:r w:rsidR="00992D8A" w:rsidRPr="00A86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</w:t>
      </w:r>
      <w:r w:rsidRPr="00A86ADD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1);</w:t>
      </w:r>
    </w:p>
    <w:p w:rsidR="00A86ADD" w:rsidRPr="00A86ADD" w:rsidRDefault="00A86ADD" w:rsidP="00A86A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6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Состав Координационного совета по взаимодействию с региональным отделением РДДМ «Движение первых», местным и первичными отделениями в </w:t>
      </w:r>
      <w:r w:rsidR="00992D8A" w:rsidRPr="00992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муниципальном районе «Красночикойский район» </w:t>
      </w:r>
      <w:r w:rsidRPr="00A86ADD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2).</w:t>
      </w:r>
    </w:p>
    <w:p w:rsidR="00A86ADD" w:rsidRPr="00A86ADD" w:rsidRDefault="00A86ADD" w:rsidP="00A86A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6AD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3. Опубликовать данное постановление в </w:t>
      </w:r>
      <w:r w:rsidR="00AE0E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районной </w:t>
      </w:r>
      <w:r w:rsidRPr="00A86ADD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газете «</w:t>
      </w:r>
      <w:r w:rsidR="00992D8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Знамя труда</w:t>
      </w:r>
      <w:r w:rsidRPr="00A86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 разместить в информационно-телекоммуникационной сети «Интернет» на официальном сайте </w:t>
      </w:r>
      <w:r w:rsidR="003B5D1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992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5D1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 w:rsidR="00992D8A" w:rsidRPr="00992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«Красночикойский район»</w:t>
      </w:r>
      <w:r w:rsidRPr="00A86A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86ADD" w:rsidRPr="00A86ADD" w:rsidRDefault="00A86ADD" w:rsidP="00A86A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6A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 Контроль за исполнением настоящего постановления возложить на заместителя главы </w:t>
      </w:r>
      <w:r w:rsidR="00992D8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 w:rsidR="00992D8A" w:rsidRPr="00992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«Красночикойский район»</w:t>
      </w:r>
      <w:r w:rsidR="00AE0E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Д.В. Бат</w:t>
      </w:r>
      <w:r w:rsidR="00992D8A">
        <w:rPr>
          <w:rFonts w:ascii="Times New Roman" w:eastAsia="Times New Roman" w:hAnsi="Times New Roman" w:cs="Times New Roman"/>
          <w:sz w:val="28"/>
          <w:szCs w:val="28"/>
          <w:lang w:eastAsia="ru-RU"/>
        </w:rPr>
        <w:t>ыршину</w:t>
      </w:r>
      <w:r w:rsidRPr="00A86A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629B" w:rsidRPr="00652D74" w:rsidRDefault="0083629B" w:rsidP="008362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Default="0083629B" w:rsidP="00836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83629B" w:rsidRDefault="0083629B" w:rsidP="008362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          </w:t>
      </w:r>
      <w:r w:rsidR="00CA3AA4">
        <w:rPr>
          <w:rFonts w:ascii="Times New Roman" w:eastAsia="Times New Roman" w:hAnsi="Times New Roman" w:cs="Times New Roman"/>
          <w:sz w:val="28"/>
          <w:szCs w:val="28"/>
          <w:lang w:eastAsia="ru-RU"/>
        </w:rPr>
        <w:t>Е.А. Гостев</w:t>
      </w:r>
    </w:p>
    <w:p w:rsidR="00407F72" w:rsidRDefault="00407F72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407F72" w:rsidRDefault="00407F72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CA3AA4" w:rsidRDefault="00CA3AA4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83B11" w:rsidRDefault="00883B11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42275C" w:rsidRDefault="0042275C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42275C" w:rsidRDefault="0042275C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42275C" w:rsidRDefault="0042275C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42275C" w:rsidRDefault="0042275C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E0E70" w:rsidRDefault="00AE0E70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E0E70" w:rsidRDefault="00AE0E70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E0E70" w:rsidRDefault="00AE0E70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E0E70" w:rsidRDefault="00AE0E70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E0E70" w:rsidRDefault="00AE0E70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E0E70" w:rsidRDefault="00AE0E70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E0E70" w:rsidRDefault="00AE0E70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E0E70" w:rsidRDefault="00AE0E70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E0E70" w:rsidRDefault="00AE0E70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E0E70" w:rsidRDefault="00AE0E70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E0E70" w:rsidRDefault="00AE0E70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E0E70" w:rsidRDefault="00AE0E70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E0E70" w:rsidRDefault="00AE0E70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E0E70" w:rsidRDefault="00AE0E70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E0E70" w:rsidRDefault="00AE0E70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E0E70" w:rsidRDefault="00AE0E70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E0E70" w:rsidRDefault="00AE0E70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E0E70" w:rsidRDefault="00AE0E70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E0E70" w:rsidRDefault="00AE0E70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E0E70" w:rsidRDefault="00AE0E70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E0E70" w:rsidRDefault="00AE0E70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E0E70" w:rsidRDefault="00AE0E70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E0E70" w:rsidRDefault="00AE0E70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E0E70" w:rsidRDefault="00AE0E70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E0E70" w:rsidRDefault="00AE0E70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E0E70" w:rsidRDefault="00AE0E70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E0E70" w:rsidRDefault="00AE0E70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E0E70" w:rsidRDefault="00AE0E70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E0E70" w:rsidRDefault="00AE0E70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D56ADF" w:rsidRDefault="00D56ADF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E0E70" w:rsidRDefault="00AE0E70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E0E70" w:rsidRDefault="00AE0E70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E0E70" w:rsidRDefault="00AE0E70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42275C" w:rsidRDefault="0042275C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42275C" w:rsidRDefault="0042275C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3629B" w:rsidRPr="002B5172" w:rsidRDefault="0083629B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83629B" w:rsidRPr="002B5172" w:rsidRDefault="0083629B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83629B" w:rsidRPr="002B5172" w:rsidRDefault="0083629B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83629B" w:rsidRPr="002B5172" w:rsidRDefault="0083629B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83629B" w:rsidRPr="00652D74" w:rsidRDefault="002B5172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_________ 2023</w:t>
      </w:r>
      <w:r w:rsidR="00193D13"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629B"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 ____</w:t>
      </w:r>
    </w:p>
    <w:p w:rsidR="0083629B" w:rsidRPr="00652D74" w:rsidRDefault="0083629B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465ACF" w:rsidRPr="00465ACF" w:rsidRDefault="00465ACF" w:rsidP="00465A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465ACF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Положение</w:t>
      </w:r>
    </w:p>
    <w:p w:rsidR="00465ACF" w:rsidRPr="00465ACF" w:rsidRDefault="00465ACF" w:rsidP="00465ACF">
      <w:pPr>
        <w:tabs>
          <w:tab w:val="lef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465ACF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о Координационном совете по взаимодействию</w:t>
      </w:r>
    </w:p>
    <w:p w:rsidR="00465ACF" w:rsidRPr="00465ACF" w:rsidRDefault="00465ACF" w:rsidP="00465ACF">
      <w:pPr>
        <w:tabs>
          <w:tab w:val="lef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465ACF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с региональным отделением Российского движения детей и молодежи  </w:t>
      </w:r>
    </w:p>
    <w:p w:rsidR="00465ACF" w:rsidRPr="00465ACF" w:rsidRDefault="00465ACF" w:rsidP="00465ACF">
      <w:pPr>
        <w:tabs>
          <w:tab w:val="lef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465ACF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«Движение первых», местным и первичными отделениями </w:t>
      </w:r>
    </w:p>
    <w:p w:rsidR="00465ACF" w:rsidRPr="00465ACF" w:rsidRDefault="00465ACF" w:rsidP="00465ACF">
      <w:pPr>
        <w:tabs>
          <w:tab w:val="lef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465ACF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муниципальном районе «Красночикойский район»</w:t>
      </w:r>
    </w:p>
    <w:p w:rsidR="00465ACF" w:rsidRPr="00465ACF" w:rsidRDefault="00465ACF" w:rsidP="00465AC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465ACF" w:rsidRPr="00547114" w:rsidRDefault="00465ACF" w:rsidP="00465A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465ACF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I. Общие положения</w:t>
      </w:r>
    </w:p>
    <w:p w:rsidR="008C65C7" w:rsidRDefault="00465ACF" w:rsidP="008C65C7">
      <w:pPr>
        <w:tabs>
          <w:tab w:val="left" w:pos="0"/>
          <w:tab w:val="left" w:pos="993"/>
        </w:tabs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1.1</w:t>
      </w: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 xml:space="preserve">Координационный совет по взаимодействию с региональным  отделением Российского движения детей и молодежи «Движение первых», местным и первичными отделениями в </w:t>
      </w:r>
      <w:r w:rsidR="008C65C7" w:rsidRPr="008C65C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муниципальном районе «Красночикойский район» </w:t>
      </w: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(далее – Совет, Движение) является постоянно действующим коллегиальным совещательным органом, образованным в целях координации деятельности органов местного самоуправления </w:t>
      </w:r>
      <w:r w:rsidR="0065725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муниципального района</w:t>
      </w:r>
      <w:r w:rsidR="008C65C7" w:rsidRPr="008C65C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«Красночикойский район»</w:t>
      </w: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, общественных объединений, содействия региональному  общественно-государственному движению детей и молодежи (далее - Движение), местным и первичными  отделениями Движения, а также для решения иных вопросов, связанных с деятельностью Движения в </w:t>
      </w:r>
      <w:r w:rsidR="008C65C7" w:rsidRPr="008C65C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муниципальном районе «Красночикойский район»</w:t>
      </w: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</w:t>
      </w:r>
    </w:p>
    <w:p w:rsidR="00465ACF" w:rsidRPr="00657253" w:rsidRDefault="008C65C7" w:rsidP="00657253">
      <w:pPr>
        <w:tabs>
          <w:tab w:val="left" w:pos="0"/>
          <w:tab w:val="left" w:pos="993"/>
        </w:tabs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1.2 </w:t>
      </w:r>
      <w:r w:rsidR="00465ACF"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своей деятельности Совет руководствуется Конституцией Российской Федерации, федеральными законами и иными нормативными правовы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ми актами Российской Федерации </w:t>
      </w:r>
      <w:r w:rsidR="00465ACF"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и иными нормативными правовыми актами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Забайкальского края</w:t>
      </w:r>
      <w:r w:rsidR="00465ACF"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, муниципальными правовыми актами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муниципального района</w:t>
      </w:r>
      <w:r w:rsidRPr="008C65C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«Красночикойский район»</w:t>
      </w:r>
      <w:r w:rsidR="00465ACF"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, а также настоящим Положением. </w:t>
      </w:r>
    </w:p>
    <w:p w:rsidR="00465ACF" w:rsidRPr="00465ACF" w:rsidRDefault="00465ACF" w:rsidP="00657253">
      <w:pPr>
        <w:tabs>
          <w:tab w:val="left" w:pos="4575"/>
        </w:tabs>
        <w:spacing w:after="0" w:line="240" w:lineRule="auto"/>
        <w:ind w:left="106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465ACF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II. Цели и задачи Совета</w:t>
      </w:r>
    </w:p>
    <w:p w:rsidR="00465ACF" w:rsidRPr="00465ACF" w:rsidRDefault="00465ACF" w:rsidP="00465ACF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2.1. Целями деятельности Совета являются: </w:t>
      </w:r>
    </w:p>
    <w:p w:rsidR="00465ACF" w:rsidRPr="00465ACF" w:rsidRDefault="00657253" w:rsidP="00657253">
      <w:pPr>
        <w:spacing w:after="13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 xml:space="preserve">- </w:t>
      </w:r>
      <w:r w:rsidR="00465ACF"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координация и мониторинг деятельности местного и первичных отделений Движения, создаваемых на территории </w:t>
      </w:r>
      <w:r w:rsidR="003A135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муниципального района</w:t>
      </w:r>
      <w:r w:rsidR="003A135A" w:rsidRPr="003A135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«Красночикойский район»</w:t>
      </w:r>
      <w:r w:rsidR="00465ACF"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; </w:t>
      </w:r>
    </w:p>
    <w:p w:rsidR="00657253" w:rsidRDefault="00657253" w:rsidP="00657253">
      <w:pPr>
        <w:spacing w:after="13" w:line="264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 xml:space="preserve">- </w:t>
      </w:r>
      <w:r w:rsidR="00465ACF"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содействие в разработке и реализации мероприятий по поддержке регионального отделения Движения, местного и первичных отделений </w:t>
      </w:r>
      <w:r w:rsidR="003A135A" w:rsidRPr="003A135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муниципа</w:t>
      </w:r>
      <w:r w:rsidR="003A135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льного района</w:t>
      </w:r>
      <w:r w:rsidR="003A135A" w:rsidRPr="003A135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«Красночикойский район»</w:t>
      </w:r>
      <w:r w:rsidR="00465ACF"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; </w:t>
      </w:r>
    </w:p>
    <w:p w:rsidR="00ED35A1" w:rsidRDefault="00657253" w:rsidP="00ED35A1">
      <w:pPr>
        <w:spacing w:after="13" w:line="264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 xml:space="preserve">- </w:t>
      </w:r>
      <w:r w:rsidR="00465ACF"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оказание поддержки местному и  первичным  отделениям Движения, в том числе их взаимодействии с муниципальными учреждениями и иными организациями;</w:t>
      </w:r>
    </w:p>
    <w:p w:rsidR="00465ACF" w:rsidRPr="00465ACF" w:rsidRDefault="00ED35A1" w:rsidP="00ED35A1">
      <w:pPr>
        <w:spacing w:after="13" w:line="264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ab/>
        <w:t xml:space="preserve">- </w:t>
      </w:r>
      <w:r w:rsidR="00465ACF"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иные цели, определенные пунктом 1 статьи 2 Федерального закона  от 14 июля 2022 года № 261-ФЗ «О российском движении детей и молодежи» (далее – Федеральный закон № 261-ФЗ). </w:t>
      </w:r>
    </w:p>
    <w:p w:rsidR="00465ACF" w:rsidRPr="00465ACF" w:rsidRDefault="00465ACF" w:rsidP="00465ACF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2.2. Основными задачами Совета являются: </w:t>
      </w:r>
    </w:p>
    <w:p w:rsidR="00106DDB" w:rsidRDefault="00657253" w:rsidP="00106DDB">
      <w:pPr>
        <w:spacing w:after="13" w:line="264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 xml:space="preserve">- </w:t>
      </w:r>
      <w:r w:rsidR="00465ACF"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осуществление взаимодействия с региональным отделением Движения в </w:t>
      </w:r>
      <w:r w:rsidR="003A135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Забайкальском крае</w:t>
      </w:r>
      <w:r w:rsidR="00465ACF"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, а также местным и первичными отделениями </w:t>
      </w:r>
      <w:r w:rsidR="003A135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муниципального района</w:t>
      </w:r>
      <w:r w:rsidR="003A135A" w:rsidRPr="003A135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«Красночикойский район»</w:t>
      </w:r>
      <w:r w:rsidR="00465ACF"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; </w:t>
      </w:r>
    </w:p>
    <w:p w:rsidR="00106DDB" w:rsidRDefault="00106DDB" w:rsidP="00106DDB">
      <w:pPr>
        <w:spacing w:after="13" w:line="264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 xml:space="preserve">- </w:t>
      </w:r>
      <w:r w:rsidR="00465ACF"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содействие осуществлению профессиональной ориентации  с привлечением организаций-работодателей, осуществляющих свою деятельность на территории Красно</w:t>
      </w:r>
      <w:r w:rsidR="0093796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чикойского</w:t>
      </w:r>
      <w:r w:rsidR="00465ACF"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района; </w:t>
      </w:r>
    </w:p>
    <w:p w:rsidR="00106DDB" w:rsidRDefault="00106DDB" w:rsidP="00106DDB">
      <w:pPr>
        <w:spacing w:after="13" w:line="264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 xml:space="preserve">- </w:t>
      </w:r>
      <w:r w:rsidR="00465ACF"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вовлечение в работу регионального отделения Движения  в </w:t>
      </w:r>
      <w:r w:rsidR="0093796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Забайкальском крае</w:t>
      </w:r>
      <w:r w:rsidR="00465ACF"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, местного и первичных отделений детско-юношеских и молодежных объединений, осуществляющих социально значимую деятельность на территории </w:t>
      </w:r>
      <w:r w:rsidR="0093796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Красночикойского района</w:t>
      </w:r>
      <w:r w:rsidR="00465ACF"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;</w:t>
      </w:r>
    </w:p>
    <w:p w:rsidR="00106DDB" w:rsidRDefault="00106DDB" w:rsidP="00106DDB">
      <w:pPr>
        <w:spacing w:after="13" w:line="264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 xml:space="preserve">- </w:t>
      </w:r>
      <w:r w:rsidR="00465ACF"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осуществление взаимодействия с образовательными организациями, научными центрами и профессиональными сообществами в целях изучения тиражирования лучших практик, методик по вопросам развития Движения, воспитания детей и молодежи в </w:t>
      </w:r>
      <w:r w:rsidR="0093796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Красночикойском</w:t>
      </w:r>
      <w:r w:rsidR="00465ACF"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районе; </w:t>
      </w:r>
    </w:p>
    <w:p w:rsidR="00106DDB" w:rsidRDefault="00106DDB" w:rsidP="00106DDB">
      <w:pPr>
        <w:spacing w:after="13" w:line="264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 xml:space="preserve">- </w:t>
      </w:r>
      <w:r w:rsidR="00465ACF"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мониторинг и подготовка рекомендаций целевой поддержки перспективных детских и молодежных инициатив и проектов, в том числе  за счет средств местного бюджета;</w:t>
      </w:r>
    </w:p>
    <w:p w:rsidR="00106DDB" w:rsidRDefault="00106DDB" w:rsidP="00106DDB">
      <w:pPr>
        <w:spacing w:after="13" w:line="264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 xml:space="preserve">- </w:t>
      </w:r>
      <w:r w:rsidR="00465ACF"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участие в оценке заявок, представляемых на конкурсы, организованные в рамках деятельности Движения; </w:t>
      </w:r>
    </w:p>
    <w:p w:rsidR="00465ACF" w:rsidRPr="00465ACF" w:rsidRDefault="00106DDB" w:rsidP="002D5C6B">
      <w:pPr>
        <w:spacing w:after="13" w:line="264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 xml:space="preserve">- </w:t>
      </w:r>
      <w:r w:rsidR="00465ACF"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содействие развитию институтов наставничества и </w:t>
      </w:r>
      <w:proofErr w:type="spellStart"/>
      <w:r w:rsidR="00465ACF"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тьюторства</w:t>
      </w:r>
      <w:proofErr w:type="spellEnd"/>
      <w:r w:rsidR="00465ACF"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в целях совершенствования подходов работы с детьми  и молодежью. </w:t>
      </w:r>
    </w:p>
    <w:p w:rsidR="00465ACF" w:rsidRPr="002D5C6B" w:rsidRDefault="00465ACF" w:rsidP="002D5C6B">
      <w:pPr>
        <w:keepNext/>
        <w:keepLines/>
        <w:spacing w:after="0" w:line="264" w:lineRule="auto"/>
        <w:ind w:left="468" w:right="3" w:hanging="468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465ACF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III. Основные функции Совета</w:t>
      </w:r>
    </w:p>
    <w:p w:rsidR="00465ACF" w:rsidRPr="00465ACF" w:rsidRDefault="00465ACF" w:rsidP="00465ACF">
      <w:pPr>
        <w:spacing w:after="0" w:line="240" w:lineRule="auto"/>
        <w:ind w:left="-15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 xml:space="preserve">Совет в целях реализации своих задач осуществляет следующие функции: </w:t>
      </w:r>
    </w:p>
    <w:p w:rsidR="00465ACF" w:rsidRPr="00465ACF" w:rsidRDefault="00465ACF" w:rsidP="00465ACF">
      <w:pPr>
        <w:spacing w:after="0" w:line="240" w:lineRule="auto"/>
        <w:ind w:left="-15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="00A5237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>3.1. Рассматривает предложения</w:t>
      </w: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исполнительных органов власти </w:t>
      </w:r>
      <w:r w:rsidR="00DB57C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Забайкальского края</w:t>
      </w: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, органов местного самоуправления </w:t>
      </w:r>
      <w:r w:rsidR="00B874A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муниципального района</w:t>
      </w:r>
      <w:r w:rsidR="00DB57C7" w:rsidRPr="00DB57C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«Красночикойский район»</w:t>
      </w:r>
      <w:r w:rsidR="00B874A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и организаций по вопросам взаимодействия с Движением, региональным отделением Движения в </w:t>
      </w:r>
      <w:r w:rsidR="00B874A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Забайкальском крае</w:t>
      </w: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, а также местным и первичными отделениями </w:t>
      </w:r>
      <w:r w:rsidR="00B874A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муниципальном</w:t>
      </w:r>
      <w:r w:rsidR="00B874AB" w:rsidRPr="00B874A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районе «Красночикойский район»</w:t>
      </w: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; </w:t>
      </w:r>
    </w:p>
    <w:p w:rsidR="00465ACF" w:rsidRPr="00465ACF" w:rsidRDefault="00465ACF" w:rsidP="00465ACF">
      <w:pPr>
        <w:spacing w:after="0" w:line="240" w:lineRule="auto"/>
        <w:ind w:left="-15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 xml:space="preserve">3.2. Формирует предложения по реализации положений Федерального закона № 261-ФЗ; </w:t>
      </w:r>
    </w:p>
    <w:p w:rsidR="00465ACF" w:rsidRPr="00465ACF" w:rsidRDefault="00465ACF" w:rsidP="00465ACF">
      <w:pPr>
        <w:spacing w:after="0" w:line="240" w:lineRule="auto"/>
        <w:ind w:left="-15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 xml:space="preserve">3.3. Рассматривает и анализирует результаты органов местного самоуправления </w:t>
      </w:r>
      <w:r w:rsidR="00B874A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 </w:t>
      </w:r>
      <w:r w:rsidR="00B874AB" w:rsidRPr="00B874A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муниципальном районе «Красночикойский район»</w:t>
      </w: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по вопросам содействия региональному отделению Движения  в </w:t>
      </w:r>
      <w:r w:rsidR="00B874A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Забайкальском крае</w:t>
      </w: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, а также местному и первичным отделениям </w:t>
      </w:r>
      <w:r w:rsidR="00B874A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 </w:t>
      </w:r>
      <w:r w:rsidR="00B874AB" w:rsidRPr="00B874A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муниципальном районе «Красночикойский район»</w:t>
      </w: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; </w:t>
      </w:r>
    </w:p>
    <w:p w:rsidR="00465ACF" w:rsidRPr="00465ACF" w:rsidRDefault="00465ACF" w:rsidP="008F7F8B">
      <w:pPr>
        <w:spacing w:after="0" w:line="240" w:lineRule="auto"/>
        <w:ind w:left="-15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ab/>
      </w: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 xml:space="preserve">3.4. Дает органам местного самоуправления </w:t>
      </w:r>
      <w:r w:rsidR="00B874A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муниципального района</w:t>
      </w:r>
      <w:r w:rsidR="00B874AB" w:rsidRPr="00B874A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«Красночикойский район»</w:t>
      </w: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предложения и рекомендации по повышению эффективности взаимодействия с Движением, региональным отделением Движения в </w:t>
      </w:r>
      <w:r w:rsidR="00B874A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Забайкальском крае</w:t>
      </w: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,  а также местным и первичными отделениями в </w:t>
      </w:r>
      <w:r w:rsidR="00B874AB" w:rsidRPr="00B874A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муниципальном районе «Красночикойский район»</w:t>
      </w: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</w:t>
      </w:r>
    </w:p>
    <w:p w:rsidR="00465ACF" w:rsidRPr="008F7F8B" w:rsidRDefault="00465ACF" w:rsidP="008F7F8B">
      <w:pPr>
        <w:keepNext/>
        <w:keepLines/>
        <w:spacing w:after="0" w:line="264" w:lineRule="auto"/>
        <w:ind w:left="451" w:right="4" w:hanging="451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465ACF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IV. Права Совета</w:t>
      </w:r>
    </w:p>
    <w:p w:rsidR="00465ACF" w:rsidRPr="00465ACF" w:rsidRDefault="00465ACF" w:rsidP="00465ACF">
      <w:pPr>
        <w:spacing w:after="0" w:line="240" w:lineRule="auto"/>
        <w:ind w:left="-15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 xml:space="preserve">Совет для решения возложенных на него задач и функций имеет следующие права: </w:t>
      </w:r>
    </w:p>
    <w:p w:rsidR="00465ACF" w:rsidRPr="00465ACF" w:rsidRDefault="00465ACF" w:rsidP="00465ACF">
      <w:pPr>
        <w:spacing w:after="0" w:line="240" w:lineRule="auto"/>
        <w:ind w:left="-15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 xml:space="preserve">4.1. Приглашать на заседания Совета и заслушивать должностных лиц  органов местного самоуправления </w:t>
      </w:r>
      <w:r w:rsidR="00B874A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муниципального района</w:t>
      </w:r>
      <w:r w:rsidR="00B874AB" w:rsidRPr="00B874A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«Красночикойский район»</w:t>
      </w: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и организаций, представителей детских объединений по вопросам, относящимся к компетенции Совета; </w:t>
      </w:r>
    </w:p>
    <w:p w:rsidR="00465ACF" w:rsidRPr="00465ACF" w:rsidRDefault="00465ACF" w:rsidP="00465ACF">
      <w:pPr>
        <w:spacing w:after="0" w:line="240" w:lineRule="auto"/>
        <w:ind w:left="-15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>4.2. Запрашивать и п</w:t>
      </w:r>
      <w:r w:rsidR="008F7F8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олучать в установленном порядке</w:t>
      </w: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от исполнительных органов власти </w:t>
      </w:r>
      <w:r w:rsidR="00B874A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Забайкальского края</w:t>
      </w: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,  органов местного самоуправления </w:t>
      </w:r>
      <w:r w:rsidR="008859F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муниципального района</w:t>
      </w:r>
      <w:r w:rsidR="00B874AB" w:rsidRPr="00B874A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«Красночикойский район»</w:t>
      </w: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и организаций необходимые для осуществления функций Совета информацию, материалы и документы.</w:t>
      </w:r>
    </w:p>
    <w:p w:rsidR="00465ACF" w:rsidRPr="008F7F8B" w:rsidRDefault="00465ACF" w:rsidP="008F7F8B">
      <w:pPr>
        <w:keepNext/>
        <w:keepLines/>
        <w:spacing w:after="0" w:line="264" w:lineRule="auto"/>
        <w:ind w:left="341" w:right="3" w:hanging="341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465ACF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V. Организация деятельности Совета</w:t>
      </w:r>
    </w:p>
    <w:p w:rsidR="00465ACF" w:rsidRPr="00465ACF" w:rsidRDefault="00465ACF" w:rsidP="00465ACF">
      <w:pPr>
        <w:spacing w:after="0" w:line="240" w:lineRule="auto"/>
        <w:ind w:left="-15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 xml:space="preserve">5.1. Совет формируется в составе председателя Совета, заместителя председателя Совета, секретаря Совета, членов Совета. </w:t>
      </w:r>
    </w:p>
    <w:p w:rsidR="00465ACF" w:rsidRPr="00465ACF" w:rsidRDefault="00465ACF" w:rsidP="00465ACF">
      <w:pPr>
        <w:spacing w:after="0" w:line="240" w:lineRule="auto"/>
        <w:ind w:left="-15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 xml:space="preserve">Должностной состав Совета утверждается постановлением администрации </w:t>
      </w:r>
      <w:r w:rsidR="009C49C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муниципального района</w:t>
      </w:r>
      <w:r w:rsidR="009C49C6" w:rsidRPr="009C49C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«Красночикойский район»</w:t>
      </w: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. </w:t>
      </w:r>
    </w:p>
    <w:p w:rsidR="00465ACF" w:rsidRPr="00465ACF" w:rsidRDefault="00465ACF" w:rsidP="00465ACF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5.2. Председателем Совета является Глава </w:t>
      </w:r>
      <w:r w:rsidR="009C49C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администрации муниципального района</w:t>
      </w:r>
      <w:r w:rsidR="009C49C6" w:rsidRPr="009C49C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«Красночикойский район»</w:t>
      </w: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. </w:t>
      </w:r>
    </w:p>
    <w:p w:rsidR="00C87CFE" w:rsidRDefault="00465ACF" w:rsidP="00C87CFE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Председатель Совета выполняет следующие функции: </w:t>
      </w:r>
    </w:p>
    <w:p w:rsidR="00C87CFE" w:rsidRDefault="00C87CFE" w:rsidP="00C87C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</w:t>
      </w:r>
      <w:r w:rsidR="00465ACF"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руководит деятельностью Совета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, определяет перечень, сроки  и </w:t>
      </w:r>
      <w:r w:rsidR="00465ACF"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порядок рассмотрения вопросов на заседаниях Совета; </w:t>
      </w:r>
    </w:p>
    <w:p w:rsidR="00C87CFE" w:rsidRDefault="00C87CFE" w:rsidP="00C87C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</w:t>
      </w:r>
      <w:r w:rsidR="00465ACF"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принимает решения о проведении заседаний, а также о форме заседания Совета (очная или заочная); </w:t>
      </w:r>
    </w:p>
    <w:p w:rsidR="00465ACF" w:rsidRPr="00465ACF" w:rsidRDefault="00C87CFE" w:rsidP="00C87C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</w:t>
      </w:r>
      <w:r w:rsidR="00465ACF"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утверждает повестку дня заседания Совета; </w:t>
      </w:r>
    </w:p>
    <w:p w:rsidR="00465ACF" w:rsidRPr="00465ACF" w:rsidRDefault="00C87CFE" w:rsidP="00C87CFE">
      <w:pPr>
        <w:spacing w:after="13" w:line="264" w:lineRule="auto"/>
        <w:ind w:left="69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</w:t>
      </w:r>
      <w:r w:rsidR="00465ACF"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проводит заседания Совета; </w:t>
      </w:r>
    </w:p>
    <w:p w:rsidR="00465ACF" w:rsidRPr="00465ACF" w:rsidRDefault="00C87CFE" w:rsidP="00C87CFE">
      <w:pPr>
        <w:spacing w:after="13" w:line="264" w:lineRule="auto"/>
        <w:ind w:left="69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</w:t>
      </w:r>
      <w:r w:rsidR="00465ACF"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подписывает протоколы заседаний Совета и другие документы, связанные с деятельностью Совета; </w:t>
      </w:r>
    </w:p>
    <w:p w:rsidR="00465ACF" w:rsidRPr="00465ACF" w:rsidRDefault="00C87CFE" w:rsidP="00C87CFE">
      <w:pPr>
        <w:spacing w:after="13" w:line="264" w:lineRule="auto"/>
        <w:ind w:left="69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</w:t>
      </w:r>
      <w:r w:rsidR="00465ACF"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распределяет текущие обязанности между членами Совета. </w:t>
      </w:r>
    </w:p>
    <w:p w:rsidR="00465ACF" w:rsidRPr="00465ACF" w:rsidRDefault="00465ACF" w:rsidP="00465ACF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5.3. Заместитель председателя Совета: </w:t>
      </w:r>
    </w:p>
    <w:p w:rsidR="00465ACF" w:rsidRPr="00465ACF" w:rsidRDefault="00C87CFE" w:rsidP="00C87CFE">
      <w:pPr>
        <w:spacing w:after="13" w:line="264" w:lineRule="auto"/>
        <w:ind w:firstLine="69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</w:t>
      </w:r>
      <w:r w:rsidR="00465ACF"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выполняет функции в рамках своей компетенции, направленные  на обеспечение выполнения задач Совета; </w:t>
      </w:r>
    </w:p>
    <w:p w:rsidR="00465ACF" w:rsidRPr="00465ACF" w:rsidRDefault="00C87CFE" w:rsidP="00C87CFE">
      <w:pPr>
        <w:spacing w:after="13" w:line="264" w:lineRule="auto"/>
        <w:ind w:firstLine="69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</w:t>
      </w:r>
      <w:r w:rsidR="00465ACF"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осуществляет функции председателя Совета во время его отсутствия (командировка, отпуск, болезнь и др.). </w:t>
      </w:r>
    </w:p>
    <w:p w:rsidR="00C87CFE" w:rsidRDefault="00465ACF" w:rsidP="00C87CFE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5.4. Секретарь Совета: </w:t>
      </w:r>
    </w:p>
    <w:p w:rsidR="00C87CFE" w:rsidRDefault="00C87CFE" w:rsidP="00C87C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</w:t>
      </w:r>
      <w:r w:rsidR="00465ACF"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участвует в работе по подготовке вопросов для рассмотрения  на заседаниях Совета, осуществляет подготовку заседаний Совета  и документационное обеспечение деятельности Совета; </w:t>
      </w:r>
    </w:p>
    <w:p w:rsidR="00465ACF" w:rsidRPr="00465ACF" w:rsidRDefault="00C87CFE" w:rsidP="00C87C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 xml:space="preserve">- </w:t>
      </w:r>
      <w:r w:rsidR="00465ACF"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информирует членов Совета о форме, повестке дня, дате, времени  и месте проведения заседания Совета, представляет членам Совета информационно-аналитические материалы по рассматриваемым вопросам, листы заочного голосования (в случае проведения заочного заседания Совета) не менее чем за 3 рабочих дня до даты заседания Совета. В случае поступления от членов Совета предложений, предусмотренных пунктом 5.6 настоящего Положения, секретарь Совета направляет членам Совета актуализированную повестку дня заседания Совета не менее чем за 2 рабочих дня до даты заседания Совета; </w:t>
      </w:r>
    </w:p>
    <w:p w:rsidR="00465ACF" w:rsidRPr="00465ACF" w:rsidRDefault="00CA0DDC" w:rsidP="00CA0DDC">
      <w:pPr>
        <w:spacing w:after="13" w:line="264" w:lineRule="auto"/>
        <w:ind w:left="69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</w:t>
      </w:r>
      <w:r w:rsidR="00465ACF"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ведет протоколы заседаний Совета; </w:t>
      </w:r>
    </w:p>
    <w:p w:rsidR="00CA0DDC" w:rsidRDefault="00CA0DDC" w:rsidP="00CA0DDC">
      <w:pPr>
        <w:spacing w:after="13" w:line="264" w:lineRule="auto"/>
        <w:ind w:firstLine="69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</w:t>
      </w:r>
      <w:r w:rsidR="00465ACF"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выполняет в рамках своей компетенции поручения председателя Совета, заместителя председателя Совета; </w:t>
      </w:r>
    </w:p>
    <w:p w:rsidR="00465ACF" w:rsidRPr="00465ACF" w:rsidRDefault="00CA0DDC" w:rsidP="00CA0DDC">
      <w:pPr>
        <w:spacing w:after="13" w:line="264" w:lineRule="auto"/>
        <w:ind w:firstLine="69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</w:t>
      </w:r>
      <w:r w:rsidR="00465ACF"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 поручению председателя Совета, по инициативе заместителя председателя Совета, членов Совета приглашает на заседание Совета должностных лиц и организаций, не входящих в состав Совета, представителей детских объединений;</w:t>
      </w:r>
    </w:p>
    <w:p w:rsidR="00465ACF" w:rsidRPr="00465ACF" w:rsidRDefault="00CA0DDC" w:rsidP="00CA0DDC">
      <w:pPr>
        <w:spacing w:after="13" w:line="264" w:lineRule="auto"/>
        <w:ind w:left="683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</w:t>
      </w:r>
      <w:r w:rsidR="00465ACF"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осуществляет контроль за реализацией решений Совета;</w:t>
      </w:r>
    </w:p>
    <w:p w:rsidR="00CA0DDC" w:rsidRDefault="00465ACF" w:rsidP="00CA0DDC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5.5. Члены Совета вправе: </w:t>
      </w:r>
    </w:p>
    <w:p w:rsidR="00CA0DDC" w:rsidRDefault="00CA0DDC" w:rsidP="00CA0DD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</w:t>
      </w:r>
      <w:r w:rsidR="00465ACF"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инициировать заседания Совета</w:t>
      </w:r>
      <w:r w:rsidR="00465ACF" w:rsidRPr="00465ACF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 xml:space="preserve"> </w:t>
      </w:r>
      <w:r w:rsidR="00465ACF"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путем устного или письменного уведомления председателя Совета не менее чем за 10 рабочих дней  до предлагаемой даты заседания; </w:t>
      </w:r>
    </w:p>
    <w:p w:rsidR="00465ACF" w:rsidRPr="00465ACF" w:rsidRDefault="00CA0DDC" w:rsidP="00CA0DD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 xml:space="preserve">- </w:t>
      </w:r>
      <w:r w:rsidR="00465ACF"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обращаться к председателю Совета, заместителю председателя Совета по вопросам, входящим в компетенцию Совета, в письменной или устной форме. </w:t>
      </w:r>
    </w:p>
    <w:p w:rsidR="00465ACF" w:rsidRPr="00465ACF" w:rsidRDefault="00465ACF" w:rsidP="00465ACF">
      <w:pPr>
        <w:numPr>
          <w:ilvl w:val="1"/>
          <w:numId w:val="12"/>
        </w:numPr>
        <w:spacing w:after="13" w:line="264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Члены Совета готовят предложения для рассмотрения на заседаниях Совета и направляют их в адрес председателя Совета не менее чем за 3 рабочих дня до даты заседания Совета. </w:t>
      </w:r>
    </w:p>
    <w:p w:rsidR="00465ACF" w:rsidRPr="00465ACF" w:rsidRDefault="00465ACF" w:rsidP="00465ACF">
      <w:pPr>
        <w:numPr>
          <w:ilvl w:val="1"/>
          <w:numId w:val="12"/>
        </w:numPr>
        <w:spacing w:after="13" w:line="264" w:lineRule="auto"/>
        <w:ind w:left="0" w:firstLine="69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Члены Совета осуществляют свою деятельность на безвозмездной основе. </w:t>
      </w:r>
    </w:p>
    <w:p w:rsidR="00465ACF" w:rsidRPr="00465ACF" w:rsidRDefault="00465ACF" w:rsidP="00465ACF">
      <w:pPr>
        <w:numPr>
          <w:ilvl w:val="1"/>
          <w:numId w:val="12"/>
        </w:numPr>
        <w:spacing w:after="13" w:line="264" w:lineRule="auto"/>
        <w:ind w:left="0" w:firstLine="69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Члены Совета участвуют в работе Совета лично, делегирование полномочий не допускается. </w:t>
      </w:r>
    </w:p>
    <w:p w:rsidR="00465ACF" w:rsidRPr="00465ACF" w:rsidRDefault="00465ACF" w:rsidP="00465ACF">
      <w:pPr>
        <w:numPr>
          <w:ilvl w:val="1"/>
          <w:numId w:val="12"/>
        </w:numPr>
        <w:spacing w:after="13" w:line="264" w:lineRule="auto"/>
        <w:ind w:left="0" w:firstLine="69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Основной организационной формой деятельности Совета являются заседания Совета. </w:t>
      </w:r>
    </w:p>
    <w:p w:rsidR="00465ACF" w:rsidRPr="00465ACF" w:rsidRDefault="00465ACF" w:rsidP="00465ACF">
      <w:pPr>
        <w:numPr>
          <w:ilvl w:val="1"/>
          <w:numId w:val="12"/>
        </w:numPr>
        <w:spacing w:after="13" w:line="264" w:lineRule="auto"/>
        <w:ind w:left="0" w:firstLine="69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Заседания совета проводятся в очной или заочной форме, в том числе в режиме видеоконференцсвязи, по решению председателя Со</w:t>
      </w:r>
      <w:r w:rsidR="00D8317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вета,  в случае его отсутствия -</w:t>
      </w: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заместителя председателя Совета. </w:t>
      </w:r>
    </w:p>
    <w:p w:rsidR="00465ACF" w:rsidRPr="00465ACF" w:rsidRDefault="00465ACF" w:rsidP="00465ACF">
      <w:pPr>
        <w:numPr>
          <w:ilvl w:val="1"/>
          <w:numId w:val="12"/>
        </w:numPr>
        <w:spacing w:after="13" w:line="264" w:lineRule="auto"/>
        <w:ind w:left="0" w:firstLine="69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Заседания Совета проводятся по мере необходимости, но не реже одного раза в полгода. </w:t>
      </w:r>
    </w:p>
    <w:p w:rsidR="00465ACF" w:rsidRPr="00465ACF" w:rsidRDefault="00465ACF" w:rsidP="00465ACF">
      <w:pPr>
        <w:numPr>
          <w:ilvl w:val="1"/>
          <w:numId w:val="12"/>
        </w:numPr>
        <w:spacing w:after="13" w:line="264" w:lineRule="auto"/>
        <w:ind w:left="0" w:firstLine="69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Повестку дня заседания Совета формирует секретарь Совета,  в том числе по предложениям членов Совета, поступившим в соответствии  с пунктом 5.6 настоящего Положения. </w:t>
      </w:r>
    </w:p>
    <w:p w:rsidR="00465ACF" w:rsidRPr="00465ACF" w:rsidRDefault="00465ACF" w:rsidP="00465ACF">
      <w:pPr>
        <w:numPr>
          <w:ilvl w:val="1"/>
          <w:numId w:val="12"/>
        </w:numPr>
        <w:spacing w:after="13" w:line="264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 xml:space="preserve">Заседание Совета считается правомочным, если на нем присутствует не менее половины членов Совета. </w:t>
      </w:r>
    </w:p>
    <w:p w:rsidR="00465ACF" w:rsidRPr="00465ACF" w:rsidRDefault="00465ACF" w:rsidP="00465ACF">
      <w:pPr>
        <w:spacing w:after="0" w:line="240" w:lineRule="auto"/>
        <w:ind w:left="-15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>В ходе заседания решения Совета принимаются путем открытого голосования простым большинством голосов. При равенстве голосов решающим является голос председателя С</w:t>
      </w:r>
      <w:r w:rsidR="008124F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овета, в случае его отсутствия -</w:t>
      </w: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голос заместителя председателя Совета. </w:t>
      </w:r>
    </w:p>
    <w:p w:rsidR="00D56ADF" w:rsidRDefault="00465ACF" w:rsidP="00D56ADF">
      <w:pPr>
        <w:numPr>
          <w:ilvl w:val="1"/>
          <w:numId w:val="12"/>
        </w:numPr>
        <w:spacing w:after="13" w:line="264" w:lineRule="auto"/>
        <w:ind w:left="0" w:firstLine="69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Решения, принятые на заседаниях Совета, оформляются протоколом заседания Сове</w:t>
      </w:r>
      <w:r w:rsidR="008124F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та (далее -</w:t>
      </w: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протокол), который подписывает председатель Совета и секретарь Совета. В случае отсутствия председателя Совета протокол подписывает заместитель председателя Совета. </w:t>
      </w:r>
    </w:p>
    <w:p w:rsidR="00465ACF" w:rsidRPr="00D56ADF" w:rsidRDefault="00465ACF" w:rsidP="00D56ADF">
      <w:pPr>
        <w:numPr>
          <w:ilvl w:val="1"/>
          <w:numId w:val="12"/>
        </w:numPr>
        <w:spacing w:after="13" w:line="264" w:lineRule="auto"/>
        <w:ind w:left="0" w:firstLine="69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56AD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 протоколе указываются: </w:t>
      </w:r>
    </w:p>
    <w:p w:rsidR="00465ACF" w:rsidRPr="00465ACF" w:rsidRDefault="008124F8" w:rsidP="008124F8">
      <w:pPr>
        <w:spacing w:after="13" w:line="264" w:lineRule="auto"/>
        <w:ind w:left="69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</w:t>
      </w:r>
      <w:r w:rsidR="00465ACF"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номер протокола и дата проведения заседания Совета; </w:t>
      </w:r>
    </w:p>
    <w:p w:rsidR="00465ACF" w:rsidRPr="00465ACF" w:rsidRDefault="008124F8" w:rsidP="008124F8">
      <w:pPr>
        <w:spacing w:after="13" w:line="264" w:lineRule="auto"/>
        <w:ind w:left="69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</w:t>
      </w:r>
      <w:r w:rsidR="00465ACF"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список членов Совета, присутствовавших на заседании Совета; </w:t>
      </w:r>
    </w:p>
    <w:p w:rsidR="00465ACF" w:rsidRPr="00465ACF" w:rsidRDefault="008124F8" w:rsidP="008124F8">
      <w:pPr>
        <w:spacing w:after="13" w:line="264" w:lineRule="auto"/>
        <w:ind w:left="69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</w:t>
      </w:r>
      <w:r w:rsidR="00465ACF"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список лиц, приглашенных на заседание Совета; </w:t>
      </w:r>
    </w:p>
    <w:p w:rsidR="00465ACF" w:rsidRPr="00465ACF" w:rsidRDefault="008124F8" w:rsidP="00403A9A">
      <w:pPr>
        <w:spacing w:after="13"/>
        <w:ind w:left="69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</w:t>
      </w:r>
      <w:r w:rsidR="00465ACF"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перечень и содержание рассматриваемых вопросов; </w:t>
      </w:r>
    </w:p>
    <w:p w:rsidR="008124F8" w:rsidRDefault="008124F8" w:rsidP="00403A9A">
      <w:pPr>
        <w:spacing w:after="0"/>
        <w:ind w:left="69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</w:t>
      </w:r>
      <w:r w:rsidR="00465ACF"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решения, принятые по результатам рассмотрения вопросов; </w:t>
      </w:r>
    </w:p>
    <w:p w:rsidR="008124F8" w:rsidRDefault="00465ACF" w:rsidP="00403A9A">
      <w:pPr>
        <w:spacing w:after="0"/>
        <w:ind w:left="69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предложения и замечания членов Совета (при наличии); </w:t>
      </w:r>
    </w:p>
    <w:p w:rsidR="00465ACF" w:rsidRPr="00465ACF" w:rsidRDefault="00465ACF" w:rsidP="00403A9A">
      <w:pPr>
        <w:spacing w:after="0"/>
        <w:ind w:left="69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особое мнение члена Совета (при наличии). </w:t>
      </w:r>
    </w:p>
    <w:p w:rsidR="00465ACF" w:rsidRPr="00465ACF" w:rsidRDefault="00465ACF" w:rsidP="00403A9A">
      <w:pPr>
        <w:numPr>
          <w:ilvl w:val="1"/>
          <w:numId w:val="13"/>
        </w:numPr>
        <w:spacing w:after="13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Протокол в течение 3 рабочих дней со дня его подписания направляется членам Совета способом, позволяющим подтвердить факт  и дату отправления. </w:t>
      </w:r>
    </w:p>
    <w:p w:rsidR="00465ACF" w:rsidRPr="00465ACF" w:rsidRDefault="00465ACF" w:rsidP="00465ACF">
      <w:pPr>
        <w:numPr>
          <w:ilvl w:val="1"/>
          <w:numId w:val="13"/>
        </w:numPr>
        <w:spacing w:after="13" w:line="264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 случае несогласия с решением, принятым Советом, член Совета в течение 3 рабочих дней с даты получения протокола излагает в письменной форме свое мнение, которое передается секретарю Совета и приобщается  к протоколу заседания. </w:t>
      </w:r>
    </w:p>
    <w:p w:rsidR="00465ACF" w:rsidRPr="00465ACF" w:rsidRDefault="00465ACF" w:rsidP="00465ACF">
      <w:pPr>
        <w:spacing w:after="0" w:line="240" w:lineRule="auto"/>
        <w:ind w:left="-15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 xml:space="preserve">Изложение особого мнения не освобождает члена Совета  от необходимости исполнять принятые на заседании Совета решения. </w:t>
      </w:r>
    </w:p>
    <w:p w:rsidR="00465ACF" w:rsidRPr="00465ACF" w:rsidRDefault="00465ACF" w:rsidP="00465ACF">
      <w:pPr>
        <w:numPr>
          <w:ilvl w:val="1"/>
          <w:numId w:val="13"/>
        </w:numPr>
        <w:tabs>
          <w:tab w:val="left" w:pos="0"/>
        </w:tabs>
        <w:spacing w:after="13" w:line="264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Решения Совета, принимаемые в пределах его полномочий, носят рекомендательный характер. </w:t>
      </w:r>
    </w:p>
    <w:p w:rsidR="00465ACF" w:rsidRPr="00465ACF" w:rsidRDefault="00465ACF" w:rsidP="004C67F5">
      <w:pPr>
        <w:spacing w:after="0" w:line="240" w:lineRule="auto"/>
        <w:ind w:left="-15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 xml:space="preserve">Контроль за исполнением решений Совета осуществляется секретарем Совета. </w:t>
      </w:r>
    </w:p>
    <w:p w:rsidR="00465ACF" w:rsidRPr="004C67F5" w:rsidRDefault="00465ACF" w:rsidP="004C67F5">
      <w:pPr>
        <w:keepNext/>
        <w:keepLines/>
        <w:spacing w:after="0" w:line="264" w:lineRule="auto"/>
        <w:ind w:left="451" w:right="3" w:hanging="451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465ACF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VI. Обеспечение деятельности Совета</w:t>
      </w:r>
    </w:p>
    <w:p w:rsidR="00465ACF" w:rsidRDefault="00465ACF" w:rsidP="00465ACF">
      <w:pPr>
        <w:spacing w:after="0" w:line="240" w:lineRule="auto"/>
        <w:ind w:left="-15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465AC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 xml:space="preserve">6.1. Организационно-техническое и информационное обеспечение деятельности Совета осуществляет управление образования администрации </w:t>
      </w:r>
      <w:r w:rsidR="00854E19" w:rsidRPr="00854E1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муниципальном районе «Красночикойский район»</w:t>
      </w:r>
      <w:r w:rsidR="00854E1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</w:t>
      </w:r>
    </w:p>
    <w:p w:rsidR="00E22030" w:rsidRDefault="00E22030" w:rsidP="00465ACF">
      <w:pPr>
        <w:spacing w:after="0" w:line="240" w:lineRule="auto"/>
        <w:ind w:left="-15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E22030" w:rsidRPr="00465ACF" w:rsidRDefault="00E22030" w:rsidP="00465ACF">
      <w:pPr>
        <w:spacing w:after="0" w:line="240" w:lineRule="auto"/>
        <w:ind w:left="-15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784464" w:rsidRPr="00784464" w:rsidRDefault="00784464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4464" w:rsidRPr="00784464" w:rsidRDefault="00784464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22030" w:rsidRDefault="00E22030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413F" w:rsidRDefault="0098413F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22030" w:rsidRDefault="00E22030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66F9E" w:rsidRPr="002B5172" w:rsidRDefault="00E66F9E" w:rsidP="00E66F9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E66F9E" w:rsidRPr="002B5172" w:rsidRDefault="00E66F9E" w:rsidP="00E66F9E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E66F9E" w:rsidRPr="002B5172" w:rsidRDefault="00E66F9E" w:rsidP="00E66F9E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E66F9E" w:rsidRPr="002B5172" w:rsidRDefault="00E66F9E" w:rsidP="00E66F9E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E66F9E" w:rsidRPr="00652D74" w:rsidRDefault="00E66F9E" w:rsidP="00E66F9E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_________ 2023 г. № ____</w:t>
      </w:r>
    </w:p>
    <w:p w:rsidR="00E22030" w:rsidRPr="00E22030" w:rsidRDefault="00E22030" w:rsidP="00E22030">
      <w:pPr>
        <w:spacing w:after="0" w:line="240" w:lineRule="auto"/>
        <w:ind w:left="-142" w:right="-2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22030" w:rsidRPr="00E66F9E" w:rsidRDefault="00E22030" w:rsidP="00E66F9E">
      <w:pPr>
        <w:spacing w:after="0" w:line="240" w:lineRule="auto"/>
        <w:ind w:left="-142" w:right="-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6F9E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E22030" w:rsidRPr="00E66F9E" w:rsidRDefault="00E22030" w:rsidP="00E66F9E">
      <w:pPr>
        <w:spacing w:after="0" w:line="240" w:lineRule="auto"/>
        <w:ind w:left="-142" w:right="-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6F9E">
        <w:rPr>
          <w:rFonts w:ascii="Times New Roman" w:hAnsi="Times New Roman" w:cs="Times New Roman"/>
          <w:b/>
          <w:sz w:val="28"/>
          <w:szCs w:val="28"/>
        </w:rPr>
        <w:t>Координационного совета по взаимодействию</w:t>
      </w:r>
    </w:p>
    <w:p w:rsidR="00E22030" w:rsidRPr="00E66F9E" w:rsidRDefault="00E22030" w:rsidP="00E66F9E">
      <w:pPr>
        <w:spacing w:after="0" w:line="240" w:lineRule="auto"/>
        <w:ind w:left="-142" w:right="-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6F9E">
        <w:rPr>
          <w:rFonts w:ascii="Times New Roman" w:hAnsi="Times New Roman" w:cs="Times New Roman"/>
          <w:b/>
          <w:sz w:val="28"/>
          <w:szCs w:val="28"/>
        </w:rPr>
        <w:t>с региональным отделением Российского движения детей и молодежи</w:t>
      </w:r>
      <w:r w:rsidR="00E66F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66F9E">
        <w:rPr>
          <w:rFonts w:ascii="Times New Roman" w:hAnsi="Times New Roman" w:cs="Times New Roman"/>
          <w:b/>
          <w:sz w:val="28"/>
          <w:szCs w:val="28"/>
        </w:rPr>
        <w:t>«Движение первых», местным и первичными отделениями</w:t>
      </w:r>
    </w:p>
    <w:p w:rsidR="00E22030" w:rsidRPr="00E66F9E" w:rsidRDefault="00E22030" w:rsidP="00E66F9E">
      <w:pPr>
        <w:spacing w:after="0" w:line="240" w:lineRule="auto"/>
        <w:ind w:left="-142" w:right="-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6F9E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E66F9E">
        <w:rPr>
          <w:rFonts w:ascii="Times New Roman" w:hAnsi="Times New Roman" w:cs="Times New Roman"/>
          <w:b/>
          <w:sz w:val="28"/>
          <w:szCs w:val="28"/>
        </w:rPr>
        <w:t xml:space="preserve">муниципальном районе </w:t>
      </w:r>
      <w:r w:rsidR="00E66F9E" w:rsidRPr="00E66F9E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E22030" w:rsidRPr="00E22030" w:rsidRDefault="00E22030" w:rsidP="00E22030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2030" w:rsidRPr="00E22030" w:rsidRDefault="00E66F9E" w:rsidP="00E22030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Гостев Е.А. </w:t>
      </w:r>
      <w:r w:rsidR="00E22030" w:rsidRPr="00E22030">
        <w:rPr>
          <w:rFonts w:ascii="Times New Roman" w:hAnsi="Times New Roman" w:cs="Times New Roman"/>
          <w:sz w:val="28"/>
          <w:szCs w:val="28"/>
        </w:rPr>
        <w:tab/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Pr="00E66F9E">
        <w:rPr>
          <w:rFonts w:ascii="Times New Roman" w:hAnsi="Times New Roman" w:cs="Times New Roman"/>
          <w:sz w:val="28"/>
          <w:szCs w:val="28"/>
        </w:rPr>
        <w:t>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22030" w:rsidRPr="00E22030">
        <w:rPr>
          <w:rFonts w:ascii="Times New Roman" w:hAnsi="Times New Roman" w:cs="Times New Roman"/>
          <w:sz w:val="28"/>
          <w:szCs w:val="28"/>
        </w:rPr>
        <w:t>председате</w:t>
      </w:r>
      <w:r>
        <w:rPr>
          <w:rFonts w:ascii="Times New Roman" w:hAnsi="Times New Roman" w:cs="Times New Roman"/>
          <w:sz w:val="28"/>
          <w:szCs w:val="28"/>
        </w:rPr>
        <w:t xml:space="preserve">ль Координационного </w:t>
      </w:r>
      <w:r w:rsidR="00E22030" w:rsidRPr="00E22030">
        <w:rPr>
          <w:rFonts w:ascii="Times New Roman" w:hAnsi="Times New Roman" w:cs="Times New Roman"/>
          <w:sz w:val="28"/>
          <w:szCs w:val="28"/>
        </w:rPr>
        <w:t>совета</w:t>
      </w:r>
    </w:p>
    <w:p w:rsidR="00E22030" w:rsidRPr="00E22030" w:rsidRDefault="00E22030" w:rsidP="00E22030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2030" w:rsidRPr="00E22030" w:rsidRDefault="0085563A" w:rsidP="00E22030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Батыршина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 В. заместитель главы муниципального района «Красночикойский </w:t>
      </w:r>
      <w:r w:rsidRPr="00E66F9E">
        <w:rPr>
          <w:rFonts w:ascii="Times New Roman" w:hAnsi="Times New Roman" w:cs="Times New Roman"/>
          <w:sz w:val="28"/>
          <w:szCs w:val="28"/>
        </w:rPr>
        <w:t>район»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A70F8"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E22030" w:rsidRPr="00E22030">
        <w:rPr>
          <w:rFonts w:ascii="Times New Roman" w:hAnsi="Times New Roman" w:cs="Times New Roman"/>
          <w:sz w:val="28"/>
          <w:szCs w:val="28"/>
        </w:rPr>
        <w:t>председателя Координационного совета</w:t>
      </w:r>
    </w:p>
    <w:p w:rsidR="00E22030" w:rsidRPr="00E22030" w:rsidRDefault="00E22030" w:rsidP="00E22030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2030" w:rsidRDefault="00904FA2" w:rsidP="00E22030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Рычкова С.Ф. </w:t>
      </w:r>
      <w:r w:rsidR="00376343" w:rsidRPr="00376343">
        <w:rPr>
          <w:rFonts w:ascii="Times New Roman" w:hAnsi="Times New Roman" w:cs="Times New Roman"/>
          <w:sz w:val="28"/>
          <w:szCs w:val="28"/>
        </w:rPr>
        <w:t>секретарь Координационного совета</w:t>
      </w:r>
    </w:p>
    <w:p w:rsidR="00376343" w:rsidRPr="00E22030" w:rsidRDefault="00376343" w:rsidP="00E22030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2030" w:rsidRPr="00E22030" w:rsidRDefault="00E22030" w:rsidP="00E22030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2030">
        <w:rPr>
          <w:rFonts w:ascii="Times New Roman" w:hAnsi="Times New Roman" w:cs="Times New Roman"/>
          <w:sz w:val="28"/>
          <w:szCs w:val="28"/>
        </w:rPr>
        <w:t>Члены Совета:</w:t>
      </w:r>
    </w:p>
    <w:p w:rsidR="00E22030" w:rsidRPr="00E22030" w:rsidRDefault="00E22030" w:rsidP="00E22030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2030">
        <w:rPr>
          <w:rFonts w:ascii="Times New Roman" w:hAnsi="Times New Roman" w:cs="Times New Roman"/>
          <w:sz w:val="28"/>
          <w:szCs w:val="28"/>
        </w:rPr>
        <w:tab/>
      </w:r>
    </w:p>
    <w:p w:rsidR="00E22030" w:rsidRPr="00E22030" w:rsidRDefault="00376343" w:rsidP="00E22030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Трофимова Н.В.</w:t>
      </w:r>
      <w:r w:rsidR="00E22030" w:rsidRPr="00E22030">
        <w:rPr>
          <w:rFonts w:ascii="Times New Roman" w:hAnsi="Times New Roman" w:cs="Times New Roman"/>
          <w:sz w:val="28"/>
          <w:szCs w:val="28"/>
        </w:rPr>
        <w:tab/>
        <w:t xml:space="preserve">Начальник управления образования администрации </w:t>
      </w:r>
      <w:r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</w:p>
    <w:p w:rsidR="00E22030" w:rsidRPr="00E22030" w:rsidRDefault="00E22030" w:rsidP="00E22030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2030" w:rsidRPr="00557368" w:rsidRDefault="00536A77" w:rsidP="00E22030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5736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671203">
        <w:rPr>
          <w:rFonts w:ascii="Times New Roman" w:hAnsi="Times New Roman" w:cs="Times New Roman"/>
          <w:sz w:val="28"/>
          <w:szCs w:val="28"/>
        </w:rPr>
        <w:t>Некрасова О.Г. Д</w:t>
      </w:r>
      <w:r w:rsidR="00115992" w:rsidRPr="00115992">
        <w:rPr>
          <w:rFonts w:ascii="Times New Roman" w:hAnsi="Times New Roman" w:cs="Times New Roman"/>
          <w:sz w:val="28"/>
          <w:szCs w:val="28"/>
        </w:rPr>
        <w:t>иректор МУК МКДЦ</w:t>
      </w:r>
      <w:r w:rsidR="00E22030" w:rsidRPr="001159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2030" w:rsidRPr="00E22030" w:rsidRDefault="00E22030" w:rsidP="00E22030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2030" w:rsidRPr="00E22030" w:rsidRDefault="00536A77" w:rsidP="00E22030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Антонова Н.И. </w:t>
      </w:r>
      <w:r w:rsidR="00E22030" w:rsidRPr="00671203"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  <w:r w:rsidR="00671203" w:rsidRPr="00671203">
        <w:rPr>
          <w:rFonts w:ascii="Times New Roman" w:hAnsi="Times New Roman" w:cs="Times New Roman"/>
          <w:sz w:val="28"/>
          <w:szCs w:val="28"/>
        </w:rPr>
        <w:t>культуры, физической культуры, массового спорта и молодёжной политики</w:t>
      </w:r>
      <w:r w:rsidR="00E22030" w:rsidRPr="00671203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671203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</w:p>
    <w:p w:rsidR="00E22030" w:rsidRPr="00E22030" w:rsidRDefault="00E22030" w:rsidP="00E22030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2030" w:rsidRDefault="000C14DB" w:rsidP="00E22030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Литвиненко К.А.</w:t>
      </w:r>
      <w:r w:rsidR="00E22030" w:rsidRPr="00E22030">
        <w:rPr>
          <w:rFonts w:ascii="Times New Roman" w:hAnsi="Times New Roman" w:cs="Times New Roman"/>
          <w:sz w:val="28"/>
          <w:szCs w:val="28"/>
        </w:rPr>
        <w:tab/>
        <w:t xml:space="preserve">Председатель </w:t>
      </w:r>
      <w:r>
        <w:rPr>
          <w:rFonts w:ascii="Times New Roman" w:hAnsi="Times New Roman" w:cs="Times New Roman"/>
          <w:sz w:val="28"/>
          <w:szCs w:val="28"/>
        </w:rPr>
        <w:t>местного</w:t>
      </w:r>
      <w:r w:rsidR="00E22030" w:rsidRPr="00E22030">
        <w:rPr>
          <w:rFonts w:ascii="Times New Roman" w:hAnsi="Times New Roman" w:cs="Times New Roman"/>
          <w:sz w:val="28"/>
          <w:szCs w:val="28"/>
        </w:rPr>
        <w:t xml:space="preserve"> отделен</w:t>
      </w:r>
      <w:r>
        <w:rPr>
          <w:rFonts w:ascii="Times New Roman" w:hAnsi="Times New Roman" w:cs="Times New Roman"/>
          <w:sz w:val="28"/>
          <w:szCs w:val="28"/>
        </w:rPr>
        <w:t>ия Общероссийского общественно-</w:t>
      </w:r>
      <w:r w:rsidR="00E22030" w:rsidRPr="00E22030">
        <w:rPr>
          <w:rFonts w:ascii="Times New Roman" w:hAnsi="Times New Roman" w:cs="Times New Roman"/>
          <w:sz w:val="28"/>
          <w:szCs w:val="28"/>
        </w:rPr>
        <w:t xml:space="preserve">государственного движения детей и молодежи </w:t>
      </w:r>
      <w:r>
        <w:rPr>
          <w:rFonts w:ascii="Times New Roman" w:hAnsi="Times New Roman" w:cs="Times New Roman"/>
          <w:sz w:val="28"/>
          <w:szCs w:val="28"/>
        </w:rPr>
        <w:t>в муниципальном районе</w:t>
      </w:r>
      <w:r w:rsidRPr="000C14DB">
        <w:rPr>
          <w:rFonts w:ascii="Times New Roman" w:hAnsi="Times New Roman" w:cs="Times New Roman"/>
          <w:sz w:val="28"/>
          <w:szCs w:val="28"/>
        </w:rPr>
        <w:t xml:space="preserve"> «Красночикойский район»</w:t>
      </w:r>
    </w:p>
    <w:p w:rsidR="00AB68AF" w:rsidRDefault="00AB68AF" w:rsidP="00E22030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68AF" w:rsidRDefault="00AB68AF" w:rsidP="00E22030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Недорезова А.Л. Директор </w:t>
      </w:r>
      <w:r w:rsidR="00695494">
        <w:rPr>
          <w:rFonts w:ascii="Times New Roman" w:hAnsi="Times New Roman" w:cs="Times New Roman"/>
          <w:sz w:val="28"/>
          <w:szCs w:val="28"/>
        </w:rPr>
        <w:t>МУ</w:t>
      </w:r>
      <w:r>
        <w:rPr>
          <w:rFonts w:ascii="Times New Roman" w:hAnsi="Times New Roman" w:cs="Times New Roman"/>
          <w:sz w:val="28"/>
          <w:szCs w:val="28"/>
        </w:rPr>
        <w:t>ДО ДЮСШ</w:t>
      </w:r>
      <w:r w:rsidR="00695494">
        <w:rPr>
          <w:rFonts w:ascii="Times New Roman" w:hAnsi="Times New Roman" w:cs="Times New Roman"/>
          <w:sz w:val="28"/>
          <w:szCs w:val="28"/>
        </w:rPr>
        <w:t xml:space="preserve"> с Красный Чикой</w:t>
      </w:r>
    </w:p>
    <w:p w:rsidR="00D11F68" w:rsidRDefault="00D11F68" w:rsidP="00E22030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1F68" w:rsidRPr="00E22030" w:rsidRDefault="00D11F68" w:rsidP="00E22030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Боровская </w:t>
      </w:r>
      <w:r w:rsidR="00481A04">
        <w:rPr>
          <w:rFonts w:ascii="Times New Roman" w:hAnsi="Times New Roman" w:cs="Times New Roman"/>
          <w:sz w:val="28"/>
          <w:szCs w:val="28"/>
        </w:rPr>
        <w:t xml:space="preserve">Ю.Ю. </w:t>
      </w:r>
      <w:r w:rsidR="00AB68AF">
        <w:rPr>
          <w:rFonts w:ascii="Times New Roman" w:hAnsi="Times New Roman" w:cs="Times New Roman"/>
          <w:sz w:val="28"/>
          <w:szCs w:val="28"/>
        </w:rPr>
        <w:t>Старший инспектор П</w:t>
      </w:r>
      <w:r w:rsidR="00481A04">
        <w:rPr>
          <w:rFonts w:ascii="Times New Roman" w:hAnsi="Times New Roman" w:cs="Times New Roman"/>
          <w:sz w:val="28"/>
          <w:szCs w:val="28"/>
        </w:rPr>
        <w:t>ДН</w:t>
      </w:r>
      <w:r w:rsidR="00AB68AF">
        <w:rPr>
          <w:rFonts w:ascii="Times New Roman" w:hAnsi="Times New Roman" w:cs="Times New Roman"/>
          <w:sz w:val="28"/>
          <w:szCs w:val="28"/>
        </w:rPr>
        <w:t xml:space="preserve"> ОМВД России по Красночикойскому району, майор полиции (по согласованию)</w:t>
      </w:r>
    </w:p>
    <w:p w:rsidR="00611569" w:rsidRDefault="00611569" w:rsidP="00E22030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2030" w:rsidRDefault="00AB68AF" w:rsidP="00E22030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Будников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А.И. </w:t>
      </w:r>
      <w:r w:rsidR="00E22030" w:rsidRPr="00E22030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="000C14DB">
        <w:rPr>
          <w:rFonts w:ascii="Times New Roman" w:hAnsi="Times New Roman" w:cs="Times New Roman"/>
          <w:sz w:val="28"/>
          <w:szCs w:val="28"/>
        </w:rPr>
        <w:t xml:space="preserve">МВД России по Красночикойскому району </w:t>
      </w:r>
      <w:r w:rsidR="00E22030" w:rsidRPr="00E22030">
        <w:rPr>
          <w:rFonts w:ascii="Times New Roman" w:hAnsi="Times New Roman" w:cs="Times New Roman"/>
          <w:sz w:val="28"/>
          <w:szCs w:val="28"/>
        </w:rPr>
        <w:t>(по согласованию)</w:t>
      </w:r>
    </w:p>
    <w:p w:rsidR="00D11F68" w:rsidRPr="00E22030" w:rsidRDefault="00D11F68" w:rsidP="00E22030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2030" w:rsidRPr="00E22030" w:rsidRDefault="00E22030" w:rsidP="00E22030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22030" w:rsidRPr="00E22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65610"/>
    <w:multiLevelType w:val="multilevel"/>
    <w:tmpl w:val="5A6C36A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6F85975"/>
    <w:multiLevelType w:val="multilevel"/>
    <w:tmpl w:val="58A4FD04"/>
    <w:lvl w:ilvl="0">
      <w:start w:val="5"/>
      <w:numFmt w:val="decimal"/>
      <w:lvlText w:val="%1"/>
      <w:lvlJc w:val="left"/>
      <w:pPr>
        <w:ind w:left="360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6"/>
      <w:numFmt w:val="decimal"/>
      <w:lvlText w:val="%1.%2."/>
      <w:lvlJc w:val="left"/>
      <w:pPr>
        <w:ind w:left="720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lowerRoman"/>
      <w:lvlText w:val="%3"/>
      <w:lvlJc w:val="left"/>
      <w:pPr>
        <w:ind w:left="178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decimal"/>
      <w:lvlText w:val="%4"/>
      <w:lvlJc w:val="left"/>
      <w:pPr>
        <w:ind w:left="250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lowerLetter"/>
      <w:lvlText w:val="%5"/>
      <w:lvlJc w:val="left"/>
      <w:pPr>
        <w:ind w:left="322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lowerRoman"/>
      <w:lvlText w:val="%6"/>
      <w:lvlJc w:val="left"/>
      <w:pPr>
        <w:ind w:left="394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decimal"/>
      <w:lvlText w:val="%7"/>
      <w:lvlJc w:val="left"/>
      <w:pPr>
        <w:ind w:left="466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lowerLetter"/>
      <w:lvlText w:val="%8"/>
      <w:lvlJc w:val="left"/>
      <w:pPr>
        <w:ind w:left="538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lowerRoman"/>
      <w:lvlText w:val="%9"/>
      <w:lvlJc w:val="left"/>
      <w:pPr>
        <w:ind w:left="610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2" w15:restartNumberingAfterBreak="0">
    <w:nsid w:val="1A805505"/>
    <w:multiLevelType w:val="multilevel"/>
    <w:tmpl w:val="3A24C628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75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6106F95"/>
    <w:multiLevelType w:val="multilevel"/>
    <w:tmpl w:val="CB2876B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32C977C7"/>
    <w:multiLevelType w:val="multilevel"/>
    <w:tmpl w:val="9926B37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78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0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2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4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66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38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0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2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5" w15:restartNumberingAfterBreak="0">
    <w:nsid w:val="352C1272"/>
    <w:multiLevelType w:val="multilevel"/>
    <w:tmpl w:val="9468D566"/>
    <w:lvl w:ilvl="0">
      <w:start w:val="5"/>
      <w:numFmt w:val="decimal"/>
      <w:lvlText w:val="%1"/>
      <w:lvlJc w:val="left"/>
      <w:pPr>
        <w:ind w:left="360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6"/>
      <w:numFmt w:val="decimal"/>
      <w:lvlText w:val="%1.%2."/>
      <w:lvlJc w:val="left"/>
      <w:pPr>
        <w:ind w:left="720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lowerRoman"/>
      <w:lvlText w:val="%3"/>
      <w:lvlJc w:val="left"/>
      <w:pPr>
        <w:ind w:left="178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decimal"/>
      <w:lvlText w:val="%4"/>
      <w:lvlJc w:val="left"/>
      <w:pPr>
        <w:ind w:left="250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lowerLetter"/>
      <w:lvlText w:val="%5"/>
      <w:lvlJc w:val="left"/>
      <w:pPr>
        <w:ind w:left="322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lowerRoman"/>
      <w:lvlText w:val="%6"/>
      <w:lvlJc w:val="left"/>
      <w:pPr>
        <w:ind w:left="394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decimal"/>
      <w:lvlText w:val="%7"/>
      <w:lvlJc w:val="left"/>
      <w:pPr>
        <w:ind w:left="466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lowerLetter"/>
      <w:lvlText w:val="%8"/>
      <w:lvlJc w:val="left"/>
      <w:pPr>
        <w:ind w:left="538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lowerRoman"/>
      <w:lvlText w:val="%9"/>
      <w:lvlJc w:val="left"/>
      <w:pPr>
        <w:ind w:left="610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6" w15:restartNumberingAfterBreak="0">
    <w:nsid w:val="36A642D6"/>
    <w:multiLevelType w:val="hybridMultilevel"/>
    <w:tmpl w:val="0BA8A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B95F52"/>
    <w:multiLevelType w:val="hybridMultilevel"/>
    <w:tmpl w:val="AF221F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D72F21"/>
    <w:multiLevelType w:val="multilevel"/>
    <w:tmpl w:val="9072D4E2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2"/>
      <w:numFmt w:val="decimal"/>
      <w:lvlText w:val="%1.%2"/>
      <w:lvlJc w:val="left"/>
      <w:pPr>
        <w:ind w:left="1080" w:hanging="375"/>
      </w:pPr>
    </w:lvl>
    <w:lvl w:ilvl="2">
      <w:start w:val="1"/>
      <w:numFmt w:val="decimal"/>
      <w:lvlText w:val="%1.%2.%3"/>
      <w:lvlJc w:val="left"/>
      <w:pPr>
        <w:ind w:left="2130" w:hanging="720"/>
      </w:pPr>
    </w:lvl>
    <w:lvl w:ilvl="3">
      <w:start w:val="1"/>
      <w:numFmt w:val="decimal"/>
      <w:lvlText w:val="%1.%2.%3.%4"/>
      <w:lvlJc w:val="left"/>
      <w:pPr>
        <w:ind w:left="3195" w:hanging="1080"/>
      </w:pPr>
    </w:lvl>
    <w:lvl w:ilvl="4">
      <w:start w:val="1"/>
      <w:numFmt w:val="decimal"/>
      <w:lvlText w:val="%1.%2.%3.%4.%5"/>
      <w:lvlJc w:val="left"/>
      <w:pPr>
        <w:ind w:left="3900" w:hanging="1080"/>
      </w:pPr>
    </w:lvl>
    <w:lvl w:ilvl="5">
      <w:start w:val="1"/>
      <w:numFmt w:val="decimal"/>
      <w:lvlText w:val="%1.%2.%3.%4.%5.%6"/>
      <w:lvlJc w:val="left"/>
      <w:pPr>
        <w:ind w:left="4965" w:hanging="1440"/>
      </w:pPr>
    </w:lvl>
    <w:lvl w:ilvl="6">
      <w:start w:val="1"/>
      <w:numFmt w:val="decimal"/>
      <w:lvlText w:val="%1.%2.%3.%4.%5.%6.%7"/>
      <w:lvlJc w:val="left"/>
      <w:pPr>
        <w:ind w:left="5670" w:hanging="1440"/>
      </w:pPr>
    </w:lvl>
    <w:lvl w:ilvl="7">
      <w:start w:val="1"/>
      <w:numFmt w:val="decimal"/>
      <w:lvlText w:val="%1.%2.%3.%4.%5.%6.%7.%8"/>
      <w:lvlJc w:val="left"/>
      <w:pPr>
        <w:ind w:left="6735" w:hanging="1800"/>
      </w:pPr>
    </w:lvl>
    <w:lvl w:ilvl="8">
      <w:start w:val="1"/>
      <w:numFmt w:val="decimal"/>
      <w:lvlText w:val="%1.%2.%3.%4.%5.%6.%7.%8.%9"/>
      <w:lvlJc w:val="left"/>
      <w:pPr>
        <w:ind w:left="7800" w:hanging="2160"/>
      </w:pPr>
    </w:lvl>
  </w:abstractNum>
  <w:abstractNum w:abstractNumId="9" w15:restartNumberingAfterBreak="0">
    <w:nsid w:val="6A1C78D6"/>
    <w:multiLevelType w:val="multilevel"/>
    <w:tmpl w:val="1E6EC6F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175757D"/>
    <w:multiLevelType w:val="multilevel"/>
    <w:tmpl w:val="00503E20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73C47435"/>
    <w:multiLevelType w:val="multilevel"/>
    <w:tmpl w:val="F2122F5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78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0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2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4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66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38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0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2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12" w15:restartNumberingAfterBreak="0">
    <w:nsid w:val="7CFD3A75"/>
    <w:multiLevelType w:val="multilevel"/>
    <w:tmpl w:val="9F3A05A6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7"/>
  </w:num>
  <w:num w:numId="4">
    <w:abstractNumId w:val="0"/>
  </w:num>
  <w:num w:numId="5">
    <w:abstractNumId w:val="3"/>
  </w:num>
  <w:num w:numId="6">
    <w:abstractNumId w:val="10"/>
  </w:num>
  <w:num w:numId="7">
    <w:abstractNumId w:val="2"/>
  </w:num>
  <w:num w:numId="8">
    <w:abstractNumId w:val="9"/>
  </w:num>
  <w:num w:numId="9">
    <w:abstractNumId w:val="8"/>
  </w:num>
  <w:num w:numId="10">
    <w:abstractNumId w:val="4"/>
  </w:num>
  <w:num w:numId="11">
    <w:abstractNumId w:val="11"/>
  </w:num>
  <w:num w:numId="12">
    <w:abstractNumId w:val="5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7EE"/>
    <w:rsid w:val="00036CF0"/>
    <w:rsid w:val="00045E22"/>
    <w:rsid w:val="00052B3A"/>
    <w:rsid w:val="00065884"/>
    <w:rsid w:val="00084B23"/>
    <w:rsid w:val="000C14DB"/>
    <w:rsid w:val="000C3251"/>
    <w:rsid w:val="000C7838"/>
    <w:rsid w:val="000F0770"/>
    <w:rsid w:val="00106DDB"/>
    <w:rsid w:val="00115992"/>
    <w:rsid w:val="00122882"/>
    <w:rsid w:val="00193D13"/>
    <w:rsid w:val="001A309F"/>
    <w:rsid w:val="001A6D66"/>
    <w:rsid w:val="002131E4"/>
    <w:rsid w:val="00224831"/>
    <w:rsid w:val="0026491C"/>
    <w:rsid w:val="0027159C"/>
    <w:rsid w:val="002A62ED"/>
    <w:rsid w:val="002B5172"/>
    <w:rsid w:val="002C107A"/>
    <w:rsid w:val="002D1613"/>
    <w:rsid w:val="002D5C6B"/>
    <w:rsid w:val="00356265"/>
    <w:rsid w:val="00362EE4"/>
    <w:rsid w:val="00366428"/>
    <w:rsid w:val="00376343"/>
    <w:rsid w:val="00377796"/>
    <w:rsid w:val="003A135A"/>
    <w:rsid w:val="003A63DF"/>
    <w:rsid w:val="003B5D14"/>
    <w:rsid w:val="00403A9A"/>
    <w:rsid w:val="00407F72"/>
    <w:rsid w:val="0042275C"/>
    <w:rsid w:val="00435902"/>
    <w:rsid w:val="004360A8"/>
    <w:rsid w:val="00465ACF"/>
    <w:rsid w:val="004745E7"/>
    <w:rsid w:val="00481A04"/>
    <w:rsid w:val="004A42F7"/>
    <w:rsid w:val="004C5CBA"/>
    <w:rsid w:val="004C67F5"/>
    <w:rsid w:val="004E5DB5"/>
    <w:rsid w:val="005214D6"/>
    <w:rsid w:val="00536A77"/>
    <w:rsid w:val="00547114"/>
    <w:rsid w:val="00557368"/>
    <w:rsid w:val="00597CC5"/>
    <w:rsid w:val="005F085D"/>
    <w:rsid w:val="00611569"/>
    <w:rsid w:val="00637C67"/>
    <w:rsid w:val="00657253"/>
    <w:rsid w:val="006617EE"/>
    <w:rsid w:val="00671203"/>
    <w:rsid w:val="00682BD4"/>
    <w:rsid w:val="00687A1B"/>
    <w:rsid w:val="00695494"/>
    <w:rsid w:val="006B57E6"/>
    <w:rsid w:val="006D5A61"/>
    <w:rsid w:val="007042FE"/>
    <w:rsid w:val="0074028D"/>
    <w:rsid w:val="00745BDE"/>
    <w:rsid w:val="00784464"/>
    <w:rsid w:val="008124F8"/>
    <w:rsid w:val="008327FB"/>
    <w:rsid w:val="00834C94"/>
    <w:rsid w:val="0083629B"/>
    <w:rsid w:val="00854E19"/>
    <w:rsid w:val="0085563A"/>
    <w:rsid w:val="00882369"/>
    <w:rsid w:val="00883B11"/>
    <w:rsid w:val="008859F7"/>
    <w:rsid w:val="008B3967"/>
    <w:rsid w:val="008C65C7"/>
    <w:rsid w:val="008F7F8B"/>
    <w:rsid w:val="00904FA2"/>
    <w:rsid w:val="00937965"/>
    <w:rsid w:val="00957CD1"/>
    <w:rsid w:val="009669A2"/>
    <w:rsid w:val="0098413F"/>
    <w:rsid w:val="00992D8A"/>
    <w:rsid w:val="009B6AA4"/>
    <w:rsid w:val="009C49C6"/>
    <w:rsid w:val="009D39A1"/>
    <w:rsid w:val="009E6B7C"/>
    <w:rsid w:val="00A50672"/>
    <w:rsid w:val="00A51DE3"/>
    <w:rsid w:val="00A52373"/>
    <w:rsid w:val="00A5426B"/>
    <w:rsid w:val="00A81661"/>
    <w:rsid w:val="00A86ADD"/>
    <w:rsid w:val="00AA19B8"/>
    <w:rsid w:val="00AA55F3"/>
    <w:rsid w:val="00AB68AF"/>
    <w:rsid w:val="00AC0B1B"/>
    <w:rsid w:val="00AC5360"/>
    <w:rsid w:val="00AD5454"/>
    <w:rsid w:val="00AE0E70"/>
    <w:rsid w:val="00B74C3D"/>
    <w:rsid w:val="00B874AB"/>
    <w:rsid w:val="00BB660D"/>
    <w:rsid w:val="00BC1926"/>
    <w:rsid w:val="00BE5593"/>
    <w:rsid w:val="00C15D0A"/>
    <w:rsid w:val="00C26BA3"/>
    <w:rsid w:val="00C867F0"/>
    <w:rsid w:val="00C87CFE"/>
    <w:rsid w:val="00CA0DDC"/>
    <w:rsid w:val="00CA3AA4"/>
    <w:rsid w:val="00D11F68"/>
    <w:rsid w:val="00D16012"/>
    <w:rsid w:val="00D56ADF"/>
    <w:rsid w:val="00D71182"/>
    <w:rsid w:val="00D83174"/>
    <w:rsid w:val="00DB1750"/>
    <w:rsid w:val="00DB57C7"/>
    <w:rsid w:val="00DF60B2"/>
    <w:rsid w:val="00E22030"/>
    <w:rsid w:val="00E52CC9"/>
    <w:rsid w:val="00E63A4F"/>
    <w:rsid w:val="00E66F9E"/>
    <w:rsid w:val="00EB4F50"/>
    <w:rsid w:val="00ED35A1"/>
    <w:rsid w:val="00ED47E3"/>
    <w:rsid w:val="00EE019D"/>
    <w:rsid w:val="00EE66CD"/>
    <w:rsid w:val="00EE6FB7"/>
    <w:rsid w:val="00EF53FD"/>
    <w:rsid w:val="00F02522"/>
    <w:rsid w:val="00F11340"/>
    <w:rsid w:val="00F70F18"/>
    <w:rsid w:val="00FA70F8"/>
    <w:rsid w:val="00FD31FE"/>
    <w:rsid w:val="00FE280C"/>
    <w:rsid w:val="00FE2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DAEEE"/>
  <w15:docId w15:val="{9BADE951-16A1-4B5D-8948-70AF0E30D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2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629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3629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B6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6A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1</Pages>
  <Words>2069</Words>
  <Characters>11794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ПК</cp:lastModifiedBy>
  <cp:revision>90</cp:revision>
  <cp:lastPrinted>2023-03-16T02:52:00Z</cp:lastPrinted>
  <dcterms:created xsi:type="dcterms:W3CDTF">2022-02-25T00:46:00Z</dcterms:created>
  <dcterms:modified xsi:type="dcterms:W3CDTF">2023-06-26T03:22:00Z</dcterms:modified>
</cp:coreProperties>
</file>