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626" w:rsidRDefault="00AF0626" w:rsidP="00242D0D">
      <w:pPr>
        <w:jc w:val="center"/>
        <w:rPr>
          <w:sz w:val="28"/>
          <w:szCs w:val="28"/>
        </w:rPr>
      </w:pPr>
    </w:p>
    <w:p w:rsidR="00242D0D" w:rsidRDefault="00242D0D" w:rsidP="00242D0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242D0D" w:rsidRPr="00045820" w:rsidRDefault="00242D0D" w:rsidP="00242D0D">
      <w:pPr>
        <w:jc w:val="center"/>
        <w:rPr>
          <w:b/>
          <w:sz w:val="28"/>
          <w:szCs w:val="28"/>
        </w:rPr>
      </w:pPr>
      <w:r w:rsidRPr="00045820">
        <w:rPr>
          <w:b/>
          <w:sz w:val="28"/>
          <w:szCs w:val="28"/>
        </w:rPr>
        <w:t>СОВЕТ МУНИЦИПАЛЬНОГО РАЙОНА</w:t>
      </w:r>
    </w:p>
    <w:p w:rsidR="00242D0D" w:rsidRPr="0022050F" w:rsidRDefault="00242D0D" w:rsidP="00242D0D">
      <w:pPr>
        <w:jc w:val="center"/>
        <w:rPr>
          <w:b/>
          <w:sz w:val="28"/>
          <w:szCs w:val="28"/>
        </w:rPr>
      </w:pPr>
      <w:r w:rsidRPr="00045820">
        <w:rPr>
          <w:b/>
          <w:sz w:val="28"/>
          <w:szCs w:val="28"/>
        </w:rPr>
        <w:t>«КРАСНОЧИКОЙСКИЙ РАЙОН»</w:t>
      </w:r>
    </w:p>
    <w:p w:rsidR="00242D0D" w:rsidRPr="0022050F" w:rsidRDefault="00242D0D" w:rsidP="00242D0D">
      <w:pPr>
        <w:jc w:val="center"/>
        <w:rPr>
          <w:b/>
          <w:sz w:val="28"/>
          <w:szCs w:val="28"/>
        </w:rPr>
      </w:pPr>
    </w:p>
    <w:p w:rsidR="00242D0D" w:rsidRPr="0022050F" w:rsidRDefault="00242D0D" w:rsidP="00242D0D">
      <w:pPr>
        <w:jc w:val="center"/>
        <w:rPr>
          <w:b/>
          <w:sz w:val="28"/>
          <w:szCs w:val="28"/>
        </w:rPr>
      </w:pPr>
    </w:p>
    <w:p w:rsidR="00242D0D" w:rsidRPr="00045820" w:rsidRDefault="00242D0D" w:rsidP="00242D0D">
      <w:pPr>
        <w:jc w:val="center"/>
        <w:rPr>
          <w:b/>
          <w:sz w:val="32"/>
          <w:szCs w:val="32"/>
        </w:rPr>
      </w:pPr>
      <w:r w:rsidRPr="00045820">
        <w:rPr>
          <w:b/>
          <w:sz w:val="32"/>
          <w:szCs w:val="32"/>
        </w:rPr>
        <w:t>РЕШЕНИЕ</w:t>
      </w:r>
    </w:p>
    <w:p w:rsidR="00242D0D" w:rsidRPr="00520F82" w:rsidRDefault="00520F82" w:rsidP="00242D0D">
      <w:pPr>
        <w:jc w:val="both"/>
        <w:rPr>
          <w:sz w:val="28"/>
          <w:szCs w:val="28"/>
        </w:rPr>
      </w:pPr>
      <w:r w:rsidRPr="00520F82">
        <w:rPr>
          <w:sz w:val="28"/>
          <w:szCs w:val="28"/>
        </w:rPr>
        <w:t xml:space="preserve">«30» сентября </w:t>
      </w:r>
      <w:r w:rsidR="00242D0D" w:rsidRPr="00520F82">
        <w:rPr>
          <w:sz w:val="28"/>
          <w:szCs w:val="28"/>
        </w:rPr>
        <w:t xml:space="preserve">2019г.                                                                             </w:t>
      </w:r>
      <w:r w:rsidRPr="00520F82">
        <w:rPr>
          <w:sz w:val="28"/>
          <w:szCs w:val="28"/>
        </w:rPr>
        <w:t>№ 101</w:t>
      </w:r>
    </w:p>
    <w:p w:rsidR="00242D0D" w:rsidRPr="00520F82" w:rsidRDefault="00242D0D" w:rsidP="00242D0D">
      <w:pPr>
        <w:jc w:val="center"/>
        <w:rPr>
          <w:sz w:val="28"/>
          <w:szCs w:val="28"/>
        </w:rPr>
      </w:pPr>
      <w:r w:rsidRPr="00520F82">
        <w:rPr>
          <w:sz w:val="28"/>
          <w:szCs w:val="28"/>
        </w:rPr>
        <w:t>с. Красный Чикой</w:t>
      </w:r>
    </w:p>
    <w:p w:rsidR="00242D0D" w:rsidRPr="0022050F" w:rsidRDefault="00242D0D" w:rsidP="00242D0D">
      <w:pPr>
        <w:jc w:val="center"/>
        <w:rPr>
          <w:sz w:val="28"/>
          <w:szCs w:val="28"/>
        </w:rPr>
      </w:pPr>
    </w:p>
    <w:p w:rsidR="00242D0D" w:rsidRDefault="00242D0D" w:rsidP="00242D0D">
      <w:pPr>
        <w:jc w:val="center"/>
        <w:rPr>
          <w:sz w:val="28"/>
          <w:szCs w:val="28"/>
        </w:rPr>
      </w:pPr>
    </w:p>
    <w:p w:rsidR="00242D0D" w:rsidRPr="0022050F" w:rsidRDefault="007059EE" w:rsidP="00242D0D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242D0D">
        <w:rPr>
          <w:b/>
          <w:sz w:val="28"/>
          <w:szCs w:val="28"/>
        </w:rPr>
        <w:t>б утверждении положения по регулированию муниципального долга</w:t>
      </w:r>
      <w:r w:rsidR="00242D0D" w:rsidRPr="00091771">
        <w:rPr>
          <w:b/>
          <w:sz w:val="28"/>
          <w:szCs w:val="28"/>
        </w:rPr>
        <w:t xml:space="preserve"> муниципального района «Красночикойский район» </w:t>
      </w:r>
    </w:p>
    <w:p w:rsidR="00242D0D" w:rsidRDefault="00242D0D" w:rsidP="00242D0D">
      <w:pPr>
        <w:jc w:val="center"/>
        <w:rPr>
          <w:sz w:val="28"/>
          <w:szCs w:val="28"/>
        </w:rPr>
      </w:pPr>
    </w:p>
    <w:p w:rsidR="00242D0D" w:rsidRDefault="00242D0D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 соответствии со статьей 100 Бюджетного кодекса Российской Федерации и на основании статьи 2</w:t>
      </w:r>
      <w:r w:rsidRPr="002976A9">
        <w:rPr>
          <w:sz w:val="28"/>
          <w:szCs w:val="28"/>
        </w:rPr>
        <w:t>3</w:t>
      </w:r>
      <w:r>
        <w:rPr>
          <w:sz w:val="28"/>
          <w:szCs w:val="28"/>
        </w:rPr>
        <w:t xml:space="preserve"> Устава муниципального района «Красночикойский район» Совет муниципального района решил:</w:t>
      </w:r>
    </w:p>
    <w:p w:rsidR="00242D0D" w:rsidRDefault="00242D0D" w:rsidP="00242D0D">
      <w:pPr>
        <w:jc w:val="both"/>
        <w:rPr>
          <w:sz w:val="28"/>
          <w:szCs w:val="28"/>
        </w:rPr>
      </w:pPr>
    </w:p>
    <w:p w:rsidR="00242D0D" w:rsidRPr="002976A9" w:rsidRDefault="00242D0D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1.Утвердить положение по регулированию муниципального долга муниципального района «Красночикойский район».</w:t>
      </w:r>
    </w:p>
    <w:p w:rsidR="00242D0D" w:rsidRDefault="00242D0D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2.Настоящее решение опубликовать (обнародовать) в уполномоченном органе печати.</w:t>
      </w:r>
    </w:p>
    <w:p w:rsidR="006249D2" w:rsidRDefault="006249D2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3.Признать утратившим силу решения Совета</w:t>
      </w:r>
      <w:r w:rsidRPr="006249D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«Красночикойский район» №166 от</w:t>
      </w:r>
      <w:r w:rsidR="00166490">
        <w:rPr>
          <w:sz w:val="28"/>
          <w:szCs w:val="28"/>
        </w:rPr>
        <w:t xml:space="preserve"> </w:t>
      </w:r>
      <w:r>
        <w:rPr>
          <w:sz w:val="28"/>
          <w:szCs w:val="28"/>
        </w:rPr>
        <w:t>29.12.2005года.</w:t>
      </w:r>
    </w:p>
    <w:p w:rsidR="00242D0D" w:rsidRDefault="00242D0D" w:rsidP="00242D0D">
      <w:pPr>
        <w:ind w:left="225"/>
        <w:jc w:val="both"/>
        <w:rPr>
          <w:sz w:val="28"/>
          <w:szCs w:val="28"/>
        </w:rPr>
      </w:pPr>
    </w:p>
    <w:p w:rsidR="00242D0D" w:rsidRDefault="00242D0D" w:rsidP="00242D0D">
      <w:pPr>
        <w:ind w:left="225"/>
        <w:jc w:val="both"/>
        <w:rPr>
          <w:sz w:val="28"/>
          <w:szCs w:val="28"/>
        </w:rPr>
      </w:pPr>
    </w:p>
    <w:p w:rsidR="00E745DF" w:rsidRDefault="00E745DF" w:rsidP="00E745DF">
      <w:pPr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</w:t>
      </w:r>
    </w:p>
    <w:p w:rsidR="00E745DF" w:rsidRDefault="00E745DF" w:rsidP="00E745D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20025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200254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</w:t>
      </w:r>
    </w:p>
    <w:p w:rsidR="00E745DF" w:rsidRDefault="00E745DF" w:rsidP="00E745DF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В.М. </w:t>
      </w:r>
      <w:proofErr w:type="spellStart"/>
      <w:r>
        <w:rPr>
          <w:sz w:val="28"/>
          <w:szCs w:val="28"/>
        </w:rPr>
        <w:t>Тюриков</w:t>
      </w:r>
      <w:proofErr w:type="spellEnd"/>
      <w:r>
        <w:rPr>
          <w:sz w:val="28"/>
          <w:szCs w:val="28"/>
        </w:rPr>
        <w:t xml:space="preserve"> </w:t>
      </w:r>
    </w:p>
    <w:p w:rsidR="00242D0D" w:rsidRDefault="00242D0D" w:rsidP="00242D0D">
      <w:pPr>
        <w:jc w:val="both"/>
      </w:pPr>
    </w:p>
    <w:p w:rsidR="00242D0D" w:rsidRDefault="00242D0D" w:rsidP="00242D0D">
      <w:pPr>
        <w:jc w:val="center"/>
        <w:rPr>
          <w:sz w:val="28"/>
          <w:szCs w:val="28"/>
        </w:rPr>
      </w:pPr>
    </w:p>
    <w:p w:rsidR="00242D0D" w:rsidRDefault="00242D0D" w:rsidP="00242D0D"/>
    <w:p w:rsidR="00242D0D" w:rsidRDefault="00242D0D" w:rsidP="00242D0D"/>
    <w:p w:rsidR="00242D0D" w:rsidRDefault="00242D0D" w:rsidP="00242D0D"/>
    <w:p w:rsidR="00242D0D" w:rsidRDefault="00242D0D" w:rsidP="00242D0D"/>
    <w:p w:rsidR="00242D0D" w:rsidRDefault="00242D0D" w:rsidP="00242D0D"/>
    <w:p w:rsidR="00242D0D" w:rsidRDefault="00242D0D" w:rsidP="00242D0D"/>
    <w:p w:rsidR="00242D0D" w:rsidRDefault="00242D0D" w:rsidP="00242D0D"/>
    <w:p w:rsidR="00242D0D" w:rsidRDefault="00242D0D" w:rsidP="00242D0D"/>
    <w:p w:rsidR="00242D0D" w:rsidRDefault="00242D0D" w:rsidP="00242D0D"/>
    <w:p w:rsidR="00214C3A" w:rsidRDefault="00214C3A"/>
    <w:p w:rsidR="00242D0D" w:rsidRDefault="00242D0D"/>
    <w:p w:rsidR="00242D0D" w:rsidRDefault="00242D0D"/>
    <w:p w:rsidR="00242D0D" w:rsidRDefault="00242D0D"/>
    <w:p w:rsidR="00520F82" w:rsidRDefault="00520F82"/>
    <w:p w:rsidR="00E745DF" w:rsidRDefault="00E745DF" w:rsidP="00242D0D">
      <w:pPr>
        <w:jc w:val="right"/>
        <w:rPr>
          <w:sz w:val="28"/>
          <w:szCs w:val="28"/>
        </w:rPr>
      </w:pPr>
    </w:p>
    <w:p w:rsidR="00E745DF" w:rsidRDefault="00E745DF" w:rsidP="00242D0D">
      <w:pPr>
        <w:jc w:val="right"/>
        <w:rPr>
          <w:sz w:val="28"/>
          <w:szCs w:val="28"/>
        </w:rPr>
      </w:pPr>
    </w:p>
    <w:p w:rsidR="008F01C8" w:rsidRPr="008F01C8" w:rsidRDefault="00242D0D" w:rsidP="00242D0D">
      <w:pPr>
        <w:jc w:val="right"/>
        <w:rPr>
          <w:sz w:val="28"/>
          <w:szCs w:val="28"/>
        </w:rPr>
      </w:pPr>
      <w:bookmarkStart w:id="0" w:name="_GoBack"/>
      <w:bookmarkEnd w:id="0"/>
      <w:r w:rsidRPr="008F01C8">
        <w:rPr>
          <w:sz w:val="28"/>
          <w:szCs w:val="28"/>
        </w:rPr>
        <w:lastRenderedPageBreak/>
        <w:t>Утверждено</w:t>
      </w:r>
    </w:p>
    <w:p w:rsidR="008F01C8" w:rsidRPr="008F01C8" w:rsidRDefault="00242D0D" w:rsidP="00242D0D">
      <w:pPr>
        <w:jc w:val="right"/>
        <w:rPr>
          <w:sz w:val="28"/>
          <w:szCs w:val="28"/>
        </w:rPr>
      </w:pPr>
      <w:r w:rsidRPr="008F01C8">
        <w:rPr>
          <w:sz w:val="28"/>
          <w:szCs w:val="28"/>
        </w:rPr>
        <w:t xml:space="preserve"> </w:t>
      </w:r>
      <w:r w:rsidR="008F01C8" w:rsidRPr="008F01C8">
        <w:rPr>
          <w:sz w:val="28"/>
          <w:szCs w:val="28"/>
        </w:rPr>
        <w:t>Р</w:t>
      </w:r>
      <w:r w:rsidRPr="008F01C8">
        <w:rPr>
          <w:sz w:val="28"/>
          <w:szCs w:val="28"/>
        </w:rPr>
        <w:t>ешением</w:t>
      </w:r>
      <w:r w:rsidR="008F01C8" w:rsidRPr="008F01C8">
        <w:rPr>
          <w:sz w:val="28"/>
          <w:szCs w:val="28"/>
        </w:rPr>
        <w:t xml:space="preserve"> </w:t>
      </w:r>
      <w:r w:rsidRPr="008F01C8">
        <w:rPr>
          <w:sz w:val="28"/>
          <w:szCs w:val="28"/>
        </w:rPr>
        <w:t xml:space="preserve">Совета </w:t>
      </w:r>
    </w:p>
    <w:p w:rsidR="00242D0D" w:rsidRPr="008F01C8" w:rsidRDefault="00242D0D" w:rsidP="00242D0D">
      <w:pPr>
        <w:jc w:val="right"/>
        <w:rPr>
          <w:sz w:val="28"/>
          <w:szCs w:val="28"/>
        </w:rPr>
      </w:pPr>
      <w:r w:rsidRPr="008F01C8">
        <w:rPr>
          <w:sz w:val="28"/>
          <w:szCs w:val="28"/>
        </w:rPr>
        <w:t>муниципального района</w:t>
      </w:r>
    </w:p>
    <w:p w:rsidR="00242D0D" w:rsidRPr="008F01C8" w:rsidRDefault="00242D0D" w:rsidP="00242D0D">
      <w:pPr>
        <w:jc w:val="right"/>
        <w:rPr>
          <w:sz w:val="28"/>
          <w:szCs w:val="28"/>
        </w:rPr>
      </w:pPr>
      <w:r w:rsidRPr="008F01C8">
        <w:rPr>
          <w:sz w:val="28"/>
          <w:szCs w:val="28"/>
        </w:rPr>
        <w:t>«Красночикойский район»</w:t>
      </w:r>
    </w:p>
    <w:p w:rsidR="008F01C8" w:rsidRPr="008F01C8" w:rsidRDefault="00520F82" w:rsidP="00242D0D">
      <w:pPr>
        <w:jc w:val="right"/>
        <w:rPr>
          <w:sz w:val="28"/>
          <w:szCs w:val="28"/>
        </w:rPr>
      </w:pPr>
      <w:r>
        <w:rPr>
          <w:sz w:val="28"/>
          <w:szCs w:val="28"/>
        </w:rPr>
        <w:t>№ 101</w:t>
      </w:r>
      <w:r w:rsidR="008F01C8" w:rsidRPr="008F01C8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«30» сентября </w:t>
      </w:r>
      <w:r w:rsidR="008F01C8" w:rsidRPr="008F01C8">
        <w:rPr>
          <w:sz w:val="28"/>
          <w:szCs w:val="28"/>
        </w:rPr>
        <w:t xml:space="preserve"> 2019</w:t>
      </w:r>
      <w:r>
        <w:rPr>
          <w:sz w:val="28"/>
          <w:szCs w:val="28"/>
        </w:rPr>
        <w:t xml:space="preserve"> г</w:t>
      </w:r>
      <w:r w:rsidR="008F01C8" w:rsidRPr="008F01C8">
        <w:rPr>
          <w:sz w:val="28"/>
          <w:szCs w:val="28"/>
        </w:rPr>
        <w:t>ода</w:t>
      </w:r>
    </w:p>
    <w:p w:rsidR="008F01C8" w:rsidRPr="008F01C8" w:rsidRDefault="008F01C8" w:rsidP="00242D0D">
      <w:pPr>
        <w:rPr>
          <w:sz w:val="28"/>
          <w:szCs w:val="28"/>
        </w:rPr>
      </w:pPr>
    </w:p>
    <w:p w:rsidR="00242D0D" w:rsidRPr="008F01C8" w:rsidRDefault="008F01C8" w:rsidP="00242D0D">
      <w:pPr>
        <w:rPr>
          <w:sz w:val="28"/>
          <w:szCs w:val="28"/>
        </w:rPr>
      </w:pPr>
      <w:r w:rsidRPr="008F01C8">
        <w:rPr>
          <w:sz w:val="28"/>
          <w:szCs w:val="28"/>
        </w:rPr>
        <w:t xml:space="preserve">         Н</w:t>
      </w:r>
      <w:r w:rsidR="00242D0D" w:rsidRPr="008F01C8">
        <w:rPr>
          <w:sz w:val="28"/>
          <w:szCs w:val="28"/>
        </w:rPr>
        <w:t xml:space="preserve">астоящее положение разработано  </w:t>
      </w:r>
      <w:r w:rsidR="00775FAA" w:rsidRPr="008F01C8">
        <w:rPr>
          <w:sz w:val="28"/>
          <w:szCs w:val="28"/>
        </w:rPr>
        <w:t>в соответствии со статьей 100 Бюджетного кодекса Российской Федерации.</w:t>
      </w: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r w:rsidRPr="008F01C8">
        <w:rPr>
          <w:rStyle w:val="blk"/>
          <w:color w:val="333333"/>
          <w:sz w:val="28"/>
          <w:szCs w:val="28"/>
        </w:rPr>
        <w:t>1. Структура муниципального долга представляет собой группировку муниципальных долговых обязательств по установленным статьей</w:t>
      </w:r>
      <w:r w:rsidR="00C040CD" w:rsidRPr="008F01C8">
        <w:rPr>
          <w:rStyle w:val="blk"/>
          <w:color w:val="333333"/>
          <w:sz w:val="28"/>
          <w:szCs w:val="28"/>
        </w:rPr>
        <w:t xml:space="preserve"> 100</w:t>
      </w:r>
      <w:r w:rsidR="00C040CD" w:rsidRPr="008F01C8">
        <w:rPr>
          <w:sz w:val="28"/>
          <w:szCs w:val="28"/>
        </w:rPr>
        <w:t xml:space="preserve"> Бюджетного кодекса Российской Федерации </w:t>
      </w:r>
      <w:r w:rsidRPr="008F01C8">
        <w:rPr>
          <w:rStyle w:val="blk"/>
          <w:color w:val="333333"/>
          <w:sz w:val="28"/>
          <w:szCs w:val="28"/>
        </w:rPr>
        <w:t xml:space="preserve"> видам долговых обязательств.</w:t>
      </w: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1" w:name="dst5114"/>
      <w:bookmarkEnd w:id="1"/>
      <w:r w:rsidRPr="008F01C8">
        <w:rPr>
          <w:rStyle w:val="blk"/>
          <w:color w:val="333333"/>
          <w:sz w:val="28"/>
          <w:szCs w:val="28"/>
        </w:rPr>
        <w:t xml:space="preserve">2. Долговые обязательства </w:t>
      </w:r>
      <w:r w:rsidR="00C040CD" w:rsidRPr="008F01C8">
        <w:rPr>
          <w:sz w:val="28"/>
          <w:szCs w:val="28"/>
        </w:rPr>
        <w:t xml:space="preserve">муниципального района «Красночикойский район» </w:t>
      </w:r>
      <w:r w:rsidRPr="008F01C8">
        <w:rPr>
          <w:rStyle w:val="blk"/>
          <w:color w:val="333333"/>
          <w:sz w:val="28"/>
          <w:szCs w:val="28"/>
        </w:rPr>
        <w:t xml:space="preserve">могут существовать в виде обязательств </w:t>
      </w:r>
      <w:proofErr w:type="gramStart"/>
      <w:r w:rsidRPr="008F01C8">
        <w:rPr>
          <w:rStyle w:val="blk"/>
          <w:color w:val="333333"/>
          <w:sz w:val="28"/>
          <w:szCs w:val="28"/>
        </w:rPr>
        <w:t>по</w:t>
      </w:r>
      <w:proofErr w:type="gramEnd"/>
      <w:r w:rsidRPr="008F01C8">
        <w:rPr>
          <w:rStyle w:val="blk"/>
          <w:color w:val="333333"/>
          <w:sz w:val="28"/>
          <w:szCs w:val="28"/>
        </w:rPr>
        <w:t>:</w:t>
      </w: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2" w:name="dst5115"/>
      <w:bookmarkEnd w:id="2"/>
      <w:r w:rsidRPr="008F01C8">
        <w:rPr>
          <w:rStyle w:val="blk"/>
          <w:color w:val="333333"/>
          <w:sz w:val="28"/>
          <w:szCs w:val="28"/>
        </w:rPr>
        <w:t xml:space="preserve">1) ценным бумагам </w:t>
      </w:r>
      <w:r w:rsidR="00C040CD" w:rsidRPr="008F01C8">
        <w:rPr>
          <w:sz w:val="28"/>
          <w:szCs w:val="28"/>
        </w:rPr>
        <w:t>муниципального района «Красночикойский район»</w:t>
      </w:r>
      <w:r w:rsidR="00C040CD" w:rsidRPr="008F01C8">
        <w:rPr>
          <w:rStyle w:val="blk"/>
          <w:color w:val="333333"/>
          <w:sz w:val="28"/>
          <w:szCs w:val="28"/>
        </w:rPr>
        <w:t xml:space="preserve"> </w:t>
      </w:r>
      <w:r w:rsidRPr="008F01C8">
        <w:rPr>
          <w:rStyle w:val="blk"/>
          <w:color w:val="333333"/>
          <w:sz w:val="28"/>
          <w:szCs w:val="28"/>
        </w:rPr>
        <w:t>(муниципальным ценным бумагам);</w:t>
      </w: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3" w:name="dst5116"/>
      <w:bookmarkEnd w:id="3"/>
      <w:r w:rsidRPr="008F01C8">
        <w:rPr>
          <w:rStyle w:val="blk"/>
          <w:color w:val="333333"/>
          <w:sz w:val="28"/>
          <w:szCs w:val="28"/>
        </w:rPr>
        <w:t>2) бюджетным кредитам, привлеченным в валюте Российской Федерации в  бюджет</w:t>
      </w:r>
      <w:r w:rsidR="00C040CD" w:rsidRPr="008F01C8">
        <w:rPr>
          <w:sz w:val="28"/>
          <w:szCs w:val="28"/>
        </w:rPr>
        <w:t xml:space="preserve"> муниципального района «Красночикойский район»</w:t>
      </w:r>
      <w:r w:rsidRPr="008F01C8">
        <w:rPr>
          <w:rStyle w:val="blk"/>
          <w:color w:val="333333"/>
          <w:sz w:val="28"/>
          <w:szCs w:val="28"/>
        </w:rPr>
        <w:t xml:space="preserve"> из других бюджетов бюджетной системы Российской Федерации;</w:t>
      </w: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4" w:name="dst5117"/>
      <w:bookmarkEnd w:id="4"/>
      <w:r w:rsidRPr="008F01C8">
        <w:rPr>
          <w:rStyle w:val="blk"/>
          <w:color w:val="333333"/>
          <w:sz w:val="28"/>
          <w:szCs w:val="28"/>
        </w:rPr>
        <w:t xml:space="preserve">3) </w:t>
      </w:r>
      <w:r w:rsidR="00C040CD" w:rsidRPr="008F01C8">
        <w:rPr>
          <w:rStyle w:val="blk"/>
          <w:color w:val="333333"/>
          <w:sz w:val="28"/>
          <w:szCs w:val="28"/>
        </w:rPr>
        <w:t xml:space="preserve">кредитам, привлеченным </w:t>
      </w:r>
      <w:r w:rsidR="00C040CD" w:rsidRPr="008F01C8">
        <w:rPr>
          <w:sz w:val="28"/>
          <w:szCs w:val="28"/>
        </w:rPr>
        <w:t>муниципальным  районом «Красночикойский район»</w:t>
      </w:r>
      <w:r w:rsidR="00BE12A4">
        <w:rPr>
          <w:sz w:val="28"/>
          <w:szCs w:val="28"/>
        </w:rPr>
        <w:t xml:space="preserve"> </w:t>
      </w:r>
      <w:r w:rsidR="00C040CD" w:rsidRPr="008F01C8">
        <w:rPr>
          <w:rStyle w:val="blk"/>
          <w:color w:val="333333"/>
          <w:sz w:val="28"/>
          <w:szCs w:val="28"/>
        </w:rPr>
        <w:t>от кредитных организаций в валюте Российской Федерации;</w:t>
      </w:r>
    </w:p>
    <w:p w:rsidR="00C040CD" w:rsidRPr="008F01C8" w:rsidRDefault="00BF4AC2" w:rsidP="00C040CD">
      <w:pPr>
        <w:shd w:val="clear" w:color="auto" w:fill="FFFFFF"/>
        <w:spacing w:line="290" w:lineRule="atLeast"/>
        <w:ind w:firstLine="540"/>
        <w:jc w:val="both"/>
        <w:rPr>
          <w:rStyle w:val="blk"/>
          <w:color w:val="333333"/>
          <w:sz w:val="28"/>
          <w:szCs w:val="28"/>
        </w:rPr>
      </w:pPr>
      <w:bookmarkStart w:id="5" w:name="dst5118"/>
      <w:bookmarkEnd w:id="5"/>
      <w:r w:rsidRPr="008F01C8">
        <w:rPr>
          <w:rStyle w:val="blk"/>
          <w:color w:val="333333"/>
          <w:sz w:val="28"/>
          <w:szCs w:val="28"/>
        </w:rPr>
        <w:t xml:space="preserve">4) </w:t>
      </w:r>
      <w:bookmarkStart w:id="6" w:name="dst5119"/>
      <w:bookmarkEnd w:id="6"/>
      <w:r w:rsidR="00C040CD" w:rsidRPr="008F01C8">
        <w:rPr>
          <w:rStyle w:val="blk"/>
          <w:color w:val="333333"/>
          <w:sz w:val="28"/>
          <w:szCs w:val="28"/>
        </w:rPr>
        <w:t xml:space="preserve">гарантиям </w:t>
      </w:r>
      <w:r w:rsidR="00C040CD" w:rsidRPr="008F01C8">
        <w:rPr>
          <w:sz w:val="28"/>
          <w:szCs w:val="28"/>
        </w:rPr>
        <w:t>муниципального района «Красночикойский район»</w:t>
      </w:r>
      <w:r w:rsidR="00C040CD" w:rsidRPr="008F01C8">
        <w:rPr>
          <w:rStyle w:val="blk"/>
          <w:color w:val="333333"/>
          <w:sz w:val="28"/>
          <w:szCs w:val="28"/>
        </w:rPr>
        <w:t xml:space="preserve"> (муниципальным гарантиям), выраженным в валюте Российской Федерации;</w:t>
      </w:r>
    </w:p>
    <w:p w:rsidR="00C040CD" w:rsidRPr="008F01C8" w:rsidRDefault="00C040CD" w:rsidP="00C040CD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7" w:name="dst1715"/>
      <w:bookmarkEnd w:id="7"/>
      <w:r w:rsidRPr="008F01C8">
        <w:rPr>
          <w:rStyle w:val="blk"/>
          <w:color w:val="333333"/>
          <w:sz w:val="28"/>
          <w:szCs w:val="28"/>
        </w:rPr>
        <w:t xml:space="preserve">3. В объем муниципального долга </w:t>
      </w:r>
      <w:r w:rsidR="00C040CD" w:rsidRPr="008F01C8">
        <w:rPr>
          <w:sz w:val="28"/>
          <w:szCs w:val="28"/>
        </w:rPr>
        <w:t xml:space="preserve">муниципального района «Красночикойский район» </w:t>
      </w:r>
      <w:r w:rsidRPr="008F01C8">
        <w:rPr>
          <w:rStyle w:val="blk"/>
          <w:color w:val="333333"/>
          <w:sz w:val="28"/>
          <w:szCs w:val="28"/>
        </w:rPr>
        <w:t>включаются:</w:t>
      </w: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8" w:name="dst1716"/>
      <w:bookmarkEnd w:id="8"/>
      <w:r w:rsidRPr="008F01C8">
        <w:rPr>
          <w:rStyle w:val="blk"/>
          <w:color w:val="333333"/>
          <w:sz w:val="28"/>
          <w:szCs w:val="28"/>
        </w:rPr>
        <w:t>1) номинальная сумма долга по муниципальным ценным бумагам;</w:t>
      </w: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9" w:name="dst5122"/>
      <w:bookmarkEnd w:id="9"/>
      <w:r w:rsidRPr="008F01C8">
        <w:rPr>
          <w:rStyle w:val="blk"/>
          <w:color w:val="333333"/>
          <w:sz w:val="28"/>
          <w:szCs w:val="28"/>
        </w:rPr>
        <w:t>2) объем основного долга по бюджетным кредитам, привлеченным в местный бюджет из других бюджетов бюджетной системы Российской Федерации;</w:t>
      </w:r>
    </w:p>
    <w:p w:rsidR="00BF4AC2" w:rsidRPr="008F01C8" w:rsidRDefault="00C040CD" w:rsidP="00C040CD">
      <w:pPr>
        <w:shd w:val="clear" w:color="auto" w:fill="FFFFFF"/>
        <w:spacing w:line="362" w:lineRule="atLeast"/>
        <w:jc w:val="both"/>
        <w:rPr>
          <w:color w:val="333333"/>
          <w:sz w:val="28"/>
          <w:szCs w:val="28"/>
        </w:rPr>
      </w:pPr>
      <w:r w:rsidRPr="008F01C8">
        <w:rPr>
          <w:rStyle w:val="blk"/>
          <w:color w:val="333333"/>
          <w:sz w:val="28"/>
          <w:szCs w:val="28"/>
        </w:rPr>
        <w:t xml:space="preserve"> </w:t>
      </w:r>
      <w:bookmarkStart w:id="10" w:name="dst5123"/>
      <w:bookmarkEnd w:id="10"/>
      <w:r w:rsidRPr="008F01C8">
        <w:rPr>
          <w:rStyle w:val="blk"/>
          <w:color w:val="333333"/>
          <w:sz w:val="28"/>
          <w:szCs w:val="28"/>
        </w:rPr>
        <w:t xml:space="preserve">       </w:t>
      </w:r>
      <w:r w:rsidR="00BF4AC2" w:rsidRPr="008F01C8">
        <w:rPr>
          <w:rStyle w:val="blk"/>
          <w:color w:val="333333"/>
          <w:sz w:val="28"/>
          <w:szCs w:val="28"/>
        </w:rPr>
        <w:t xml:space="preserve">3) объем основного долга по кредитам, привлеченным </w:t>
      </w:r>
      <w:r w:rsidR="006249D2" w:rsidRPr="008F01C8">
        <w:rPr>
          <w:sz w:val="28"/>
          <w:szCs w:val="28"/>
        </w:rPr>
        <w:t xml:space="preserve">районом «Красночикойский район» </w:t>
      </w:r>
      <w:r w:rsidR="00BF4AC2" w:rsidRPr="008F01C8">
        <w:rPr>
          <w:rStyle w:val="blk"/>
          <w:color w:val="333333"/>
          <w:sz w:val="28"/>
          <w:szCs w:val="28"/>
        </w:rPr>
        <w:t>от кредитных организаций;</w:t>
      </w:r>
    </w:p>
    <w:p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11" w:name="dst1719"/>
      <w:bookmarkEnd w:id="11"/>
      <w:r w:rsidRPr="008F01C8">
        <w:rPr>
          <w:rStyle w:val="blk"/>
          <w:color w:val="333333"/>
          <w:sz w:val="28"/>
          <w:szCs w:val="28"/>
        </w:rPr>
        <w:t>4) объем обязательств по муниципальным гарантиям;</w:t>
      </w:r>
    </w:p>
    <w:p w:rsidR="00BF4AC2" w:rsidRPr="008F01C8" w:rsidRDefault="00BF4AC2" w:rsidP="00BF4AC2">
      <w:pPr>
        <w:shd w:val="clear" w:color="auto" w:fill="FFFFFF"/>
        <w:spacing w:line="290" w:lineRule="atLeast"/>
        <w:jc w:val="both"/>
        <w:rPr>
          <w:sz w:val="28"/>
          <w:szCs w:val="28"/>
        </w:rPr>
      </w:pPr>
      <w:bookmarkStart w:id="12" w:name="dst5124"/>
      <w:bookmarkStart w:id="13" w:name="dst5125"/>
      <w:bookmarkEnd w:id="12"/>
      <w:bookmarkEnd w:id="13"/>
      <w:r w:rsidRPr="008F01C8">
        <w:rPr>
          <w:rStyle w:val="blk"/>
          <w:color w:val="333333"/>
          <w:sz w:val="28"/>
          <w:szCs w:val="28"/>
        </w:rPr>
        <w:t xml:space="preserve">         При формировании бюджета</w:t>
      </w:r>
      <w:r w:rsidRPr="008F01C8">
        <w:rPr>
          <w:sz w:val="28"/>
          <w:szCs w:val="28"/>
        </w:rPr>
        <w:t xml:space="preserve"> муниципального района «Красночикойский район» Совет муниципального района «Красночикойский район» </w:t>
      </w:r>
      <w:r w:rsidR="002C309B" w:rsidRPr="008F01C8">
        <w:rPr>
          <w:sz w:val="28"/>
          <w:szCs w:val="28"/>
        </w:rPr>
        <w:t>ежегодно предусматривает расходные обязательства по обслуживанию  муниципального долга</w:t>
      </w:r>
      <w:r w:rsidR="00C040CD" w:rsidRPr="008F01C8">
        <w:rPr>
          <w:sz w:val="28"/>
          <w:szCs w:val="28"/>
        </w:rPr>
        <w:t xml:space="preserve"> в соответствии с графиками, предусмотренными соглашениями. Долговые обязательства муниципального района погашаются в сроки, которые определяются условиями заимствований и не могут превышать 10 лет.</w:t>
      </w:r>
    </w:p>
    <w:p w:rsidR="006249D2" w:rsidRPr="008F01C8" w:rsidRDefault="006249D2" w:rsidP="006249D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r w:rsidRPr="008F01C8">
        <w:rPr>
          <w:rStyle w:val="blk"/>
          <w:color w:val="333333"/>
          <w:sz w:val="28"/>
          <w:szCs w:val="28"/>
        </w:rPr>
        <w:t xml:space="preserve">4. Долговые обязательства </w:t>
      </w:r>
      <w:r w:rsidRPr="008F01C8">
        <w:rPr>
          <w:sz w:val="28"/>
          <w:szCs w:val="28"/>
        </w:rPr>
        <w:t xml:space="preserve">муниципального района «Красночикойский район» </w:t>
      </w:r>
      <w:r w:rsidRPr="008F01C8">
        <w:rPr>
          <w:rStyle w:val="blk"/>
          <w:color w:val="333333"/>
          <w:sz w:val="28"/>
          <w:szCs w:val="28"/>
        </w:rPr>
        <w:t>могут быть краткосрочными (менее одного года), среднесрочными (от одного года до пяти лет) и долгосрочными (от пяти до 10 лет включительно).</w:t>
      </w:r>
    </w:p>
    <w:p w:rsidR="006249D2" w:rsidRPr="008F01C8" w:rsidRDefault="006249D2" w:rsidP="006249D2">
      <w:pPr>
        <w:shd w:val="clear" w:color="auto" w:fill="FFFFFF"/>
        <w:spacing w:line="290" w:lineRule="atLeast"/>
        <w:jc w:val="both"/>
        <w:rPr>
          <w:color w:val="333333"/>
          <w:sz w:val="28"/>
          <w:szCs w:val="28"/>
        </w:rPr>
      </w:pPr>
      <w:r w:rsidRPr="008F01C8">
        <w:rPr>
          <w:rStyle w:val="nobr"/>
          <w:color w:val="333333"/>
          <w:sz w:val="28"/>
          <w:szCs w:val="28"/>
        </w:rPr>
        <w:t> </w:t>
      </w:r>
    </w:p>
    <w:p w:rsidR="00AF0626" w:rsidRDefault="00AF0626" w:rsidP="00242D0D"/>
    <w:sectPr w:rsidR="00AF0626" w:rsidSect="00214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2D0D"/>
    <w:rsid w:val="00166490"/>
    <w:rsid w:val="00214C3A"/>
    <w:rsid w:val="00236FF5"/>
    <w:rsid w:val="00242D0D"/>
    <w:rsid w:val="002A7304"/>
    <w:rsid w:val="002C309B"/>
    <w:rsid w:val="00520F82"/>
    <w:rsid w:val="006249D2"/>
    <w:rsid w:val="006C6D6C"/>
    <w:rsid w:val="006D54E0"/>
    <w:rsid w:val="007059EE"/>
    <w:rsid w:val="00775FAA"/>
    <w:rsid w:val="00776DDD"/>
    <w:rsid w:val="00834C0A"/>
    <w:rsid w:val="008F01C8"/>
    <w:rsid w:val="0094004D"/>
    <w:rsid w:val="00A37037"/>
    <w:rsid w:val="00AF0626"/>
    <w:rsid w:val="00BE12A4"/>
    <w:rsid w:val="00BF4AC2"/>
    <w:rsid w:val="00BF79F1"/>
    <w:rsid w:val="00C040CD"/>
    <w:rsid w:val="00C22EDE"/>
    <w:rsid w:val="00C5226E"/>
    <w:rsid w:val="00E745DF"/>
    <w:rsid w:val="00EB5580"/>
    <w:rsid w:val="00F72094"/>
    <w:rsid w:val="00F84C31"/>
    <w:rsid w:val="00F8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D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F06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BF4AC2"/>
  </w:style>
  <w:style w:type="character" w:styleId="a3">
    <w:name w:val="Hyperlink"/>
    <w:basedOn w:val="a0"/>
    <w:uiPriority w:val="99"/>
    <w:semiHidden/>
    <w:unhideWhenUsed/>
    <w:rsid w:val="00BF4AC2"/>
    <w:rPr>
      <w:color w:val="0000FF"/>
      <w:u w:val="single"/>
    </w:rPr>
  </w:style>
  <w:style w:type="character" w:customStyle="1" w:styleId="nobr">
    <w:name w:val="nobr"/>
    <w:basedOn w:val="a0"/>
    <w:rsid w:val="006249D2"/>
  </w:style>
  <w:style w:type="character" w:customStyle="1" w:styleId="10">
    <w:name w:val="Заголовок 1 Знак"/>
    <w:basedOn w:val="a0"/>
    <w:link w:val="1"/>
    <w:uiPriority w:val="9"/>
    <w:rsid w:val="00AF06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495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2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58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57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2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27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48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73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81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4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74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09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47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41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6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50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6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29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1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4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1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8731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0349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05840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94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5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6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6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17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1328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094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3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17124E-AAB7-420A-80EC-42FD7EA78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Cool</cp:lastModifiedBy>
  <cp:revision>17</cp:revision>
  <cp:lastPrinted>2019-10-01T07:35:00Z</cp:lastPrinted>
  <dcterms:created xsi:type="dcterms:W3CDTF">2019-09-11T04:04:00Z</dcterms:created>
  <dcterms:modified xsi:type="dcterms:W3CDTF">2019-10-02T05:37:00Z</dcterms:modified>
</cp:coreProperties>
</file>