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A566" w14:textId="77777777" w:rsidR="00994687" w:rsidRDefault="00994687">
      <w:pPr>
        <w:spacing w:after="364" w:line="1" w:lineRule="exact"/>
      </w:pPr>
    </w:p>
    <w:p w14:paraId="22E1F34D" w14:textId="77777777" w:rsidR="00994687" w:rsidRDefault="00994687">
      <w:pPr>
        <w:spacing w:line="1" w:lineRule="exact"/>
        <w:sectPr w:rsidR="00994687">
          <w:footerReference w:type="default" r:id="rId8"/>
          <w:footerReference w:type="first" r:id="rId9"/>
          <w:pgSz w:w="11900" w:h="16840"/>
          <w:pgMar w:top="792" w:right="766" w:bottom="2231" w:left="1375" w:header="0" w:footer="3" w:gutter="0"/>
          <w:pgNumType w:start="1"/>
          <w:cols w:space="720"/>
          <w:noEndnote/>
          <w:titlePg/>
          <w:docGrid w:linePitch="360"/>
        </w:sectPr>
      </w:pPr>
    </w:p>
    <w:p w14:paraId="513FA21F" w14:textId="77777777" w:rsidR="00994687" w:rsidRDefault="00994687" w:rsidP="00202ABA">
      <w:pPr>
        <w:rPr>
          <w:sz w:val="5"/>
          <w:szCs w:val="5"/>
        </w:rPr>
      </w:pPr>
    </w:p>
    <w:p w14:paraId="113B4E3D" w14:textId="77777777" w:rsidR="00994687" w:rsidRDefault="00994687">
      <w:pPr>
        <w:spacing w:line="1" w:lineRule="exact"/>
        <w:sectPr w:rsidR="00994687">
          <w:type w:val="continuous"/>
          <w:pgSz w:w="11900" w:h="16840"/>
          <w:pgMar w:top="698" w:right="0" w:bottom="1106" w:left="0" w:header="0" w:footer="3" w:gutter="0"/>
          <w:cols w:space="720"/>
          <w:noEndnote/>
          <w:docGrid w:linePitch="360"/>
        </w:sectPr>
      </w:pPr>
    </w:p>
    <w:p w14:paraId="2B353EDF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34B9BA25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АДМИНИСТРАЦИИ МУНИЦИПАЛЬНОГО РАЙОНА</w:t>
      </w:r>
    </w:p>
    <w:p w14:paraId="5426DBB5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71C7866B" w14:textId="77777777"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14:paraId="0E7CA4A5" w14:textId="77777777"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14:paraId="5EC50576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046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476F708F" w14:textId="47F28741"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«_</w:t>
      </w:r>
      <w:r w:rsidR="001E6F0A">
        <w:rPr>
          <w:rFonts w:ascii="Times New Roman" w:hAnsi="Times New Roman" w:cs="Times New Roman"/>
          <w:sz w:val="28"/>
          <w:szCs w:val="28"/>
        </w:rPr>
        <w:t>15</w:t>
      </w:r>
      <w:r w:rsidRPr="00D40466">
        <w:rPr>
          <w:rFonts w:ascii="Times New Roman" w:hAnsi="Times New Roman" w:cs="Times New Roman"/>
          <w:sz w:val="28"/>
          <w:szCs w:val="28"/>
        </w:rPr>
        <w:t>_»  __</w:t>
      </w:r>
      <w:r w:rsidR="001E6F0A">
        <w:rPr>
          <w:rFonts w:ascii="Times New Roman" w:hAnsi="Times New Roman" w:cs="Times New Roman"/>
          <w:sz w:val="28"/>
          <w:szCs w:val="28"/>
        </w:rPr>
        <w:t>08</w:t>
      </w:r>
      <w:r w:rsidRPr="00D40466">
        <w:rPr>
          <w:rFonts w:ascii="Times New Roman" w:hAnsi="Times New Roman" w:cs="Times New Roman"/>
          <w:sz w:val="28"/>
          <w:szCs w:val="28"/>
        </w:rPr>
        <w:t>___  202</w:t>
      </w:r>
      <w:r w:rsidR="00C96D5F">
        <w:rPr>
          <w:rFonts w:ascii="Times New Roman" w:hAnsi="Times New Roman" w:cs="Times New Roman"/>
          <w:sz w:val="28"/>
          <w:szCs w:val="28"/>
        </w:rPr>
        <w:t>5</w:t>
      </w:r>
      <w:r w:rsidRPr="00D4046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№ _</w:t>
      </w:r>
      <w:r w:rsidR="001E6F0A">
        <w:rPr>
          <w:rFonts w:ascii="Times New Roman" w:hAnsi="Times New Roman" w:cs="Times New Roman"/>
          <w:sz w:val="28"/>
          <w:szCs w:val="28"/>
        </w:rPr>
        <w:t>563</w:t>
      </w:r>
      <w:r w:rsidRPr="00D40466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193DFEFC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7A6BC5A3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89F1FB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14F616" w14:textId="77777777" w:rsidR="00994687" w:rsidRDefault="00CC3C49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О</w:t>
      </w:r>
      <w:r w:rsidR="004D1C55">
        <w:rPr>
          <w:b/>
          <w:bCs/>
        </w:rPr>
        <w:t xml:space="preserve"> внесении изменений в м</w:t>
      </w:r>
      <w:r>
        <w:rPr>
          <w:b/>
          <w:bCs/>
        </w:rPr>
        <w:t>униципальн</w:t>
      </w:r>
      <w:r w:rsidR="004D1C55">
        <w:rPr>
          <w:b/>
          <w:bCs/>
        </w:rPr>
        <w:t>ую</w:t>
      </w:r>
      <w:r>
        <w:rPr>
          <w:b/>
          <w:bCs/>
        </w:rPr>
        <w:t xml:space="preserve"> программ</w:t>
      </w:r>
      <w:r w:rsidR="00D560A7">
        <w:rPr>
          <w:b/>
          <w:bCs/>
        </w:rPr>
        <w:t>у</w:t>
      </w:r>
      <w:r>
        <w:rPr>
          <w:b/>
          <w:bCs/>
        </w:rPr>
        <w:t xml:space="preserve"> «Обеспечение пожарной</w:t>
      </w:r>
      <w:r w:rsidR="004D1C55">
        <w:rPr>
          <w:b/>
          <w:bCs/>
        </w:rPr>
        <w:t xml:space="preserve"> </w:t>
      </w:r>
      <w:r>
        <w:rPr>
          <w:b/>
          <w:bCs/>
        </w:rPr>
        <w:t>безопасности на территории муниципального района</w:t>
      </w:r>
      <w:r w:rsidR="00D40466">
        <w:rPr>
          <w:b/>
          <w:bCs/>
        </w:rPr>
        <w:t xml:space="preserve">               </w:t>
      </w:r>
      <w:r>
        <w:rPr>
          <w:b/>
          <w:bCs/>
        </w:rPr>
        <w:t xml:space="preserve"> «</w:t>
      </w:r>
      <w:r w:rsidR="00D40466">
        <w:rPr>
          <w:b/>
          <w:bCs/>
        </w:rPr>
        <w:t>Красночикойский</w:t>
      </w:r>
      <w:r>
        <w:rPr>
          <w:b/>
          <w:bCs/>
        </w:rPr>
        <w:t xml:space="preserve"> район»</w:t>
      </w:r>
      <w:r w:rsidR="00D40466">
        <w:rPr>
          <w:b/>
          <w:bCs/>
        </w:rPr>
        <w:t xml:space="preserve"> </w:t>
      </w:r>
      <w:r>
        <w:rPr>
          <w:b/>
          <w:bCs/>
        </w:rPr>
        <w:t xml:space="preserve"> на 2023-2027 годы»</w:t>
      </w:r>
    </w:p>
    <w:p w14:paraId="753183E7" w14:textId="77777777" w:rsidR="00994687" w:rsidRDefault="00CC3C49">
      <w:pPr>
        <w:pStyle w:val="1"/>
        <w:shd w:val="clear" w:color="auto" w:fill="auto"/>
        <w:ind w:firstLine="720"/>
        <w:jc w:val="both"/>
      </w:pPr>
      <w:r>
        <w:t xml:space="preserve">В соответствии со статьей 179 Бюджетного кодекса </w:t>
      </w:r>
      <w:r w:rsidR="00D40466">
        <w:t>Российской Федерации, статьей 25</w:t>
      </w:r>
      <w:r>
        <w:t xml:space="preserve"> Устава муниципального района «</w:t>
      </w:r>
      <w:r w:rsidR="00A16EB3">
        <w:t>Красночикойский</w:t>
      </w:r>
      <w:r>
        <w:t xml:space="preserve"> район», Порядком  разработк</w:t>
      </w:r>
      <w:r w:rsidR="00D40466">
        <w:t>и и корректировки</w:t>
      </w:r>
      <w:r>
        <w:t xml:space="preserve"> муниципальных программ муниципального района «</w:t>
      </w:r>
      <w:r w:rsidR="00D40466">
        <w:t>Красночикойский</w:t>
      </w:r>
      <w:r>
        <w:t xml:space="preserve"> район», осуществления мониторинга и контроля их реализации утвержден</w:t>
      </w:r>
      <w:r w:rsidR="00D40466">
        <w:t>ным</w:t>
      </w:r>
      <w:r>
        <w:t xml:space="preserve"> постановлением администрации муниципального района «</w:t>
      </w:r>
      <w:r w:rsidR="00D40466">
        <w:t>Красночикойский</w:t>
      </w:r>
      <w:r>
        <w:t xml:space="preserve"> район» от </w:t>
      </w:r>
      <w:r w:rsidR="00D40466">
        <w:t>25</w:t>
      </w:r>
      <w:r>
        <w:t xml:space="preserve"> декабря 2015 года № </w:t>
      </w:r>
      <w:r w:rsidR="00D40466">
        <w:t>1056</w:t>
      </w:r>
      <w:r>
        <w:t>, администрация муниципального района «</w:t>
      </w:r>
      <w:r w:rsidR="00D40466">
        <w:t>Красночикойский</w:t>
      </w:r>
      <w:r>
        <w:t xml:space="preserve"> район» постановляет:</w:t>
      </w:r>
    </w:p>
    <w:p w14:paraId="079E33ED" w14:textId="77777777" w:rsidR="00D40466" w:rsidRDefault="00D40466">
      <w:pPr>
        <w:pStyle w:val="1"/>
        <w:shd w:val="clear" w:color="auto" w:fill="auto"/>
        <w:ind w:firstLine="720"/>
        <w:jc w:val="both"/>
      </w:pPr>
    </w:p>
    <w:p w14:paraId="5B3ABA14" w14:textId="77777777" w:rsidR="00994687" w:rsidRDefault="00D40466" w:rsidP="00D40466">
      <w:pPr>
        <w:pStyle w:val="1"/>
        <w:shd w:val="clear" w:color="auto" w:fill="auto"/>
        <w:tabs>
          <w:tab w:val="left" w:pos="1014"/>
        </w:tabs>
        <w:ind w:firstLine="0"/>
        <w:jc w:val="both"/>
      </w:pPr>
      <w:r>
        <w:t xml:space="preserve">          1. </w:t>
      </w:r>
      <w:r w:rsidR="00C20AE0">
        <w:t>Му</w:t>
      </w:r>
      <w:r w:rsidR="00CC3C49">
        <w:t>ниципальную программу «Обеспечение пожарной безопасности на территории муниципального района «</w:t>
      </w:r>
      <w:r>
        <w:t>Красночикойский</w:t>
      </w:r>
      <w:r w:rsidR="00CC3C49">
        <w:t xml:space="preserve"> район»  на 2023-2027 годы» </w:t>
      </w:r>
      <w:r w:rsidR="004D1C55">
        <w:t>утвержденную постановлением администрации муниципального района «Красночикойский район» от 11</w:t>
      </w:r>
      <w:r w:rsidR="00CC3C49">
        <w:t>.</w:t>
      </w:r>
      <w:r w:rsidR="004D1C55">
        <w:t>05.2023 г. № 2</w:t>
      </w:r>
      <w:r w:rsidR="0077345A">
        <w:t>68</w:t>
      </w:r>
      <w:r w:rsidR="004D1C55">
        <w:t xml:space="preserve"> </w:t>
      </w:r>
      <w:r w:rsidR="00C20AE0">
        <w:t>принять в новой редакции (прилагается)</w:t>
      </w:r>
      <w:r w:rsidR="00AD6571">
        <w:t>.</w:t>
      </w:r>
    </w:p>
    <w:p w14:paraId="770166D5" w14:textId="77777777" w:rsidR="006073A5" w:rsidRDefault="006073A5" w:rsidP="006073A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bCs/>
          <w:sz w:val="28"/>
          <w:szCs w:val="28"/>
        </w:rPr>
        <w:t>://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chikoy</w:t>
      </w:r>
      <w:r>
        <w:rPr>
          <w:rFonts w:ascii="Times New Roman" w:hAnsi="Times New Roman" w:cs="Times New Roman"/>
          <w:bCs/>
          <w:sz w:val="28"/>
          <w:szCs w:val="28"/>
        </w:rPr>
        <w:t>75.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BD2E3DB" w14:textId="77777777" w:rsidR="006073A5" w:rsidRDefault="006073A5" w:rsidP="006073A5">
      <w:pPr>
        <w:jc w:val="both"/>
        <w:rPr>
          <w:rFonts w:ascii="Times New Roman" w:eastAsia="Times New Roman" w:hAnsi="Times New Roman" w:cstheme="minorBidi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3. Контроль за исполнением настоящего постановления возложить на начальника отдела по организации мероприятий ГО ЧС и МП администрации муниципального района «Красночикойский район» М.С. Днепровского</w:t>
      </w:r>
    </w:p>
    <w:p w14:paraId="347C0062" w14:textId="77777777" w:rsidR="003F4285" w:rsidRDefault="006073A5" w:rsidP="006073A5">
      <w:pPr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</w:p>
    <w:p w14:paraId="14276F72" w14:textId="77777777" w:rsidR="003F4285" w:rsidRDefault="003F4285" w:rsidP="003F4285">
      <w:pPr>
        <w:pStyle w:val="1"/>
        <w:shd w:val="clear" w:color="auto" w:fill="auto"/>
        <w:ind w:firstLine="0"/>
      </w:pPr>
    </w:p>
    <w:p w14:paraId="47EB1299" w14:textId="77777777" w:rsidR="00AD6571" w:rsidRDefault="00AD6571" w:rsidP="003F4285">
      <w:pPr>
        <w:pStyle w:val="1"/>
        <w:shd w:val="clear" w:color="auto" w:fill="auto"/>
        <w:ind w:firstLine="0"/>
      </w:pPr>
    </w:p>
    <w:p w14:paraId="20355B8A" w14:textId="77777777" w:rsidR="00994687" w:rsidRDefault="00CC3C49" w:rsidP="003F4285">
      <w:pPr>
        <w:pStyle w:val="1"/>
        <w:shd w:val="clear" w:color="auto" w:fill="auto"/>
        <w:ind w:firstLine="0"/>
      </w:pPr>
      <w:r w:rsidRPr="003F4285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528D7DA" wp14:editId="4AED9BB0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DF466B" w14:textId="77777777" w:rsidR="00495F4F" w:rsidRDefault="00495F4F">
                            <w:pPr>
                              <w:pStyle w:val="a5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528D7DA" id="_x0000_t202" coordsize="21600,21600" o:spt="202" path="m,l,21600r21600,l21600,xe">
                <v:stroke joinstyle="miter"/>
                <v:path gradientshapeok="t" o:connecttype="rect"/>
              </v:shapetype>
              <v:shape id="Shape 13" o:spid="_x0000_s1026" type="#_x0000_t202" style="position:absolute;margin-left:423.95pt;margin-top:15.8pt;width:89.3pt;height:18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/L8bQEAANoCAAAOAAAAZHJzL2Uyb0RvYy54bWysUlFLwzAQfhf8DyHvLu2mTsragYyJICqo&#10;PyBNk7XQ5EIS1+7fe+naTfRNfLl+uUu+++67rta9bsleOt+AyWk6SyiRRkDVmF1OP963V3eU+MBN&#10;xVswMqcH6em6uLxYdTaTc6ihraQjSGJ81tmc1iHYjDEvaqm5n4GVBosKnOYBj27HKsc7ZNctmyfJ&#10;LevAVdaBkN5jdnMs0mLgV0qK8KKUl4G0OUVtYYhuiGWMrFjxbOe4rRsxyuB/UKF5Y7DpiWrDAyef&#10;rvlFpRvhwIMKMwGagVKNkMMMOE2a/JjmreZWDrOgOd6ebPL/Ryue92/21ZHQ30OPC4yGdNZnHpNx&#10;nl45Hb+olGAdLTycbJN9ICI+ShfXaYolgbX5Il0ubyINO7+2zocHCZpEkFOHaxnc4vsnH45Xpyux&#10;mYFt07Yxf5YSUejLftRXQnVA2e2jQTPiYifgJlCOYKJBAwdN47Ljhr6fh2bnX7L4AgAA//8DAFBL&#10;AwQUAAYACAAAACEADxiZqeAAAAAKAQAADwAAAGRycy9kb3ducmV2LnhtbEyPwU7DMBBE70j8g7VI&#10;3KidAiEN2VQVghMSahoOHJ3YTazG6xC7bfh73BMcV/M087ZYz3ZgJz154wghWQhgmlqnDHUIn/Xb&#10;XQbMB0lKDo40wo/2sC6vrwqZK3emSp92oWOxhHwuEfoQxpxz3/baSr9wo6aY7d1kZYjn1HE1yXMs&#10;twNfCpFyKw3FhV6O+qXX7WF3tAibL6pezfdHs632lanrlaD39IB4ezNvnoEFPYc/GC76UR3K6NS4&#10;IynPBoTs4WkVUYT7JAV2AcQyfQTWIKRZArws+P8Xyl8AAAD//wMAUEsBAi0AFAAGAAgAAAAhALaD&#10;OJL+AAAA4QEAABMAAAAAAAAAAAAAAAAAAAAAAFtDb250ZW50X1R5cGVzXS54bWxQSwECLQAUAAYA&#10;CAAAACEAOP0h/9YAAACUAQAACwAAAAAAAAAAAAAAAAAvAQAAX3JlbHMvLnJlbHNQSwECLQAUAAYA&#10;CAAAACEAp0fy/G0BAADaAgAADgAAAAAAAAAAAAAAAAAuAgAAZHJzL2Uyb0RvYy54bWxQSwECLQAU&#10;AAYACAAAACEADxiZqeAAAAAKAQAADwAAAAAAAAAAAAAAAADHAwAAZHJzL2Rvd25yZXYueG1sUEsF&#10;BgAAAAAEAAQA8wAAANQEAAAAAA==&#10;" filled="f" stroked="f">
                <v:textbox inset="0,0,0,0">
                  <w:txbxContent>
                    <w:p w14:paraId="0CDF466B" w14:textId="77777777" w:rsidR="00495F4F" w:rsidRDefault="00495F4F">
                      <w:pPr>
                        <w:pStyle w:val="a5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F4285">
        <w:t xml:space="preserve">        Глава муниципального района</w:t>
      </w:r>
    </w:p>
    <w:p w14:paraId="3A057C73" w14:textId="77777777" w:rsidR="003F4285" w:rsidRPr="003F4285" w:rsidRDefault="003F4285" w:rsidP="003F4285">
      <w:pPr>
        <w:pStyle w:val="1"/>
        <w:shd w:val="clear" w:color="auto" w:fill="auto"/>
        <w:ind w:firstLine="0"/>
      </w:pPr>
      <w:r>
        <w:t xml:space="preserve">        «Красночикойский район»                                                          Е.А. Гостев     </w:t>
      </w:r>
    </w:p>
    <w:p w14:paraId="7F840DE8" w14:textId="77777777" w:rsidR="00953CD9" w:rsidRDefault="00953CD9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14:paraId="08167E16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lastRenderedPageBreak/>
        <w:t>Утверждена</w:t>
      </w:r>
    </w:p>
    <w:p w14:paraId="61EFCEC2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постановлением администрации</w:t>
      </w:r>
    </w:p>
    <w:p w14:paraId="47DBCE3B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муниципального района</w:t>
      </w:r>
    </w:p>
    <w:p w14:paraId="56837A89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«Красночикойский район»</w:t>
      </w:r>
    </w:p>
    <w:p w14:paraId="0D00B017" w14:textId="6802FABB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от «_</w:t>
      </w:r>
      <w:r w:rsidR="001E6F0A">
        <w:rPr>
          <w:bCs/>
        </w:rPr>
        <w:t>18</w:t>
      </w:r>
      <w:r>
        <w:rPr>
          <w:bCs/>
        </w:rPr>
        <w:t>_» ___</w:t>
      </w:r>
      <w:r w:rsidR="001E6F0A">
        <w:rPr>
          <w:bCs/>
        </w:rPr>
        <w:t>08</w:t>
      </w:r>
      <w:r>
        <w:rPr>
          <w:bCs/>
        </w:rPr>
        <w:t>___202</w:t>
      </w:r>
      <w:r w:rsidR="00C96D5F">
        <w:rPr>
          <w:bCs/>
        </w:rPr>
        <w:t>5</w:t>
      </w:r>
      <w:r>
        <w:rPr>
          <w:bCs/>
        </w:rPr>
        <w:t xml:space="preserve"> г  №__</w:t>
      </w:r>
      <w:r w:rsidR="001E6F0A">
        <w:rPr>
          <w:bCs/>
        </w:rPr>
        <w:t>563</w:t>
      </w:r>
      <w:r>
        <w:rPr>
          <w:bCs/>
        </w:rPr>
        <w:t xml:space="preserve">___ </w:t>
      </w:r>
    </w:p>
    <w:p w14:paraId="6E701F6B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5E724D7F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6213E444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3028EA75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2CB7579B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10A8ABA1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31CCFC8E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2001AEDA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7B9D9DCF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68BC0C60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1133BA96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0889BBB3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26F28624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4110CAD3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3C41DFE3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4636DC22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Муниципальная программа</w:t>
      </w:r>
    </w:p>
    <w:p w14:paraId="41A7E7EE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«Обеспечение пожарной безопасности на территории</w:t>
      </w:r>
      <w:r>
        <w:rPr>
          <w:b/>
          <w:bCs/>
        </w:rPr>
        <w:br/>
        <w:t>муниципального района «Красночикойский район»</w:t>
      </w:r>
    </w:p>
    <w:p w14:paraId="61797EA9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на 2023-2027 годы»</w:t>
      </w:r>
      <w:r>
        <w:rPr>
          <w:b/>
          <w:bCs/>
        </w:rPr>
        <w:br/>
      </w:r>
    </w:p>
    <w:p w14:paraId="0CFCF423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F2E94EA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1913C9AD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72C9E35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75BE1F1B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19BC566E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694C8B1B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38818026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B1DF683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786EF16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7E8EDD41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9CB04A4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0C7DF580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73FF4E2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BA26395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FD33108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40CDAF1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0C3843FE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65952516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5BCB794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3DB6289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t>с. Красный Чикой</w:t>
      </w:r>
      <w:r>
        <w:br w:type="page"/>
      </w:r>
    </w:p>
    <w:p w14:paraId="225FFD56" w14:textId="77777777"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>ПАСПОРТ</w:t>
      </w:r>
      <w:r>
        <w:rPr>
          <w:b/>
          <w:bCs/>
        </w:rPr>
        <w:br/>
        <w:t>муниципальной программы «Обеспечение пожарной безопасности на</w:t>
      </w:r>
      <w:r>
        <w:rPr>
          <w:b/>
          <w:bCs/>
        </w:rPr>
        <w:br/>
        <w:t>территории муниципального района «Красночикойский район»                                на 2023-2027 годы»</w:t>
      </w:r>
    </w:p>
    <w:p w14:paraId="57867E5E" w14:textId="77777777"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Паспорт</w:t>
      </w:r>
    </w:p>
    <w:p w14:paraId="5DAAC9D8" w14:textId="77777777"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 программы «Обеспечение пожарной безопасности на территории муниципального района «Красночикойский район» на 2023-2027 годы»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7088"/>
      </w:tblGrid>
      <w:tr w:rsidR="007F712E" w:rsidRPr="00DE5E86" w14:paraId="4E36776D" w14:textId="77777777" w:rsidTr="007F712E">
        <w:trPr>
          <w:trHeight w:val="46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3A4F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Наименование программы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D68B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Муниципальная программа «Обеспечение пожарной безопасности на территории муниципального района «Красночикойский район» на 2023-2027 годы»</w:t>
            </w:r>
          </w:p>
        </w:tc>
      </w:tr>
      <w:tr w:rsidR="007F712E" w:rsidRPr="00DE5E86" w14:paraId="1CE0E74B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5DC7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Дата утверждения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5237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Постановление администрации муниципального района «Красночикойский район» № 268 от «11»  мая 2023 г.</w:t>
            </w:r>
          </w:p>
        </w:tc>
      </w:tr>
      <w:tr w:rsidR="007F712E" w:rsidRPr="00DE5E86" w14:paraId="7FD693A6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DD84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Заказчик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16C7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7F712E" w:rsidRPr="00DE5E86" w14:paraId="7EE6E12C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52D2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2486" w14:textId="77777777" w:rsidR="007F712E" w:rsidRPr="00DE5E86" w:rsidRDefault="007F712E" w:rsidP="00257BEA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Постановление администрации муниципального района «Красночикойский район» № 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864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от 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23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.1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.202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года </w:t>
            </w:r>
          </w:p>
        </w:tc>
      </w:tr>
      <w:tr w:rsidR="007F712E" w:rsidRPr="00DE5E86" w14:paraId="5EA2A5E9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5389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Ответственный исполнитель и соисполнители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6A707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Отдел по организации мероприятий ГО и ЧС и мобилизационной подготовке администрации муниципального района «Красночикойский район» </w:t>
            </w:r>
          </w:p>
        </w:tc>
      </w:tr>
      <w:tr w:rsidR="007F712E" w:rsidRPr="00DE5E86" w14:paraId="24627A1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CAD7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62DD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развитие системы обеспечения пожарной безопасности в целях профилактики пожаров и их тушения</w:t>
            </w:r>
          </w:p>
        </w:tc>
      </w:tr>
      <w:tr w:rsidR="007F712E" w:rsidRPr="00DE5E86" w14:paraId="5BF2852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0CF" w14:textId="77777777" w:rsidR="007F712E" w:rsidRPr="00DE5E86" w:rsidRDefault="007F712E">
            <w:pPr>
              <w:pStyle w:val="a7"/>
              <w:shd w:val="clear" w:color="auto" w:fill="auto"/>
              <w:ind w:firstLine="0"/>
            </w:pPr>
            <w:r w:rsidRPr="00DE5E86">
              <w:t>Цели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2119" w14:textId="77777777" w:rsidR="007F712E" w:rsidRPr="00DE5E86" w:rsidRDefault="007F712E">
            <w:pPr>
              <w:pStyle w:val="a7"/>
              <w:shd w:val="clear" w:color="auto" w:fill="auto"/>
              <w:spacing w:line="256" w:lineRule="auto"/>
              <w:ind w:firstLine="0"/>
            </w:pPr>
            <w:r w:rsidRPr="00DE5E86">
              <w:t>Усиление системы противопожарной безопасности в границах поселений на территории муниципального района «Красночикойский район»</w:t>
            </w:r>
          </w:p>
        </w:tc>
      </w:tr>
      <w:tr w:rsidR="007F712E" w:rsidRPr="00DE5E86" w14:paraId="1F69FDBF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6D61" w14:textId="77777777" w:rsidR="007F712E" w:rsidRPr="00DE5E86" w:rsidRDefault="007F712E">
            <w:pPr>
              <w:pStyle w:val="a7"/>
              <w:shd w:val="clear" w:color="auto" w:fill="auto"/>
              <w:ind w:firstLine="0"/>
            </w:pPr>
            <w:r w:rsidRPr="00DE5E86">
              <w:t>Задачи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D7AA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82"/>
              </w:tabs>
              <w:spacing w:line="256" w:lineRule="auto"/>
              <w:ind w:firstLine="0"/>
              <w:rPr>
                <w:color w:val="auto"/>
              </w:rPr>
            </w:pPr>
            <w:r w:rsidRPr="00DE5E86">
              <w:t>совершенствование нормативной, правовой, методической и технической базы по обеспечению предупреждения пожаров;</w:t>
            </w:r>
          </w:p>
          <w:p w14:paraId="65C85BCA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58"/>
              </w:tabs>
              <w:spacing w:line="256" w:lineRule="auto"/>
              <w:ind w:firstLine="0"/>
            </w:pPr>
            <w:r w:rsidRPr="00DE5E86">
              <w:t>создание условий в населенных пунктах для забора воды в любое время года из источников наружного водоснабжения;</w:t>
            </w:r>
          </w:p>
          <w:p w14:paraId="52764CB8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264"/>
              </w:tabs>
              <w:spacing w:line="256" w:lineRule="auto"/>
              <w:ind w:firstLine="0"/>
            </w:pPr>
            <w:r w:rsidRPr="00DE5E86"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:rsidRPr="00DE5E86" w14:paraId="5C865AAD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84621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Основные целевые показатели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2D3D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 xml:space="preserve">доля снижения количества зарегистрированных пожаров, %; </w:t>
            </w:r>
          </w:p>
          <w:p w14:paraId="44BF616A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доля снижения экономического ущерба от пожаров, %;</w:t>
            </w:r>
          </w:p>
          <w:p w14:paraId="7D08FAB1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количество источников противопожарного водоснабжения надлежащего состояния, единиц</w:t>
            </w:r>
          </w:p>
        </w:tc>
      </w:tr>
      <w:tr w:rsidR="007F712E" w:rsidRPr="00DE5E86" w14:paraId="77E9D3FF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7AC9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Сроки реализации программы  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45FD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Программа реализуется в один этап: 2023-2027 годы.</w:t>
            </w:r>
          </w:p>
        </w:tc>
      </w:tr>
      <w:tr w:rsidR="007F712E" w:rsidRPr="00DE5E86" w14:paraId="1F944DB1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DCB7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Перечень основных мероприятий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34B8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 Совершенствование нормативной, правовой, методической и технической базы по обеспечению предупреждения пожаров;</w:t>
            </w:r>
          </w:p>
          <w:p w14:paraId="15394153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2. Создание условий в населенных пунктах для забора воды в любое время года из источников наружного водоснабжения;</w:t>
            </w:r>
          </w:p>
          <w:p w14:paraId="508BD5C2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-3. Реализация первоочередных мер по противопожарной защите жизни и здоровья граждан, материальных ценностей в границах поселений.</w:t>
            </w:r>
          </w:p>
        </w:tc>
      </w:tr>
      <w:tr w:rsidR="007F712E" w:rsidRPr="00DE5E86" w14:paraId="66B31ADE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4D74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1FEE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Общий объем финансирования за счет всех источников –</w:t>
            </w:r>
            <w:r w:rsidR="00AE4A70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13573,9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руб., в том числе по годам:</w:t>
            </w:r>
          </w:p>
          <w:p w14:paraId="66BA9732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2023 год –  7540,5 тыс. руб.</w:t>
            </w:r>
          </w:p>
          <w:p w14:paraId="1F4739AD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2024 год – 0,0 тыс. руб.</w:t>
            </w:r>
          </w:p>
          <w:p w14:paraId="0A7C5387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2025 год –  </w:t>
            </w:r>
            <w:r w:rsidR="00C96D5F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54</w:t>
            </w:r>
            <w:r w:rsidR="00CB3A78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92,2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</w:p>
          <w:p w14:paraId="5E9D25ED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2026 год – </w:t>
            </w:r>
            <w:r w:rsidR="00AE4A70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270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,</w:t>
            </w:r>
            <w:r w:rsidR="00AE4A70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6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</w:p>
          <w:p w14:paraId="4DC4E4AA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2027 год –  </w:t>
            </w:r>
            <w:r w:rsidR="00AE4A70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270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,</w:t>
            </w:r>
            <w:r w:rsidR="00AE4A70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6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</w:p>
          <w:p w14:paraId="1585395C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В том числе за счет средств местного бюджета – </w:t>
            </w:r>
            <w:r w:rsidR="00CB3A78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1017,7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руб., в том числе по годам:</w:t>
            </w:r>
          </w:p>
          <w:p w14:paraId="32F62B9B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2023 год –  309,1 тыс. руб.</w:t>
            </w:r>
          </w:p>
          <w:p w14:paraId="28F3A117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2024 год –  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0,0 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</w:t>
            </w:r>
          </w:p>
          <w:p w14:paraId="2577C9A5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2025 год –  </w:t>
            </w:r>
            <w:r w:rsidR="00C96D5F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</w:t>
            </w:r>
            <w:r w:rsidR="00CB3A78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67,4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</w:p>
          <w:p w14:paraId="7F7F940E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2026 год – 270,6 тыс. руб.</w:t>
            </w:r>
          </w:p>
          <w:p w14:paraId="5C5FEA79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2027 год –  270,6 тыс. руб.</w:t>
            </w:r>
            <w:r w:rsidRPr="00DE5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 xml:space="preserve"> </w:t>
            </w:r>
          </w:p>
        </w:tc>
      </w:tr>
      <w:tr w:rsidR="007F712E" w:rsidRPr="00DE5E86" w14:paraId="6D3F51C8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9A9B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Ожидаемые конечные результаты выполнения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EBA0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снижение количества зарегистрированных пожаров на 2,1 %;</w:t>
            </w:r>
          </w:p>
          <w:p w14:paraId="6CC11F42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снижение экономического ущерба от пожаров на 3,7 %;</w:t>
            </w:r>
          </w:p>
          <w:p w14:paraId="47D90FC8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увеличение количества источников противопожарного водоснабжения надлежащего состояния на 3 единицы в год</w:t>
            </w:r>
          </w:p>
        </w:tc>
      </w:tr>
      <w:tr w:rsidR="007F712E" w:rsidRPr="00DE5E86" w14:paraId="3F4AF01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559A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Контроль за реализацией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B6CF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Отдел экономического прогнозирования и анализа и сельского хозяйства</w:t>
            </w:r>
          </w:p>
        </w:tc>
      </w:tr>
      <w:tr w:rsidR="007F712E" w:rsidRPr="00DE5E86" w14:paraId="13EA5F07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F0AE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0CA4" w14:textId="77777777" w:rsidR="007F712E" w:rsidRPr="00DE5E86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Официальный сайт администрации муниципального района  https://chikoy.75.ru/</w:t>
            </w:r>
          </w:p>
          <w:p w14:paraId="74FFC9B7" w14:textId="77777777" w:rsidR="007F712E" w:rsidRPr="00DE5E86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</w:tbl>
    <w:p w14:paraId="214C589A" w14:textId="77777777"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  <w:color w:val="auto"/>
        </w:rPr>
      </w:pPr>
    </w:p>
    <w:p w14:paraId="08EFC33F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46"/>
        </w:tabs>
      </w:pPr>
      <w:bookmarkStart w:id="0" w:name="bookmark3"/>
      <w:bookmarkStart w:id="1" w:name="bookmark2"/>
      <w:r>
        <w:lastRenderedPageBreak/>
        <w:t>Общие положения</w:t>
      </w:r>
      <w:bookmarkEnd w:id="0"/>
      <w:bookmarkEnd w:id="1"/>
    </w:p>
    <w:p w14:paraId="7121FD4F" w14:textId="77777777"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056"/>
        </w:tabs>
        <w:jc w:val="both"/>
      </w:pPr>
      <w:r>
        <w:t>Муниципальная программа «Обеспечение пожарной безопасности на территории муниципального района «Красночикойский район»  на 2023-2027 годы» определяет направления и механизмы реализации полномочий по обеспечению первичных мер пожарной безопасности на территории муниципального района «Красночикойский район», усиления противопожарной защиты населения и материальных ценностей.</w:t>
      </w:r>
    </w:p>
    <w:p w14:paraId="3FFFAD18" w14:textId="77777777"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123"/>
        </w:tabs>
        <w:jc w:val="both"/>
      </w:pPr>
      <w:r>
        <w:t>Программа разработана в соответствии с нормативными актами Российской Федерации, муниципальными нормативными актами:</w:t>
      </w:r>
    </w:p>
    <w:p w14:paraId="4EA0530D" w14:textId="77777777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6 октября 2003 г. № 131-ФЗ «Об общих принципах организации местного самоуправления в Российской Федерации»;</w:t>
      </w:r>
    </w:p>
    <w:p w14:paraId="779EF1AF" w14:textId="212F550E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21 декабря 1994 г. № 69-ФЗ «О пожарной безопасности»;</w:t>
      </w:r>
      <w:r w:rsidR="009F0B73">
        <w:t xml:space="preserve">  </w:t>
      </w:r>
    </w:p>
    <w:p w14:paraId="27AAD038" w14:textId="77777777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spacing w:after="320"/>
        <w:jc w:val="both"/>
      </w:pPr>
      <w:r>
        <w:t>Федеральным законом от 22 июля 2008г. № 123-ФЗ «Технический регламент о требованиях пожарной безопасности».</w:t>
      </w:r>
    </w:p>
    <w:p w14:paraId="5F02C1BE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27"/>
        </w:tabs>
      </w:pPr>
      <w:bookmarkStart w:id="2" w:name="bookmark5"/>
      <w:bookmarkStart w:id="3" w:name="bookmark4"/>
      <w:r>
        <w:t>Содержание проблемы и обоснование необходимости ее</w:t>
      </w:r>
      <w:r>
        <w:br/>
        <w:t>решения программными методами</w:t>
      </w:r>
      <w:bookmarkEnd w:id="2"/>
      <w:bookmarkEnd w:id="3"/>
    </w:p>
    <w:p w14:paraId="07CF8838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Территория муниципального района «Красночикойский район» составляет 28,3 тыс. км</w:t>
      </w:r>
      <w:r>
        <w:rPr>
          <w:vertAlign w:val="superscript"/>
        </w:rPr>
        <w:t>2</w:t>
      </w:r>
      <w:r>
        <w:t xml:space="preserve">. Территория района граничит:  на севере с Петровск-Забайкальским и Хилокским муниципальными районами Забайкальского края, на востоке  с Кыринским муниципальным районом Забайкальского края, на западе с Республикой Бурятия, на юге с Монгольской народной республикой. </w:t>
      </w:r>
    </w:p>
    <w:p w14:paraId="3FA978ED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 xml:space="preserve">Территория муниципального района «Красночикойский район» относится к горно-лесной зоне. Основные направления социально-экономического развития района: животноводство и растениеводство. Добыча полезных ископаемых. Железнодорожного сообщения нет. Автодорога федерального значения проходит в Петровск-Забайкальском районе, на расстоянии 156 км  от с. Красный Чикой.  </w:t>
      </w:r>
    </w:p>
    <w:p w14:paraId="6390F8DB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Климат резко-континентальный с жарким летом и холодной малоснежной зимой. Средняя температура в июле +14 + 16 °C (максимальная +36 °C), в янв. - 22 - 26 °C (абс. минимум -53 °C). Количество осадков не превышает 350 мм/год. Особенно засушливы весна и начало лета. Рельеф местности представляет собой горную тайгу, значительно распространены предгольцовое редколесье и гольцы. Межгорное понижение охватывает долину р. Чикой</w:t>
      </w:r>
    </w:p>
    <w:p w14:paraId="4BA7E4D1" w14:textId="77777777" w:rsidR="007F712E" w:rsidRDefault="007F712E" w:rsidP="007F712E">
      <w:pPr>
        <w:pStyle w:val="1"/>
        <w:shd w:val="clear" w:color="auto" w:fill="auto"/>
        <w:ind w:firstLine="800"/>
        <w:jc w:val="both"/>
      </w:pPr>
      <w:r>
        <w:t>В состав муниципального района «Красночикойский район» входит 15 (пятнадцать) сельских поселений:</w:t>
      </w:r>
    </w:p>
    <w:p w14:paraId="0301F80D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района «Красночикойский район» ведется  работа по предупреждению пожаров:</w:t>
      </w:r>
    </w:p>
    <w:p w14:paraId="7D95C131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14:paraId="75217707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14:paraId="1FE02CA0" w14:textId="77777777" w:rsidR="007F712E" w:rsidRDefault="007F712E" w:rsidP="007F712E">
      <w:pPr>
        <w:pStyle w:val="1"/>
        <w:shd w:val="clear" w:color="auto" w:fill="auto"/>
        <w:ind w:firstLine="0"/>
        <w:jc w:val="both"/>
      </w:pPr>
      <w:r>
        <w:t xml:space="preserve">          -при проведении плановых проверок жилищного фонда особое внимание </w:t>
      </w:r>
      <w:r>
        <w:lastRenderedPageBreak/>
        <w:t>уделяется ветхому жилью, жилью социально неадаптированных граждан.</w:t>
      </w:r>
    </w:p>
    <w:p w14:paraId="761CAAF2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14:paraId="44D7084A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14:paraId="0865DAD3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реализацию полномочий органов местного самоуправления по решению вопросов организационно-правового, финансового, материально- технического обеспечения пожарной безопасности муниципального образования;</w:t>
      </w:r>
    </w:p>
    <w:p w14:paraId="46887F42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14:paraId="7D86E010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организацию выполнения муниципальных программ по вопросам обеспечения пожарной безопасности;</w:t>
      </w:r>
    </w:p>
    <w:p w14:paraId="3A4EC4E4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плана привлечения сил и средств, для тушения пожаров и проведения аварийно-спасательных работ на территории муниципального района и контроль, за его выполнением;</w:t>
      </w:r>
    </w:p>
    <w:p w14:paraId="7AE43B10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установление особого противопожарного режима на территории муниципального района, а также дополнительных требований пожарной безопасности на время его действия;</w:t>
      </w:r>
    </w:p>
    <w:p w14:paraId="20BAC5A8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обеспечение беспрепятственного проезда пожарной техники к месту пожара;</w:t>
      </w:r>
    </w:p>
    <w:p w14:paraId="383D86CA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91"/>
        </w:tabs>
        <w:jc w:val="both"/>
      </w:pPr>
      <w:r>
        <w:t>обеспечение связи и оповещения населения о пожаре;</w:t>
      </w:r>
    </w:p>
    <w:p w14:paraId="2B68B52C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14:paraId="6AFB1EE4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создание условий для организации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14:paraId="3EDCFCBA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14:paraId="3ED834A0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14:paraId="0767BBCA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Программный подход позволит решить задачи по обеспечению пожарной безопасности, снизить количество пожаров, материальный ущерб от пожаров.</w:t>
      </w:r>
    </w:p>
    <w:p w14:paraId="319BE9CF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Разработка и принятие настоящей Программы позволят поэтапно решать обозначенные вопросы.</w:t>
      </w:r>
    </w:p>
    <w:p w14:paraId="4565713B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lastRenderedPageBreak/>
        <w:t>Водоснабжение муниципального района «Красночикойский район» на хозяйственно-питьевые нужды осуществляется из подземных источников (скважин) и открытых водоемов (р. Чикой).</w:t>
      </w:r>
    </w:p>
    <w:p w14:paraId="5FB5C5C4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</w:p>
    <w:p w14:paraId="5B70C82B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87"/>
        </w:tabs>
      </w:pPr>
      <w:bookmarkStart w:id="4" w:name="bookmark7"/>
      <w:bookmarkStart w:id="5" w:name="bookmark6"/>
      <w:r w:rsidRPr="00086B07">
        <w:t>Приоритеты</w:t>
      </w:r>
      <w:r>
        <w:t>, цель и задачи Программы</w:t>
      </w:r>
      <w:bookmarkEnd w:id="4"/>
      <w:bookmarkEnd w:id="5"/>
    </w:p>
    <w:p w14:paraId="10BBFCE7" w14:textId="77777777" w:rsidR="007F712E" w:rsidRDefault="007F712E" w:rsidP="007F712E">
      <w:pPr>
        <w:pStyle w:val="1"/>
        <w:shd w:val="clear" w:color="auto" w:fill="auto"/>
        <w:ind w:firstLine="720"/>
        <w:jc w:val="both"/>
        <w:rPr>
          <w:u w:val="single"/>
        </w:rPr>
      </w:pPr>
    </w:p>
    <w:p w14:paraId="16E1F73F" w14:textId="77777777" w:rsidR="007F712E" w:rsidRDefault="007F712E" w:rsidP="007F712E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86B07">
        <w:rPr>
          <w:rFonts w:ascii="Times New Roman" w:eastAsia="Times New Roman" w:hAnsi="Times New Roman" w:cs="Times New Roman"/>
          <w:color w:val="auto"/>
          <w:sz w:val="28"/>
          <w:szCs w:val="28"/>
        </w:rPr>
        <w:t>Приоритетным направлением муниципальной программы является развитие системы обеспечения пожарной безопасности в целях профилактики пожаров и их тушения.</w:t>
      </w:r>
    </w:p>
    <w:p w14:paraId="75D6F0BE" w14:textId="77777777" w:rsidR="007F712E" w:rsidRDefault="007F712E" w:rsidP="007F712E">
      <w:pPr>
        <w:pStyle w:val="1"/>
        <w:shd w:val="clear" w:color="auto" w:fill="auto"/>
        <w:ind w:firstLine="720"/>
        <w:jc w:val="both"/>
        <w:rPr>
          <w:color w:val="auto"/>
        </w:rPr>
      </w:pPr>
      <w:r>
        <w:rPr>
          <w:u w:val="single"/>
        </w:rPr>
        <w:t>Основная цель Программы:</w:t>
      </w:r>
    </w:p>
    <w:p w14:paraId="51DEA674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Усиление системы противопожарной безопасности в границах поселений на территории муниципального района «Красночикойский      район»</w:t>
      </w:r>
    </w:p>
    <w:p w14:paraId="65A48CAD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rPr>
          <w:u w:val="single"/>
        </w:rPr>
        <w:t>Задачи Программы:</w:t>
      </w:r>
    </w:p>
    <w:p w14:paraId="74B5AF32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498"/>
        </w:tabs>
        <w:jc w:val="both"/>
      </w:pPr>
      <w:r>
        <w:t>совершенствование нормативной, правовой, методической и технической базы по обеспечению предупреждения пожаров;</w:t>
      </w:r>
    </w:p>
    <w:p w14:paraId="790F1602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jc w:val="both"/>
      </w:pPr>
      <w:r>
        <w:t>создание условий в населенных пунктах для забора воды в любое время года из источников наружного водоснабжения;</w:t>
      </w:r>
    </w:p>
    <w:p w14:paraId="52CC4CE0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spacing w:after="320"/>
        <w:jc w:val="both"/>
      </w:pPr>
      <w:r>
        <w:t>реализация первоочередных мер по противопожарной защите жизни и здоровья граждан, материальных ценностей.</w:t>
      </w:r>
    </w:p>
    <w:p w14:paraId="02AE1AD9" w14:textId="77777777"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</w:pPr>
      <w:bookmarkStart w:id="6" w:name="bookmark9"/>
      <w:bookmarkStart w:id="7" w:name="bookmark8"/>
      <w:r>
        <w:t>Результативность реализации Программы</w:t>
      </w:r>
      <w:bookmarkEnd w:id="6"/>
      <w:bookmarkEnd w:id="7"/>
    </w:p>
    <w:p w14:paraId="6C48B8C4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Для контроля программных мероприятий определены целевые индикаторы, характеризующие прямой эффект от реализации программы:</w:t>
      </w:r>
    </w:p>
    <w:p w14:paraId="3CE5316A" w14:textId="77777777" w:rsidR="007F712E" w:rsidRDefault="007F712E" w:rsidP="007F712E">
      <w:pPr>
        <w:pStyle w:val="a9"/>
        <w:shd w:val="clear" w:color="auto" w:fill="auto"/>
        <w:ind w:left="2002"/>
      </w:pPr>
      <w:r>
        <w:t>Описание целевых индикаторов и показателей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907"/>
        <w:gridCol w:w="874"/>
        <w:gridCol w:w="878"/>
        <w:gridCol w:w="878"/>
        <w:gridCol w:w="878"/>
        <w:gridCol w:w="874"/>
        <w:gridCol w:w="883"/>
      </w:tblGrid>
      <w:tr w:rsidR="007F712E" w14:paraId="688921F3" w14:textId="77777777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FA583CD" w14:textId="77777777"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 п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BE3693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целевого индикатора и показателя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407CD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  <w:p w14:paraId="5402435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DDFE0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68215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D3368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DEEC6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FD05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7F712E" w14:paraId="2733CE0E" w14:textId="77777777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E860E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D9B6BD" w14:textId="77777777" w:rsidR="007F712E" w:rsidRDefault="007F712E">
            <w:pPr>
              <w:pStyle w:val="a7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количества зарегистрированных пожаров, %;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44353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BA86E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D6129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93764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2C9F3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E3CCC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</w:tr>
      <w:tr w:rsidR="007F712E" w14:paraId="17BF226F" w14:textId="77777777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74A7F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5C36AC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экономического ущерба от пожаров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AA481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9B770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3188D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5B059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F1F36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495A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F712E" w14:paraId="4E7734A1" w14:textId="77777777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98B73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FB9B057" w14:textId="77777777"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источников противопожарного водоснабжения надлежащего состояния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AEE10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FAD6A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0A999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B321A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1FD26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66F4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</w:tbl>
    <w:p w14:paraId="4E2AF5C8" w14:textId="77777777" w:rsidR="007F712E" w:rsidRDefault="007F712E" w:rsidP="007F712E">
      <w:pPr>
        <w:spacing w:after="319" w:line="1" w:lineRule="exact"/>
      </w:pPr>
    </w:p>
    <w:p w14:paraId="6123C5B5" w14:textId="77777777"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  <w:spacing w:line="232" w:lineRule="auto"/>
      </w:pPr>
      <w:bookmarkStart w:id="8" w:name="bookmark11"/>
      <w:bookmarkStart w:id="9" w:name="bookmark10"/>
      <w:r>
        <w:t>Сроки и этапы реализации Программы</w:t>
      </w:r>
      <w:bookmarkEnd w:id="8"/>
      <w:bookmarkEnd w:id="9"/>
    </w:p>
    <w:p w14:paraId="3464989B" w14:textId="77777777" w:rsidR="007F712E" w:rsidRDefault="007F712E" w:rsidP="007F712E">
      <w:pPr>
        <w:pStyle w:val="1"/>
        <w:shd w:val="clear" w:color="auto" w:fill="auto"/>
        <w:spacing w:after="320" w:line="232" w:lineRule="auto"/>
        <w:ind w:firstLine="720"/>
        <w:jc w:val="both"/>
      </w:pPr>
      <w:r>
        <w:t>Реализация мероприятий Программы рассчитана на 2023-2027 годы. Программа будет реализовываться в один этап.</w:t>
      </w:r>
    </w:p>
    <w:p w14:paraId="123F42B6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0" w:name="bookmark13"/>
      <w:bookmarkStart w:id="11" w:name="bookmark12"/>
      <w:r>
        <w:t>6 . Описание мероприятий Программы</w:t>
      </w:r>
      <w:bookmarkEnd w:id="10"/>
      <w:bookmarkEnd w:id="11"/>
    </w:p>
    <w:p w14:paraId="1FEEEFC6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Реализация мероприятий Программы позволит создать в муниципальном районе «Красночикойский район» предпосылки для усиления системы противопожарной безопасности в границах поселений на территории муниципального района «Красночикойский район».</w:t>
      </w:r>
    </w:p>
    <w:p w14:paraId="2C71467D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Мероприятия Программы и потребность в финансировании мероприятий программы приведена в приложении 1.</w:t>
      </w:r>
      <w:r>
        <w:br w:type="page"/>
      </w:r>
    </w:p>
    <w:p w14:paraId="10A9EECC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2" w:name="bookmark15"/>
      <w:bookmarkStart w:id="13" w:name="bookmark14"/>
      <w:r>
        <w:lastRenderedPageBreak/>
        <w:t>7. Ресурсное обеспечение Программы</w:t>
      </w:r>
      <w:bookmarkEnd w:id="12"/>
      <w:bookmarkEnd w:id="13"/>
    </w:p>
    <w:p w14:paraId="623AC33A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Прогнозируемый общий объем средств бюджета муниципального района «Красночикойский район», бюджетов поселений, входящих в состав муниципального района «Красночикойский район» и бюджета Забайкальского края, необходимых на реализацию Программы, составит 33940,5</w:t>
      </w:r>
      <w:r>
        <w:rPr>
          <w:b/>
          <w:bCs/>
        </w:rPr>
        <w:t xml:space="preserve"> </w:t>
      </w:r>
      <w:r>
        <w:t>тыс. рублей, в том числе по годам:</w:t>
      </w:r>
    </w:p>
    <w:p w14:paraId="03606DFA" w14:textId="77777777" w:rsidR="007F712E" w:rsidRDefault="007F712E" w:rsidP="007F712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2"/>
        <w:gridCol w:w="1133"/>
        <w:gridCol w:w="1008"/>
        <w:gridCol w:w="998"/>
        <w:gridCol w:w="998"/>
        <w:gridCol w:w="994"/>
        <w:gridCol w:w="998"/>
      </w:tblGrid>
      <w:tr w:rsidR="007F712E" w14:paraId="65969DCB" w14:textId="77777777" w:rsidTr="007F712E">
        <w:trPr>
          <w:trHeight w:hRule="exact" w:val="259"/>
          <w:jc w:val="center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67C47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t xml:space="preserve">          </w:t>
            </w:r>
            <w:r>
              <w:rPr>
                <w:sz w:val="19"/>
                <w:szCs w:val="19"/>
              </w:rPr>
              <w:t>Источник финансирования</w:t>
            </w:r>
          </w:p>
        </w:tc>
        <w:tc>
          <w:tcPr>
            <w:tcW w:w="6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EA0A3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Прогнозируемый объем финансирования, тыс. руб</w:t>
            </w:r>
          </w:p>
        </w:tc>
      </w:tr>
      <w:tr w:rsidR="007F712E" w14:paraId="596ADD24" w14:textId="77777777" w:rsidTr="007F712E">
        <w:trPr>
          <w:trHeight w:hRule="exact" w:val="24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306F54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2BC9A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499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E3C0D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</w:t>
            </w:r>
          </w:p>
        </w:tc>
      </w:tr>
      <w:tr w:rsidR="007F712E" w14:paraId="307FE5E2" w14:textId="77777777" w:rsidTr="007F712E">
        <w:trPr>
          <w:trHeight w:hRule="exact" w:val="23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B28C6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6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C18C4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2F94F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73071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E4207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BEAC5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E6F63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 г.</w:t>
            </w:r>
          </w:p>
        </w:tc>
      </w:tr>
      <w:tr w:rsidR="007F712E" w14:paraId="536E15C1" w14:textId="77777777" w:rsidTr="007F712E">
        <w:trPr>
          <w:trHeight w:hRule="exact" w:val="475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A2E36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муниципального района «Красночикойский район»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FA80CB" w14:textId="77777777" w:rsidR="007F712E" w:rsidRDefault="00CB3A78" w:rsidP="003A4DCB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1017,7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2BC33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EBE14D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2F3126" w14:textId="77777777" w:rsidR="007F712E" w:rsidRDefault="00CB3A7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167,4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7D411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7EC3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</w:tr>
      <w:tr w:rsidR="007F712E" w14:paraId="6230F974" w14:textId="77777777" w:rsidTr="007F712E">
        <w:trPr>
          <w:trHeight w:hRule="exact" w:val="456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457F2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Забайкальского края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2BE68B" w14:textId="77777777" w:rsidR="007F712E" w:rsidRDefault="00AE4A70" w:rsidP="00AE4A70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12556,2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38212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5C0FDC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D94416" w14:textId="77777777" w:rsidR="007F712E" w:rsidRDefault="00C96D5F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5324,8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15DFAE" w14:textId="77777777" w:rsidR="007F712E" w:rsidRDefault="00AE4A70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2C80A" w14:textId="77777777" w:rsidR="007F712E" w:rsidRDefault="00AE4A70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</w:tr>
      <w:tr w:rsidR="007F712E" w14:paraId="0C207BB2" w14:textId="77777777" w:rsidTr="007F712E">
        <w:trPr>
          <w:trHeight w:hRule="exact" w:val="432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DEBE7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3DC793" w14:textId="77777777" w:rsidR="007F712E" w:rsidRDefault="00AE4A70" w:rsidP="00CB3A78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13573,9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1E454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542D14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5216E8" w14:textId="77777777" w:rsidR="007F712E" w:rsidRDefault="00CB3A78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5492,2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45966D" w14:textId="77777777" w:rsidR="007F712E" w:rsidRDefault="00AE4A70" w:rsidP="00AE4A70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270</w:t>
            </w:r>
            <w:r w:rsidR="007F712E">
              <w:rPr>
                <w:b/>
                <w:sz w:val="19"/>
                <w:szCs w:val="19"/>
              </w:rPr>
              <w:t>,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8BB26" w14:textId="77777777" w:rsidR="007F712E" w:rsidRDefault="00AE4A70" w:rsidP="00AE4A70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270</w:t>
            </w:r>
            <w:r w:rsidR="007F712E">
              <w:rPr>
                <w:b/>
                <w:sz w:val="19"/>
                <w:szCs w:val="19"/>
              </w:rPr>
              <w:t>,</w:t>
            </w:r>
            <w:r>
              <w:rPr>
                <w:b/>
                <w:sz w:val="19"/>
                <w:szCs w:val="19"/>
              </w:rPr>
              <w:t>6</w:t>
            </w:r>
          </w:p>
        </w:tc>
      </w:tr>
    </w:tbl>
    <w:p w14:paraId="55361BCD" w14:textId="77777777" w:rsidR="007F712E" w:rsidRDefault="007F712E" w:rsidP="007F712E">
      <w:pPr>
        <w:jc w:val="both"/>
      </w:pPr>
    </w:p>
    <w:p w14:paraId="17D573E6" w14:textId="77777777" w:rsidR="007F712E" w:rsidRDefault="007F712E" w:rsidP="007F712E">
      <w:pPr>
        <w:pStyle w:val="1"/>
        <w:shd w:val="clear" w:color="auto" w:fill="auto"/>
        <w:spacing w:after="300"/>
        <w:ind w:firstLine="720"/>
        <w:jc w:val="both"/>
      </w:pPr>
      <w:r>
        <w:t>Объем средств, предусмотренных на реализацию мероприятий Программы, носит прогнозный характер и будет ежегодно уточняться при формировании бюджета муниципального района «Красночикойский район» на соответствующий финансовый год и выделяемых финансовых средств из бюджета Забайкальского края.</w:t>
      </w:r>
    </w:p>
    <w:p w14:paraId="72CBEBA9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4" w:name="bookmark17"/>
      <w:bookmarkStart w:id="15" w:name="bookmark16"/>
      <w:r>
        <w:t>8. Описание рисков реализации Программы</w:t>
      </w:r>
      <w:bookmarkEnd w:id="14"/>
      <w:bookmarkEnd w:id="15"/>
    </w:p>
    <w:p w14:paraId="141C9993" w14:textId="77777777" w:rsidR="007F712E" w:rsidRDefault="007F712E" w:rsidP="007F712E">
      <w:pPr>
        <w:pStyle w:val="a9"/>
        <w:shd w:val="clear" w:color="auto" w:fill="auto"/>
      </w:pPr>
      <w:r>
        <w:t>При реализации муниципальной программы могут возникнуть следующие группы рисков: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374"/>
        <w:gridCol w:w="5904"/>
      </w:tblGrid>
      <w:tr w:rsidR="007F712E" w14:paraId="6CB0FF90" w14:textId="77777777" w:rsidTr="007F712E">
        <w:trPr>
          <w:trHeight w:hRule="exact" w:val="3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3C548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83746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Негативный фактор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1506C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Способы минимизации рисков</w:t>
            </w:r>
          </w:p>
        </w:tc>
      </w:tr>
      <w:tr w:rsidR="007F712E" w14:paraId="591B74FC" w14:textId="77777777" w:rsidTr="007F712E">
        <w:trPr>
          <w:trHeight w:hRule="exact" w:val="9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93544" w14:textId="77777777"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8D5894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Изменение действующего законодательства в сфере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8C0EAB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Проведение регулярного мониторинга изменений в действующем законодательстве, внесение изменений в Программу.</w:t>
            </w:r>
          </w:p>
        </w:tc>
      </w:tr>
      <w:tr w:rsidR="007F712E" w14:paraId="2E51F3B2" w14:textId="77777777" w:rsidTr="007F712E">
        <w:trPr>
          <w:trHeight w:hRule="exact" w:val="9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63D09A" w14:textId="77777777"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464A62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Недостаточное финансирование мероприятий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07269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Определение приоритетов для первоочередного финансирования.</w:t>
            </w:r>
          </w:p>
        </w:tc>
      </w:tr>
      <w:tr w:rsidR="007F712E" w14:paraId="49E526D2" w14:textId="77777777" w:rsidTr="007F712E">
        <w:trPr>
          <w:trHeight w:hRule="exact" w:val="256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FECD6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1BBFAB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Несоответствие достигнутых показателей эффективности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94BA44" w14:textId="77777777" w:rsidR="007F712E" w:rsidRDefault="007F712E">
            <w:pPr>
              <w:pStyle w:val="a7"/>
              <w:shd w:val="clear" w:color="auto" w:fill="auto"/>
              <w:ind w:firstLine="0"/>
              <w:rPr>
                <w:color w:val="auto"/>
              </w:rPr>
            </w:pPr>
            <w:r>
              <w:t>Проведение ежегодного мониторинга и оценки эффективности реализации мероприятий Программы;</w:t>
            </w:r>
          </w:p>
          <w:p w14:paraId="4DBAB6EB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Анализ причин отклонения достигнутых показателе от запланированных;</w:t>
            </w:r>
          </w:p>
          <w:p w14:paraId="0F083BA7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Разработка и реализация мер, направленных на повышение эффективности реализации мероприятий Программы.</w:t>
            </w:r>
          </w:p>
        </w:tc>
      </w:tr>
    </w:tbl>
    <w:p w14:paraId="770F261F" w14:textId="77777777" w:rsidR="007F712E" w:rsidRDefault="007F712E" w:rsidP="007F712E">
      <w:pPr>
        <w:widowControl/>
        <w:sectPr w:rsidR="007F712E" w:rsidSect="007F712E">
          <w:type w:val="continuous"/>
          <w:pgSz w:w="11900" w:h="16840"/>
          <w:pgMar w:top="698" w:right="641" w:bottom="1106" w:left="1366" w:header="0" w:footer="3" w:gutter="0"/>
          <w:cols w:space="72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5477"/>
        <w:gridCol w:w="1128"/>
        <w:gridCol w:w="1162"/>
        <w:gridCol w:w="1171"/>
        <w:gridCol w:w="1157"/>
        <w:gridCol w:w="1162"/>
        <w:gridCol w:w="1181"/>
        <w:gridCol w:w="960"/>
        <w:gridCol w:w="1358"/>
      </w:tblGrid>
      <w:tr w:rsidR="007F712E" w14:paraId="284A8EC7" w14:textId="77777777" w:rsidTr="007F712E">
        <w:trPr>
          <w:trHeight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365951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№ п/п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0D3B3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  <w:p w14:paraId="09A4743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Мероприятия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0AF1F2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Срок реализации </w:t>
            </w:r>
          </w:p>
        </w:tc>
        <w:tc>
          <w:tcPr>
            <w:tcW w:w="67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F0787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Объем финансирования, тыс. рублей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AB691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Источники финансиров ания</w:t>
            </w:r>
          </w:p>
        </w:tc>
      </w:tr>
      <w:tr w:rsidR="007F712E" w14:paraId="3EF259EA" w14:textId="77777777" w:rsidTr="007F712E">
        <w:trPr>
          <w:trHeight w:hRule="exact" w:val="25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542150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8EDCAA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B46776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F1DD74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56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C97ED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 по годам: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3AD75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14:paraId="5BDBEE50" w14:textId="77777777" w:rsidTr="007F712E">
        <w:trPr>
          <w:trHeight w:hRule="exact" w:val="189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703BDF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B5E05B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6CF720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0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5147F6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429132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C8E310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BBA39F" w14:textId="77777777" w:rsidR="007F712E" w:rsidRDefault="007F712E">
            <w:pPr>
              <w:pStyle w:val="a7"/>
              <w:shd w:val="clear" w:color="auto" w:fill="auto"/>
              <w:ind w:firstLine="3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80D73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CC30C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7B15D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14:paraId="1A73DDA0" w14:textId="77777777" w:rsidTr="007F712E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524F6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BBE75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A61FA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188AC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91CB7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376AC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07FFE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F10FD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F8A91A" w14:textId="77777777" w:rsidR="007F712E" w:rsidRDefault="007F712E">
            <w:pPr>
              <w:pStyle w:val="a7"/>
              <w:shd w:val="clear" w:color="auto" w:fill="auto"/>
              <w:ind w:firstLine="44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7C451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</w:tr>
      <w:tr w:rsidR="007F712E" w14:paraId="3864191E" w14:textId="77777777" w:rsidTr="007F712E">
        <w:trPr>
          <w:trHeight w:hRule="exact" w:val="25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09FB2B" w14:textId="77777777" w:rsidR="007F712E" w:rsidRDefault="007F712E">
            <w:pPr>
              <w:rPr>
                <w:sz w:val="10"/>
                <w:szCs w:val="10"/>
              </w:rPr>
            </w:pPr>
          </w:p>
        </w:tc>
        <w:tc>
          <w:tcPr>
            <w:tcW w:w="1475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F59BB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Совершенствование нормативной, правовой, методической и технической базы по обеспечению предупреждения пожаров</w:t>
            </w:r>
          </w:p>
        </w:tc>
      </w:tr>
      <w:tr w:rsidR="007F712E" w14:paraId="660CDB46" w14:textId="77777777" w:rsidTr="007F712E">
        <w:trPr>
          <w:trHeight w:hRule="exact" w:val="7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2478F9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41E9EF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0B84AD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1D06B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97225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0D8CF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E4E6D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79D36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AEE5F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8F14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14228241" w14:textId="77777777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450C43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F4152B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Публикация материалов по противопожарной тематике в средствах массовой информации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BDD009E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6D79C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E4981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AC507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97234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31D41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A1E95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0B16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3B0AC154" w14:textId="77777777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EBB62F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B8CFE4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00C14C0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84E90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EDC01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EEEB7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CB845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A147E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509FF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5BD4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061D1FC4" w14:textId="77777777" w:rsidTr="007F712E">
        <w:trPr>
          <w:trHeight w:val="365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A7957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условий в населенных пунктах для забора воды в любое время года из источников наружного водоснабжения</w:t>
            </w:r>
          </w:p>
        </w:tc>
      </w:tr>
      <w:tr w:rsidR="007F712E" w14:paraId="52436A91" w14:textId="77777777" w:rsidTr="007F712E">
        <w:trPr>
          <w:trHeight w:hRule="exact" w:val="31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586484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14EC47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Учет и проверка состояния противопожарного водоснабжения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5B92ED8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46E02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11D6D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6ACEA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8644C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08EF3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CDECE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6C86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11896188" w14:textId="77777777" w:rsidTr="007F712E">
        <w:trPr>
          <w:trHeight w:hRule="exact" w:val="341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5C1144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0F60AE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Введение в эксплуатацию новых источников противопожарного водоснабжения:2023 г.- с. Афонькино, с. Стеклозавод, с. Усть- Ямаровка, с. Жиндокон, с.Аца, лагерь «Лесная сказка»; 2024 г.-с. Гутай, с.Н-Нарым, с.Александровка; 2025 г.- с.Гремяча, с. Мостовка, с.Бурсомон; 2026 г. – с.Котый, с.Хилкотой, с. Барахоево; 2027 г. – с. Большаково, с. Быково, с. Шонуй </w:t>
            </w:r>
          </w:p>
          <w:p w14:paraId="0AFCBA2C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</w:p>
          <w:p w14:paraId="1C7EDDFD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с. Олинск; с. Крупянка; с. Зюльзя; с. Савватеево; с. Кулаково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A16E8A2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E771C1" w14:textId="77777777" w:rsidR="007F712E" w:rsidRDefault="00AE4A70" w:rsidP="00CB3A78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13573,9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03F05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2779B2" w14:textId="77777777"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  <w:r w:rsidR="007F712E">
              <w:rPr>
                <w:sz w:val="19"/>
                <w:szCs w:val="19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745776" w14:textId="77777777" w:rsidR="007F712E" w:rsidRDefault="00C96D5F" w:rsidP="00CB3A78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54</w:t>
            </w:r>
            <w:r w:rsidR="00CB3A78">
              <w:rPr>
                <w:sz w:val="19"/>
                <w:szCs w:val="19"/>
              </w:rPr>
              <w:t>92</w:t>
            </w:r>
            <w:r>
              <w:rPr>
                <w:sz w:val="19"/>
                <w:szCs w:val="19"/>
              </w:rPr>
              <w:t>,</w:t>
            </w:r>
            <w:r w:rsidR="00CB3A78">
              <w:rPr>
                <w:sz w:val="19"/>
                <w:szCs w:val="19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4C33BD" w14:textId="77777777" w:rsidR="007F712E" w:rsidRDefault="00AE4A70" w:rsidP="00AE4A70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69CCC1" w14:textId="77777777" w:rsidR="007F712E" w:rsidRDefault="00AE4A70" w:rsidP="00AE4A70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</w:t>
            </w:r>
            <w:r w:rsidR="007F712E">
              <w:rPr>
                <w:sz w:val="19"/>
                <w:szCs w:val="19"/>
              </w:rPr>
              <w:t>,</w:t>
            </w:r>
            <w:r>
              <w:rPr>
                <w:sz w:val="19"/>
                <w:szCs w:val="19"/>
              </w:rPr>
              <w:t>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0BB9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4F10FD6B" w14:textId="77777777" w:rsidTr="007F712E">
        <w:trPr>
          <w:trHeight w:hRule="exact" w:val="4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6F516E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93DD8C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A735FA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CE83E0" w14:textId="77777777" w:rsidR="007F712E" w:rsidRDefault="00AE4A70" w:rsidP="00AE4A70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12556,2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A5E9DD" w14:textId="77777777"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0993AF" w14:textId="77777777" w:rsidR="007F712E" w:rsidRDefault="00086B07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737698" w14:textId="77777777" w:rsidR="007F712E" w:rsidRDefault="00C96D5F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5324,8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996CC6" w14:textId="77777777" w:rsidR="007F712E" w:rsidRDefault="00AE4A70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EED3AD" w14:textId="77777777" w:rsidR="007F712E" w:rsidRDefault="00AE4A70">
            <w:pPr>
              <w:pStyle w:val="a7"/>
              <w:shd w:val="clear" w:color="auto" w:fill="auto"/>
              <w:ind w:firstLine="1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B755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7CEF5319" w14:textId="77777777" w:rsidTr="007F712E">
        <w:trPr>
          <w:trHeight w:hRule="exact" w:val="57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D6CCE8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7FD4B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107B05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4C6967" w14:textId="77777777" w:rsidR="007F712E" w:rsidRDefault="00CB3A78" w:rsidP="003A4DCB">
            <w:pPr>
              <w:pStyle w:val="a7"/>
              <w:shd w:val="clear" w:color="auto" w:fill="auto"/>
              <w:ind w:firstLine="50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1017,7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744E30" w14:textId="77777777"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E862FF" w14:textId="77777777" w:rsidR="007F712E" w:rsidRDefault="00086B07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2ACF7F" w14:textId="77777777" w:rsidR="007F712E" w:rsidRDefault="002A634D" w:rsidP="00CB3A78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CB3A78">
              <w:rPr>
                <w:sz w:val="19"/>
                <w:szCs w:val="19"/>
              </w:rPr>
              <w:t>67,4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66DC2E" w14:textId="77777777"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19AE86" w14:textId="77777777" w:rsidR="007F712E" w:rsidRDefault="007F712E">
            <w:pPr>
              <w:pStyle w:val="a7"/>
              <w:shd w:val="clear" w:color="auto" w:fill="auto"/>
              <w:ind w:firstLine="3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490E0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  <w:p w14:paraId="1DAC7AC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7F712E" w14:paraId="20603F95" w14:textId="77777777" w:rsidTr="007F712E">
        <w:trPr>
          <w:trHeight w:val="308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53DD5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14:paraId="2821FAEA" w14:textId="77777777" w:rsidTr="007F712E">
        <w:trPr>
          <w:trHeight w:hRule="exact" w:val="317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740834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96B7AE6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противопожарной минерализованной полосы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B569263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3AA8B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6782F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19368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4E5E6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8811B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1DAA0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16A2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37FE9209" w14:textId="77777777" w:rsidTr="007F712E">
        <w:trPr>
          <w:trHeight w:hRule="exact" w:val="283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A3A4F2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FBABC3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F91521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AC8329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306C3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B4A69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68C20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E977F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AB1EC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7D9E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4511DAE8" w14:textId="77777777" w:rsidTr="007F712E">
        <w:trPr>
          <w:trHeight w:hRule="exact" w:val="23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35426E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4243A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2A921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338B8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7D31C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EAA64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FA0AF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82CA3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958EA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8F8C9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2456E0F9" w14:textId="77777777" w:rsidTr="007F712E">
        <w:trPr>
          <w:trHeight w:hRule="exact" w:val="7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07C81A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9474C6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Организация пожарно-технического обследования, ведение текущего мониторинга состояния пожарной безопасности предприятий и организаций, объектов жилого сектора.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C5095EA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93FE8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97AC87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C26EB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1E3AC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C08A2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81C38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D37E4F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0133E02E" w14:textId="77777777" w:rsidTr="007F712E">
        <w:trPr>
          <w:trHeight w:hRule="exact" w:val="43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0167C1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F632E7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Разработка и утверждение комплекса мероприятий по обеспечению пожарной безопасности объектов жилого сектора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40B8EF3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77E19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16F5A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DA518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75427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839417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D50D6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070C4A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6FC46A1A" w14:textId="77777777" w:rsidTr="007F712E">
        <w:trPr>
          <w:trHeight w:hRule="exact"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2C0513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9CB905D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Укомплектование первичными средствами пожаротушения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16E24F0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8BED4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1A40F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3C0A59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65A30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2CA50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C2F73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B921F3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0E37CF61" w14:textId="77777777" w:rsidTr="007F712E">
        <w:trPr>
          <w:trHeight w:hRule="exact" w:val="24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276194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D7479A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E2BACF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25653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A832B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AF550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5CC0C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5BB18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B7A80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B699D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1525FCC0" w14:textId="77777777" w:rsidTr="007F712E">
        <w:trPr>
          <w:trHeight w:hRule="exact" w:val="2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1B77A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CA4371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8A36F8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6B97A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A6513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86798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F0317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A76A5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A774F5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3E9D5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5D72D3CF" w14:textId="77777777" w:rsidTr="007F712E">
        <w:trPr>
          <w:trHeight w:hRule="exact" w:val="307"/>
          <w:jc w:val="center"/>
        </w:trPr>
        <w:tc>
          <w:tcPr>
            <w:tcW w:w="7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5E20C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1D2426" w14:textId="77777777" w:rsidR="007F712E" w:rsidRDefault="00AE4A70" w:rsidP="00CB3A78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13573,9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00B154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9FB018" w14:textId="77777777"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</w:t>
            </w:r>
            <w:r w:rsidR="007F712E">
              <w:rPr>
                <w:b/>
                <w:sz w:val="19"/>
                <w:szCs w:val="19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33549F" w14:textId="77777777" w:rsidR="007F712E" w:rsidRDefault="002A634D" w:rsidP="00CB3A78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54</w:t>
            </w:r>
            <w:r w:rsidR="00CB3A78">
              <w:rPr>
                <w:b/>
                <w:sz w:val="19"/>
                <w:szCs w:val="19"/>
              </w:rPr>
              <w:t>92</w:t>
            </w:r>
            <w:r>
              <w:rPr>
                <w:b/>
                <w:sz w:val="19"/>
                <w:szCs w:val="19"/>
              </w:rPr>
              <w:t>,</w:t>
            </w:r>
            <w:r w:rsidR="00CB3A78">
              <w:rPr>
                <w:b/>
                <w:sz w:val="19"/>
                <w:szCs w:val="19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4231AE" w14:textId="77777777" w:rsidR="007F712E" w:rsidRDefault="00AE4A70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78927D" w14:textId="77777777" w:rsidR="007F712E" w:rsidRDefault="00AE4A70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4989AAE" w14:textId="77777777" w:rsidR="007F712E" w:rsidRDefault="007F712E">
            <w:pPr>
              <w:pStyle w:val="a7"/>
              <w:shd w:val="clear" w:color="auto" w:fill="auto"/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Всего</w:t>
            </w:r>
          </w:p>
        </w:tc>
      </w:tr>
      <w:tr w:rsidR="007F712E" w14:paraId="4BCAFE15" w14:textId="77777777" w:rsidTr="007F712E">
        <w:trPr>
          <w:trHeight w:hRule="exact" w:val="245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349ACC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233B7C" w14:textId="77777777" w:rsidR="007F712E" w:rsidRDefault="00AE4A70" w:rsidP="002A634D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12556,2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CADC070" w14:textId="77777777"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BC71F6" w14:textId="77777777" w:rsidR="007F712E" w:rsidRDefault="00086B07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6CCC26" w14:textId="77777777" w:rsidR="007F712E" w:rsidRDefault="002A634D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5324,8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E0A938" w14:textId="77777777" w:rsidR="007F712E" w:rsidRDefault="00AE4A70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C893E7" w14:textId="77777777" w:rsidR="007F712E" w:rsidRDefault="00AE4A70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DEAE2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7B2B5F6B" w14:textId="77777777" w:rsidTr="007F712E">
        <w:trPr>
          <w:trHeight w:hRule="exact" w:val="264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823A3B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00B1AA" w14:textId="77777777" w:rsidR="007F712E" w:rsidRDefault="00CB3A78" w:rsidP="003A4DCB">
            <w:pPr>
              <w:pStyle w:val="a7"/>
              <w:shd w:val="clear" w:color="auto" w:fill="auto"/>
              <w:ind w:firstLine="3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1017,7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ACA47F" w14:textId="77777777" w:rsidR="007F712E" w:rsidRDefault="007F712E">
            <w:pPr>
              <w:pStyle w:val="a7"/>
              <w:shd w:val="clear" w:color="auto" w:fill="auto"/>
              <w:ind w:firstLine="4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2F5887" w14:textId="77777777"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641C52" w14:textId="77777777" w:rsidR="007F712E" w:rsidRDefault="00CB3A78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167,4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9F3136" w14:textId="77777777" w:rsidR="007F712E" w:rsidRDefault="007F712E">
            <w:pPr>
              <w:pStyle w:val="a7"/>
              <w:shd w:val="clear" w:color="auto" w:fill="auto"/>
              <w:ind w:firstLine="4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72F99AA" w14:textId="77777777" w:rsidR="007F712E" w:rsidRDefault="007F712E">
            <w:pPr>
              <w:pStyle w:val="a7"/>
              <w:shd w:val="clear" w:color="auto" w:fill="auto"/>
              <w:ind w:firstLine="2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26FFA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</w:tbl>
    <w:p w14:paraId="49F88854" w14:textId="77777777" w:rsidR="007F712E" w:rsidRDefault="007F712E" w:rsidP="007F712E">
      <w:pPr>
        <w:widowControl/>
        <w:sectPr w:rsidR="007F712E">
          <w:pgSz w:w="16840" w:h="11900" w:orient="landscape"/>
          <w:pgMar w:top="1788" w:right="710" w:bottom="1198" w:left="842" w:header="0" w:footer="770" w:gutter="0"/>
          <w:cols w:space="720"/>
        </w:sectPr>
      </w:pPr>
    </w:p>
    <w:p w14:paraId="5E92CD1D" w14:textId="77777777" w:rsidR="007F712E" w:rsidRDefault="007F712E" w:rsidP="007F712E">
      <w:pPr>
        <w:pStyle w:val="24"/>
        <w:shd w:val="clear" w:color="auto" w:fill="auto"/>
        <w:rPr>
          <w:color w:val="auto"/>
        </w:rPr>
      </w:pPr>
      <w:r>
        <w:lastRenderedPageBreak/>
        <w:t>Приложение 2</w:t>
      </w:r>
    </w:p>
    <w:p w14:paraId="40D3C021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Расчет затрат на мероприятия Программы</w:t>
      </w:r>
    </w:p>
    <w:p w14:paraId="167E8FBA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105C8EF7" w14:textId="77777777" w:rsidR="007F712E" w:rsidRDefault="007F712E" w:rsidP="007F712E">
      <w:pPr>
        <w:pStyle w:val="1"/>
        <w:numPr>
          <w:ilvl w:val="0"/>
          <w:numId w:val="17"/>
        </w:numPr>
        <w:shd w:val="clear" w:color="auto" w:fill="auto"/>
        <w:tabs>
          <w:tab w:val="left" w:pos="1126"/>
        </w:tabs>
        <w:jc w:val="both"/>
      </w:pPr>
      <w:r>
        <w:t>Расчет затрат обеспечение пожарной безопасности на территории муниципального района «Красночикойский район».</w:t>
      </w:r>
    </w:p>
    <w:p w14:paraId="49E55CA4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Для введения в эксплуатацию новых источников наружного противопожарного водоснабжения в сельских поселениях</w:t>
      </w:r>
      <w:r w:rsidR="002A634D">
        <w:t>, определенных программой</w:t>
      </w:r>
      <w:r>
        <w:t xml:space="preserve">   имеется локальный сметный расчет на устройство пожарной емкости 54 кб. м.  На данное мероприятие на 2023</w:t>
      </w:r>
      <w:r w:rsidR="002A634D">
        <w:t>-27</w:t>
      </w:r>
      <w:r>
        <w:t xml:space="preserve"> г. предусмотрено финансирование за счет средств Департамента по гражданской обороне и пожарной безопасности Забайкальского края и доля софинансирования предусмотрена за счет средств муниципального района «Красночикойский район»</w:t>
      </w:r>
      <w:r w:rsidR="002A634D">
        <w:t xml:space="preserve"> которая ежегодно устанавливается приказом Министерства финансов Забайкальского края</w:t>
      </w:r>
      <w:r>
        <w:t>.</w:t>
      </w:r>
    </w:p>
    <w:p w14:paraId="7F1FE148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Все расходы на 2023 -2027 годы приведены оценочно, в реальных условиях стоимость товаров и услуг, по потребности.</w:t>
      </w:r>
    </w:p>
    <w:p w14:paraId="051281F8" w14:textId="77777777"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14:paraId="3210AF7B" w14:textId="77777777"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sectPr w:rsidR="007F712E" w:rsidSect="0046612F">
      <w:headerReference w:type="default" r:id="rId10"/>
      <w:footerReference w:type="default" r:id="rId11"/>
      <w:type w:val="continuous"/>
      <w:pgSz w:w="11900" w:h="16840"/>
      <w:pgMar w:top="698" w:right="641" w:bottom="1106" w:left="13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77195" w14:textId="77777777" w:rsidR="00CA6E0E" w:rsidRDefault="00CA6E0E">
      <w:r>
        <w:separator/>
      </w:r>
    </w:p>
  </w:endnote>
  <w:endnote w:type="continuationSeparator" w:id="0">
    <w:p w14:paraId="77CF80B8" w14:textId="77777777" w:rsidR="00CA6E0E" w:rsidRDefault="00CA6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22F5" w14:textId="77777777"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 wp14:anchorId="74C1FE28" wp14:editId="51403081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2217E2" w14:textId="77777777"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1FE28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554.3pt;margin-top:791.95pt;width:5.05pt;height:8.1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QB1gQEAAP4CAAAOAAAAZHJzL2Uyb0RvYy54bWysUsFOwzAMvSPxD1HurB2wCVXrJhACISFA&#10;Aj4gTZO1UhNHcbZ2f4+TdRuCG+LiOrb7/PzsxWowHdsqjy3Ykk8nOWfKSqhbuy7558fDxQ1nGISt&#10;RQdWlXynkK+W52eL3hXqEhroauUZgVgselfyJgRXZBnKRhmBE3DKUlKDNyLQ06+z2oue0E2XXeb5&#10;POvB186DVIgUvd8n+TLha61keNUaVWBdyYlbSNYnW0WbLReiWHvhmlaONMQfWBjRWmp6hLoXQbCN&#10;b39BmVZ6QNBhIsFkoHUrVZqBppnmP6Z5b4RTaRYSB91RJvw/WPmyfXdvnoXhDgZaYBSkd1ggBeM8&#10;g/YmfokpozxJuDvKpobAJAXn19OrGWeSMtP8apbPIkh2+td5DI8KDItOyT0tJWklts8Y9qWHktjK&#10;wkPbdTF+IhK9MFTDyK6Cekeke9pbyS0dFmfdkyVZ4ooPjj841ehEcHS3m0ANUt+Iuocam5HIifl4&#10;EHGL39+p6nS2yy8AAAD//wMAUEsDBBQABgAIAAAAIQCN/E4N3wAAAA8BAAAPAAAAZHJzL2Rvd25y&#10;ZXYueG1sTI/NTsMwEITvSLyDtUjcqJ0iUhPiVKgSF26UCombG2/jCP9EsZsmb8/2BLcZ7afZmXo7&#10;e8cmHFMfg4JiJYBhaKPpQ6fg8Pn2IIGlrIPRLgZUsGCCbXN7U+vKxEv4wGmfO0YhIVVagc15qDhP&#10;rUWv0yoOGOh2iqPXmezYcTPqC4V7x9dClNzrPtAHqwfcWWx/9mevYDN/RRwS7vD7NLWj7Rfp3hel&#10;7u/m1xdgGef8B8O1PlWHhjod4zmYxBz5QsiSWFJP8vEZ2JUpCrkBdiRVCrEG3tT8/47mFwAA//8D&#10;AFBLAQItABQABgAIAAAAIQC2gziS/gAAAOEBAAATAAAAAAAAAAAAAAAAAAAAAABbQ29udGVudF9U&#10;eXBlc10ueG1sUEsBAi0AFAAGAAgAAAAhADj9If/WAAAAlAEAAAsAAAAAAAAAAAAAAAAALwEAAF9y&#10;ZWxzLy5yZWxzUEsBAi0AFAAGAAgAAAAhAIwZAHWBAQAA/gIAAA4AAAAAAAAAAAAAAAAALgIAAGRy&#10;cy9lMm9Eb2MueG1sUEsBAi0AFAAGAAgAAAAhAI38Tg3fAAAADwEAAA8AAAAAAAAAAAAAAAAA2wMA&#10;AGRycy9kb3ducmV2LnhtbFBLBQYAAAAABAAEAPMAAADnBAAAAAA=&#10;" filled="f" stroked="f">
              <v:textbox style="mso-fit-shape-to-text:t" inset="0,0,0,0">
                <w:txbxContent>
                  <w:p w14:paraId="512217E2" w14:textId="77777777"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D5C7" w14:textId="77777777" w:rsidR="00495F4F" w:rsidRDefault="00495F4F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9F1B" w14:textId="77777777"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5" behindDoc="1" locked="0" layoutInCell="1" allowOverlap="1" wp14:anchorId="269194F7" wp14:editId="3A0C81E0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2C580E" w14:textId="77777777"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194F7" id="_x0000_t202" coordsize="21600,21600" o:spt="202" path="m,l,21600r21600,l21600,xe">
              <v:stroke joinstyle="miter"/>
              <v:path gradientshapeok="t" o:connecttype="rect"/>
            </v:shapetype>
            <v:shape id="Shape 17" o:spid="_x0000_s1028" type="#_x0000_t202" style="position:absolute;margin-left:554.3pt;margin-top:791.95pt;width:5.05pt;height:8.15pt;z-index:-440401785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1cgwEAAAUDAAAOAAAAZHJzL2Uyb0RvYy54bWysUttOwzAMfUfiH6K8s3bAEKrWTaBpCAkB&#10;EvABWZqskZo4isPa/T1OdkPwhnhxHds9Pj72dD7Yjm1UQAOu5uNRyZlyEhrj1jX/eF9e3HKGUbhG&#10;dOBUzbcK+Xx2fjbtfaUuoYWuUYERiMOq9zVvY/RVUaBslRU4Aq8cJTUEKyI9w7pogugJ3XbFZVne&#10;FD2ExgeQCpGii12SzzK+1krGF61RRdbVnLjFbEO2q2SL2VRU6yB8a+SehvgDCyuMo6ZHqIWIgn0G&#10;8wvKGhkAQceRBFuA1kaqPANNMy5/TPPWCq/yLCQO+qNM+H+w8nnz5l8Di8M9DLTAJEjvsUIKpnkG&#10;HWz6ElNGeZJwe5RNDZFJCt5cj68mnEnKjMurSTlJIMXpXx8wPiiwLDk1D7SUrJXYPGHclR5KUisH&#10;S9N1KX4ikrw4rAZmmm8kV9BsiXtP66u5o/virHt0pE7a9MEJB2e1d1IP9Hefkfrk9gl8B7XvSVrn&#10;AfZ3kZb5/Z2rTtc7+wIAAP//AwBQSwMEFAAGAAgAAAAhAI38Tg3fAAAADwEAAA8AAABkcnMvZG93&#10;bnJldi54bWxMj81OwzAQhO9IvIO1SNyonSJSE+JUqBIXbpQKiZsbb+MI/0SxmyZvz/YEtxntp9mZ&#10;ejt7xyYcUx+DgmIlgGFoo+lDp+Dw+fYggaWsg9EuBlSwYIJtc3tT68rES/jAaZ87RiEhVVqBzXmo&#10;OE+tRa/TKg4Y6HaKo9eZ7NhxM+oLhXvH10KU3Os+0AerB9xZbH/2Z69gM39FHBLu8Ps0taPtF+ne&#10;F6Xu7+bXF2AZ5/wHw7U+VYeGOh3jOZjEHPlCyJJYUk/y8RnYlSkKuQF2JFUKsQbe1Pz/juYXAAD/&#10;/wMAUEsBAi0AFAAGAAgAAAAhALaDOJL+AAAA4QEAABMAAAAAAAAAAAAAAAAAAAAAAFtDb250ZW50&#10;X1R5cGVzXS54bWxQSwECLQAUAAYACAAAACEAOP0h/9YAAACUAQAACwAAAAAAAAAAAAAAAAAvAQAA&#10;X3JlbHMvLnJlbHNQSwECLQAUAAYACAAAACEAc7StXIMBAAAFAwAADgAAAAAAAAAAAAAAAAAuAgAA&#10;ZHJzL2Uyb0RvYy54bWxQSwECLQAUAAYACAAAACEAjfxODd8AAAAPAQAADwAAAAAAAAAAAAAAAADd&#10;AwAAZHJzL2Rvd25yZXYueG1sUEsFBgAAAAAEAAQA8wAAAOkEAAAAAA==&#10;" filled="f" stroked="f">
              <v:textbox style="mso-fit-shape-to-text:t" inset="0,0,0,0">
                <w:txbxContent>
                  <w:p w14:paraId="722C580E" w14:textId="77777777"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F549D" w14:textId="77777777" w:rsidR="00CA6E0E" w:rsidRDefault="00CA6E0E"/>
  </w:footnote>
  <w:footnote w:type="continuationSeparator" w:id="0">
    <w:p w14:paraId="0DA5E42B" w14:textId="77777777" w:rsidR="00CA6E0E" w:rsidRDefault="00CA6E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97A5" w14:textId="77777777" w:rsidR="00495F4F" w:rsidRDefault="00495F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210"/>
    <w:multiLevelType w:val="multilevel"/>
    <w:tmpl w:val="275E8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9F2D46"/>
    <w:multiLevelType w:val="multilevel"/>
    <w:tmpl w:val="36629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A124D9"/>
    <w:multiLevelType w:val="multilevel"/>
    <w:tmpl w:val="C4F0A3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3E00F6"/>
    <w:multiLevelType w:val="multilevel"/>
    <w:tmpl w:val="2A16D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2F3BCD"/>
    <w:multiLevelType w:val="multilevel"/>
    <w:tmpl w:val="BF860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327482"/>
    <w:multiLevelType w:val="multilevel"/>
    <w:tmpl w:val="E0409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516D51"/>
    <w:multiLevelType w:val="multilevel"/>
    <w:tmpl w:val="1E1A3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4864FB"/>
    <w:multiLevelType w:val="multilevel"/>
    <w:tmpl w:val="98B872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8D0C72"/>
    <w:multiLevelType w:val="multilevel"/>
    <w:tmpl w:val="5644F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8F0AB0"/>
    <w:multiLevelType w:val="multilevel"/>
    <w:tmpl w:val="7C58DC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27977692">
    <w:abstractNumId w:val="0"/>
  </w:num>
  <w:num w:numId="2" w16cid:durableId="1692878366">
    <w:abstractNumId w:val="2"/>
  </w:num>
  <w:num w:numId="3" w16cid:durableId="1895844539">
    <w:abstractNumId w:val="9"/>
  </w:num>
  <w:num w:numId="4" w16cid:durableId="530263074">
    <w:abstractNumId w:val="4"/>
  </w:num>
  <w:num w:numId="5" w16cid:durableId="1785464688">
    <w:abstractNumId w:val="5"/>
  </w:num>
  <w:num w:numId="6" w16cid:durableId="599068415">
    <w:abstractNumId w:val="6"/>
  </w:num>
  <w:num w:numId="7" w16cid:durableId="1995716999">
    <w:abstractNumId w:val="7"/>
  </w:num>
  <w:num w:numId="8" w16cid:durableId="1268732880">
    <w:abstractNumId w:val="8"/>
  </w:num>
  <w:num w:numId="9" w16cid:durableId="614142151">
    <w:abstractNumId w:val="3"/>
  </w:num>
  <w:num w:numId="10" w16cid:durableId="23679546">
    <w:abstractNumId w:val="1"/>
  </w:num>
  <w:num w:numId="11" w16cid:durableId="151454699">
    <w:abstractNumId w:val="2"/>
  </w:num>
  <w:num w:numId="12" w16cid:durableId="130404622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10195492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55057576">
    <w:abstractNumId w:val="7"/>
  </w:num>
  <w:num w:numId="15" w16cid:durableId="60943970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06039228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206570999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4687"/>
    <w:rsid w:val="00007615"/>
    <w:rsid w:val="0001265C"/>
    <w:rsid w:val="00043F6D"/>
    <w:rsid w:val="00053058"/>
    <w:rsid w:val="00067C96"/>
    <w:rsid w:val="00086B07"/>
    <w:rsid w:val="00094B64"/>
    <w:rsid w:val="000966A4"/>
    <w:rsid w:val="000A40E6"/>
    <w:rsid w:val="000B55F5"/>
    <w:rsid w:val="000B5F75"/>
    <w:rsid w:val="000D505A"/>
    <w:rsid w:val="000E323C"/>
    <w:rsid w:val="00142F3A"/>
    <w:rsid w:val="00163084"/>
    <w:rsid w:val="001830BF"/>
    <w:rsid w:val="001C02A9"/>
    <w:rsid w:val="001E6F0A"/>
    <w:rsid w:val="00202ABA"/>
    <w:rsid w:val="002102D3"/>
    <w:rsid w:val="00222E40"/>
    <w:rsid w:val="00226094"/>
    <w:rsid w:val="00233B0C"/>
    <w:rsid w:val="00240083"/>
    <w:rsid w:val="002440EE"/>
    <w:rsid w:val="00244C89"/>
    <w:rsid w:val="00257BEA"/>
    <w:rsid w:val="002A634D"/>
    <w:rsid w:val="00305406"/>
    <w:rsid w:val="003263D0"/>
    <w:rsid w:val="00376E40"/>
    <w:rsid w:val="00386431"/>
    <w:rsid w:val="003A4DCB"/>
    <w:rsid w:val="003D0D7F"/>
    <w:rsid w:val="003D614F"/>
    <w:rsid w:val="003F4285"/>
    <w:rsid w:val="00414BBC"/>
    <w:rsid w:val="00434948"/>
    <w:rsid w:val="00434D8D"/>
    <w:rsid w:val="0046612F"/>
    <w:rsid w:val="00481FF9"/>
    <w:rsid w:val="00486AFC"/>
    <w:rsid w:val="00495F4F"/>
    <w:rsid w:val="004C4313"/>
    <w:rsid w:val="004C6467"/>
    <w:rsid w:val="004D1C55"/>
    <w:rsid w:val="004D5316"/>
    <w:rsid w:val="004F0EE3"/>
    <w:rsid w:val="00533307"/>
    <w:rsid w:val="00552697"/>
    <w:rsid w:val="005559A8"/>
    <w:rsid w:val="00556C02"/>
    <w:rsid w:val="005C1A10"/>
    <w:rsid w:val="006073A5"/>
    <w:rsid w:val="00671600"/>
    <w:rsid w:val="00753649"/>
    <w:rsid w:val="007678B3"/>
    <w:rsid w:val="00772749"/>
    <w:rsid w:val="0077345A"/>
    <w:rsid w:val="007F712E"/>
    <w:rsid w:val="00810F55"/>
    <w:rsid w:val="0082209B"/>
    <w:rsid w:val="00852DF4"/>
    <w:rsid w:val="00880081"/>
    <w:rsid w:val="008C057B"/>
    <w:rsid w:val="008C40EA"/>
    <w:rsid w:val="00951BF6"/>
    <w:rsid w:val="00953CD9"/>
    <w:rsid w:val="0096584B"/>
    <w:rsid w:val="009929EA"/>
    <w:rsid w:val="00994687"/>
    <w:rsid w:val="009D1F69"/>
    <w:rsid w:val="009F0B73"/>
    <w:rsid w:val="00A16EB3"/>
    <w:rsid w:val="00A239C8"/>
    <w:rsid w:val="00A4782E"/>
    <w:rsid w:val="00AB45B8"/>
    <w:rsid w:val="00AD311B"/>
    <w:rsid w:val="00AD6571"/>
    <w:rsid w:val="00AE4A70"/>
    <w:rsid w:val="00AF0725"/>
    <w:rsid w:val="00B17A0B"/>
    <w:rsid w:val="00B34FAE"/>
    <w:rsid w:val="00B56A65"/>
    <w:rsid w:val="00B67534"/>
    <w:rsid w:val="00B73F7C"/>
    <w:rsid w:val="00B8396F"/>
    <w:rsid w:val="00BE5F75"/>
    <w:rsid w:val="00BF1787"/>
    <w:rsid w:val="00C17C70"/>
    <w:rsid w:val="00C20AE0"/>
    <w:rsid w:val="00C3261E"/>
    <w:rsid w:val="00C32AEE"/>
    <w:rsid w:val="00C36619"/>
    <w:rsid w:val="00C8286E"/>
    <w:rsid w:val="00C96D5F"/>
    <w:rsid w:val="00CA6E0E"/>
    <w:rsid w:val="00CB2713"/>
    <w:rsid w:val="00CB3A78"/>
    <w:rsid w:val="00CC3C49"/>
    <w:rsid w:val="00CD5863"/>
    <w:rsid w:val="00CF0F2D"/>
    <w:rsid w:val="00CF568E"/>
    <w:rsid w:val="00D15C77"/>
    <w:rsid w:val="00D40466"/>
    <w:rsid w:val="00D51CA5"/>
    <w:rsid w:val="00D560A7"/>
    <w:rsid w:val="00D7496B"/>
    <w:rsid w:val="00D92AE0"/>
    <w:rsid w:val="00DC4894"/>
    <w:rsid w:val="00DE5E86"/>
    <w:rsid w:val="00E03B4E"/>
    <w:rsid w:val="00E14DB4"/>
    <w:rsid w:val="00E35452"/>
    <w:rsid w:val="00E60FE3"/>
    <w:rsid w:val="00E7703C"/>
    <w:rsid w:val="00EA4148"/>
    <w:rsid w:val="00EB2234"/>
    <w:rsid w:val="00EF7373"/>
    <w:rsid w:val="00F533FF"/>
    <w:rsid w:val="00F5362C"/>
    <w:rsid w:val="00F64A1D"/>
    <w:rsid w:val="00FA02FF"/>
    <w:rsid w:val="00FA4DB8"/>
    <w:rsid w:val="00FC25EE"/>
    <w:rsid w:val="00FD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A810"/>
  <w15:docId w15:val="{5931718F-2F30-459A-83B4-72BDAE1B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B17A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7A0B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6EB3"/>
    <w:rPr>
      <w:color w:val="000000"/>
    </w:rPr>
  </w:style>
  <w:style w:type="paragraph" w:styleId="ae">
    <w:name w:val="footer"/>
    <w:basedOn w:val="a"/>
    <w:link w:val="af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6EB3"/>
    <w:rPr>
      <w:color w:val="000000"/>
    </w:rPr>
  </w:style>
  <w:style w:type="table" w:styleId="af0">
    <w:name w:val="Table Grid"/>
    <w:basedOn w:val="a1"/>
    <w:uiPriority w:val="59"/>
    <w:rsid w:val="00772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865B4-3C1A-40E6-823D-E0DE6B1B9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2667</Words>
  <Characters>15205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Админ</cp:lastModifiedBy>
  <cp:revision>8</cp:revision>
  <cp:lastPrinted>2025-08-15T00:47:00Z</cp:lastPrinted>
  <dcterms:created xsi:type="dcterms:W3CDTF">2025-06-10T05:31:00Z</dcterms:created>
  <dcterms:modified xsi:type="dcterms:W3CDTF">2025-08-21T02:40:00Z</dcterms:modified>
</cp:coreProperties>
</file>