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90044B" w:rsidP="001851C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 ноября </w:t>
      </w:r>
      <w:r w:rsidR="0094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17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770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792442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63124" w:rsidRDefault="00D2121D" w:rsidP="007924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«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 правонарушений, противодействия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1851C1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алкоголизации и наркомании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</w:t>
      </w:r>
      <w:r w:rsidR="00BD0AF6" w:rsidRPr="00BD0AF6">
        <w:t xml:space="preserve"> </w:t>
      </w:r>
      <w:r w:rsidR="00BD0AF6"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Красночикойском муниципальном округе</w:t>
      </w:r>
      <w:r w:rsidRP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BD0A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 2026-2028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16312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2121D" w:rsidRPr="00163124" w:rsidRDefault="00116071" w:rsidP="0079244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160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</w:t>
      </w:r>
      <w:r w:rsidR="000F7D13" w:rsidRP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</w:t>
      </w:r>
      <w:r w:rsidR="000F7D1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</w:p>
    <w:p w:rsidR="00DD79A6" w:rsidRDefault="00DD79A6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Default="00D2121D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20.03.2025</w:t>
      </w:r>
      <w:r w:rsid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120A30" w:rsidRPr="00120A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33-ФЗ «Об общих принципах организации местного самоуправления в единой системе публичной власти»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Уставом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1851C1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 администрация муниципального района «Красночикойский район» постановляет:</w:t>
      </w:r>
    </w:p>
    <w:p w:rsidR="00D65351" w:rsidRDefault="00D65351" w:rsidP="007924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79244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«Профилактика  правонарушений,  противодействия алкоголизации  и  наркомании  в 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Красночикойском муниципальном округе на 2026-2028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0AF6" w:rsidRDefault="001851C1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вступает в силу после его официального опубликования</w:t>
      </w:r>
      <w:r w:rsidR="00BD0AF6" w:rsidRPr="00E566B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3.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0AF6" w:rsidRPr="00E97CA7" w:rsidRDefault="001851C1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BD0AF6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района </w:t>
      </w:r>
    </w:p>
    <w:p w:rsidR="00BD0AF6" w:rsidRPr="00E97CA7" w:rsidRDefault="00BD0AF6" w:rsidP="00BD0AF6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</w:t>
      </w:r>
      <w:r w:rsidR="001851C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Е.А. Гостев</w:t>
      </w:r>
    </w:p>
    <w:p w:rsidR="00BD0AF6" w:rsidRPr="00E97CA7" w:rsidRDefault="00BD0AF6" w:rsidP="00BD0AF6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2121D" w:rsidRPr="00D2121D" w:rsidRDefault="00D2121D" w:rsidP="0079244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A40C4E" w:rsidRPr="00AD1141" w:rsidRDefault="00D2121D" w:rsidP="0079244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D79A6" w:rsidRDefault="00D2121D" w:rsidP="00BD0A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D0AF6" w:rsidRPr="00A50678" w:rsidRDefault="00BD0AF6" w:rsidP="00BD0AF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</w:p>
    <w:p w:rsidR="001851C1" w:rsidRDefault="001851C1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90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«25» ноября </w:t>
      </w:r>
      <w:r w:rsidR="00BD0AF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2025</w:t>
      </w:r>
      <w:r w:rsidR="0016312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D79A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9004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770</w:t>
      </w:r>
      <w:bookmarkStart w:id="0" w:name="_GoBack"/>
      <w:bookmarkEnd w:id="0"/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3656C3" w:rsidRPr="004101FE" w:rsidRDefault="003656C3" w:rsidP="00792442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1851C1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Красночикойский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</w:t>
      </w:r>
      <w:r w:rsidR="003656C3"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округ Забайкальского края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1851C1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РАСНОЧИКОЙСКОМ МУНИЦИПАЛЬНОМ </w:t>
      </w:r>
      <w:r w:rsidR="00BD0AF6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ОКРУГЕ НА 2026-2028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7924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AF6" w:rsidRDefault="00BD0AF6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4F0" w:rsidRDefault="00AD1141" w:rsidP="005408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3617F" w:rsidRPr="00F73D3E" w:rsidRDefault="00BD0AF6" w:rsidP="008934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79244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AB7778" w:rsidRDefault="00D2121D" w:rsidP="00792442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ПАСПОРТ</w:t>
      </w:r>
    </w:p>
    <w:p w:rsidR="00D2121D" w:rsidRPr="00AB7778" w:rsidRDefault="00A50678" w:rsidP="00792442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униципальной программы «</w:t>
      </w:r>
      <w:r w:rsidR="001851C1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Профилактика правонарушений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,  противодействия 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алко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голизации  и  наркомании  в 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Красночикойском </w:t>
      </w:r>
      <w:r w:rsidR="009331C7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 муниципальном </w:t>
      </w:r>
      <w:r w:rsidR="001851C1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округе</w:t>
      </w:r>
      <w:r w:rsidR="001A22E5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2026-2028</w:t>
      </w:r>
      <w:r w:rsidR="00D2121D"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годы»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9331C7" w:rsidRPr="00AB7778" w:rsidRDefault="009331C7" w:rsidP="00792442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AB7778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Программы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CA74C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«Профилактика </w:t>
            </w:r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правонарушений,  противодействия алк</w:t>
            </w:r>
            <w:r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 xml:space="preserve">оголизации  и  наркомании  </w:t>
            </w:r>
            <w:r w:rsidR="006B7E59" w:rsidRP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в Красночикойском  муницип</w:t>
            </w:r>
            <w:r w:rsidR="006B7E5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альном округе на 2026-2028 годы</w:t>
            </w:r>
            <w:r w:rsidR="009331C7" w:rsidRPr="00AB7778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  <w:t>»</w:t>
            </w:r>
          </w:p>
          <w:p w:rsidR="00F23C3C" w:rsidRPr="00AB7778" w:rsidRDefault="00F23C3C" w:rsidP="00792442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 w:bidi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2A044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Распоряжение главы муниципального района «Красночикойский район»  №  </w:t>
            </w:r>
            <w:r w:rsidR="00E611A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458-р от 11.09.2025 г.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Заказчик </w:t>
            </w:r>
          </w:p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Pr="00AB7778" w:rsidRDefault="002A0440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Постановление администрации муниципального района «Красночикойский район» № 632 от 30.09. 2025 г. </w:t>
            </w:r>
          </w:p>
          <w:p w:rsidR="00F23C3C" w:rsidRPr="00AB7778" w:rsidRDefault="00F23C3C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153E3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Заместитель  </w:t>
            </w:r>
            <w:r w:rsidR="00153E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главы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района «Красночикойский район»</w:t>
            </w:r>
            <w:r w:rsidR="0096454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Батыршина Д.В.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50330A" w:rsidP="002728D1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Снижение уровня совершаемых преступлений и правонарушений, употребления наркотических веществ и алкоголя в Красночикойском </w:t>
            </w:r>
            <w:r w:rsidR="002728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муниципальном округе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715AB0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Целью программы является: </w:t>
            </w:r>
          </w:p>
          <w:p w:rsidR="0050330A" w:rsidRPr="00AB7778" w:rsidRDefault="0050330A" w:rsidP="00792442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создание условий для снижения роста совершаемых преступлений и правонарушений, алкоголизации и  наркомании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Красночикойском районе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9331C7" w:rsidRPr="00AB7778" w:rsidRDefault="00715AB0" w:rsidP="00792442">
            <w:pPr>
              <w:widowControl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       </w:t>
            </w:r>
            <w:r w:rsidR="009331C7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Задачи:</w:t>
            </w:r>
          </w:p>
          <w:p w:rsidR="00715AB0" w:rsidRPr="00AB7778" w:rsidRDefault="009331C7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715AB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выявление и уничтожение  очагов дикорастущей конопли;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организация комплексных мероприятий по пропаганде здорового образа жизни, направленных на формирование в обществе негативного отношения к наркомании, токсикомании и алкоголизму;</w:t>
            </w:r>
          </w:p>
          <w:p w:rsidR="00715AB0" w:rsidRPr="00AB7778" w:rsidRDefault="00715AB0" w:rsidP="003F456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проведение комплексных профилактических мероприятий, направленных </w:t>
            </w:r>
            <w:r w:rsidR="003F4563"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на профилактику правонарушений и преступлений, </w:t>
            </w:r>
            <w:r w:rsidRPr="003F4563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на противодействие незаконному обороту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наркотических средств на территории поселения;</w:t>
            </w:r>
          </w:p>
          <w:p w:rsidR="00715AB0" w:rsidRPr="00AB7778" w:rsidRDefault="00715AB0" w:rsidP="00792442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содействие в орга</w:t>
            </w:r>
            <w:r w:rsidR="004A43A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низации досуга детей и молодежи.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Социальное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2728D1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Красночикойский м</w:t>
            </w:r>
            <w:r w:rsidR="005B3AC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униципальный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течение 2026-2028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годов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D04A5" w:rsidP="009D04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  культуры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715AB0" w:rsidRPr="00AB7778" w:rsidRDefault="00195729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Мониторинг </w:t>
            </w:r>
            <w:proofErr w:type="spellStart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наркоситуации</w:t>
            </w:r>
            <w:proofErr w:type="spellEnd"/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районе, проведение совместных рейдов работников отдела полиции по Красночикойскому району, КДНиЗП, управления образования, врача-нарколога ГУЗ «Красночикойская ЦРБ», проведение индивидуально-профилактической работы.</w:t>
            </w:r>
          </w:p>
          <w:p w:rsidR="00715AB0" w:rsidRPr="00AB7778" w:rsidRDefault="0030628C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  <w:r w:rsidR="00715AB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Проведение массовых социально значимых культурно-досуговых мероприятий, волонтёрских акций.</w:t>
            </w:r>
          </w:p>
          <w:p w:rsidR="00F04C34" w:rsidRPr="00AB7778" w:rsidRDefault="00F8706E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C56D3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2728D1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Администрация 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Красночикойского муниципального округа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муниципальные учреждения культуры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, образования</w:t>
            </w:r>
            <w:r w:rsidR="00B077C9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и дополнительного образования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, </w:t>
            </w:r>
            <w:r w:rsidR="002728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сельские</w:t>
            </w:r>
            <w:r w:rsidR="002728D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  <w:r w:rsidR="004E5B00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администрации 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EC1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</w:pP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Программа финансируется из средств районного бюджета</w:t>
            </w:r>
            <w:r w:rsidR="00AB3EC1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</w:t>
            </w:r>
            <w:r w:rsidR="004A0A86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Требуемое финансирование 1200,0 тыс. руб.</w:t>
            </w:r>
            <w:r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 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</w:t>
            </w:r>
            <w:r w:rsidR="00E22EE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="009D04A5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</w:t>
            </w:r>
            <w:r w:rsidR="000F7D13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:rsidR="009331C7" w:rsidRPr="00AB7778" w:rsidRDefault="004E5B00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 –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400,0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  <w:r w:rsidR="009331C7" w:rsidRPr="00AB7778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</w:p>
          <w:p w:rsidR="009331C7" w:rsidRPr="00AB7778" w:rsidRDefault="004E5B00" w:rsidP="009B3FD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 4</w:t>
            </w:r>
            <w:r w:rsidR="0054088D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9B3FDB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</w:t>
            </w:r>
            <w:r w:rsidR="00AB3EC1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0E173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тыс.</w:t>
            </w:r>
            <w:r w:rsidR="009331C7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Основные риски реализации программы: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Внешние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FB593B"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муниципальном уровне</w:t>
            </w: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уменьшение объемов финансирования программы.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Внутренние риски: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>- кадровые риски;</w:t>
            </w:r>
          </w:p>
          <w:p w:rsidR="009331C7" w:rsidRPr="00AB7778" w:rsidRDefault="009331C7" w:rsidP="00792442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lang w:eastAsia="ru-RU"/>
              </w:rPr>
              <w:t xml:space="preserve">-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96C" w:rsidRPr="00AB7778" w:rsidRDefault="009331C7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</w:t>
            </w:r>
            <w:r w:rsidR="00A7196C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  <w:p w:rsidR="00A7196C" w:rsidRPr="00AB7778" w:rsidRDefault="00A7196C" w:rsidP="00A7196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 Количество участников социально значимых культурно-досуговых мероприятий, волонтёрских акций.</w:t>
            </w:r>
          </w:p>
          <w:p w:rsidR="00E22EED" w:rsidRDefault="00A7196C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3.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лощадь выявленных и уничтоженных очагов дикорастущей конопли.</w:t>
            </w:r>
          </w:p>
          <w:p w:rsidR="003F4563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4.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 направленных на профилактику правонарушений и преступлений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3F4563" w:rsidRPr="00AB7778" w:rsidRDefault="003F4563" w:rsidP="004E5B00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5.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</w:t>
            </w:r>
            <w:r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профилактических мероприятий, направленных на профилактику правонарушений и преступлений.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3F05D1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Уменьшение количества преступлений и правонарушений, 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 xml:space="preserve">в том числе </w:t>
            </w:r>
            <w:r w:rsidR="00E22EED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совершенных в состоянии алкогольного и наркотического опьянения</w:t>
            </w:r>
            <w:r w:rsidR="00B01C05" w:rsidRPr="00AB7778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. Снижение уро</w:t>
            </w:r>
            <w:r w:rsidR="003F05D1">
              <w:rPr>
                <w:rFonts w:ascii="Times New Roman" w:eastAsia="Tahoma" w:hAnsi="Times New Roman" w:cs="Times New Roman"/>
                <w:color w:val="000000"/>
                <w:sz w:val="26"/>
                <w:szCs w:val="26"/>
                <w:lang w:eastAsia="ru-RU" w:bidi="ru-RU"/>
              </w:rPr>
              <w:t>вня алкоголизации и наркомании.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AB7778" w:rsidRDefault="009331C7" w:rsidP="004E5B0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Красночикойского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муниципального </w:t>
            </w:r>
            <w:r w:rsidR="004E5B00"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</w:t>
            </w:r>
          </w:p>
        </w:tc>
      </w:tr>
      <w:tr w:rsidR="009331C7" w:rsidRPr="00AB7778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AB7778" w:rsidRDefault="009331C7" w:rsidP="007924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="004E5B00" w:rsidRPr="00AB7778">
                <w:rPr>
                  <w:rStyle w:val="a7"/>
                  <w:rFonts w:ascii="Times New Roman" w:hAnsi="Times New Roman" w:cs="Times New Roman"/>
                  <w:sz w:val="26"/>
                  <w:szCs w:val="26"/>
                </w:rPr>
                <w:t>https://chikoy75.ru/</w:t>
              </w:r>
            </w:hyperlink>
            <w:r w:rsidR="004E5B00"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</w:tbl>
    <w:p w:rsidR="00D2121D" w:rsidRPr="00AB7778" w:rsidRDefault="00D2121D" w:rsidP="00792442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B01C05" w:rsidRPr="00AB7778" w:rsidRDefault="00B01C05" w:rsidP="007924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Pr="00AB7778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Характеристика проблемы и обоснование необходимости принятия Программы</w:t>
      </w:r>
    </w:p>
    <w:p w:rsidR="00B01C05" w:rsidRPr="00AB7778" w:rsidRDefault="00B01C05" w:rsidP="00792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16226F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стала приоритетным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направление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деятельности государственных органов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власти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органов местного самоуправления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Pr="00AB7778" w:rsidRDefault="0016226F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Необходимость принятия настоящей программы вызвана тем, что современная ситуация в России, в том числе в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крае и</w:t>
      </w:r>
      <w:r w:rsidR="002D2DDE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районе характеризуется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неблагополучием по употреблению а</w:t>
      </w:r>
      <w:r w:rsidR="00792442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лкоголя, наркотических средств.</w:t>
      </w:r>
    </w:p>
    <w:p w:rsidR="008B1E7E" w:rsidRPr="008B1E7E" w:rsidRDefault="00792442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аналитическому анализу состояния преступности и основных результатов оперативно-служебной деятельности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ОМВД России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Красночикойскому району за 9 месяцев 2025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года</w:t>
      </w:r>
      <w:r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4A43A9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</w:t>
      </w:r>
      <w:r w:rsidR="008B1E7E"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арегистрировано заявлений 2203, сообщений и иной информации о происшествиях, меньше на 7%, (АППГ- 2370). </w:t>
      </w:r>
    </w:p>
    <w:p w:rsidR="008B1E7E" w:rsidRDefault="008B1E7E" w:rsidP="008B1E7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Из них: 204 преступлений, что на 16,7 % или 41 преступление меньше аналогичного периода прошлого года (АППГ- 239), окончено производством 101, что на 47,5% или 91 преступление меньше (АППГ -192), в том числе направлено в суд меньше на 44,5%, всего 96 (АППГ- 173). Приостановлено производство по 75 преступлениям, что больше на 59,6% или 28 преступлений (АППГ - 47). Удельный вес оконченных преступлений составил 57,4% (АППГ- 80,3%, 2023- 85,5%, 2022 -75,9%, 2021- 78,1%, 2020-69,5%), по районам края   57,2% по краю 51,6%.</w:t>
      </w:r>
    </w:p>
    <w:p w:rsidR="001473E0" w:rsidRDefault="001473E0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антинаркотической работы сотрудниками ОМВД России по Красночикойскому району</w:t>
      </w:r>
      <w:r w:rsidR="00CA1242"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выявлено 11 преступлений, связанных с незаконным оборотом наркотических средств (АППГ - 19), из которых 7 категории тяжкие (АППГ – 15), удельный вес – 63,6 % (АППГ – 78,9 %).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Выявлению преступлений способствовали следующие службы: ГКОН – 8, ГАИ -1, ОУР – 1, ПУ ФСБ - 1. Предварительно расследовано 5 уголовных дел в сфере НОН (АППГ - 20), из них направлено в суд 5 (АППГ - 13), приостановлено по </w:t>
      </w:r>
      <w:proofErr w:type="spellStart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п.п</w:t>
      </w:r>
      <w:proofErr w:type="spellEnd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1-3 ч. 1 ст. 208 УПК РФ – 0 (АППГ - 0). Окончено уголовных дел по оперативной информации – 5 (АППГ – 18) удельный вес оконченных – 100 % (АППГ – 85,7 %). Изъято из незаконного оборота 16839,633 г. наркотических средств (АППГ – 52691 г.). 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 административной практике: на конец отчетного периода в ОМВД России по Красночикойскому району состоит 21 </w:t>
      </w:r>
      <w:proofErr w:type="spellStart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наркопотребитель</w:t>
      </w:r>
      <w:proofErr w:type="spellEnd"/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(2024 год – 26, 2023 год - 28), на которых судом возложена обязанность по пр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охождению диагностики у врача-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нарколога в ГУЗ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«Красночикойская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ЦРБ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, из них 3 уклоняются от вышеуказанной обязанности или 14,28 %, (2024 год – 6, т.е. 19,35 %, 2023 год – 11 т.е. 39,2 %).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уклонение от возложенной судом обязанности к административной ответственности было привлечено 9 лиц по ст. 6.9.1 КоАП РФ (АППГ - 18), за употребление наркотических средств без назначения врача по ч. 1 ст. 6.9 КоАП РФ было привлечено 16 лиц (АППГ – 28), ст. 6.8 КоАП РФ – 0 (АППГ - 3), по ст.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10.5 КоАП РФ – 0 (АППГ) - 1. И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того привлечено лиц к административной ответственности –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24 лица (2024 год – 40 лиц, 2023 год – 53 лиц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CA1242" w:rsidRPr="00CA1242" w:rsidRDefault="00CA1242" w:rsidP="00CA12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Проведено 28 ОРМ «Обследование помещений, зданий, сооружений, участков местности и транспортных средств» по линии незаконного оборота наркотических средств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 которых 7 результативные (2024 год – 67/10, 2023 год 50/11).</w:t>
      </w:r>
    </w:p>
    <w:p w:rsidR="008B1E7E" w:rsidRPr="008B1E7E" w:rsidRDefault="00CA1242" w:rsidP="001473E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A124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Основные причины негативных изменений в оперативной обстановке: недостаточная работа группы КОН, ОУР по получению достоверной информации о местах хранения наркотических средств лицами, занимающиеся преступлениями в сфере НОН, недостаточная профилактическая работа с лицами, потребляющими наркотические средства без назначения врача, состоящими на учете у врача нарколога, совершение преступлений в сфере НОН лицами, заключившими контракт на прохождение военной службы в ВС РФ, так в военный следственный отдел СК РФ было направлено 2 материала проверки. 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Отмечается сниже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ние преступлений, совершенных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состоянии алкогольного опьянения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35,1% 37 (АПП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Г - 57). 64 до 57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8B1E7E" w:rsidRDefault="008B1E7E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2025 году выявлено</w:t>
      </w:r>
      <w:r w:rsidRPr="008B1E7E">
        <w:t xml:space="preserve">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21,55 га зараженных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дикорастущей коноплей </w:t>
      </w:r>
      <w:r w:rsidRPr="008B1E7E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2C790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2024 году - 18,09 га, в 2023 году - 20 га. Площади, на которых произрастает дикорастущая конопля не уменьшаются, остаются в среднем на том же уровне, поэтому уничтожение конопли остаётся приоритетной задачей.</w:t>
      </w:r>
    </w:p>
    <w:p w:rsidR="001473E0" w:rsidRPr="002C7900" w:rsidRDefault="001473E0" w:rsidP="002C79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Анализируя вышеизложенную информацию, приходим  к выводу, что на территории Красночикойского округа необходимо продолжить работу по профилактике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правонарушений,  противодействию</w:t>
      </w:r>
      <w:r w:rsidRP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алкоголизации  и  наркомании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1E7E" w:rsidRDefault="008B1E7E" w:rsidP="008B1E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Перечень приоритетов муниципальной программы</w:t>
      </w:r>
    </w:p>
    <w:p w:rsidR="00B01C05" w:rsidRPr="00AB7778" w:rsidRDefault="00B01C05" w:rsidP="00792442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AB7778" w:rsidRDefault="00083E10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Основные цели и задачи муниципальной программы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3E10" w:rsidRPr="00AB7778" w:rsidRDefault="00083E10" w:rsidP="00792442">
      <w:pPr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Целью программы «Профилактика правонарушений,  противодействия алкоголизации  и  наркомании  в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Красночикойском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муниципальном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округе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r w:rsidR="004A0A86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на 2026-2028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годы является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создание условий для снижения роста совершаемых преступлений и правонарушений, алкоголизации и  наркомании в Красночикойском </w:t>
      </w:r>
      <w:r w:rsidR="001473E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муниципальном округе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083E10" w:rsidRPr="00AB7778" w:rsidRDefault="00083E10" w:rsidP="00792442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Исходя из цели  вывели задачи: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-  выявление и уничтожение  очагов дикорастущей конопли;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 - организация комплексных мероприятий по пропаганде здорового образа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lastRenderedPageBreak/>
        <w:t>жизни, направленных на формирование в обществе негативного отношения к наркомании, токсикомании и алкоголизму;</w:t>
      </w:r>
    </w:p>
    <w:p w:rsidR="00083E10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ab/>
        <w:t xml:space="preserve">    - проведение комплексных профилактических мероприятий, направленных на </w:t>
      </w:r>
      <w:r w:rsidR="003F4563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профилактику правонарушений и преступлений, 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противодействие незаконному обороту наркотических средств на территории Красночикойского района;</w:t>
      </w:r>
    </w:p>
    <w:p w:rsidR="00C25122" w:rsidRPr="00AB7778" w:rsidRDefault="00083E10" w:rsidP="00792442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       - содействие в орга</w:t>
      </w:r>
      <w:r w:rsidR="00AB3EC1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низации досуга детей и молодежи</w:t>
      </w: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083E10" w:rsidRPr="00AB7778" w:rsidRDefault="00083E10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Этапы и содержание деятельности Программы </w:t>
      </w:r>
    </w:p>
    <w:p w:rsidR="00B01C05" w:rsidRPr="00AB7778" w:rsidRDefault="00B01C05" w:rsidP="00792442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а реализуется в один этап с 2026 по 2028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год.</w:t>
      </w:r>
    </w:p>
    <w:p w:rsidR="00B01C05" w:rsidRPr="00AB7778" w:rsidRDefault="00B01C05" w:rsidP="00792442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01C05" w:rsidRPr="00AB7778" w:rsidRDefault="00B01C05" w:rsidP="00792442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Важнейшие  целевые  индикаторы  и  показатели Программы</w:t>
      </w:r>
    </w:p>
    <w:tbl>
      <w:tblPr>
        <w:tblStyle w:val="a6"/>
        <w:tblW w:w="9675" w:type="dxa"/>
        <w:tblInd w:w="-289" w:type="dxa"/>
        <w:tblLook w:val="04A0" w:firstRow="1" w:lastRow="0" w:firstColumn="1" w:lastColumn="0" w:noHBand="0" w:noVBand="1"/>
      </w:tblPr>
      <w:tblGrid>
        <w:gridCol w:w="771"/>
        <w:gridCol w:w="2709"/>
        <w:gridCol w:w="1464"/>
        <w:gridCol w:w="1555"/>
        <w:gridCol w:w="1196"/>
        <w:gridCol w:w="1114"/>
        <w:gridCol w:w="866"/>
      </w:tblGrid>
      <w:tr w:rsidR="00AB7778" w:rsidRPr="00AB7778" w:rsidTr="003F4563">
        <w:tc>
          <w:tcPr>
            <w:tcW w:w="777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№№</w:t>
            </w:r>
          </w:p>
        </w:tc>
        <w:tc>
          <w:tcPr>
            <w:tcW w:w="2768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127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Ед. измерения</w:t>
            </w:r>
          </w:p>
        </w:tc>
        <w:tc>
          <w:tcPr>
            <w:tcW w:w="1595" w:type="dxa"/>
            <w:vMerge w:val="restart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Базовое значение (2025 год)</w:t>
            </w:r>
          </w:p>
        </w:tc>
        <w:tc>
          <w:tcPr>
            <w:tcW w:w="3260" w:type="dxa"/>
            <w:gridSpan w:val="3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Значение индикатора</w:t>
            </w:r>
          </w:p>
        </w:tc>
      </w:tr>
      <w:tr w:rsidR="00AB7778" w:rsidRPr="00AB7778" w:rsidTr="003F4563">
        <w:tc>
          <w:tcPr>
            <w:tcW w:w="777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768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595" w:type="dxa"/>
            <w:vMerge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2026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2027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2028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проведенных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139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144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768" w:type="dxa"/>
          </w:tcPr>
          <w:p w:rsidR="00AB7778" w:rsidRPr="00AB7778" w:rsidRDefault="00AB7778" w:rsidP="00462EC2">
            <w:pP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социально значимых культурно-досуговых мероприятий, волонтёрских акций.</w:t>
            </w:r>
          </w:p>
        </w:tc>
        <w:tc>
          <w:tcPr>
            <w:tcW w:w="1275" w:type="dxa"/>
          </w:tcPr>
          <w:p w:rsidR="00AB7778" w:rsidRPr="00AB7778" w:rsidRDefault="00226F75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</w:t>
            </w:r>
            <w:r w:rsidR="00AB7778"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59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14292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15000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15100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15200</w:t>
            </w:r>
          </w:p>
        </w:tc>
      </w:tr>
      <w:tr w:rsidR="00AB7778" w:rsidRPr="00AB7778" w:rsidTr="003F4563">
        <w:tc>
          <w:tcPr>
            <w:tcW w:w="777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768" w:type="dxa"/>
          </w:tcPr>
          <w:p w:rsidR="00AB7778" w:rsidRPr="003F4563" w:rsidRDefault="00AB7778" w:rsidP="003F456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Площадь выявленных и уничтоженных очагов дикорастущей конопли.</w:t>
            </w:r>
          </w:p>
        </w:tc>
        <w:tc>
          <w:tcPr>
            <w:tcW w:w="1275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га</w:t>
            </w:r>
          </w:p>
        </w:tc>
        <w:tc>
          <w:tcPr>
            <w:tcW w:w="1595" w:type="dxa"/>
          </w:tcPr>
          <w:p w:rsidR="00AB7778" w:rsidRPr="00AB7778" w:rsidRDefault="00AB7778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21,55 </w:t>
            </w:r>
          </w:p>
        </w:tc>
        <w:tc>
          <w:tcPr>
            <w:tcW w:w="1244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1150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866" w:type="dxa"/>
          </w:tcPr>
          <w:p w:rsidR="00AB7778" w:rsidRPr="00AB7778" w:rsidRDefault="00AB7778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профилактических мероприятий,</w:t>
            </w:r>
            <w:r w:rsidRPr="003F4563">
              <w:t xml:space="preserve"> </w:t>
            </w: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направленных на профилактику правонарушений и преступлений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275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ед.</w:t>
            </w:r>
          </w:p>
        </w:tc>
        <w:tc>
          <w:tcPr>
            <w:tcW w:w="1595" w:type="dxa"/>
          </w:tcPr>
          <w:p w:rsidR="003F4563" w:rsidRPr="00AB7778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1244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1150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866" w:type="dxa"/>
          </w:tcPr>
          <w:p w:rsidR="003F4563" w:rsidRPr="00AB7778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21</w:t>
            </w:r>
          </w:p>
        </w:tc>
      </w:tr>
      <w:tr w:rsidR="003F4563" w:rsidRPr="00AB7778" w:rsidTr="003F4563">
        <w:tc>
          <w:tcPr>
            <w:tcW w:w="777" w:type="dxa"/>
          </w:tcPr>
          <w:p w:rsidR="003F4563" w:rsidRP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768" w:type="dxa"/>
          </w:tcPr>
          <w:p w:rsidR="003F4563" w:rsidRPr="003F4563" w:rsidRDefault="003F4563" w:rsidP="00AB777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456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Количество участников профилактических мероприятий, направленных на профилактику правонарушений и преступлений.</w:t>
            </w:r>
          </w:p>
        </w:tc>
        <w:tc>
          <w:tcPr>
            <w:tcW w:w="1275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чел.</w:t>
            </w:r>
          </w:p>
        </w:tc>
        <w:tc>
          <w:tcPr>
            <w:tcW w:w="1595" w:type="dxa"/>
          </w:tcPr>
          <w:p w:rsidR="003F4563" w:rsidRDefault="003F4563" w:rsidP="00AB77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244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1500</w:t>
            </w:r>
          </w:p>
        </w:tc>
        <w:tc>
          <w:tcPr>
            <w:tcW w:w="1150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2000</w:t>
            </w:r>
          </w:p>
        </w:tc>
        <w:tc>
          <w:tcPr>
            <w:tcW w:w="866" w:type="dxa"/>
          </w:tcPr>
          <w:p w:rsidR="003F4563" w:rsidRDefault="003F4563" w:rsidP="00462EC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2500</w:t>
            </w:r>
          </w:p>
        </w:tc>
      </w:tr>
    </w:tbl>
    <w:p w:rsidR="007D57C9" w:rsidRDefault="007D57C9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Перечень мероприятий Программы</w:t>
      </w:r>
    </w:p>
    <w:p w:rsidR="00254FA7" w:rsidRPr="00AB7778" w:rsidRDefault="00254FA7" w:rsidP="00254FA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tblpX="-587"/>
        <w:tblW w:w="10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132"/>
        <w:gridCol w:w="1028"/>
        <w:gridCol w:w="992"/>
        <w:gridCol w:w="993"/>
      </w:tblGrid>
      <w:tr w:rsidR="00226F75" w:rsidRPr="00AB7778" w:rsidTr="00226F75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№</w:t>
            </w:r>
          </w:p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Сроки реализации</w:t>
            </w:r>
          </w:p>
        </w:tc>
        <w:tc>
          <w:tcPr>
            <w:tcW w:w="213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Потребность в финансовых ресурсах (тыс. руб.)</w:t>
            </w:r>
          </w:p>
        </w:tc>
      </w:tr>
      <w:tr w:rsidR="00226F75" w:rsidRPr="00AB7778" w:rsidTr="00226F75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vMerge/>
            <w:vAlign w:val="center"/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г.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табакокурения</w:t>
            </w:r>
            <w:proofErr w:type="spell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детской и подростковой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в. Изготовление, размещение наружной антинаркотической, антиалкогольной рекламы на пла</w:t>
            </w:r>
            <w:r w:rsidR="0079463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20,0  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20,0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мониторинга </w:t>
            </w:r>
            <w:proofErr w:type="spellStart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наркоситуации</w:t>
            </w:r>
            <w:proofErr w:type="spellEnd"/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 совместных рейдов работников</w:t>
            </w:r>
            <w:r w:rsidRPr="00AB777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ОМВД России по Красночикойскому району и других органов профилактики,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Проведение массовых социально значимых культурно-досуговых, спортивно-массовых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50,0 </w:t>
            </w:r>
          </w:p>
        </w:tc>
      </w:tr>
      <w:tr w:rsidR="00226F75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26F75" w:rsidRPr="00AB7778" w:rsidRDefault="00226F75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330,0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F75" w:rsidRPr="00AB7778" w:rsidRDefault="00226F75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B777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330,0</w:t>
            </w:r>
          </w:p>
        </w:tc>
      </w:tr>
      <w:tr w:rsidR="00254FA7" w:rsidRPr="00AB7778" w:rsidTr="00226F75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Проведение </w:t>
            </w:r>
            <w:r>
              <w:t xml:space="preserve"> </w:t>
            </w: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профилактических мероприятий, направленных на профилактику правонарушений и преступлений 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(кражи, мошенничество, ПДД и др.)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2026-2028 г.</w:t>
            </w:r>
          </w:p>
        </w:tc>
        <w:tc>
          <w:tcPr>
            <w:tcW w:w="21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 Красночикойского МО,</w:t>
            </w:r>
          </w:p>
          <w:p w:rsidR="00254FA7" w:rsidRPr="00254FA7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образовательные организации,</w:t>
            </w:r>
          </w:p>
          <w:p w:rsidR="00254FA7" w:rsidRPr="00AB7778" w:rsidRDefault="00254FA7" w:rsidP="00254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54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4FA7" w:rsidRPr="00AB7778" w:rsidRDefault="00254FA7" w:rsidP="00226F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</w:tbl>
    <w:p w:rsidR="009B3FDB" w:rsidRPr="00AB7778" w:rsidRDefault="009B3FDB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VII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D122F8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Бюджетно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 обеспечение программы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Финансирование программы </w:t>
      </w:r>
      <w:r w:rsidR="00795A44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осуществляется за счёт средств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районного бюджета.</w:t>
      </w:r>
    </w:p>
    <w:p w:rsidR="00294B26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на реализацию программных мероприятий потребуется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1200,0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тыс. руб., </w:t>
      </w: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числе: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2026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</w:t>
      </w:r>
      <w:r w:rsidR="009D04A5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 –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</w:t>
      </w:r>
      <w:r w:rsidR="000F7D13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0,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9929BB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2027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400,0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руб.;</w:t>
      </w:r>
    </w:p>
    <w:p w:rsidR="00294B26" w:rsidRPr="00AB7778" w:rsidRDefault="00254FA7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2028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294B2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0A86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54088D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00</w:t>
      </w:r>
      <w:r w:rsidR="009B3FD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>,0</w:t>
      </w:r>
      <w:r w:rsidR="009929BB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тыс. руб. </w:t>
      </w:r>
    </w:p>
    <w:p w:rsidR="009F5E3D" w:rsidRPr="00AB7778" w:rsidRDefault="009F5E3D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01C05" w:rsidRPr="00AB7778" w:rsidRDefault="00294B26" w:rsidP="0079244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Раздел VII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r w:rsidR="00B01C05"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Pr="00AB7778" w:rsidRDefault="006E2BA9" w:rsidP="00792442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:rsidR="00AB7778" w:rsidRPr="00AB7778" w:rsidRDefault="006E2BA9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B7778"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Программа может быть не исполнена по причине различных факторов – рисков.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Внешние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изменения федерального и регионального законодательства, реализация на федеральном, региональном, муниципальном уровне мероприятий, влияющих на содержание, сроки и результаты реализации мероприятий программы;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уменьшение объемов финансирования программы.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Внутренние риски: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кадровые риски;</w:t>
      </w:r>
    </w:p>
    <w:p w:rsidR="00AB7778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- несвоевременное принятие управленческих решений в сфере реализации муниципальной программы.</w:t>
      </w:r>
    </w:p>
    <w:p w:rsidR="00B01C05" w:rsidRPr="00AB7778" w:rsidRDefault="00AB7778" w:rsidP="00AB777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Чтобы избежать рисков реализации программы исполнителями основных мероприятий программы будут своевременно приниматься решения по реализации программы, кадровые вопросы, будут вноситься ак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туальные изменения в Программу.</w:t>
      </w:r>
    </w:p>
    <w:p w:rsidR="00B01C05" w:rsidRPr="00AB7778" w:rsidRDefault="00B01C05" w:rsidP="0079244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shd w:val="clear" w:color="auto" w:fill="FFFFFF"/>
          <w:lang w:eastAsia="ru-RU"/>
        </w:rPr>
      </w:pPr>
    </w:p>
    <w:p w:rsidR="00C06525" w:rsidRPr="003F05D1" w:rsidRDefault="00B01C05" w:rsidP="003F05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Раздел </w:t>
      </w:r>
      <w:r w:rsidR="00294B26" w:rsidRPr="00AB7778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IX</w:t>
      </w:r>
      <w:r w:rsidRPr="00AB77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Результативность муниципальной программы</w:t>
      </w:r>
    </w:p>
    <w:p w:rsidR="003F05D1" w:rsidRDefault="00120C3E" w:rsidP="0079244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Ожидаемые к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онечные результаты реализации программы: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- у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меньшение количества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совершенных 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преступлений и правонарушений, в том числе совершенных в состоянии алкоголь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ного и наркотического опьянения; </w:t>
      </w:r>
    </w:p>
    <w:p w:rsidR="003F05D1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Pr="003F05D1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в округе; </w:t>
      </w:r>
    </w:p>
    <w:p w:rsidR="00A7196C" w:rsidRPr="00AB7778" w:rsidRDefault="003F05D1" w:rsidP="003F05D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у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величение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проведенных социально значимых культурно-досуговых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мероприятий, волонтёрских акций и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участников 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этих мероприятий;</w:t>
      </w:r>
    </w:p>
    <w:p w:rsidR="0047241F" w:rsidRDefault="003F05D1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- с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нижение количества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9D04A5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выявленных 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очагов дикорастущей конопли</w:t>
      </w:r>
      <w:r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и уменьшение площадей</w:t>
      </w:r>
      <w:r w:rsid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 xml:space="preserve"> её произрастания</w:t>
      </w:r>
      <w:r w:rsidR="00A7196C" w:rsidRPr="00AB7778">
        <w:rPr>
          <w:rFonts w:ascii="Times New Roman" w:eastAsia="Tahoma" w:hAnsi="Times New Roman" w:cs="Times New Roman"/>
          <w:color w:val="000000"/>
          <w:sz w:val="26"/>
          <w:szCs w:val="26"/>
          <w:lang w:eastAsia="ru-RU" w:bidi="ru-RU"/>
        </w:rPr>
        <w:t>.</w:t>
      </w:r>
      <w:r w:rsidR="00D2121D" w:rsidRPr="00AB77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</w:t>
      </w:r>
    </w:p>
    <w:p w:rsidR="00254FA7" w:rsidRPr="00AB7778" w:rsidRDefault="00254FA7" w:rsidP="008934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sectPr w:rsidR="00254FA7" w:rsidRPr="00AB7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21D"/>
    <w:rsid w:val="00012AC5"/>
    <w:rsid w:val="00083E10"/>
    <w:rsid w:val="000A6FD5"/>
    <w:rsid w:val="000D01CF"/>
    <w:rsid w:val="000E1737"/>
    <w:rsid w:val="000F7D13"/>
    <w:rsid w:val="00116071"/>
    <w:rsid w:val="00120A30"/>
    <w:rsid w:val="00120C3E"/>
    <w:rsid w:val="0013775B"/>
    <w:rsid w:val="00140468"/>
    <w:rsid w:val="001473E0"/>
    <w:rsid w:val="00153E37"/>
    <w:rsid w:val="0016226F"/>
    <w:rsid w:val="00163124"/>
    <w:rsid w:val="001851C1"/>
    <w:rsid w:val="00195729"/>
    <w:rsid w:val="001A22E5"/>
    <w:rsid w:val="001C344A"/>
    <w:rsid w:val="001D2E5A"/>
    <w:rsid w:val="00202E3B"/>
    <w:rsid w:val="00226F75"/>
    <w:rsid w:val="002341AB"/>
    <w:rsid w:val="00254FA7"/>
    <w:rsid w:val="00263999"/>
    <w:rsid w:val="002728D1"/>
    <w:rsid w:val="00294B26"/>
    <w:rsid w:val="002A0440"/>
    <w:rsid w:val="002B3387"/>
    <w:rsid w:val="002C7900"/>
    <w:rsid w:val="002D2DDE"/>
    <w:rsid w:val="002F59BF"/>
    <w:rsid w:val="00304FD6"/>
    <w:rsid w:val="0030628C"/>
    <w:rsid w:val="0032055B"/>
    <w:rsid w:val="00340044"/>
    <w:rsid w:val="003656C3"/>
    <w:rsid w:val="003B2C37"/>
    <w:rsid w:val="003F05D1"/>
    <w:rsid w:val="003F4563"/>
    <w:rsid w:val="004156F2"/>
    <w:rsid w:val="0041573B"/>
    <w:rsid w:val="0047241F"/>
    <w:rsid w:val="0048036E"/>
    <w:rsid w:val="004A0A86"/>
    <w:rsid w:val="004A43A9"/>
    <w:rsid w:val="004B7EB9"/>
    <w:rsid w:val="004E5B00"/>
    <w:rsid w:val="0050330A"/>
    <w:rsid w:val="005036D7"/>
    <w:rsid w:val="005076D6"/>
    <w:rsid w:val="0054088D"/>
    <w:rsid w:val="0054104F"/>
    <w:rsid w:val="0059240B"/>
    <w:rsid w:val="005B33B1"/>
    <w:rsid w:val="005B3ACD"/>
    <w:rsid w:val="00605D22"/>
    <w:rsid w:val="00650FF4"/>
    <w:rsid w:val="00665145"/>
    <w:rsid w:val="00682D9D"/>
    <w:rsid w:val="006B7E59"/>
    <w:rsid w:val="006E2BA9"/>
    <w:rsid w:val="00715AB0"/>
    <w:rsid w:val="007219AB"/>
    <w:rsid w:val="00745171"/>
    <w:rsid w:val="00792442"/>
    <w:rsid w:val="0079463A"/>
    <w:rsid w:val="00795A44"/>
    <w:rsid w:val="007D2142"/>
    <w:rsid w:val="007D57C9"/>
    <w:rsid w:val="008075BC"/>
    <w:rsid w:val="00846833"/>
    <w:rsid w:val="008827F6"/>
    <w:rsid w:val="008934F0"/>
    <w:rsid w:val="008B1E7E"/>
    <w:rsid w:val="0090044B"/>
    <w:rsid w:val="009331C7"/>
    <w:rsid w:val="00935710"/>
    <w:rsid w:val="00943CFC"/>
    <w:rsid w:val="0096454B"/>
    <w:rsid w:val="009929BB"/>
    <w:rsid w:val="009B3FDB"/>
    <w:rsid w:val="009D04A5"/>
    <w:rsid w:val="009D1657"/>
    <w:rsid w:val="009F5E3D"/>
    <w:rsid w:val="00A40C4E"/>
    <w:rsid w:val="00A4368B"/>
    <w:rsid w:val="00A50678"/>
    <w:rsid w:val="00A678D6"/>
    <w:rsid w:val="00A7196C"/>
    <w:rsid w:val="00AA757B"/>
    <w:rsid w:val="00AB3EC1"/>
    <w:rsid w:val="00AB7778"/>
    <w:rsid w:val="00AD1141"/>
    <w:rsid w:val="00B01C05"/>
    <w:rsid w:val="00B077C9"/>
    <w:rsid w:val="00B11508"/>
    <w:rsid w:val="00B71563"/>
    <w:rsid w:val="00B76605"/>
    <w:rsid w:val="00BD0AF6"/>
    <w:rsid w:val="00C06525"/>
    <w:rsid w:val="00C25122"/>
    <w:rsid w:val="00C56D3C"/>
    <w:rsid w:val="00C921AA"/>
    <w:rsid w:val="00CA1242"/>
    <w:rsid w:val="00CA74CC"/>
    <w:rsid w:val="00CC34D9"/>
    <w:rsid w:val="00CD1DDB"/>
    <w:rsid w:val="00D122F8"/>
    <w:rsid w:val="00D17CE4"/>
    <w:rsid w:val="00D2121D"/>
    <w:rsid w:val="00D26029"/>
    <w:rsid w:val="00D3617F"/>
    <w:rsid w:val="00D465D9"/>
    <w:rsid w:val="00D65351"/>
    <w:rsid w:val="00DD79A6"/>
    <w:rsid w:val="00DF6CB9"/>
    <w:rsid w:val="00E22EED"/>
    <w:rsid w:val="00E611AE"/>
    <w:rsid w:val="00EE043C"/>
    <w:rsid w:val="00F04C34"/>
    <w:rsid w:val="00F23C3C"/>
    <w:rsid w:val="00F431C8"/>
    <w:rsid w:val="00F50F93"/>
    <w:rsid w:val="00F8706E"/>
    <w:rsid w:val="00FB593B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C3E8D"/>
  <w15:chartTrackingRefBased/>
  <w15:docId w15:val="{62BBFA60-DEB1-4CF1-B868-4AC29D9B2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E5B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ikoy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10</Pages>
  <Words>2492</Words>
  <Characters>14210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19</cp:revision>
  <cp:lastPrinted>2022-10-18T05:55:00Z</cp:lastPrinted>
  <dcterms:created xsi:type="dcterms:W3CDTF">2025-01-27T03:27:00Z</dcterms:created>
  <dcterms:modified xsi:type="dcterms:W3CDTF">2025-12-02T03:40:00Z</dcterms:modified>
</cp:coreProperties>
</file>