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348" w:rsidRPr="008F2348" w:rsidRDefault="008F2348" w:rsidP="00DE1A8D">
      <w:pPr>
        <w:spacing w:after="0" w:line="256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F2348"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ПРОЕКТ</w:t>
      </w:r>
    </w:p>
    <w:p w:rsidR="00DE1A8D" w:rsidRPr="00DE1A8D" w:rsidRDefault="00DE1A8D" w:rsidP="00DE1A8D">
      <w:pPr>
        <w:spacing w:after="0" w:line="25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E1A8D">
        <w:rPr>
          <w:rFonts w:ascii="Times New Roman" w:eastAsia="Times New Roman" w:hAnsi="Times New Roman" w:cs="Times New Roman"/>
          <w:sz w:val="28"/>
          <w:szCs w:val="28"/>
        </w:rPr>
        <w:t>Сельское поселение «Захаровское»</w:t>
      </w:r>
    </w:p>
    <w:p w:rsidR="00DE1A8D" w:rsidRPr="00DE1A8D" w:rsidRDefault="00DE1A8D" w:rsidP="00DE1A8D">
      <w:pPr>
        <w:spacing w:after="0" w:line="25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E1A8D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СЕЛЬСКОГО ПОСЕЛНИЯ «ЗАХАРОВСКОЕ»</w:t>
      </w:r>
    </w:p>
    <w:p w:rsidR="00DE1A8D" w:rsidRPr="00DE1A8D" w:rsidRDefault="00DE1A8D" w:rsidP="00DE1A8D">
      <w:pPr>
        <w:spacing w:after="0" w:line="25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E1A8D" w:rsidRPr="00DE1A8D" w:rsidRDefault="00DE1A8D" w:rsidP="00DE1A8D">
      <w:pPr>
        <w:spacing w:after="0" w:line="25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E1A8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ПОСТАНОВЛЕНИЕ</w:t>
      </w:r>
    </w:p>
    <w:p w:rsidR="00DE1A8D" w:rsidRPr="00DE1A8D" w:rsidRDefault="00DE1A8D" w:rsidP="00DE1A8D">
      <w:pPr>
        <w:spacing w:after="0" w:line="256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« 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_______2022</w:t>
      </w:r>
      <w:r w:rsidRPr="00DE1A8D">
        <w:rPr>
          <w:rFonts w:ascii="Times New Roman" w:eastAsia="Times New Roman" w:hAnsi="Times New Roman" w:cs="Times New Roman"/>
          <w:sz w:val="28"/>
          <w:szCs w:val="28"/>
        </w:rPr>
        <w:t xml:space="preserve">г.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№</w:t>
      </w:r>
    </w:p>
    <w:p w:rsidR="00DE1A8D" w:rsidRPr="00DE1A8D" w:rsidRDefault="00DE1A8D" w:rsidP="00DE1A8D">
      <w:pPr>
        <w:spacing w:after="0" w:line="25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E1A8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с.Захарово</w:t>
      </w:r>
      <w:bookmarkStart w:id="0" w:name="_GoBack"/>
      <w:bookmarkEnd w:id="0"/>
    </w:p>
    <w:p w:rsidR="00DE1A8D" w:rsidRPr="00DE1A8D" w:rsidRDefault="00DE1A8D" w:rsidP="00DE1A8D">
      <w:pPr>
        <w:spacing w:after="0" w:line="25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E1A8D" w:rsidRPr="00DE1A8D" w:rsidRDefault="00DE1A8D" w:rsidP="00DE1A8D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постановление администрации сельского поселения «Захаровское» от 30.11.2020г.№23 «</w:t>
      </w:r>
      <w:r w:rsidRPr="00DE1A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Административного регламента по предоставлению муниципальной услуги по даче письменных разъяснений налогоплательщикам и налоговым агентам по вопросам применения муниципальных правовых актов о налогах и сборах</w:t>
      </w:r>
    </w:p>
    <w:p w:rsidR="00DE1A8D" w:rsidRPr="00DE1A8D" w:rsidRDefault="00DE1A8D" w:rsidP="00DE1A8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1A8D" w:rsidRPr="00DE1A8D" w:rsidRDefault="00DE1A8D" w:rsidP="00DE1A8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1A8D" w:rsidRDefault="00DE1A8D" w:rsidP="00DE1A8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1A8D" w:rsidRDefault="00DE1A8D" w:rsidP="00DE1A8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протеста прокуратуры Красночикойского райо</w:t>
      </w:r>
      <w:r w:rsidR="00315E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от 28.10.2022 №07-21б-2022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связи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 внесением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изменений в Федеральный закон от 27.07.2010 №210-ФЗ  «Об организации предоставления государственных и муниципальных услуг», адми</w:t>
      </w:r>
      <w:r w:rsidR="00410175">
        <w:rPr>
          <w:rFonts w:ascii="Times New Roman" w:eastAsia="Times New Roman" w:hAnsi="Times New Roman" w:cs="Times New Roman"/>
          <w:sz w:val="28"/>
          <w:szCs w:val="28"/>
          <w:lang w:eastAsia="ru-RU"/>
        </w:rPr>
        <w:t>нистрация сельского поселения «Зах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аровское» </w:t>
      </w:r>
      <w:r w:rsidRPr="008F234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постановляет</w:t>
      </w:r>
      <w:r w:rsidR="008F234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:</w:t>
      </w:r>
    </w:p>
    <w:p w:rsidR="00DE1A8D" w:rsidRDefault="00DE1A8D" w:rsidP="00DE1A8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1A8D" w:rsidRDefault="00DE1A8D" w:rsidP="00DE1A8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348" w:rsidRDefault="00315E47" w:rsidP="008F234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1</w:t>
      </w:r>
      <w:r w:rsidR="008F2348">
        <w:rPr>
          <w:rFonts w:ascii="Times New Roman" w:eastAsia="Times New Roman" w:hAnsi="Times New Roman" w:cs="Times New Roman"/>
          <w:sz w:val="28"/>
          <w:szCs w:val="28"/>
          <w:lang w:eastAsia="ru-RU"/>
        </w:rPr>
        <w:t>.Дополнить статьей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8F234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</w:t>
      </w:r>
      <w:r w:rsidR="008F2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</w:p>
    <w:p w:rsidR="008F2348" w:rsidRPr="008F2348" w:rsidRDefault="008F2348" w:rsidP="008F234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Pr="008F23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Статья </w:t>
      </w:r>
      <w:r w:rsidRPr="008F2348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</w:t>
      </w:r>
      <w:r w:rsidRPr="008F23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Организация предоставления государственных и муниципальных услуг в упреждающем (проактивном) режиме </w:t>
      </w:r>
    </w:p>
    <w:p w:rsidR="008F2348" w:rsidRDefault="008F2348" w:rsidP="008F234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</w:t>
      </w:r>
      <w:r w:rsidRPr="008F23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</w:t>
      </w:r>
      <w:proofErr w:type="gramStart"/>
      <w:r w:rsidRPr="008F23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Pr="008F2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proofErr w:type="gramEnd"/>
      <w:r w:rsidRPr="008F2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наступлении событий, являющихся основанием для предоставления государственных или муниципальных услуг, орган, предоставляющий государственную услугу, орган, предоставляющий муниципальную услугу, вправе:</w:t>
      </w:r>
    </w:p>
    <w:p w:rsidR="008F2348" w:rsidRPr="008F2348" w:rsidRDefault="008F2348" w:rsidP="008F234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</w:t>
      </w:r>
      <w:r w:rsidRPr="008F23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6.1.1</w:t>
      </w:r>
      <w:r w:rsidRPr="008F2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проводить мероприятия, направленные на подготовку результатов предоставления государственных и муниципальных услуг, в том числе направлять межведомственные запросы, получать на них ответы,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услуги;</w:t>
      </w:r>
    </w:p>
    <w:p w:rsidR="008F2348" w:rsidRPr="008F2348" w:rsidRDefault="008F2348" w:rsidP="008F2348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</w:t>
      </w:r>
      <w:r w:rsidRPr="008F23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6.1.2</w:t>
      </w:r>
      <w:r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>.</w:t>
      </w:r>
      <w:r w:rsidRPr="008F2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условии наличия запроса заявителя о предоставлении государственных или муниципальных услуг, в отношении которых у заявителя могут появиться основания для их предоставления ему в будущем, проводить мероприятия, направленные на формирование результата предоставления соответствующей услуги, в том числе направлять межведомственные запросы, получать на них ответы, формировать результат предоставления соответствующей услуги, а также предоставлять его заявителю с использованием портала государственных и муниципальных услуг и уведомлять заявителя о проведенных мероприятиях.</w:t>
      </w:r>
    </w:p>
    <w:p w:rsidR="008F2348" w:rsidRDefault="008F2348" w:rsidP="008F234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         </w:t>
      </w:r>
      <w:r w:rsidRPr="008F23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</w:t>
      </w:r>
      <w:proofErr w:type="gramStart"/>
      <w:r w:rsidRPr="008F23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8F2348"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>.</w:t>
      </w:r>
      <w:r w:rsidRPr="008F2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Случаи</w:t>
      </w:r>
      <w:proofErr w:type="gramEnd"/>
      <w:r w:rsidRPr="008F2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порядок предоставления государственных и муниципальных услуг в упреждающем (проактивном) режиме в соответствии с частью 1 настоящей статьи устанавливаются административным регламентом.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DE1A8D" w:rsidRPr="008F2348" w:rsidRDefault="008F2348" w:rsidP="008F234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>
        <w:rPr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2. Н</w:t>
      </w:r>
      <w:r w:rsidR="00DE1A8D" w:rsidRPr="00DE1A8D">
        <w:rPr>
          <w:rFonts w:ascii="Times New Roman" w:eastAsia="Times New Roman" w:hAnsi="Times New Roman" w:cs="Times New Roman"/>
          <w:sz w:val="28"/>
          <w:szCs w:val="28"/>
        </w:rPr>
        <w:t xml:space="preserve">астоящее </w:t>
      </w:r>
      <w:proofErr w:type="gramStart"/>
      <w:r w:rsidR="00DE1A8D" w:rsidRPr="00DE1A8D">
        <w:rPr>
          <w:rFonts w:ascii="Times New Roman" w:eastAsia="Times New Roman" w:hAnsi="Times New Roman" w:cs="Times New Roman"/>
          <w:sz w:val="28"/>
          <w:szCs w:val="28"/>
        </w:rPr>
        <w:t>постановление  разместить</w:t>
      </w:r>
      <w:proofErr w:type="gramEnd"/>
      <w:r w:rsidR="00DE1A8D" w:rsidRPr="00DE1A8D">
        <w:rPr>
          <w:rFonts w:ascii="Times New Roman" w:eastAsia="Times New Roman" w:hAnsi="Times New Roman" w:cs="Times New Roman"/>
          <w:sz w:val="28"/>
          <w:szCs w:val="28"/>
        </w:rPr>
        <w:t xml:space="preserve"> на информационных стендах в селах  сельского поселения «Захаровское».</w:t>
      </w:r>
    </w:p>
    <w:p w:rsidR="00DE1A8D" w:rsidRPr="00DE1A8D" w:rsidRDefault="00DE1A8D" w:rsidP="00DE1A8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A8D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после его официального опубликования (обнародования).</w:t>
      </w:r>
    </w:p>
    <w:p w:rsidR="00DE1A8D" w:rsidRPr="00DE1A8D" w:rsidRDefault="00DE1A8D" w:rsidP="00DE1A8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1A8D" w:rsidRPr="00DE1A8D" w:rsidRDefault="00DE1A8D" w:rsidP="00DE1A8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1A8D" w:rsidRPr="00DE1A8D" w:rsidRDefault="00DE1A8D" w:rsidP="00DE1A8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1A8D" w:rsidRPr="00DE1A8D" w:rsidRDefault="00DE1A8D" w:rsidP="00DE1A8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1A8D" w:rsidRPr="00DE1A8D" w:rsidRDefault="00DE1A8D" w:rsidP="00DE1A8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A8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 «</w:t>
      </w:r>
      <w:proofErr w:type="gramStart"/>
      <w:r w:rsidRPr="00DE1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Захаровское»   </w:t>
      </w:r>
      <w:proofErr w:type="gramEnd"/>
      <w:r w:rsidRPr="00DE1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З.К. Моторина</w:t>
      </w:r>
    </w:p>
    <w:p w:rsidR="00DE1A8D" w:rsidRDefault="00DE1A8D" w:rsidP="000D4DC4">
      <w:pPr>
        <w:shd w:val="clear" w:color="auto" w:fill="FFFFFF"/>
        <w:spacing w:before="634" w:after="365" w:line="336" w:lineRule="atLeast"/>
        <w:ind w:left="553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</w:pPr>
    </w:p>
    <w:p w:rsidR="00DE1A8D" w:rsidRDefault="00DE1A8D" w:rsidP="000D4DC4">
      <w:pPr>
        <w:shd w:val="clear" w:color="auto" w:fill="FFFFFF"/>
        <w:spacing w:before="634" w:after="365" w:line="336" w:lineRule="atLeast"/>
        <w:ind w:left="553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</w:pPr>
    </w:p>
    <w:p w:rsidR="00DE1A8D" w:rsidRDefault="00DE1A8D" w:rsidP="000D4DC4">
      <w:pPr>
        <w:shd w:val="clear" w:color="auto" w:fill="FFFFFF"/>
        <w:spacing w:before="634" w:after="365" w:line="336" w:lineRule="atLeast"/>
        <w:ind w:left="553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37"/>
          <w:szCs w:val="37"/>
          <w:lang w:eastAsia="ru-RU"/>
        </w:rPr>
      </w:pPr>
    </w:p>
    <w:p w:rsidR="0040788F" w:rsidRPr="008F2348" w:rsidRDefault="0040788F">
      <w:pPr>
        <w:rPr>
          <w:sz w:val="28"/>
          <w:szCs w:val="28"/>
        </w:rPr>
      </w:pPr>
    </w:p>
    <w:sectPr w:rsidR="0040788F" w:rsidRPr="008F23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ED1"/>
    <w:rsid w:val="000D4DC4"/>
    <w:rsid w:val="00315E47"/>
    <w:rsid w:val="0040788F"/>
    <w:rsid w:val="00410175"/>
    <w:rsid w:val="005906E4"/>
    <w:rsid w:val="00651ED1"/>
    <w:rsid w:val="008E40F4"/>
    <w:rsid w:val="008F2348"/>
    <w:rsid w:val="00DE1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6853C"/>
  <w15:chartTrackingRefBased/>
  <w15:docId w15:val="{B374D4D6-D690-40FF-8B1A-52B415611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2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 Захарово</dc:creator>
  <cp:keywords/>
  <dc:description/>
  <cp:lastModifiedBy>СП Захарово</cp:lastModifiedBy>
  <cp:revision>7</cp:revision>
  <dcterms:created xsi:type="dcterms:W3CDTF">2022-11-16T02:24:00Z</dcterms:created>
  <dcterms:modified xsi:type="dcterms:W3CDTF">2022-11-16T06:01:00Z</dcterms:modified>
</cp:coreProperties>
</file>