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186" w:rsidRDefault="00127186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27186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127186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127186" w:rsidRDefault="00127186" w:rsidP="007B3165">
      <w:pPr>
        <w:jc w:val="center"/>
        <w:rPr>
          <w:b/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27186" w:rsidRDefault="0010761D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2023</w:t>
      </w:r>
      <w:r w:rsidR="007F56FF">
        <w:rPr>
          <w:sz w:val="28"/>
          <w:szCs w:val="28"/>
        </w:rPr>
        <w:t xml:space="preserve"> </w:t>
      </w:r>
      <w:r w:rsidR="001F293E">
        <w:rPr>
          <w:sz w:val="28"/>
          <w:szCs w:val="28"/>
        </w:rPr>
        <w:t>г.</w:t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6E126A">
        <w:rPr>
          <w:sz w:val="28"/>
          <w:szCs w:val="28"/>
        </w:rPr>
        <w:t>№</w:t>
      </w:r>
    </w:p>
    <w:p w:rsidR="00127186" w:rsidRDefault="00127186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127186" w:rsidRDefault="00127186" w:rsidP="007B3165">
      <w:pPr>
        <w:rPr>
          <w:sz w:val="28"/>
          <w:szCs w:val="28"/>
        </w:rPr>
      </w:pPr>
    </w:p>
    <w:p w:rsidR="00452032" w:rsidRDefault="00452032" w:rsidP="007B3165">
      <w:pPr>
        <w:rPr>
          <w:sz w:val="28"/>
          <w:szCs w:val="28"/>
        </w:rPr>
      </w:pPr>
    </w:p>
    <w:p w:rsidR="00452032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602707">
        <w:rPr>
          <w:b/>
          <w:sz w:val="28"/>
          <w:szCs w:val="28"/>
        </w:rPr>
        <w:t xml:space="preserve">проведении </w:t>
      </w:r>
      <w:r w:rsidR="003145D8">
        <w:rPr>
          <w:b/>
          <w:sz w:val="28"/>
          <w:szCs w:val="28"/>
        </w:rPr>
        <w:t xml:space="preserve">заочного </w:t>
      </w:r>
      <w:r w:rsidR="00A60581">
        <w:rPr>
          <w:b/>
          <w:sz w:val="28"/>
          <w:szCs w:val="28"/>
        </w:rPr>
        <w:t>м</w:t>
      </w:r>
      <w:r w:rsidR="00602707">
        <w:rPr>
          <w:b/>
          <w:sz w:val="28"/>
          <w:szCs w:val="28"/>
        </w:rPr>
        <w:t xml:space="preserve">униципального </w:t>
      </w:r>
      <w:r w:rsidR="00452032">
        <w:rPr>
          <w:b/>
          <w:sz w:val="28"/>
          <w:szCs w:val="28"/>
        </w:rPr>
        <w:t>этапа</w:t>
      </w:r>
    </w:p>
    <w:p w:rsidR="00452032" w:rsidRDefault="00352DBB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1F293E" w:rsidRPr="001F293E">
        <w:rPr>
          <w:b/>
          <w:sz w:val="28"/>
          <w:szCs w:val="28"/>
        </w:rPr>
        <w:t xml:space="preserve">еждународного </w:t>
      </w:r>
      <w:r w:rsidR="00452032">
        <w:rPr>
          <w:b/>
          <w:sz w:val="28"/>
          <w:szCs w:val="28"/>
        </w:rPr>
        <w:t>конкурса чтецов</w:t>
      </w:r>
    </w:p>
    <w:p w:rsidR="00127186" w:rsidRDefault="00602707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A60581">
        <w:rPr>
          <w:b/>
          <w:sz w:val="28"/>
          <w:szCs w:val="28"/>
        </w:rPr>
        <w:t>Живая классика»</w:t>
      </w:r>
      <w:r w:rsidR="0010761D">
        <w:rPr>
          <w:b/>
          <w:sz w:val="28"/>
          <w:szCs w:val="28"/>
        </w:rPr>
        <w:t xml:space="preserve"> в 2024</w:t>
      </w:r>
      <w:bookmarkStart w:id="0" w:name="_GoBack"/>
      <w:bookmarkEnd w:id="0"/>
      <w:r w:rsidR="00443417">
        <w:rPr>
          <w:b/>
          <w:sz w:val="28"/>
          <w:szCs w:val="28"/>
        </w:rPr>
        <w:t xml:space="preserve"> году</w:t>
      </w:r>
    </w:p>
    <w:p w:rsidR="00C27194" w:rsidRDefault="00C27194" w:rsidP="007B3165">
      <w:pPr>
        <w:jc w:val="center"/>
        <w:rPr>
          <w:b/>
          <w:sz w:val="28"/>
          <w:szCs w:val="28"/>
        </w:rPr>
      </w:pPr>
    </w:p>
    <w:p w:rsidR="00127186" w:rsidRPr="00C27194" w:rsidRDefault="0035780E" w:rsidP="007B3165">
      <w:pPr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Министерства образования и науки Забайкальского края №1015 от 05.12.2023 г. «О проведении регионального этапа Всероссийского конкурса юных чтецов «Живая классика» в Забайкальском крае в 2024 году» </w:t>
      </w:r>
      <w:r w:rsidR="00602707">
        <w:rPr>
          <w:sz w:val="28"/>
          <w:szCs w:val="28"/>
        </w:rPr>
        <w:t>и на основании статьи 25</w:t>
      </w:r>
      <w:r w:rsidR="00C27194" w:rsidRPr="00C27194">
        <w:rPr>
          <w:sz w:val="28"/>
          <w:szCs w:val="28"/>
        </w:rPr>
        <w:t xml:space="preserve"> Устава муниципального района «Красночикойский район» администрация муниц</w:t>
      </w:r>
      <w:r w:rsidR="00E52B09">
        <w:rPr>
          <w:sz w:val="28"/>
          <w:szCs w:val="28"/>
        </w:rPr>
        <w:t>ипального района «</w:t>
      </w:r>
      <w:r w:rsidR="00C27194" w:rsidRPr="00C27194">
        <w:rPr>
          <w:sz w:val="28"/>
          <w:szCs w:val="28"/>
        </w:rPr>
        <w:t>Красночикойский район» постановляет:</w:t>
      </w:r>
    </w:p>
    <w:p w:rsidR="00C27194" w:rsidRDefault="00C27194" w:rsidP="00721844">
      <w:pPr>
        <w:ind w:firstLine="708"/>
        <w:jc w:val="both"/>
        <w:rPr>
          <w:sz w:val="28"/>
          <w:szCs w:val="28"/>
        </w:rPr>
      </w:pPr>
    </w:p>
    <w:p w:rsidR="001231A4" w:rsidRDefault="00602707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</w:t>
      </w:r>
      <w:r w:rsidR="003145D8">
        <w:rPr>
          <w:sz w:val="28"/>
          <w:szCs w:val="28"/>
        </w:rPr>
        <w:t xml:space="preserve">заочный </w:t>
      </w:r>
      <w:r>
        <w:rPr>
          <w:sz w:val="28"/>
          <w:szCs w:val="28"/>
        </w:rPr>
        <w:t xml:space="preserve">муниципальный </w:t>
      </w:r>
      <w:r w:rsidR="001F293E">
        <w:rPr>
          <w:sz w:val="28"/>
          <w:szCs w:val="28"/>
        </w:rPr>
        <w:t xml:space="preserve">этап </w:t>
      </w:r>
      <w:r>
        <w:rPr>
          <w:sz w:val="28"/>
          <w:szCs w:val="28"/>
        </w:rPr>
        <w:t>конкурс</w:t>
      </w:r>
      <w:r w:rsidR="001F293E">
        <w:rPr>
          <w:sz w:val="28"/>
          <w:szCs w:val="28"/>
        </w:rPr>
        <w:t>а</w:t>
      </w:r>
      <w:r w:rsidR="00A77F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чтецов </w:t>
      </w:r>
      <w:r w:rsidR="00036E92">
        <w:rPr>
          <w:sz w:val="28"/>
          <w:szCs w:val="28"/>
        </w:rPr>
        <w:t xml:space="preserve">«Живая классика» </w:t>
      </w:r>
    </w:p>
    <w:p w:rsidR="00420E4F" w:rsidRPr="00386737" w:rsidRDefault="00264BFE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</w:t>
      </w:r>
      <w:r w:rsidR="00A77F81">
        <w:rPr>
          <w:sz w:val="28"/>
          <w:szCs w:val="28"/>
        </w:rPr>
        <w:t xml:space="preserve"> </w:t>
      </w:r>
      <w:r w:rsidR="002544A9">
        <w:rPr>
          <w:sz w:val="28"/>
          <w:szCs w:val="28"/>
        </w:rPr>
        <w:t xml:space="preserve">о </w:t>
      </w:r>
      <w:r w:rsidR="00F5513C">
        <w:rPr>
          <w:sz w:val="28"/>
          <w:szCs w:val="28"/>
        </w:rPr>
        <w:t xml:space="preserve">проведении </w:t>
      </w:r>
      <w:r w:rsidR="001F293E">
        <w:rPr>
          <w:sz w:val="28"/>
          <w:szCs w:val="28"/>
        </w:rPr>
        <w:t xml:space="preserve">муниципального этапа </w:t>
      </w:r>
      <w:r w:rsidR="00F5513C">
        <w:rPr>
          <w:sz w:val="28"/>
          <w:szCs w:val="28"/>
        </w:rPr>
        <w:t>конкурса</w:t>
      </w:r>
      <w:r w:rsidR="00210F1F">
        <w:rPr>
          <w:sz w:val="28"/>
          <w:szCs w:val="28"/>
        </w:rPr>
        <w:t xml:space="preserve"> (П</w:t>
      </w:r>
      <w:r>
        <w:rPr>
          <w:sz w:val="28"/>
          <w:szCs w:val="28"/>
        </w:rPr>
        <w:t>риложение</w:t>
      </w:r>
      <w:r w:rsidR="00F5513C">
        <w:rPr>
          <w:sz w:val="28"/>
          <w:szCs w:val="28"/>
        </w:rPr>
        <w:t xml:space="preserve"> 1)</w:t>
      </w:r>
      <w:r w:rsidR="004350A2">
        <w:rPr>
          <w:sz w:val="28"/>
          <w:szCs w:val="28"/>
        </w:rPr>
        <w:t>.</w:t>
      </w:r>
    </w:p>
    <w:p w:rsidR="00420E4F" w:rsidRDefault="00420E4F" w:rsidP="00721844">
      <w:pPr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B40181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с</w:t>
      </w:r>
      <w:r w:rsidRPr="00B40181">
        <w:rPr>
          <w:sz w:val="28"/>
          <w:szCs w:val="28"/>
        </w:rPr>
        <w:t xml:space="preserve">остав </w:t>
      </w:r>
      <w:r w:rsidR="00F5513C">
        <w:rPr>
          <w:sz w:val="28"/>
          <w:szCs w:val="28"/>
        </w:rPr>
        <w:t xml:space="preserve">экспертной комиссии для выявления лучших чтецов </w:t>
      </w:r>
      <w:r w:rsidR="00210F1F">
        <w:rPr>
          <w:sz w:val="28"/>
          <w:szCs w:val="28"/>
        </w:rPr>
        <w:t>(П</w:t>
      </w:r>
      <w:r w:rsidR="00F5513C">
        <w:rPr>
          <w:sz w:val="28"/>
          <w:szCs w:val="28"/>
        </w:rPr>
        <w:t>риложение 2</w:t>
      </w:r>
      <w:r w:rsidRPr="00B40181">
        <w:rPr>
          <w:sz w:val="28"/>
          <w:szCs w:val="28"/>
        </w:rPr>
        <w:t>)</w:t>
      </w:r>
      <w:r w:rsidR="004350A2">
        <w:rPr>
          <w:sz w:val="28"/>
          <w:szCs w:val="28"/>
        </w:rPr>
        <w:t>.</w:t>
      </w:r>
    </w:p>
    <w:p w:rsidR="00420E4F" w:rsidRPr="00386737" w:rsidRDefault="00420E4F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386737">
        <w:rPr>
          <w:sz w:val="28"/>
          <w:szCs w:val="28"/>
        </w:rPr>
        <w:t xml:space="preserve">Контроль за исполнением </w:t>
      </w:r>
      <w:r w:rsidR="00904B83">
        <w:rPr>
          <w:sz w:val="28"/>
          <w:szCs w:val="28"/>
        </w:rPr>
        <w:t xml:space="preserve">настоящего </w:t>
      </w:r>
      <w:r w:rsidRPr="00386737">
        <w:rPr>
          <w:sz w:val="28"/>
          <w:szCs w:val="28"/>
        </w:rPr>
        <w:t xml:space="preserve">постановления возложить </w:t>
      </w:r>
      <w:r w:rsidR="00CF24CC">
        <w:rPr>
          <w:sz w:val="28"/>
          <w:szCs w:val="28"/>
        </w:rPr>
        <w:t>на</w:t>
      </w:r>
      <w:r w:rsidR="00A77F81">
        <w:rPr>
          <w:sz w:val="28"/>
          <w:szCs w:val="28"/>
        </w:rPr>
        <w:t xml:space="preserve"> </w:t>
      </w:r>
      <w:r w:rsidR="00CF24CC">
        <w:rPr>
          <w:sz w:val="28"/>
          <w:szCs w:val="28"/>
        </w:rPr>
        <w:t>начальника управления</w:t>
      </w:r>
      <w:r w:rsidR="0040388E">
        <w:rPr>
          <w:sz w:val="28"/>
          <w:szCs w:val="28"/>
        </w:rPr>
        <w:t xml:space="preserve"> образования Трофимову Н.В.</w:t>
      </w:r>
    </w:p>
    <w:p w:rsidR="00420E4F" w:rsidRPr="00603D64" w:rsidRDefault="00420E4F" w:rsidP="00721844">
      <w:pPr>
        <w:pStyle w:val="a3"/>
        <w:jc w:val="both"/>
        <w:rPr>
          <w:sz w:val="28"/>
          <w:szCs w:val="28"/>
        </w:rPr>
      </w:pPr>
    </w:p>
    <w:p w:rsidR="00C27194" w:rsidRDefault="00C27194" w:rsidP="007B3165">
      <w:pPr>
        <w:rPr>
          <w:sz w:val="28"/>
          <w:szCs w:val="28"/>
        </w:rPr>
      </w:pPr>
    </w:p>
    <w:p w:rsidR="00E52B09" w:rsidRPr="00DE4B45" w:rsidRDefault="00A77F81" w:rsidP="007B316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ИО г</w:t>
      </w:r>
      <w:r w:rsidR="00DE4B45" w:rsidRPr="00DE4B45">
        <w:rPr>
          <w:color w:val="000000" w:themeColor="text1"/>
          <w:sz w:val="28"/>
          <w:szCs w:val="28"/>
        </w:rPr>
        <w:t>лав</w:t>
      </w:r>
      <w:r>
        <w:rPr>
          <w:color w:val="000000" w:themeColor="text1"/>
          <w:sz w:val="28"/>
          <w:szCs w:val="28"/>
        </w:rPr>
        <w:t>ы</w:t>
      </w:r>
      <w:r w:rsidR="00E52B09" w:rsidRPr="00DE4B45">
        <w:rPr>
          <w:color w:val="000000" w:themeColor="text1"/>
          <w:sz w:val="28"/>
          <w:szCs w:val="28"/>
        </w:rPr>
        <w:t xml:space="preserve"> муниципального района</w:t>
      </w:r>
    </w:p>
    <w:p w:rsidR="006E126A" w:rsidRDefault="006F783D" w:rsidP="007B3165">
      <w:pPr>
        <w:rPr>
          <w:sz w:val="28"/>
          <w:szCs w:val="28"/>
        </w:rPr>
      </w:pPr>
      <w:r w:rsidRPr="00DE4B45">
        <w:rPr>
          <w:color w:val="000000" w:themeColor="text1"/>
          <w:sz w:val="28"/>
          <w:szCs w:val="28"/>
        </w:rPr>
        <w:t>«</w:t>
      </w:r>
      <w:r w:rsidR="00E52B09" w:rsidRPr="00DE4B45">
        <w:rPr>
          <w:color w:val="000000" w:themeColor="text1"/>
          <w:sz w:val="28"/>
          <w:szCs w:val="28"/>
        </w:rPr>
        <w:t>Красночикойский район»</w:t>
      </w:r>
      <w:r w:rsidR="00B7221A">
        <w:rPr>
          <w:color w:val="000000" w:themeColor="text1"/>
          <w:sz w:val="28"/>
          <w:szCs w:val="28"/>
        </w:rPr>
        <w:tab/>
      </w:r>
      <w:r w:rsidR="00B7221A">
        <w:rPr>
          <w:color w:val="000000" w:themeColor="text1"/>
          <w:sz w:val="28"/>
          <w:szCs w:val="28"/>
        </w:rPr>
        <w:tab/>
      </w:r>
      <w:r w:rsidR="00B7221A">
        <w:rPr>
          <w:color w:val="000000" w:themeColor="text1"/>
          <w:sz w:val="28"/>
          <w:szCs w:val="28"/>
        </w:rPr>
        <w:tab/>
      </w:r>
      <w:r w:rsidR="00B7221A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35780E">
        <w:rPr>
          <w:color w:val="000000" w:themeColor="text1"/>
          <w:sz w:val="28"/>
          <w:szCs w:val="28"/>
        </w:rPr>
        <w:t>Н.И. Конюков</w:t>
      </w: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8F4300" w:rsidRDefault="008F4300" w:rsidP="007B3165">
      <w:pPr>
        <w:rPr>
          <w:sz w:val="28"/>
          <w:szCs w:val="28"/>
        </w:rPr>
      </w:pPr>
    </w:p>
    <w:p w:rsidR="00A77F81" w:rsidRDefault="00A77F81" w:rsidP="007B3165">
      <w:pPr>
        <w:rPr>
          <w:sz w:val="28"/>
          <w:szCs w:val="28"/>
        </w:rPr>
      </w:pPr>
    </w:p>
    <w:p w:rsidR="00396D20" w:rsidRDefault="00396D20" w:rsidP="007B3165">
      <w:pPr>
        <w:rPr>
          <w:sz w:val="28"/>
          <w:szCs w:val="28"/>
        </w:rPr>
      </w:pPr>
    </w:p>
    <w:p w:rsidR="00DE4B45" w:rsidRDefault="00DE4B45" w:rsidP="007B3165">
      <w:pPr>
        <w:rPr>
          <w:sz w:val="28"/>
          <w:szCs w:val="28"/>
        </w:rPr>
      </w:pPr>
    </w:p>
    <w:p w:rsidR="00396D20" w:rsidRDefault="00396D20" w:rsidP="007B3165">
      <w:pPr>
        <w:rPr>
          <w:sz w:val="28"/>
          <w:szCs w:val="28"/>
        </w:rPr>
      </w:pPr>
    </w:p>
    <w:p w:rsidR="00396D20" w:rsidRDefault="00396D20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490A32" w:rsidRDefault="00490A32" w:rsidP="007B3165">
      <w:pPr>
        <w:rPr>
          <w:sz w:val="28"/>
          <w:szCs w:val="28"/>
        </w:rPr>
      </w:pPr>
    </w:p>
    <w:p w:rsidR="00B75CCB" w:rsidRPr="001F293E" w:rsidRDefault="00B75CCB" w:rsidP="001F293E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1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постановлению администрации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муниципального района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«Красночикойский район»</w:t>
      </w:r>
    </w:p>
    <w:p w:rsidR="00B75CCB" w:rsidRDefault="00F02D1E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«__</w:t>
      </w:r>
      <w:r w:rsidR="00DF210E">
        <w:rPr>
          <w:rFonts w:eastAsia="Calibri"/>
          <w:sz w:val="28"/>
          <w:szCs w:val="28"/>
        </w:rPr>
        <w:t xml:space="preserve">» </w:t>
      </w:r>
      <w:r>
        <w:rPr>
          <w:rFonts w:eastAsia="Calibri"/>
          <w:sz w:val="28"/>
          <w:szCs w:val="28"/>
        </w:rPr>
        <w:t>___202</w:t>
      </w:r>
      <w:r w:rsidR="0035780E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>г. № _____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Положение о </w:t>
      </w:r>
      <w:r w:rsidR="00264A03">
        <w:rPr>
          <w:rFonts w:eastAsia="Calibri"/>
          <w:b/>
          <w:sz w:val="28"/>
          <w:szCs w:val="28"/>
          <w:lang w:eastAsia="en-US"/>
        </w:rPr>
        <w:t xml:space="preserve">проведении </w:t>
      </w:r>
      <w:r w:rsidR="00D95B19">
        <w:rPr>
          <w:rFonts w:eastAsia="Calibri"/>
          <w:b/>
          <w:sz w:val="28"/>
          <w:szCs w:val="28"/>
          <w:lang w:eastAsia="en-US"/>
        </w:rPr>
        <w:t xml:space="preserve">заочного </w:t>
      </w:r>
      <w:r w:rsidR="00264A03">
        <w:rPr>
          <w:rFonts w:eastAsia="Calibri"/>
          <w:b/>
          <w:sz w:val="28"/>
          <w:szCs w:val="28"/>
          <w:lang w:eastAsia="en-US"/>
        </w:rPr>
        <w:t>муниципального этапа международного конкурса</w:t>
      </w:r>
      <w:r>
        <w:rPr>
          <w:rFonts w:eastAsia="Calibri"/>
          <w:b/>
          <w:sz w:val="28"/>
          <w:szCs w:val="28"/>
          <w:lang w:eastAsia="en-US"/>
        </w:rPr>
        <w:t xml:space="preserve"> чтецов «Живая классика».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Общие положения</w:t>
      </w:r>
    </w:p>
    <w:p w:rsidR="00B75CCB" w:rsidRDefault="001F293E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</w:t>
      </w:r>
      <w:r w:rsidR="00B75CCB">
        <w:rPr>
          <w:rFonts w:eastAsia="Calibri"/>
          <w:sz w:val="28"/>
          <w:szCs w:val="28"/>
          <w:lang w:eastAsia="en-US"/>
        </w:rPr>
        <w:t>онкурс чтецов «Живая классика» - соревновательное мероприятие по чтению вслух (декламации)</w:t>
      </w:r>
      <w:r w:rsidR="0035780E">
        <w:rPr>
          <w:rFonts w:eastAsia="Calibri"/>
          <w:sz w:val="28"/>
          <w:szCs w:val="28"/>
          <w:lang w:eastAsia="en-US"/>
        </w:rPr>
        <w:t xml:space="preserve"> на русском языке</w:t>
      </w:r>
      <w:r w:rsidR="00B75CCB">
        <w:rPr>
          <w:rFonts w:eastAsia="Calibri"/>
          <w:sz w:val="28"/>
          <w:szCs w:val="28"/>
          <w:lang w:eastAsia="en-US"/>
        </w:rPr>
        <w:t xml:space="preserve"> отрывков из </w:t>
      </w:r>
      <w:r w:rsidR="00B75CCB" w:rsidRPr="001E7C02">
        <w:rPr>
          <w:rFonts w:eastAsia="Calibri"/>
          <w:i/>
          <w:sz w:val="28"/>
          <w:szCs w:val="28"/>
          <w:lang w:eastAsia="en-US"/>
        </w:rPr>
        <w:t>прозаических</w:t>
      </w:r>
      <w:r w:rsidR="00B75CCB">
        <w:rPr>
          <w:rFonts w:eastAsia="Calibri"/>
          <w:sz w:val="28"/>
          <w:szCs w:val="28"/>
          <w:lang w:eastAsia="en-US"/>
        </w:rPr>
        <w:t xml:space="preserve"> произведений российских и зарубежных писателей. </w:t>
      </w:r>
      <w:r w:rsidR="00B75CCB">
        <w:rPr>
          <w:rFonts w:eastAsia="Calibri"/>
          <w:bCs/>
          <w:sz w:val="28"/>
          <w:szCs w:val="28"/>
          <w:lang w:eastAsia="en-US"/>
        </w:rPr>
        <w:t>Рекомендуется учитывать при формировании программы мероприятия богатейшие традиции отечественной и зарубежной литературы, те памятные даты, которые являются напоминанием о значимых деятелях и событиях мировой культуры.</w:t>
      </w:r>
    </w:p>
    <w:p w:rsidR="00841B2C" w:rsidRDefault="00841B2C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sz w:val="28"/>
          <w:szCs w:val="28"/>
          <w:lang w:eastAsia="en-US"/>
        </w:rPr>
      </w:pPr>
      <w:bookmarkStart w:id="1" w:name="bookmark4"/>
      <w:r>
        <w:rPr>
          <w:rFonts w:eastAsia="Calibri"/>
          <w:b/>
          <w:sz w:val="28"/>
          <w:szCs w:val="28"/>
          <w:lang w:eastAsia="en-US"/>
        </w:rPr>
        <w:t>Цели и задачи Конкурса</w:t>
      </w:r>
      <w:bookmarkEnd w:id="1"/>
    </w:p>
    <w:p w:rsidR="00841B2C" w:rsidRDefault="00B75CCB" w:rsidP="007B31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Пропаганда чтения среди школьников. Расширение читательского кругозора детей. Развитие у детей навыков адекватного восприятия печатной информации. </w:t>
      </w:r>
      <w:r w:rsidR="0035780E">
        <w:rPr>
          <w:rFonts w:eastAsia="Calibri"/>
          <w:sz w:val="28"/>
          <w:szCs w:val="28"/>
          <w:lang w:eastAsia="en-US"/>
        </w:rPr>
        <w:t>Поддержка талантливых детей, создание социального лифта для читающих детей. Знакомство с возможностями современных библиотек</w:t>
      </w:r>
      <w:r>
        <w:rPr>
          <w:rFonts w:eastAsia="Calibri"/>
          <w:sz w:val="28"/>
          <w:szCs w:val="28"/>
          <w:lang w:eastAsia="en-US"/>
        </w:rPr>
        <w:t xml:space="preserve">. Повышение уровня грамотности населения. </w:t>
      </w:r>
    </w:p>
    <w:p w:rsidR="00307618" w:rsidRDefault="00307618" w:rsidP="007B3165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75CCB" w:rsidRDefault="008870F7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Участники </w:t>
      </w:r>
      <w:r w:rsidR="00CC6E5B">
        <w:rPr>
          <w:rFonts w:eastAsia="Calibri"/>
          <w:b/>
          <w:sz w:val="28"/>
          <w:szCs w:val="28"/>
          <w:lang w:eastAsia="en-US"/>
        </w:rPr>
        <w:t>Конкурса</w:t>
      </w:r>
    </w:p>
    <w:p w:rsidR="00F02D1E" w:rsidRDefault="00B75CCB" w:rsidP="007B3165">
      <w:pPr>
        <w:jc w:val="both"/>
        <w:rPr>
          <w:sz w:val="28"/>
        </w:rPr>
      </w:pPr>
      <w:r>
        <w:rPr>
          <w:rFonts w:eastAsia="Calibri"/>
          <w:sz w:val="28"/>
          <w:szCs w:val="28"/>
          <w:lang w:eastAsia="en-US"/>
        </w:rPr>
        <w:tab/>
        <w:t>Участниками К</w:t>
      </w:r>
      <w:r w:rsidR="00F02D1E">
        <w:rPr>
          <w:rFonts w:eastAsia="Calibri"/>
          <w:sz w:val="28"/>
          <w:szCs w:val="28"/>
          <w:lang w:eastAsia="en-US"/>
        </w:rPr>
        <w:t>онкурса могут быть учащиеся 5-11</w:t>
      </w:r>
      <w:r>
        <w:rPr>
          <w:rFonts w:eastAsia="Calibri"/>
          <w:sz w:val="28"/>
          <w:szCs w:val="28"/>
          <w:lang w:eastAsia="en-US"/>
        </w:rPr>
        <w:t xml:space="preserve"> классов </w:t>
      </w:r>
      <w:r w:rsidR="00F02D1E" w:rsidRPr="00F02D1E">
        <w:rPr>
          <w:sz w:val="28"/>
        </w:rPr>
        <w:t xml:space="preserve">образовательных организаций, </w:t>
      </w:r>
      <w:r w:rsidR="00F02D1E" w:rsidRPr="001E7C02">
        <w:rPr>
          <w:i/>
          <w:sz w:val="28"/>
        </w:rPr>
        <w:t>не младше 10 и не старше 17 лет</w:t>
      </w:r>
      <w:r w:rsidR="00F02D1E" w:rsidRPr="00F02D1E">
        <w:rPr>
          <w:sz w:val="28"/>
        </w:rPr>
        <w:t xml:space="preserve"> (включительно) на момент проведения отборочных туров Всероссийского финала конкурса.</w:t>
      </w:r>
    </w:p>
    <w:p w:rsidR="00841B2C" w:rsidRDefault="00841B2C" w:rsidP="007B3165">
      <w:pPr>
        <w:jc w:val="both"/>
        <w:rPr>
          <w:rFonts w:ascii="Calibri" w:hAnsi="Calibri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Порядок организации и сроки проведения Конкурса</w:t>
      </w:r>
    </w:p>
    <w:p w:rsidR="00B75CCB" w:rsidRDefault="00B75CCB" w:rsidP="007B316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Конкурс проводится поэтапно:</w:t>
      </w:r>
    </w:p>
    <w:p w:rsidR="00307618" w:rsidRDefault="00307618" w:rsidP="007B316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-классный – январь</w:t>
      </w:r>
      <w:r w:rsidR="00B7221A">
        <w:rPr>
          <w:sz w:val="28"/>
          <w:szCs w:val="28"/>
        </w:rPr>
        <w:t xml:space="preserve"> 2024 года</w:t>
      </w:r>
      <w:r>
        <w:rPr>
          <w:sz w:val="28"/>
          <w:szCs w:val="28"/>
        </w:rPr>
        <w:t>;</w:t>
      </w:r>
    </w:p>
    <w:p w:rsidR="00396D20" w:rsidRPr="00396D20" w:rsidRDefault="00396D20" w:rsidP="00396D20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396D20">
        <w:rPr>
          <w:rFonts w:eastAsia="Calibri"/>
          <w:sz w:val="28"/>
          <w:szCs w:val="28"/>
        </w:rPr>
        <w:t>- школьны</w:t>
      </w:r>
      <w:r w:rsidR="00307618">
        <w:rPr>
          <w:rFonts w:eastAsia="Calibri"/>
          <w:sz w:val="28"/>
          <w:szCs w:val="28"/>
        </w:rPr>
        <w:t>й – с 23</w:t>
      </w:r>
      <w:r w:rsidR="00D7239A">
        <w:rPr>
          <w:rFonts w:eastAsia="Calibri"/>
          <w:sz w:val="28"/>
          <w:szCs w:val="28"/>
        </w:rPr>
        <w:t xml:space="preserve"> января по</w:t>
      </w:r>
      <w:r w:rsidR="00C10300">
        <w:rPr>
          <w:rFonts w:eastAsia="Calibri"/>
          <w:sz w:val="28"/>
          <w:szCs w:val="28"/>
        </w:rPr>
        <w:t xml:space="preserve"> </w:t>
      </w:r>
      <w:r w:rsidR="00B7221A">
        <w:rPr>
          <w:rFonts w:eastAsia="Calibri"/>
          <w:sz w:val="28"/>
          <w:szCs w:val="28"/>
        </w:rPr>
        <w:t>09 февраля 2024</w:t>
      </w:r>
      <w:r w:rsidRPr="00396D20">
        <w:rPr>
          <w:rFonts w:eastAsia="Calibri"/>
          <w:sz w:val="28"/>
          <w:szCs w:val="28"/>
        </w:rPr>
        <w:t xml:space="preserve"> года;</w:t>
      </w:r>
    </w:p>
    <w:p w:rsidR="00396D20" w:rsidRPr="00396D20" w:rsidRDefault="00B931E7" w:rsidP="00396D20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муниципальный (заочный) – с 16</w:t>
      </w:r>
      <w:r w:rsidR="00B7221A">
        <w:rPr>
          <w:rFonts w:eastAsia="Calibri"/>
          <w:sz w:val="28"/>
          <w:szCs w:val="28"/>
        </w:rPr>
        <w:t xml:space="preserve"> февраля по 07</w:t>
      </w:r>
      <w:r>
        <w:rPr>
          <w:rFonts w:eastAsia="Calibri"/>
          <w:sz w:val="28"/>
          <w:szCs w:val="28"/>
        </w:rPr>
        <w:t xml:space="preserve"> марта 2024</w:t>
      </w:r>
      <w:r w:rsidR="00396D20" w:rsidRPr="00396D20">
        <w:rPr>
          <w:rFonts w:eastAsia="Calibri"/>
          <w:sz w:val="28"/>
          <w:szCs w:val="28"/>
        </w:rPr>
        <w:t xml:space="preserve"> года.</w:t>
      </w:r>
    </w:p>
    <w:p w:rsidR="00CC6E5B" w:rsidRDefault="00CC6E5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 w:rsidRPr="00CC6E5B">
        <w:rPr>
          <w:rFonts w:eastAsia="Calibri"/>
          <w:sz w:val="28"/>
          <w:szCs w:val="28"/>
        </w:rPr>
        <w:t>Обязательным условием участия в конкурсе является регистрация участника</w:t>
      </w:r>
      <w:r w:rsidR="00A01FAE">
        <w:rPr>
          <w:rFonts w:eastAsia="Calibri"/>
          <w:sz w:val="28"/>
          <w:szCs w:val="28"/>
        </w:rPr>
        <w:t>, куратора</w:t>
      </w:r>
      <w:r w:rsidRPr="00CC6E5B">
        <w:rPr>
          <w:rFonts w:eastAsia="Calibri"/>
          <w:sz w:val="28"/>
          <w:szCs w:val="28"/>
        </w:rPr>
        <w:t xml:space="preserve"> на официальном сайте конкурса </w:t>
      </w:r>
      <w:hyperlink r:id="rId7" w:history="1">
        <w:r w:rsidRPr="0081426A">
          <w:rPr>
            <w:rStyle w:val="a6"/>
            <w:rFonts w:eastAsia="Calibri"/>
            <w:sz w:val="28"/>
            <w:szCs w:val="28"/>
          </w:rPr>
          <w:t>www.youngreaders.ru</w:t>
        </w:r>
      </w:hyperlink>
      <w:r w:rsidRPr="00CC6E5B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в срок до </w:t>
      </w:r>
      <w:r w:rsidR="00A829A2" w:rsidRPr="001E7C02">
        <w:rPr>
          <w:rFonts w:eastAsia="Calibri"/>
          <w:i/>
          <w:sz w:val="28"/>
          <w:szCs w:val="28"/>
        </w:rPr>
        <w:t>25</w:t>
      </w:r>
      <w:r w:rsidRPr="001E7C02">
        <w:rPr>
          <w:rFonts w:eastAsia="Calibri"/>
          <w:i/>
          <w:sz w:val="28"/>
          <w:szCs w:val="28"/>
        </w:rPr>
        <w:t xml:space="preserve"> января</w:t>
      </w:r>
      <w:r w:rsidR="00B931E7">
        <w:rPr>
          <w:rFonts w:eastAsia="Calibri"/>
          <w:i/>
          <w:sz w:val="28"/>
          <w:szCs w:val="28"/>
        </w:rPr>
        <w:t xml:space="preserve"> 2024</w:t>
      </w:r>
      <w:r w:rsidRPr="001E7C02">
        <w:rPr>
          <w:rFonts w:eastAsia="Calibri"/>
          <w:i/>
          <w:sz w:val="28"/>
          <w:szCs w:val="28"/>
        </w:rPr>
        <w:t xml:space="preserve"> г.</w:t>
      </w:r>
      <w:r w:rsidR="00A939B2">
        <w:rPr>
          <w:rFonts w:eastAsia="Calibri"/>
          <w:i/>
          <w:sz w:val="28"/>
          <w:szCs w:val="28"/>
        </w:rPr>
        <w:t xml:space="preserve"> </w:t>
      </w:r>
      <w:r w:rsidR="0011658B" w:rsidRPr="0011658B">
        <w:rPr>
          <w:rFonts w:eastAsia="Calibri"/>
          <w:sz w:val="28"/>
          <w:szCs w:val="28"/>
        </w:rPr>
        <w:t>Конкурсанты</w:t>
      </w:r>
      <w:r w:rsidR="001E7C02">
        <w:rPr>
          <w:rFonts w:eastAsia="Calibri"/>
          <w:sz w:val="28"/>
          <w:szCs w:val="28"/>
        </w:rPr>
        <w:t>,</w:t>
      </w:r>
      <w:r w:rsidR="0011658B" w:rsidRPr="0011658B">
        <w:rPr>
          <w:rFonts w:eastAsia="Calibri"/>
          <w:sz w:val="28"/>
          <w:szCs w:val="28"/>
        </w:rPr>
        <w:t xml:space="preserve"> не прошедшие регистрацию и авторизацию на сайте (то есть не получившие логин и пароль и не подтвердившие свой </w:t>
      </w:r>
      <w:r w:rsidR="0011658B" w:rsidRPr="0011658B">
        <w:rPr>
          <w:rFonts w:eastAsia="Calibri"/>
          <w:sz w:val="28"/>
          <w:szCs w:val="28"/>
          <w:lang w:val="en-US"/>
        </w:rPr>
        <w:t>e</w:t>
      </w:r>
      <w:r w:rsidR="0011658B" w:rsidRPr="0011658B">
        <w:rPr>
          <w:rFonts w:eastAsia="Calibri"/>
          <w:sz w:val="28"/>
          <w:szCs w:val="28"/>
        </w:rPr>
        <w:t>-</w:t>
      </w:r>
      <w:r w:rsidR="0011658B" w:rsidRPr="0011658B">
        <w:rPr>
          <w:rFonts w:eastAsia="Calibri"/>
          <w:sz w:val="28"/>
          <w:szCs w:val="28"/>
          <w:lang w:val="en-US"/>
        </w:rPr>
        <w:t>mail</w:t>
      </w:r>
      <w:r w:rsidR="0011658B" w:rsidRPr="0011658B">
        <w:rPr>
          <w:rFonts w:eastAsia="Calibri"/>
          <w:sz w:val="28"/>
          <w:szCs w:val="28"/>
        </w:rPr>
        <w:t>)</w:t>
      </w:r>
      <w:r w:rsidR="00A01FAE">
        <w:rPr>
          <w:rFonts w:eastAsia="Calibri"/>
          <w:sz w:val="28"/>
          <w:szCs w:val="28"/>
        </w:rPr>
        <w:t>. Заявки на участие в региональном этапе подаются только через официальный сайт</w:t>
      </w:r>
    </w:p>
    <w:p w:rsidR="00CF3AB1" w:rsidRDefault="0011658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Регистрацию для участия в Конкуре может пройти как участник, так и законный представитель участника</w:t>
      </w:r>
      <w:r w:rsidR="00CF3AB1">
        <w:rPr>
          <w:rFonts w:eastAsia="Calibri"/>
          <w:sz w:val="28"/>
          <w:szCs w:val="28"/>
        </w:rPr>
        <w:t xml:space="preserve">. </w:t>
      </w:r>
    </w:p>
    <w:p w:rsidR="00B931E7" w:rsidRDefault="00B931E7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классном этапе участники могут читать выбранный отрывок как по книге, так и на</w:t>
      </w:r>
      <w:r w:rsidR="00887B5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память.</w:t>
      </w:r>
      <w:r w:rsidR="00887B52">
        <w:rPr>
          <w:rFonts w:eastAsia="Calibri"/>
          <w:sz w:val="28"/>
          <w:szCs w:val="28"/>
        </w:rPr>
        <w:t xml:space="preserve"> Отчёт</w:t>
      </w:r>
      <w:r w:rsidR="0021171E">
        <w:rPr>
          <w:rFonts w:eastAsia="Calibri"/>
          <w:sz w:val="28"/>
          <w:szCs w:val="28"/>
        </w:rPr>
        <w:t xml:space="preserve"> (имена победителей, названия произведений, </w:t>
      </w:r>
      <w:r w:rsidR="0021171E">
        <w:rPr>
          <w:rFonts w:eastAsia="Calibri"/>
          <w:sz w:val="28"/>
          <w:szCs w:val="28"/>
        </w:rPr>
        <w:lastRenderedPageBreak/>
        <w:t>фото, видео…)</w:t>
      </w:r>
      <w:r w:rsidR="00887B52">
        <w:rPr>
          <w:rFonts w:eastAsia="Calibri"/>
          <w:sz w:val="28"/>
          <w:szCs w:val="28"/>
        </w:rPr>
        <w:t xml:space="preserve"> о проведении классного, школьного этапов должны быть размещены в личном кабинете куратора до 16.02.2024 г.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rFonts w:eastAsia="Calibri"/>
          <w:spacing w:val="14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срок не позднее </w:t>
      </w:r>
      <w:r w:rsidR="00A829A2" w:rsidRPr="001E7C02">
        <w:rPr>
          <w:rFonts w:eastAsia="Calibri"/>
          <w:i/>
          <w:sz w:val="28"/>
          <w:szCs w:val="28"/>
        </w:rPr>
        <w:t>1</w:t>
      </w:r>
      <w:r w:rsidR="00B931E7">
        <w:rPr>
          <w:rFonts w:eastAsia="Calibri"/>
          <w:i/>
          <w:sz w:val="28"/>
          <w:szCs w:val="28"/>
        </w:rPr>
        <w:t>5 февраля 2024</w:t>
      </w:r>
      <w:r w:rsidRPr="001E7C02">
        <w:rPr>
          <w:rFonts w:eastAsia="Calibri"/>
          <w:i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 xml:space="preserve"> необходимо </w:t>
      </w:r>
      <w:r w:rsidR="003145D8">
        <w:rPr>
          <w:rFonts w:eastAsia="Calibri"/>
          <w:sz w:val="28"/>
          <w:szCs w:val="28"/>
        </w:rPr>
        <w:t xml:space="preserve">направить на электронный адрес </w:t>
      </w:r>
      <w:hyperlink r:id="rId8" w:history="1">
        <w:r w:rsidR="003145D8">
          <w:rPr>
            <w:rStyle w:val="a6"/>
            <w:rFonts w:eastAsia="Calibri"/>
            <w:sz w:val="28"/>
            <w:szCs w:val="28"/>
            <w:lang w:val="en-US"/>
          </w:rPr>
          <w:t>obrazovanie</w:t>
        </w:r>
        <w:r w:rsidR="003145D8">
          <w:rPr>
            <w:rStyle w:val="a6"/>
            <w:rFonts w:eastAsia="Calibri"/>
            <w:sz w:val="28"/>
            <w:szCs w:val="28"/>
          </w:rPr>
          <w:t>2020</w:t>
        </w:r>
        <w:r w:rsidR="003145D8">
          <w:rPr>
            <w:rStyle w:val="a6"/>
            <w:rFonts w:eastAsia="Calibri"/>
            <w:sz w:val="28"/>
            <w:szCs w:val="28"/>
            <w:lang w:val="en-US"/>
          </w:rPr>
          <w:t>yandex</w:t>
        </w:r>
        <w:r w:rsidR="003145D8">
          <w:rPr>
            <w:rStyle w:val="a6"/>
            <w:rFonts w:eastAsia="Calibri"/>
            <w:sz w:val="28"/>
            <w:szCs w:val="28"/>
          </w:rPr>
          <w:t>.</w:t>
        </w:r>
        <w:r w:rsidR="003145D8">
          <w:rPr>
            <w:rStyle w:val="a6"/>
            <w:rFonts w:eastAsia="Calibri"/>
            <w:sz w:val="28"/>
            <w:szCs w:val="28"/>
            <w:lang w:val="en-US"/>
          </w:rPr>
          <w:t>ru</w:t>
        </w:r>
      </w:hyperlink>
      <w:r w:rsidR="003145D8">
        <w:rPr>
          <w:rFonts w:eastAsia="Calibri"/>
          <w:sz w:val="28"/>
          <w:szCs w:val="28"/>
          <w:u w:val="single"/>
        </w:rPr>
        <w:t xml:space="preserve"> (для Калугиной М.П. с пометкой ЖК)</w:t>
      </w:r>
      <w:r w:rsidR="001E273E" w:rsidRPr="001E273E">
        <w:rPr>
          <w:rFonts w:eastAsia="Calibri"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</w:rPr>
        <w:t xml:space="preserve">заявку на участие в муниципальном этапе одного </w:t>
      </w:r>
      <w:r w:rsidRPr="001E7C02">
        <w:rPr>
          <w:rFonts w:eastAsia="Calibri"/>
          <w:i/>
          <w:sz w:val="28"/>
          <w:szCs w:val="28"/>
        </w:rPr>
        <w:t>абсолютного победителя</w:t>
      </w:r>
      <w:r>
        <w:rPr>
          <w:rFonts w:eastAsia="Calibri"/>
          <w:sz w:val="28"/>
          <w:szCs w:val="28"/>
        </w:rPr>
        <w:t xml:space="preserve"> - и </w:t>
      </w:r>
      <w:r>
        <w:rPr>
          <w:rFonts w:eastAsia="Calibri"/>
          <w:spacing w:val="14"/>
          <w:sz w:val="28"/>
          <w:szCs w:val="28"/>
        </w:rPr>
        <w:t>видеозапись с его выступлением.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Форма заявки:</w:t>
      </w: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434"/>
        <w:gridCol w:w="2290"/>
        <w:gridCol w:w="2976"/>
        <w:gridCol w:w="3828"/>
      </w:tblGrid>
      <w:tr w:rsidR="00396D20" w:rsidTr="00A8306A">
        <w:trPr>
          <w:trHeight w:val="710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№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DE4B45" w:rsidP="00DE4B4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 чтеца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Школа, класс, возраст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название произведения</w:t>
            </w:r>
            <w:r w:rsidR="006C556B">
              <w:rPr>
                <w:rFonts w:eastAsiaTheme="minorHAnsi"/>
                <w:color w:val="000000"/>
                <w:lang w:eastAsia="en-US"/>
              </w:rPr>
              <w:t>, автор</w:t>
            </w:r>
          </w:p>
        </w:tc>
      </w:tr>
      <w:tr w:rsidR="00396D20" w:rsidTr="00A8306A">
        <w:trPr>
          <w:trHeight w:val="36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396D20" w:rsidRDefault="00396D20" w:rsidP="007B3165">
      <w:pPr>
        <w:tabs>
          <w:tab w:val="left" w:pos="4074"/>
        </w:tabs>
        <w:jc w:val="both"/>
        <w:rPr>
          <w:rFonts w:eastAsia="Calibri"/>
          <w:sz w:val="28"/>
          <w:szCs w:val="28"/>
        </w:rPr>
      </w:pPr>
    </w:p>
    <w:p w:rsidR="00B75CCB" w:rsidRDefault="003145D8" w:rsidP="003145D8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B75CCB">
        <w:rPr>
          <w:rFonts w:eastAsia="Calibri"/>
          <w:sz w:val="28"/>
          <w:szCs w:val="28"/>
        </w:rPr>
        <w:t xml:space="preserve">Руководство организацией и проведением Конкурса осуществляет </w:t>
      </w:r>
      <w:r w:rsidR="00841B2C">
        <w:rPr>
          <w:rFonts w:eastAsia="Calibri"/>
          <w:sz w:val="28"/>
          <w:szCs w:val="28"/>
        </w:rPr>
        <w:t>экспертная комиссия.</w:t>
      </w:r>
    </w:p>
    <w:p w:rsidR="00841B2C" w:rsidRDefault="00841B2C" w:rsidP="003145D8">
      <w:pPr>
        <w:tabs>
          <w:tab w:val="left" w:pos="0"/>
        </w:tabs>
        <w:jc w:val="both"/>
        <w:rPr>
          <w:rFonts w:eastAsia="Calibri"/>
          <w:sz w:val="28"/>
          <w:szCs w:val="28"/>
        </w:rPr>
      </w:pPr>
    </w:p>
    <w:p w:rsidR="00B75CCB" w:rsidRDefault="00B75CCB" w:rsidP="007B3165">
      <w:pPr>
        <w:tabs>
          <w:tab w:val="left" w:pos="4074"/>
        </w:tabs>
        <w:jc w:val="center"/>
        <w:rPr>
          <w:sz w:val="28"/>
          <w:szCs w:val="28"/>
        </w:rPr>
      </w:pPr>
      <w:bookmarkStart w:id="2" w:name="bookmark0"/>
      <w:r>
        <w:rPr>
          <w:rFonts w:eastAsia="Calibri"/>
          <w:b/>
          <w:sz w:val="28"/>
          <w:szCs w:val="28"/>
          <w:lang w:eastAsia="en-US"/>
        </w:rPr>
        <w:t>Условия участия в Конкурсе:</w:t>
      </w:r>
    </w:p>
    <w:p w:rsidR="00B75CCB" w:rsidRDefault="004A2BC7" w:rsidP="007B3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Рекомендованное время выступления каждого участника </w:t>
      </w:r>
      <w:r w:rsidRPr="00A8306A">
        <w:rPr>
          <w:i/>
          <w:sz w:val="28"/>
          <w:szCs w:val="28"/>
        </w:rPr>
        <w:t>–</w:t>
      </w:r>
      <w:r w:rsidR="00490A32" w:rsidRPr="00A8306A">
        <w:rPr>
          <w:i/>
          <w:sz w:val="28"/>
          <w:szCs w:val="28"/>
        </w:rPr>
        <w:t xml:space="preserve"> </w:t>
      </w:r>
      <w:r w:rsidR="00490A32" w:rsidRPr="00CE0497">
        <w:rPr>
          <w:b/>
          <w:i/>
          <w:sz w:val="28"/>
          <w:szCs w:val="28"/>
        </w:rPr>
        <w:t>3</w:t>
      </w:r>
      <w:r w:rsidR="00CE0497">
        <w:rPr>
          <w:i/>
          <w:sz w:val="28"/>
          <w:szCs w:val="28"/>
        </w:rPr>
        <w:t xml:space="preserve"> </w:t>
      </w:r>
      <w:r w:rsidR="00B75CCB" w:rsidRPr="00A8306A">
        <w:rPr>
          <w:i/>
          <w:sz w:val="28"/>
          <w:szCs w:val="28"/>
        </w:rPr>
        <w:t>минут</w:t>
      </w:r>
      <w:r w:rsidR="00B85B2F" w:rsidRPr="00A8306A">
        <w:rPr>
          <w:i/>
          <w:sz w:val="28"/>
          <w:szCs w:val="28"/>
        </w:rPr>
        <w:t>ы</w:t>
      </w:r>
      <w:r w:rsidR="00B85B2F">
        <w:rPr>
          <w:sz w:val="28"/>
          <w:szCs w:val="28"/>
        </w:rPr>
        <w:t xml:space="preserve">, </w:t>
      </w:r>
      <w:r w:rsidR="00CE0497">
        <w:rPr>
          <w:sz w:val="28"/>
          <w:szCs w:val="28"/>
        </w:rPr>
        <w:t xml:space="preserve">максимальная продолжительность </w:t>
      </w:r>
      <w:r w:rsidR="00CE0497" w:rsidRPr="00CE0497">
        <w:rPr>
          <w:b/>
          <w:sz w:val="28"/>
          <w:szCs w:val="28"/>
        </w:rPr>
        <w:t>4</w:t>
      </w:r>
      <w:r w:rsidR="00B85B2F">
        <w:rPr>
          <w:sz w:val="28"/>
          <w:szCs w:val="28"/>
        </w:rPr>
        <w:t xml:space="preserve"> минут</w:t>
      </w:r>
      <w:r w:rsidR="00CE0497">
        <w:rPr>
          <w:sz w:val="28"/>
          <w:szCs w:val="28"/>
        </w:rPr>
        <w:t>ы</w:t>
      </w:r>
      <w:r w:rsidR="00B85B2F">
        <w:rPr>
          <w:sz w:val="28"/>
          <w:szCs w:val="28"/>
        </w:rPr>
        <w:t>.</w:t>
      </w:r>
      <w:r w:rsidR="00B75CCB">
        <w:rPr>
          <w:sz w:val="28"/>
          <w:szCs w:val="28"/>
        </w:rPr>
        <w:t xml:space="preserve"> Во время выступления могут быть использованы музыкальное со</w:t>
      </w:r>
      <w:r w:rsidR="00841B2C">
        <w:rPr>
          <w:sz w:val="28"/>
          <w:szCs w:val="28"/>
        </w:rPr>
        <w:t>провождение, декорации, костюмы, не влияющие на сумму баллов.</w:t>
      </w:r>
      <w:r w:rsidR="00B75CCB">
        <w:rPr>
          <w:sz w:val="28"/>
          <w:szCs w:val="28"/>
        </w:rPr>
        <w:t xml:space="preserve"> Участник не имеет права использовать запись голоса. Каждый участник Конкурса выступает самостоятельно и не может прибегать во время выступления к помощи других лиц.</w:t>
      </w:r>
    </w:p>
    <w:p w:rsidR="00D16980" w:rsidRDefault="00B75CCB" w:rsidP="007B31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рамках Конкурса участникам</w:t>
      </w:r>
      <w:r w:rsidR="001D6761">
        <w:rPr>
          <w:sz w:val="28"/>
          <w:szCs w:val="28"/>
        </w:rPr>
        <w:t xml:space="preserve"> рекомендуется выби</w:t>
      </w:r>
      <w:r w:rsidR="001D6761" w:rsidRPr="001D6761">
        <w:rPr>
          <w:sz w:val="28"/>
          <w:szCs w:val="28"/>
        </w:rPr>
        <w:t>р</w:t>
      </w:r>
      <w:r w:rsidR="001D6761">
        <w:rPr>
          <w:sz w:val="28"/>
          <w:szCs w:val="28"/>
        </w:rPr>
        <w:t>ать</w:t>
      </w:r>
      <w:r w:rsidR="001D6761" w:rsidRPr="001D6761">
        <w:rPr>
          <w:sz w:val="28"/>
          <w:szCs w:val="28"/>
        </w:rPr>
        <w:t xml:space="preserve"> произведения русских писателей XVIII-XX века, произведения современных русских писателей, произведения зарубежных авторов, произведения региональных авторов</w:t>
      </w:r>
      <w:r w:rsidR="001D6761">
        <w:rPr>
          <w:sz w:val="28"/>
          <w:szCs w:val="28"/>
        </w:rPr>
        <w:t xml:space="preserve">. Предлагается </w:t>
      </w:r>
      <w:r>
        <w:rPr>
          <w:sz w:val="28"/>
          <w:szCs w:val="28"/>
        </w:rPr>
        <w:t xml:space="preserve">прочитать </w:t>
      </w:r>
      <w:r w:rsidR="00B85B2F">
        <w:rPr>
          <w:sz w:val="28"/>
          <w:szCs w:val="28"/>
        </w:rPr>
        <w:t xml:space="preserve">наизусть </w:t>
      </w:r>
      <w:r>
        <w:rPr>
          <w:sz w:val="28"/>
          <w:szCs w:val="28"/>
        </w:rPr>
        <w:t xml:space="preserve">на русском языке отрывок из выбранного ими прозаического произведения, которое не входит в базовый уровень </w:t>
      </w:r>
      <w:r w:rsidR="00B85B2F">
        <w:rPr>
          <w:sz w:val="28"/>
          <w:szCs w:val="28"/>
        </w:rPr>
        <w:t>школьной программы.</w:t>
      </w:r>
    </w:p>
    <w:p w:rsidR="00841B2C" w:rsidRDefault="00841B2C" w:rsidP="007B3165">
      <w:pPr>
        <w:ind w:firstLine="708"/>
        <w:jc w:val="both"/>
        <w:rPr>
          <w:sz w:val="28"/>
          <w:szCs w:val="28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Оценка выступлени</w:t>
      </w:r>
      <w:bookmarkEnd w:id="2"/>
      <w:r>
        <w:rPr>
          <w:rFonts w:eastAsia="Calibri"/>
          <w:b/>
          <w:sz w:val="28"/>
          <w:szCs w:val="28"/>
          <w:lang w:eastAsia="en-US"/>
        </w:rPr>
        <w:t>я</w:t>
      </w:r>
    </w:p>
    <w:p w:rsidR="00B75CCB" w:rsidRDefault="003145D8" w:rsidP="003145D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В</w:t>
      </w:r>
      <w:r w:rsidR="00B75CCB">
        <w:rPr>
          <w:rFonts w:eastAsia="Calibri"/>
          <w:sz w:val="28"/>
          <w:szCs w:val="28"/>
          <w:lang w:eastAsia="en-US"/>
        </w:rPr>
        <w:t>ыступление оценивается каждым членом жюри</w:t>
      </w:r>
      <w:r>
        <w:rPr>
          <w:rFonts w:eastAsia="Calibri"/>
          <w:sz w:val="28"/>
          <w:szCs w:val="28"/>
          <w:lang w:eastAsia="en-US"/>
        </w:rPr>
        <w:t xml:space="preserve"> в соответствие с приложением 1 к положению</w:t>
      </w:r>
      <w:r w:rsidR="00B75CCB">
        <w:rPr>
          <w:rFonts w:eastAsia="Calibri"/>
          <w:sz w:val="28"/>
          <w:szCs w:val="28"/>
          <w:lang w:eastAsia="en-US"/>
        </w:rPr>
        <w:t>, общая оценка исполнителя определяется</w:t>
      </w:r>
      <w:r w:rsidR="00B56449">
        <w:rPr>
          <w:rFonts w:eastAsia="Calibri"/>
          <w:sz w:val="28"/>
          <w:szCs w:val="28"/>
          <w:lang w:eastAsia="en-US"/>
        </w:rPr>
        <w:t>, как средняя</w:t>
      </w:r>
      <w:r w:rsidR="00F579B0">
        <w:rPr>
          <w:rFonts w:eastAsia="Calibri"/>
          <w:sz w:val="28"/>
          <w:szCs w:val="28"/>
          <w:lang w:eastAsia="en-US"/>
        </w:rPr>
        <w:t xml:space="preserve"> </w:t>
      </w:r>
      <w:r w:rsidR="00B56449">
        <w:rPr>
          <w:rFonts w:eastAsia="Calibri"/>
          <w:sz w:val="28"/>
          <w:szCs w:val="28"/>
          <w:lang w:eastAsia="en-US"/>
        </w:rPr>
        <w:t xml:space="preserve">по сумме </w:t>
      </w:r>
      <w:r w:rsidR="00B75CCB">
        <w:rPr>
          <w:rFonts w:eastAsia="Calibri"/>
          <w:sz w:val="28"/>
          <w:szCs w:val="28"/>
          <w:lang w:eastAsia="en-US"/>
        </w:rPr>
        <w:t>баллов.</w:t>
      </w:r>
    </w:p>
    <w:p w:rsidR="00841B2C" w:rsidRDefault="00841B2C" w:rsidP="003145D8">
      <w:pPr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bookmarkStart w:id="3" w:name="bookmark1"/>
      <w:r>
        <w:rPr>
          <w:rFonts w:eastAsia="Calibri"/>
          <w:b/>
          <w:sz w:val="28"/>
          <w:szCs w:val="28"/>
          <w:lang w:eastAsia="en-US"/>
        </w:rPr>
        <w:t>Подведение итогов, награждени</w:t>
      </w:r>
      <w:bookmarkEnd w:id="3"/>
      <w:r>
        <w:rPr>
          <w:rFonts w:eastAsia="Calibri"/>
          <w:b/>
          <w:sz w:val="28"/>
          <w:szCs w:val="28"/>
          <w:lang w:eastAsia="en-US"/>
        </w:rPr>
        <w:t>е</w:t>
      </w:r>
    </w:p>
    <w:p w:rsidR="00B75CCB" w:rsidRDefault="00B75CCB" w:rsidP="007B3165">
      <w:pPr>
        <w:ind w:firstLine="708"/>
        <w:jc w:val="both"/>
        <w:rPr>
          <w:rFonts w:ascii="Calibri" w:hAnsi="Calibri"/>
        </w:rPr>
      </w:pPr>
      <w:r>
        <w:rPr>
          <w:sz w:val="28"/>
          <w:szCs w:val="28"/>
        </w:rPr>
        <w:t xml:space="preserve">Победители </w:t>
      </w:r>
      <w:r w:rsidR="001F293E">
        <w:rPr>
          <w:sz w:val="28"/>
          <w:szCs w:val="28"/>
        </w:rPr>
        <w:t xml:space="preserve">и призёры </w:t>
      </w:r>
      <w:r>
        <w:rPr>
          <w:sz w:val="28"/>
          <w:szCs w:val="28"/>
        </w:rPr>
        <w:t xml:space="preserve">конкурса награждаются грамотами управления образования. </w:t>
      </w:r>
      <w:r w:rsidR="001F293E">
        <w:rPr>
          <w:sz w:val="28"/>
          <w:szCs w:val="28"/>
        </w:rPr>
        <w:t xml:space="preserve">Им </w:t>
      </w:r>
      <w:r>
        <w:rPr>
          <w:sz w:val="28"/>
          <w:szCs w:val="28"/>
        </w:rPr>
        <w:t>предоставляется право участвовать в краевом туре международного конкурса чтецов «Живая классика» в г. Чита.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2365CC" w:rsidRDefault="002365CC" w:rsidP="007B3165">
      <w:pPr>
        <w:ind w:left="5103"/>
        <w:jc w:val="both"/>
        <w:rPr>
          <w:sz w:val="28"/>
          <w:szCs w:val="28"/>
        </w:rPr>
      </w:pPr>
    </w:p>
    <w:p w:rsidR="00490A32" w:rsidRDefault="00490A32" w:rsidP="007B3165">
      <w:pPr>
        <w:jc w:val="both"/>
        <w:rPr>
          <w:sz w:val="28"/>
          <w:szCs w:val="28"/>
        </w:rPr>
        <w:sectPr w:rsidR="00490A32" w:rsidSect="00D95B19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</w:p>
    <w:p w:rsidR="00490A32" w:rsidRDefault="003145D8" w:rsidP="003145D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490A32" w:rsidRDefault="003145D8" w:rsidP="009D138C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2C3712" w:rsidRPr="00966758" w:rsidRDefault="002C3712" w:rsidP="009D138C">
      <w:pPr>
        <w:jc w:val="right"/>
        <w:rPr>
          <w:sz w:val="40"/>
          <w:szCs w:val="28"/>
        </w:rPr>
      </w:pPr>
    </w:p>
    <w:p w:rsidR="00966758" w:rsidRPr="00966758" w:rsidRDefault="00966758" w:rsidP="00966758">
      <w:pPr>
        <w:spacing w:before="64"/>
        <w:ind w:right="875"/>
        <w:jc w:val="center"/>
        <w:rPr>
          <w:i/>
          <w:sz w:val="13"/>
        </w:rPr>
      </w:pPr>
      <w:r w:rsidRPr="00966758">
        <w:rPr>
          <w:sz w:val="28"/>
        </w:rPr>
        <w:t>Протокол оценивания видеороликов по конкурсу чтецов «Живая классика» 2023 год</w:t>
      </w:r>
    </w:p>
    <w:tbl>
      <w:tblPr>
        <w:tblStyle w:val="TableNormal"/>
        <w:tblW w:w="15242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2350"/>
        <w:gridCol w:w="4254"/>
        <w:gridCol w:w="1275"/>
        <w:gridCol w:w="1701"/>
        <w:gridCol w:w="2224"/>
        <w:gridCol w:w="1896"/>
        <w:gridCol w:w="916"/>
      </w:tblGrid>
      <w:tr w:rsidR="00966758" w:rsidTr="0021426F">
        <w:trPr>
          <w:trHeight w:val="368"/>
        </w:trPr>
        <w:tc>
          <w:tcPr>
            <w:tcW w:w="626" w:type="dxa"/>
            <w:vMerge w:val="restart"/>
            <w:tcBorders>
              <w:right w:val="single" w:sz="12" w:space="0" w:color="000000"/>
            </w:tcBorders>
          </w:tcPr>
          <w:p w:rsidR="00966758" w:rsidRDefault="00966758" w:rsidP="00966758">
            <w:pPr>
              <w:pStyle w:val="TableParagraph"/>
              <w:spacing w:before="203"/>
              <w:ind w:left="16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350" w:type="dxa"/>
            <w:vMerge w:val="restart"/>
            <w:tcBorders>
              <w:left w:val="single" w:sz="12" w:space="0" w:color="000000"/>
            </w:tcBorders>
          </w:tcPr>
          <w:p w:rsidR="00966758" w:rsidRPr="001E5289" w:rsidRDefault="00966758" w:rsidP="00E27F50">
            <w:pPr>
              <w:pStyle w:val="TableParagraph"/>
              <w:spacing w:before="228" w:line="235" w:lineRule="auto"/>
              <w:ind w:left="84" w:right="320" w:hanging="2"/>
              <w:rPr>
                <w:b/>
                <w:sz w:val="24"/>
                <w:lang w:val="ru-RU"/>
              </w:rPr>
            </w:pPr>
            <w:r w:rsidRPr="001E5289">
              <w:rPr>
                <w:b/>
                <w:sz w:val="24"/>
                <w:lang w:val="ru-RU"/>
              </w:rPr>
              <w:t>Фамилия, Имя чтеца, автор, название произведения</w:t>
            </w:r>
          </w:p>
        </w:tc>
        <w:tc>
          <w:tcPr>
            <w:tcW w:w="12266" w:type="dxa"/>
            <w:gridSpan w:val="6"/>
          </w:tcPr>
          <w:p w:rsidR="00966758" w:rsidRDefault="00966758" w:rsidP="00966758">
            <w:pPr>
              <w:pStyle w:val="TableParagraph"/>
              <w:spacing w:before="54"/>
              <w:ind w:left="3281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 оценки:</w:t>
            </w:r>
          </w:p>
        </w:tc>
      </w:tr>
      <w:tr w:rsidR="00966758" w:rsidTr="0021426F">
        <w:trPr>
          <w:trHeight w:val="1551"/>
        </w:trPr>
        <w:tc>
          <w:tcPr>
            <w:tcW w:w="626" w:type="dxa"/>
            <w:vMerge/>
            <w:tcBorders>
              <w:top w:val="nil"/>
              <w:right w:val="single" w:sz="12" w:space="0" w:color="000000"/>
            </w:tcBorders>
          </w:tcPr>
          <w:p w:rsidR="00966758" w:rsidRDefault="00966758" w:rsidP="00966758">
            <w:pPr>
              <w:rPr>
                <w:sz w:val="2"/>
                <w:szCs w:val="2"/>
              </w:rPr>
            </w:pPr>
          </w:p>
        </w:tc>
        <w:tc>
          <w:tcPr>
            <w:tcW w:w="2350" w:type="dxa"/>
            <w:vMerge/>
            <w:tcBorders>
              <w:top w:val="nil"/>
              <w:left w:val="single" w:sz="12" w:space="0" w:color="000000"/>
            </w:tcBorders>
          </w:tcPr>
          <w:p w:rsidR="00966758" w:rsidRDefault="00966758" w:rsidP="00966758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right w:val="single" w:sz="12" w:space="0" w:color="000000"/>
            </w:tcBorders>
          </w:tcPr>
          <w:p w:rsidR="00966758" w:rsidRDefault="00966758" w:rsidP="00966758">
            <w:pPr>
              <w:pStyle w:val="TableParagraph"/>
              <w:spacing w:before="48"/>
              <w:ind w:left="894" w:right="638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Выбор текста произведения</w:t>
            </w:r>
          </w:p>
        </w:tc>
        <w:tc>
          <w:tcPr>
            <w:tcW w:w="2976" w:type="dxa"/>
            <w:gridSpan w:val="2"/>
            <w:tcBorders>
              <w:left w:val="single" w:sz="12" w:space="0" w:color="000000"/>
            </w:tcBorders>
          </w:tcPr>
          <w:p w:rsidR="00966758" w:rsidRPr="001E5289" w:rsidRDefault="00966758" w:rsidP="00966758">
            <w:pPr>
              <w:pStyle w:val="TableParagraph"/>
              <w:spacing w:before="48"/>
              <w:ind w:left="46" w:right="20" w:firstLine="4"/>
              <w:rPr>
                <w:b/>
                <w:sz w:val="24"/>
                <w:lang w:val="ru-RU"/>
              </w:rPr>
            </w:pPr>
            <w:r w:rsidRPr="001E5289">
              <w:rPr>
                <w:b/>
                <w:sz w:val="24"/>
                <w:lang w:val="ru-RU"/>
              </w:rPr>
              <w:t>Способность оказывать эстетическое, интеллектуальное и эмоциональное воздействие на слушателей</w:t>
            </w:r>
          </w:p>
        </w:tc>
        <w:tc>
          <w:tcPr>
            <w:tcW w:w="2224" w:type="dxa"/>
          </w:tcPr>
          <w:p w:rsidR="00966758" w:rsidRDefault="00966758" w:rsidP="00966758">
            <w:pPr>
              <w:pStyle w:val="TableParagraph"/>
              <w:spacing w:before="1"/>
              <w:ind w:left="46" w:right="20"/>
              <w:rPr>
                <w:b/>
                <w:sz w:val="24"/>
              </w:rPr>
            </w:pPr>
            <w:r>
              <w:rPr>
                <w:b/>
                <w:sz w:val="24"/>
              </w:rPr>
              <w:t>Грамотная речь</w:t>
            </w:r>
          </w:p>
        </w:tc>
        <w:tc>
          <w:tcPr>
            <w:tcW w:w="1896" w:type="dxa"/>
          </w:tcPr>
          <w:p w:rsidR="00966758" w:rsidRPr="001E5289" w:rsidRDefault="00966758" w:rsidP="00966758">
            <w:pPr>
              <w:pStyle w:val="TableParagraph"/>
              <w:spacing w:before="188"/>
              <w:ind w:left="46" w:right="20" w:hanging="1"/>
              <w:rPr>
                <w:b/>
                <w:sz w:val="24"/>
                <w:lang w:val="ru-RU"/>
              </w:rPr>
            </w:pPr>
            <w:r w:rsidRPr="001E5289">
              <w:rPr>
                <w:b/>
                <w:sz w:val="24"/>
                <w:lang w:val="ru-RU"/>
              </w:rPr>
              <w:t>Дикция, расстановка логических ударений, пауз</w:t>
            </w:r>
          </w:p>
        </w:tc>
        <w:tc>
          <w:tcPr>
            <w:tcW w:w="916" w:type="dxa"/>
            <w:vMerge w:val="restart"/>
          </w:tcPr>
          <w:p w:rsidR="00966758" w:rsidRPr="00E27F50" w:rsidRDefault="00966758" w:rsidP="0021426F">
            <w:pPr>
              <w:pStyle w:val="TableParagraph"/>
              <w:spacing w:before="162"/>
              <w:ind w:left="46" w:right="20" w:firstLine="20"/>
              <w:rPr>
                <w:b/>
                <w:sz w:val="24"/>
                <w:lang w:val="ru-RU"/>
              </w:rPr>
            </w:pPr>
            <w:r w:rsidRPr="00E27F50">
              <w:rPr>
                <w:b/>
                <w:sz w:val="24"/>
                <w:lang w:val="ru-RU"/>
              </w:rPr>
              <w:t>В</w:t>
            </w:r>
            <w:r w:rsidR="0021426F" w:rsidRPr="00E27F50">
              <w:rPr>
                <w:b/>
                <w:sz w:val="24"/>
                <w:lang w:val="ru-RU"/>
              </w:rPr>
              <w:t>сего баллов</w:t>
            </w:r>
            <w:r w:rsidR="00E27F50">
              <w:rPr>
                <w:b/>
                <w:sz w:val="24"/>
                <w:lang w:val="ru-RU"/>
              </w:rPr>
              <w:t xml:space="preserve"> (</w:t>
            </w:r>
            <w:r w:rsidR="00E27F50">
              <w:rPr>
                <w:b/>
                <w:sz w:val="24"/>
              </w:rPr>
              <w:t>max</w:t>
            </w:r>
            <w:r w:rsidR="00E27F50" w:rsidRPr="00E27F50">
              <w:rPr>
                <w:b/>
                <w:sz w:val="24"/>
                <w:lang w:val="ru-RU"/>
              </w:rPr>
              <w:t xml:space="preserve">. </w:t>
            </w:r>
            <w:r w:rsidR="00E27F50">
              <w:rPr>
                <w:b/>
                <w:sz w:val="24"/>
                <w:lang w:val="ru-RU"/>
              </w:rPr>
              <w:t>балл-30)</w:t>
            </w:r>
          </w:p>
        </w:tc>
      </w:tr>
      <w:tr w:rsidR="00966758" w:rsidRPr="001E5289" w:rsidTr="0021426F">
        <w:trPr>
          <w:trHeight w:val="2750"/>
        </w:trPr>
        <w:tc>
          <w:tcPr>
            <w:tcW w:w="626" w:type="dxa"/>
            <w:vMerge/>
            <w:tcBorders>
              <w:top w:val="nil"/>
              <w:right w:val="single" w:sz="12" w:space="0" w:color="000000"/>
            </w:tcBorders>
          </w:tcPr>
          <w:p w:rsidR="00966758" w:rsidRPr="00E27F50" w:rsidRDefault="00966758" w:rsidP="0096675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350" w:type="dxa"/>
            <w:vMerge/>
            <w:tcBorders>
              <w:top w:val="nil"/>
              <w:left w:val="single" w:sz="12" w:space="0" w:color="000000"/>
            </w:tcBorders>
          </w:tcPr>
          <w:p w:rsidR="00966758" w:rsidRPr="00E27F50" w:rsidRDefault="00966758" w:rsidP="0096675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254" w:type="dxa"/>
            <w:tcBorders>
              <w:right w:val="single" w:sz="12" w:space="0" w:color="000000"/>
            </w:tcBorders>
          </w:tcPr>
          <w:p w:rsidR="00966758" w:rsidRPr="001E5289" w:rsidRDefault="0021426F" w:rsidP="0021426F">
            <w:pPr>
              <w:pStyle w:val="TableParagraph"/>
              <w:ind w:right="23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1.</w:t>
            </w:r>
            <w:r w:rsidR="00966758" w:rsidRPr="001E5289">
              <w:rPr>
                <w:sz w:val="20"/>
                <w:lang w:val="ru-RU"/>
              </w:rPr>
              <w:t>сокращение текста, при</w:t>
            </w:r>
            <w:r w:rsidR="00966758" w:rsidRPr="001E5289">
              <w:rPr>
                <w:spacing w:val="-23"/>
                <w:sz w:val="20"/>
                <w:lang w:val="ru-RU"/>
              </w:rPr>
              <w:t xml:space="preserve"> </w:t>
            </w:r>
            <w:r w:rsidR="00966758" w:rsidRPr="001E5289">
              <w:rPr>
                <w:sz w:val="20"/>
                <w:lang w:val="ru-RU"/>
              </w:rPr>
              <w:t>котором искажается</w:t>
            </w:r>
            <w:r w:rsidR="00966758" w:rsidRPr="001E5289">
              <w:rPr>
                <w:spacing w:val="-3"/>
                <w:sz w:val="20"/>
                <w:lang w:val="ru-RU"/>
              </w:rPr>
              <w:t xml:space="preserve"> </w:t>
            </w:r>
            <w:r w:rsidR="00966758" w:rsidRPr="001E5289">
              <w:rPr>
                <w:sz w:val="20"/>
                <w:lang w:val="ru-RU"/>
              </w:rPr>
              <w:t>содержание</w:t>
            </w:r>
            <w:r>
              <w:rPr>
                <w:sz w:val="20"/>
                <w:lang w:val="ru-RU"/>
              </w:rPr>
              <w:t xml:space="preserve"> </w:t>
            </w:r>
            <w:r w:rsidR="00966758" w:rsidRPr="001E5289">
              <w:rPr>
                <w:sz w:val="20"/>
                <w:lang w:val="ru-RU"/>
              </w:rPr>
              <w:t xml:space="preserve">произведения, смысл теряется или меняется на противоположный: </w:t>
            </w:r>
            <w:r w:rsidR="00966758" w:rsidRPr="001E5289">
              <w:rPr>
                <w:b/>
                <w:sz w:val="20"/>
                <w:lang w:val="ru-RU"/>
              </w:rPr>
              <w:t>минус 7 баллов</w:t>
            </w:r>
          </w:p>
          <w:p w:rsidR="00966758" w:rsidRPr="001E5289" w:rsidRDefault="0021426F" w:rsidP="0021426F">
            <w:pPr>
              <w:pStyle w:val="TableParagraph"/>
              <w:spacing w:before="3"/>
              <w:ind w:left="44" w:right="7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2.</w:t>
            </w:r>
            <w:r w:rsidR="00966758" w:rsidRPr="001E5289">
              <w:rPr>
                <w:sz w:val="20"/>
                <w:lang w:val="ru-RU"/>
              </w:rPr>
              <w:t>выбор отрывка, не понятный</w:t>
            </w:r>
            <w:r w:rsidR="00966758" w:rsidRPr="001E5289">
              <w:rPr>
                <w:spacing w:val="-17"/>
                <w:sz w:val="20"/>
                <w:lang w:val="ru-RU"/>
              </w:rPr>
              <w:t xml:space="preserve"> </w:t>
            </w:r>
            <w:r w:rsidR="00966758" w:rsidRPr="001E5289">
              <w:rPr>
                <w:sz w:val="20"/>
                <w:lang w:val="ru-RU"/>
              </w:rPr>
              <w:t xml:space="preserve">вне контекста: </w:t>
            </w:r>
            <w:r w:rsidR="00966758" w:rsidRPr="001E5289">
              <w:rPr>
                <w:b/>
                <w:sz w:val="20"/>
                <w:lang w:val="ru-RU"/>
              </w:rPr>
              <w:t>минус 7</w:t>
            </w:r>
            <w:r w:rsidR="00966758" w:rsidRPr="001E5289">
              <w:rPr>
                <w:b/>
                <w:spacing w:val="-3"/>
                <w:sz w:val="20"/>
                <w:lang w:val="ru-RU"/>
              </w:rPr>
              <w:t xml:space="preserve"> </w:t>
            </w:r>
            <w:r w:rsidR="00966758" w:rsidRPr="001E5289">
              <w:rPr>
                <w:b/>
                <w:sz w:val="20"/>
                <w:lang w:val="ru-RU"/>
              </w:rPr>
              <w:t>баллов</w:t>
            </w:r>
          </w:p>
          <w:p w:rsidR="00966758" w:rsidRPr="0021426F" w:rsidRDefault="0021426F" w:rsidP="0021426F">
            <w:pPr>
              <w:pStyle w:val="TableParagraph"/>
              <w:tabs>
                <w:tab w:val="left" w:pos="321"/>
              </w:tabs>
              <w:spacing w:before="2"/>
              <w:ind w:right="97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3.</w:t>
            </w:r>
            <w:r w:rsidR="00966758" w:rsidRPr="0021426F">
              <w:rPr>
                <w:sz w:val="20"/>
                <w:lang w:val="ru-RU"/>
              </w:rPr>
              <w:t>произведения, призывающие</w:t>
            </w:r>
            <w:r w:rsidR="00966758" w:rsidRPr="0021426F">
              <w:rPr>
                <w:spacing w:val="-20"/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>к жестокости,</w:t>
            </w:r>
            <w:r w:rsidR="00966758" w:rsidRPr="0021426F">
              <w:rPr>
                <w:spacing w:val="-4"/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>содержащие</w:t>
            </w:r>
            <w:r>
              <w:rPr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 xml:space="preserve">нецензурную лексику: </w:t>
            </w:r>
            <w:r w:rsidR="00966758" w:rsidRPr="0021426F">
              <w:rPr>
                <w:b/>
                <w:sz w:val="20"/>
                <w:lang w:val="ru-RU"/>
              </w:rPr>
              <w:t>минус 10 баллов</w:t>
            </w:r>
          </w:p>
          <w:p w:rsidR="00966758" w:rsidRPr="0021426F" w:rsidRDefault="0021426F" w:rsidP="0021426F">
            <w:pPr>
              <w:pStyle w:val="TableParagraph"/>
              <w:tabs>
                <w:tab w:val="left" w:pos="301"/>
              </w:tabs>
              <w:spacing w:before="3"/>
              <w:ind w:left="44" w:right="300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4.</w:t>
            </w:r>
            <w:r w:rsidR="00966758" w:rsidRPr="0021426F">
              <w:rPr>
                <w:sz w:val="20"/>
                <w:lang w:val="ru-RU"/>
              </w:rPr>
              <w:t>произведение, рассчитанное</w:t>
            </w:r>
            <w:r w:rsidR="00966758" w:rsidRPr="0021426F">
              <w:rPr>
                <w:spacing w:val="-13"/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>на дошкольный или младший школьный возраст,</w:t>
            </w:r>
            <w:r w:rsidR="00966758" w:rsidRPr="0021426F">
              <w:rPr>
                <w:spacing w:val="-5"/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>если</w:t>
            </w:r>
            <w:r w:rsidRPr="0021426F">
              <w:rPr>
                <w:sz w:val="20"/>
                <w:lang w:val="ru-RU"/>
              </w:rPr>
              <w:t xml:space="preserve"> </w:t>
            </w:r>
            <w:r w:rsidR="00966758" w:rsidRPr="0021426F">
              <w:rPr>
                <w:sz w:val="20"/>
                <w:lang w:val="ru-RU"/>
              </w:rPr>
              <w:t xml:space="preserve">исполнитель является старшеклассником: </w:t>
            </w:r>
            <w:r w:rsidR="00966758" w:rsidRPr="0021426F">
              <w:rPr>
                <w:b/>
                <w:sz w:val="20"/>
                <w:lang w:val="ru-RU"/>
              </w:rPr>
              <w:t>минус 5 баллов</w:t>
            </w:r>
          </w:p>
          <w:p w:rsidR="00966758" w:rsidRPr="001E5289" w:rsidRDefault="00966758" w:rsidP="00966758">
            <w:pPr>
              <w:pStyle w:val="TableParagraph"/>
              <w:spacing w:before="3" w:line="211" w:lineRule="exact"/>
              <w:ind w:left="2" w:right="18" w:firstLine="42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 xml:space="preserve">Оценивается от 0 до </w:t>
            </w:r>
            <w:r w:rsidRPr="00E27F50">
              <w:rPr>
                <w:b/>
                <w:sz w:val="20"/>
                <w:lang w:val="ru-RU"/>
              </w:rPr>
              <w:t>10</w:t>
            </w:r>
            <w:r w:rsidRPr="001E5289">
              <w:rPr>
                <w:sz w:val="20"/>
                <w:lang w:val="ru-RU"/>
              </w:rPr>
              <w:t xml:space="preserve"> баллов</w:t>
            </w:r>
          </w:p>
        </w:tc>
        <w:tc>
          <w:tcPr>
            <w:tcW w:w="1275" w:type="dxa"/>
            <w:tcBorders>
              <w:left w:val="single" w:sz="12" w:space="0" w:color="000000"/>
            </w:tcBorders>
          </w:tcPr>
          <w:p w:rsidR="00966758" w:rsidRPr="001E5289" w:rsidRDefault="00966758" w:rsidP="00966758">
            <w:pPr>
              <w:pStyle w:val="TableParagraph"/>
              <w:ind w:left="46" w:right="20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>Чтецу удалось рассказать историю так, чтобы слушатель (член жюри) понял ее.</w:t>
            </w:r>
          </w:p>
          <w:p w:rsidR="00966758" w:rsidRDefault="00966758" w:rsidP="00966758">
            <w:pPr>
              <w:pStyle w:val="TableParagraph"/>
              <w:spacing w:before="6" w:line="230" w:lineRule="auto"/>
              <w:ind w:left="46" w:right="20"/>
              <w:rPr>
                <w:sz w:val="20"/>
              </w:rPr>
            </w:pPr>
            <w:r>
              <w:rPr>
                <w:sz w:val="20"/>
              </w:rPr>
              <w:t xml:space="preserve">Оценивается от 0 до </w:t>
            </w:r>
            <w:r w:rsidRPr="00E27F50">
              <w:rPr>
                <w:b/>
                <w:sz w:val="20"/>
              </w:rPr>
              <w:t>5</w:t>
            </w:r>
            <w:r>
              <w:rPr>
                <w:sz w:val="20"/>
              </w:rPr>
              <w:t xml:space="preserve"> баллов</w:t>
            </w:r>
          </w:p>
        </w:tc>
        <w:tc>
          <w:tcPr>
            <w:tcW w:w="1701" w:type="dxa"/>
          </w:tcPr>
          <w:p w:rsidR="00966758" w:rsidRPr="001E5289" w:rsidRDefault="00966758" w:rsidP="00966758">
            <w:pPr>
              <w:pStyle w:val="TableParagraph"/>
              <w:spacing w:line="237" w:lineRule="auto"/>
              <w:ind w:left="46" w:right="20" w:hanging="1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>Чтецу удалось эмоционально вовлечь чтобы слушателя (члена жюри): заставить задуматься, смеяться, сопереживать.</w:t>
            </w:r>
          </w:p>
          <w:p w:rsidR="00966758" w:rsidRDefault="00966758" w:rsidP="00966758">
            <w:pPr>
              <w:pStyle w:val="TableParagraph"/>
              <w:spacing w:line="237" w:lineRule="auto"/>
              <w:ind w:left="46" w:right="20"/>
              <w:rPr>
                <w:sz w:val="20"/>
              </w:rPr>
            </w:pPr>
            <w:r>
              <w:rPr>
                <w:sz w:val="20"/>
              </w:rPr>
              <w:t xml:space="preserve">Оценивается от 0 до </w:t>
            </w:r>
            <w:r w:rsidRPr="00E27F50">
              <w:rPr>
                <w:b/>
                <w:sz w:val="20"/>
              </w:rPr>
              <w:t>5</w:t>
            </w:r>
            <w:r>
              <w:rPr>
                <w:sz w:val="20"/>
              </w:rPr>
              <w:t xml:space="preserve"> баллов</w:t>
            </w:r>
          </w:p>
        </w:tc>
        <w:tc>
          <w:tcPr>
            <w:tcW w:w="2224" w:type="dxa"/>
          </w:tcPr>
          <w:p w:rsidR="00966758" w:rsidRPr="001E5289" w:rsidRDefault="00966758" w:rsidP="00966758">
            <w:pPr>
              <w:pStyle w:val="TableParagraph"/>
              <w:ind w:left="46" w:right="20" w:firstLine="2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>Правильная расстановка ударений и грамотное произношение слов</w:t>
            </w:r>
            <w:r w:rsidRPr="001E5289">
              <w:rPr>
                <w:spacing w:val="-15"/>
                <w:sz w:val="20"/>
                <w:lang w:val="ru-RU"/>
              </w:rPr>
              <w:t xml:space="preserve"> </w:t>
            </w:r>
            <w:r w:rsidRPr="001E5289">
              <w:rPr>
                <w:sz w:val="20"/>
                <w:lang w:val="ru-RU"/>
              </w:rPr>
              <w:t xml:space="preserve">(за исключением случаев, когда речевые ошибки являются особенностью речи героя произведения), Оценивается от 0 до </w:t>
            </w:r>
            <w:r w:rsidRPr="00E27F50">
              <w:rPr>
                <w:b/>
                <w:sz w:val="20"/>
                <w:lang w:val="ru-RU"/>
              </w:rPr>
              <w:t>5</w:t>
            </w:r>
            <w:r w:rsidRPr="001E5289">
              <w:rPr>
                <w:sz w:val="20"/>
                <w:lang w:val="ru-RU"/>
              </w:rPr>
              <w:t xml:space="preserve"> баллов</w:t>
            </w:r>
          </w:p>
        </w:tc>
        <w:tc>
          <w:tcPr>
            <w:tcW w:w="1896" w:type="dxa"/>
          </w:tcPr>
          <w:p w:rsidR="00966758" w:rsidRPr="001E5289" w:rsidRDefault="00966758" w:rsidP="00966758">
            <w:pPr>
              <w:pStyle w:val="TableParagraph"/>
              <w:ind w:left="46" w:right="20" w:hanging="3"/>
              <w:rPr>
                <w:sz w:val="20"/>
                <w:lang w:val="ru-RU"/>
              </w:rPr>
            </w:pPr>
            <w:r w:rsidRPr="001E5289">
              <w:rPr>
                <w:sz w:val="20"/>
                <w:lang w:val="ru-RU"/>
              </w:rPr>
              <w:t xml:space="preserve">Выразительность дикции, четкое произнесение звуков в соответствии с фонетическими нормами языка Оценивается от 0 до </w:t>
            </w:r>
            <w:r w:rsidRPr="00E27F50">
              <w:rPr>
                <w:b/>
                <w:sz w:val="20"/>
                <w:lang w:val="ru-RU"/>
              </w:rPr>
              <w:t>5</w:t>
            </w:r>
            <w:r w:rsidRPr="001E5289">
              <w:rPr>
                <w:sz w:val="20"/>
                <w:lang w:val="ru-RU"/>
              </w:rPr>
              <w:t xml:space="preserve"> баллов</w:t>
            </w:r>
          </w:p>
        </w:tc>
        <w:tc>
          <w:tcPr>
            <w:tcW w:w="916" w:type="dxa"/>
            <w:vMerge/>
            <w:tcBorders>
              <w:top w:val="nil"/>
            </w:tcBorders>
          </w:tcPr>
          <w:p w:rsidR="00966758" w:rsidRPr="001E5289" w:rsidRDefault="00966758" w:rsidP="00966758">
            <w:pPr>
              <w:ind w:left="46" w:right="20"/>
              <w:rPr>
                <w:sz w:val="2"/>
                <w:szCs w:val="2"/>
                <w:lang w:val="ru-RU"/>
              </w:rPr>
            </w:pPr>
          </w:p>
        </w:tc>
      </w:tr>
      <w:tr w:rsidR="00966758" w:rsidTr="0021426F">
        <w:trPr>
          <w:trHeight w:val="185"/>
        </w:trPr>
        <w:tc>
          <w:tcPr>
            <w:tcW w:w="626" w:type="dxa"/>
          </w:tcPr>
          <w:p w:rsidR="00966758" w:rsidRDefault="00966758" w:rsidP="00966758">
            <w:pPr>
              <w:pStyle w:val="TableParagraph"/>
              <w:spacing w:before="14"/>
              <w:ind w:left="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50" w:type="dxa"/>
          </w:tcPr>
          <w:p w:rsidR="00966758" w:rsidRDefault="00966758" w:rsidP="0021426F">
            <w:pPr>
              <w:pStyle w:val="af"/>
            </w:pPr>
          </w:p>
        </w:tc>
        <w:tc>
          <w:tcPr>
            <w:tcW w:w="4254" w:type="dxa"/>
          </w:tcPr>
          <w:p w:rsidR="00966758" w:rsidRDefault="00966758" w:rsidP="0021426F">
            <w:pPr>
              <w:pStyle w:val="af"/>
            </w:pPr>
            <w:r>
              <w:t>0 1 2...10</w:t>
            </w:r>
          </w:p>
        </w:tc>
        <w:tc>
          <w:tcPr>
            <w:tcW w:w="1275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701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2224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896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916" w:type="dxa"/>
          </w:tcPr>
          <w:p w:rsidR="00966758" w:rsidRDefault="00966758" w:rsidP="00966758">
            <w:pPr>
              <w:pStyle w:val="TableParagraph"/>
              <w:rPr>
                <w:sz w:val="20"/>
              </w:rPr>
            </w:pPr>
          </w:p>
        </w:tc>
      </w:tr>
      <w:tr w:rsidR="00966758" w:rsidTr="0021426F">
        <w:trPr>
          <w:trHeight w:val="289"/>
        </w:trPr>
        <w:tc>
          <w:tcPr>
            <w:tcW w:w="626" w:type="dxa"/>
          </w:tcPr>
          <w:p w:rsidR="00966758" w:rsidRDefault="00966758" w:rsidP="00966758">
            <w:pPr>
              <w:pStyle w:val="TableParagraph"/>
              <w:spacing w:before="14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50" w:type="dxa"/>
          </w:tcPr>
          <w:p w:rsidR="00966758" w:rsidRDefault="00966758" w:rsidP="0021426F">
            <w:pPr>
              <w:pStyle w:val="af"/>
            </w:pPr>
          </w:p>
        </w:tc>
        <w:tc>
          <w:tcPr>
            <w:tcW w:w="4254" w:type="dxa"/>
          </w:tcPr>
          <w:p w:rsidR="00966758" w:rsidRDefault="00966758" w:rsidP="0021426F">
            <w:pPr>
              <w:pStyle w:val="af"/>
            </w:pPr>
            <w:r>
              <w:t>0 1 2...10</w:t>
            </w:r>
          </w:p>
        </w:tc>
        <w:tc>
          <w:tcPr>
            <w:tcW w:w="1275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701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2224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896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916" w:type="dxa"/>
          </w:tcPr>
          <w:p w:rsidR="00966758" w:rsidRDefault="00966758" w:rsidP="00966758">
            <w:pPr>
              <w:pStyle w:val="TableParagraph"/>
              <w:rPr>
                <w:sz w:val="20"/>
              </w:rPr>
            </w:pPr>
          </w:p>
        </w:tc>
      </w:tr>
      <w:tr w:rsidR="00966758" w:rsidTr="0021426F">
        <w:trPr>
          <w:trHeight w:val="278"/>
        </w:trPr>
        <w:tc>
          <w:tcPr>
            <w:tcW w:w="626" w:type="dxa"/>
          </w:tcPr>
          <w:p w:rsidR="00966758" w:rsidRDefault="00966758" w:rsidP="00844423">
            <w:pPr>
              <w:pStyle w:val="TableParagraph"/>
              <w:spacing w:before="12"/>
              <w:ind w:left="8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50" w:type="dxa"/>
          </w:tcPr>
          <w:p w:rsidR="00966758" w:rsidRDefault="00966758" w:rsidP="00844423">
            <w:pPr>
              <w:pStyle w:val="TableParagraph"/>
              <w:rPr>
                <w:sz w:val="20"/>
              </w:rPr>
            </w:pPr>
          </w:p>
        </w:tc>
        <w:tc>
          <w:tcPr>
            <w:tcW w:w="4254" w:type="dxa"/>
          </w:tcPr>
          <w:p w:rsidR="00966758" w:rsidRDefault="00966758" w:rsidP="0021426F">
            <w:pPr>
              <w:pStyle w:val="af"/>
            </w:pPr>
            <w:r>
              <w:t>0 1 2...10</w:t>
            </w:r>
          </w:p>
        </w:tc>
        <w:tc>
          <w:tcPr>
            <w:tcW w:w="1275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701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2224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1896" w:type="dxa"/>
          </w:tcPr>
          <w:p w:rsidR="00966758" w:rsidRDefault="00966758" w:rsidP="0021426F">
            <w:pPr>
              <w:pStyle w:val="af"/>
            </w:pPr>
            <w:r>
              <w:t>0 1 2 3 4 5</w:t>
            </w:r>
          </w:p>
        </w:tc>
        <w:tc>
          <w:tcPr>
            <w:tcW w:w="916" w:type="dxa"/>
          </w:tcPr>
          <w:p w:rsidR="00966758" w:rsidRDefault="00966758" w:rsidP="00844423">
            <w:pPr>
              <w:pStyle w:val="TableParagraph"/>
              <w:rPr>
                <w:sz w:val="20"/>
              </w:rPr>
            </w:pPr>
          </w:p>
        </w:tc>
      </w:tr>
      <w:tr w:rsidR="00966758" w:rsidTr="0021426F">
        <w:trPr>
          <w:trHeight w:val="383"/>
        </w:trPr>
        <w:tc>
          <w:tcPr>
            <w:tcW w:w="626" w:type="dxa"/>
          </w:tcPr>
          <w:p w:rsidR="00966758" w:rsidRDefault="00966758" w:rsidP="00844423">
            <w:pPr>
              <w:pStyle w:val="TableParagraph"/>
              <w:spacing w:before="12"/>
              <w:ind w:left="8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50" w:type="dxa"/>
          </w:tcPr>
          <w:p w:rsidR="00966758" w:rsidRDefault="00966758" w:rsidP="0021426F">
            <w:pPr>
              <w:pStyle w:val="af"/>
              <w:jc w:val="both"/>
            </w:pPr>
          </w:p>
        </w:tc>
        <w:tc>
          <w:tcPr>
            <w:tcW w:w="4254" w:type="dxa"/>
          </w:tcPr>
          <w:p w:rsidR="00966758" w:rsidRDefault="00966758" w:rsidP="0021426F">
            <w:pPr>
              <w:pStyle w:val="af"/>
              <w:jc w:val="both"/>
            </w:pPr>
            <w:r>
              <w:t>0 1 2...10</w:t>
            </w:r>
          </w:p>
        </w:tc>
        <w:tc>
          <w:tcPr>
            <w:tcW w:w="1275" w:type="dxa"/>
          </w:tcPr>
          <w:p w:rsidR="00966758" w:rsidRDefault="00966758" w:rsidP="0021426F">
            <w:pPr>
              <w:pStyle w:val="af"/>
              <w:jc w:val="both"/>
            </w:pPr>
            <w:r>
              <w:t>0 1 2 3 4 5</w:t>
            </w:r>
          </w:p>
        </w:tc>
        <w:tc>
          <w:tcPr>
            <w:tcW w:w="1701" w:type="dxa"/>
          </w:tcPr>
          <w:p w:rsidR="00966758" w:rsidRDefault="00966758" w:rsidP="0021426F">
            <w:pPr>
              <w:pStyle w:val="af"/>
              <w:jc w:val="both"/>
            </w:pPr>
            <w:r>
              <w:t>0 1 2 3 4 5</w:t>
            </w:r>
          </w:p>
        </w:tc>
        <w:tc>
          <w:tcPr>
            <w:tcW w:w="2224" w:type="dxa"/>
          </w:tcPr>
          <w:p w:rsidR="00966758" w:rsidRDefault="00966758" w:rsidP="0021426F">
            <w:pPr>
              <w:pStyle w:val="af"/>
              <w:jc w:val="both"/>
            </w:pPr>
            <w:r>
              <w:t>0 1 2 3 4 5</w:t>
            </w:r>
          </w:p>
        </w:tc>
        <w:tc>
          <w:tcPr>
            <w:tcW w:w="1896" w:type="dxa"/>
          </w:tcPr>
          <w:p w:rsidR="00966758" w:rsidRDefault="00966758" w:rsidP="0021426F">
            <w:pPr>
              <w:pStyle w:val="af"/>
              <w:jc w:val="both"/>
            </w:pPr>
            <w:r>
              <w:t>0 1 2 3 4 5</w:t>
            </w:r>
          </w:p>
        </w:tc>
        <w:tc>
          <w:tcPr>
            <w:tcW w:w="916" w:type="dxa"/>
          </w:tcPr>
          <w:p w:rsidR="00966758" w:rsidRDefault="00966758" w:rsidP="0021426F">
            <w:pPr>
              <w:pStyle w:val="af"/>
              <w:jc w:val="both"/>
            </w:pPr>
          </w:p>
        </w:tc>
      </w:tr>
    </w:tbl>
    <w:p w:rsidR="002C3712" w:rsidRDefault="002C3712" w:rsidP="002C3712">
      <w:pPr>
        <w:jc w:val="both"/>
        <w:rPr>
          <w:sz w:val="28"/>
          <w:szCs w:val="28"/>
        </w:rPr>
      </w:pPr>
    </w:p>
    <w:p w:rsidR="002C3712" w:rsidRDefault="002C3712" w:rsidP="009D138C">
      <w:pPr>
        <w:jc w:val="right"/>
        <w:rPr>
          <w:sz w:val="28"/>
          <w:szCs w:val="28"/>
        </w:rPr>
      </w:pPr>
    </w:p>
    <w:p w:rsidR="002C3712" w:rsidRDefault="002C3712" w:rsidP="009D138C">
      <w:pPr>
        <w:jc w:val="right"/>
        <w:rPr>
          <w:sz w:val="28"/>
          <w:szCs w:val="28"/>
        </w:rPr>
      </w:pPr>
    </w:p>
    <w:p w:rsidR="002C3712" w:rsidRDefault="002C3712" w:rsidP="002C3712">
      <w:pPr>
        <w:jc w:val="both"/>
        <w:rPr>
          <w:sz w:val="28"/>
          <w:szCs w:val="28"/>
        </w:rPr>
        <w:sectPr w:rsidR="002C3712" w:rsidSect="009D138C"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Красночикойский район»</w:t>
      </w:r>
    </w:p>
    <w:p w:rsidR="00B75CCB" w:rsidRDefault="00382BE3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от «__</w:t>
      </w:r>
      <w:r w:rsidR="00DF210E">
        <w:rPr>
          <w:sz w:val="28"/>
          <w:szCs w:val="28"/>
        </w:rPr>
        <w:t xml:space="preserve">» </w:t>
      </w:r>
      <w:r w:rsidR="002C3712">
        <w:rPr>
          <w:sz w:val="28"/>
          <w:szCs w:val="28"/>
        </w:rPr>
        <w:t>___202</w:t>
      </w:r>
      <w:r w:rsidR="007572D7">
        <w:rPr>
          <w:sz w:val="28"/>
          <w:szCs w:val="28"/>
        </w:rPr>
        <w:t>3</w:t>
      </w:r>
      <w:r>
        <w:rPr>
          <w:sz w:val="28"/>
          <w:szCs w:val="28"/>
        </w:rPr>
        <w:t>г. № ___</w:t>
      </w:r>
    </w:p>
    <w:p w:rsidR="00B75CCB" w:rsidRDefault="00B75CCB" w:rsidP="007B3165">
      <w:pPr>
        <w:jc w:val="right"/>
        <w:rPr>
          <w:sz w:val="28"/>
          <w:szCs w:val="28"/>
        </w:rPr>
      </w:pPr>
    </w:p>
    <w:p w:rsidR="00B75CCB" w:rsidRDefault="00B75CCB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B75CCB" w:rsidRDefault="003409AA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="00B75CCB">
        <w:rPr>
          <w:sz w:val="28"/>
          <w:szCs w:val="28"/>
        </w:rPr>
        <w:t xml:space="preserve">кспертной комиссии </w:t>
      </w:r>
    </w:p>
    <w:p w:rsidR="00B75CCB" w:rsidRPr="00557947" w:rsidRDefault="00B75CCB" w:rsidP="00DB69E6">
      <w:pPr>
        <w:ind w:firstLine="283"/>
        <w:jc w:val="both"/>
        <w:rPr>
          <w:sz w:val="28"/>
          <w:szCs w:val="28"/>
        </w:rPr>
      </w:pP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 xml:space="preserve">Трофимова Н.В. </w:t>
      </w:r>
      <w:r w:rsidR="00557947">
        <w:rPr>
          <w:sz w:val="28"/>
          <w:szCs w:val="28"/>
        </w:rPr>
        <w:t>-</w:t>
      </w:r>
      <w:r w:rsidRPr="00DB69E6">
        <w:rPr>
          <w:sz w:val="28"/>
          <w:szCs w:val="28"/>
        </w:rPr>
        <w:t xml:space="preserve"> начальник управления образования администрации муниципального района «Красночикойский район», председатель комиссии.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Никончук А. В.</w:t>
      </w:r>
      <w:r w:rsidR="00557947">
        <w:rPr>
          <w:sz w:val="28"/>
          <w:szCs w:val="28"/>
        </w:rPr>
        <w:t xml:space="preserve"> -</w:t>
      </w:r>
      <w:r w:rsidRPr="00DB69E6">
        <w:rPr>
          <w:sz w:val="28"/>
          <w:szCs w:val="28"/>
        </w:rPr>
        <w:t xml:space="preserve"> главный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Шатова А.Ф</w:t>
      </w:r>
      <w:r w:rsidR="00557947">
        <w:rPr>
          <w:sz w:val="28"/>
          <w:szCs w:val="28"/>
        </w:rPr>
        <w:t>. -</w:t>
      </w:r>
      <w:r w:rsidRPr="00DB69E6">
        <w:rPr>
          <w:sz w:val="28"/>
          <w:szCs w:val="28"/>
        </w:rPr>
        <w:t xml:space="preserve"> главный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Черепанова С. С. - главный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Калугина М. П.</w:t>
      </w:r>
      <w:r w:rsidR="00557947">
        <w:rPr>
          <w:sz w:val="28"/>
          <w:szCs w:val="28"/>
        </w:rPr>
        <w:t xml:space="preserve"> -</w:t>
      </w:r>
      <w:r w:rsidRPr="00DB69E6">
        <w:rPr>
          <w:sz w:val="28"/>
          <w:szCs w:val="28"/>
        </w:rPr>
        <w:t xml:space="preserve"> ведущий специалист управления образования администрации муниципального района «Красночикойский район».</w:t>
      </w:r>
    </w:p>
    <w:p w:rsidR="005A62B0" w:rsidRPr="00DB69E6" w:rsidRDefault="00DB69E6" w:rsidP="005A62B0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5A62B0">
        <w:rPr>
          <w:sz w:val="28"/>
          <w:szCs w:val="28"/>
        </w:rPr>
        <w:t>Жукова Е. П</w:t>
      </w:r>
      <w:r w:rsidR="00557947" w:rsidRPr="005A62B0">
        <w:rPr>
          <w:sz w:val="28"/>
          <w:szCs w:val="28"/>
        </w:rPr>
        <w:t xml:space="preserve">. - </w:t>
      </w:r>
      <w:r w:rsidRPr="005A62B0">
        <w:rPr>
          <w:sz w:val="28"/>
          <w:szCs w:val="28"/>
        </w:rPr>
        <w:t xml:space="preserve">председатель ТПМПК </w:t>
      </w:r>
      <w:r w:rsidR="005A62B0" w:rsidRPr="00DB69E6">
        <w:rPr>
          <w:sz w:val="28"/>
          <w:szCs w:val="28"/>
        </w:rPr>
        <w:t>управления образования администрации муниципального района «Красночикойский район».</w:t>
      </w:r>
    </w:p>
    <w:p w:rsidR="00DB69E6" w:rsidRPr="005A62B0" w:rsidRDefault="002C3712" w:rsidP="002E0D1D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5A62B0">
        <w:rPr>
          <w:sz w:val="28"/>
          <w:szCs w:val="28"/>
        </w:rPr>
        <w:t>Андреевская Ж.Ю.</w:t>
      </w:r>
      <w:r w:rsidR="00557947" w:rsidRPr="005A62B0">
        <w:rPr>
          <w:sz w:val="28"/>
          <w:szCs w:val="28"/>
        </w:rPr>
        <w:t>-</w:t>
      </w:r>
      <w:r w:rsidR="00DB69E6" w:rsidRPr="005A62B0">
        <w:rPr>
          <w:sz w:val="28"/>
          <w:szCs w:val="28"/>
        </w:rPr>
        <w:t xml:space="preserve"> методист управления образования администрации муниципального района «Красночикойский район».</w:t>
      </w:r>
    </w:p>
    <w:p w:rsidR="00DB69E6" w:rsidRPr="00B56449" w:rsidRDefault="005A62B0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Карпова Е.Д </w:t>
      </w:r>
      <w:r w:rsidR="00DB69E6" w:rsidRPr="00B56449">
        <w:rPr>
          <w:sz w:val="28"/>
          <w:szCs w:val="28"/>
        </w:rPr>
        <w:t>- методист управления образования администрации муниципального района «Красночикойский район».</w:t>
      </w:r>
    </w:p>
    <w:p w:rsidR="00CF647B" w:rsidRDefault="00CF647B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B56449">
        <w:rPr>
          <w:sz w:val="28"/>
          <w:szCs w:val="28"/>
        </w:rPr>
        <w:t>Батыршина Д. В. –председатель поэтического клуба «Селена».</w:t>
      </w:r>
    </w:p>
    <w:p w:rsidR="005A62B0" w:rsidRDefault="002471AB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Слободянник Л.В. – директор МКУ «МКДЦ».</w:t>
      </w:r>
    </w:p>
    <w:p w:rsidR="002471AB" w:rsidRPr="00B56449" w:rsidRDefault="002471AB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Сидорова М.А. – заведующая отделом детской библиотеки (филиалом).</w:t>
      </w:r>
    </w:p>
    <w:p w:rsidR="00B75CCB" w:rsidRPr="00557947" w:rsidRDefault="00B75CCB" w:rsidP="00DB69E6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sectPr w:rsidR="00E12D56" w:rsidSect="00821B45"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619" w:rsidRDefault="00D20619" w:rsidP="003145D8">
      <w:r>
        <w:separator/>
      </w:r>
    </w:p>
  </w:endnote>
  <w:endnote w:type="continuationSeparator" w:id="0">
    <w:p w:rsidR="00D20619" w:rsidRDefault="00D20619" w:rsidP="0031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619" w:rsidRDefault="00D20619" w:rsidP="003145D8">
      <w:r>
        <w:separator/>
      </w:r>
    </w:p>
  </w:footnote>
  <w:footnote w:type="continuationSeparator" w:id="0">
    <w:p w:rsidR="00D20619" w:rsidRDefault="00D20619" w:rsidP="00314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424098D"/>
    <w:multiLevelType w:val="hybridMultilevel"/>
    <w:tmpl w:val="67A21146"/>
    <w:lvl w:ilvl="0" w:tplc="584E0C54">
      <w:start w:val="3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2" w15:restartNumberingAfterBreak="0">
    <w:nsid w:val="1E6B2952"/>
    <w:multiLevelType w:val="hybridMultilevel"/>
    <w:tmpl w:val="DAE87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E5040BB"/>
    <w:multiLevelType w:val="hybridMultilevel"/>
    <w:tmpl w:val="31B0959C"/>
    <w:lvl w:ilvl="0" w:tplc="BEBCE69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497673A6"/>
    <w:multiLevelType w:val="hybridMultilevel"/>
    <w:tmpl w:val="6CD46EE0"/>
    <w:lvl w:ilvl="0" w:tplc="BE02DC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11E24A6"/>
    <w:multiLevelType w:val="hybridMultilevel"/>
    <w:tmpl w:val="A038325A"/>
    <w:lvl w:ilvl="0" w:tplc="0602F572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6" w15:restartNumberingAfterBreak="0">
    <w:nsid w:val="525013AB"/>
    <w:multiLevelType w:val="hybridMultilevel"/>
    <w:tmpl w:val="5606AFB4"/>
    <w:lvl w:ilvl="0" w:tplc="FD14AF22">
      <w:start w:val="1"/>
      <w:numFmt w:val="decimal"/>
      <w:lvlText w:val="%1."/>
      <w:lvlJc w:val="left"/>
      <w:pPr>
        <w:ind w:left="523" w:hanging="20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en-US" w:eastAsia="en-US" w:bidi="en-US"/>
      </w:rPr>
    </w:lvl>
    <w:lvl w:ilvl="1" w:tplc="23FE3A94">
      <w:numFmt w:val="bullet"/>
      <w:lvlText w:val="•"/>
      <w:lvlJc w:val="left"/>
      <w:pPr>
        <w:ind w:left="772" w:hanging="200"/>
      </w:pPr>
      <w:rPr>
        <w:rFonts w:hint="default"/>
        <w:lang w:val="en-US" w:eastAsia="en-US" w:bidi="en-US"/>
      </w:rPr>
    </w:lvl>
    <w:lvl w:ilvl="2" w:tplc="97263930">
      <w:numFmt w:val="bullet"/>
      <w:lvlText w:val="•"/>
      <w:lvlJc w:val="left"/>
      <w:pPr>
        <w:ind w:left="1025" w:hanging="200"/>
      </w:pPr>
      <w:rPr>
        <w:rFonts w:hint="default"/>
        <w:lang w:val="en-US" w:eastAsia="en-US" w:bidi="en-US"/>
      </w:rPr>
    </w:lvl>
    <w:lvl w:ilvl="3" w:tplc="3FFAE5F4">
      <w:numFmt w:val="bullet"/>
      <w:lvlText w:val="•"/>
      <w:lvlJc w:val="left"/>
      <w:pPr>
        <w:ind w:left="1278" w:hanging="200"/>
      </w:pPr>
      <w:rPr>
        <w:rFonts w:hint="default"/>
        <w:lang w:val="en-US" w:eastAsia="en-US" w:bidi="en-US"/>
      </w:rPr>
    </w:lvl>
    <w:lvl w:ilvl="4" w:tplc="6FA0C6C6">
      <w:numFmt w:val="bullet"/>
      <w:lvlText w:val="•"/>
      <w:lvlJc w:val="left"/>
      <w:pPr>
        <w:ind w:left="1531" w:hanging="200"/>
      </w:pPr>
      <w:rPr>
        <w:rFonts w:hint="default"/>
        <w:lang w:val="en-US" w:eastAsia="en-US" w:bidi="en-US"/>
      </w:rPr>
    </w:lvl>
    <w:lvl w:ilvl="5" w:tplc="3EEC3980">
      <w:numFmt w:val="bullet"/>
      <w:lvlText w:val="•"/>
      <w:lvlJc w:val="left"/>
      <w:pPr>
        <w:ind w:left="1784" w:hanging="200"/>
      </w:pPr>
      <w:rPr>
        <w:rFonts w:hint="default"/>
        <w:lang w:val="en-US" w:eastAsia="en-US" w:bidi="en-US"/>
      </w:rPr>
    </w:lvl>
    <w:lvl w:ilvl="6" w:tplc="662AB076">
      <w:numFmt w:val="bullet"/>
      <w:lvlText w:val="•"/>
      <w:lvlJc w:val="left"/>
      <w:pPr>
        <w:ind w:left="2037" w:hanging="200"/>
      </w:pPr>
      <w:rPr>
        <w:rFonts w:hint="default"/>
        <w:lang w:val="en-US" w:eastAsia="en-US" w:bidi="en-US"/>
      </w:rPr>
    </w:lvl>
    <w:lvl w:ilvl="7" w:tplc="0DAAB90A">
      <w:numFmt w:val="bullet"/>
      <w:lvlText w:val="•"/>
      <w:lvlJc w:val="left"/>
      <w:pPr>
        <w:ind w:left="2290" w:hanging="200"/>
      </w:pPr>
      <w:rPr>
        <w:rFonts w:hint="default"/>
        <w:lang w:val="en-US" w:eastAsia="en-US" w:bidi="en-US"/>
      </w:rPr>
    </w:lvl>
    <w:lvl w:ilvl="8" w:tplc="683EB3FC">
      <w:numFmt w:val="bullet"/>
      <w:lvlText w:val="•"/>
      <w:lvlJc w:val="left"/>
      <w:pPr>
        <w:ind w:left="2543" w:hanging="200"/>
      </w:pPr>
      <w:rPr>
        <w:rFonts w:hint="default"/>
        <w:lang w:val="en-US" w:eastAsia="en-US" w:bidi="en-US"/>
      </w:rPr>
    </w:lvl>
  </w:abstractNum>
  <w:abstractNum w:abstractNumId="7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-207"/>
        </w:tabs>
        <w:ind w:left="-207" w:firstLine="207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744F479A"/>
    <w:multiLevelType w:val="hybridMultilevel"/>
    <w:tmpl w:val="EB56D62C"/>
    <w:lvl w:ilvl="0" w:tplc="DD78F3CA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86"/>
    <w:rsid w:val="00007CB0"/>
    <w:rsid w:val="00036E92"/>
    <w:rsid w:val="00046FF7"/>
    <w:rsid w:val="00064C7E"/>
    <w:rsid w:val="000A0649"/>
    <w:rsid w:val="0010761D"/>
    <w:rsid w:val="0011545D"/>
    <w:rsid w:val="0011658B"/>
    <w:rsid w:val="001231A4"/>
    <w:rsid w:val="00127186"/>
    <w:rsid w:val="0015056F"/>
    <w:rsid w:val="001860F2"/>
    <w:rsid w:val="001A27FC"/>
    <w:rsid w:val="001B3607"/>
    <w:rsid w:val="001D6761"/>
    <w:rsid w:val="001D6E1B"/>
    <w:rsid w:val="001E273E"/>
    <w:rsid w:val="001E7C02"/>
    <w:rsid w:val="001F293E"/>
    <w:rsid w:val="001F7AA1"/>
    <w:rsid w:val="00210F1F"/>
    <w:rsid w:val="0021171E"/>
    <w:rsid w:val="0021426F"/>
    <w:rsid w:val="002365CC"/>
    <w:rsid w:val="002471AB"/>
    <w:rsid w:val="002544A9"/>
    <w:rsid w:val="00264A03"/>
    <w:rsid w:val="00264BFE"/>
    <w:rsid w:val="002B0849"/>
    <w:rsid w:val="002C117A"/>
    <w:rsid w:val="002C3712"/>
    <w:rsid w:val="00307618"/>
    <w:rsid w:val="003145D8"/>
    <w:rsid w:val="003409AA"/>
    <w:rsid w:val="00352DBB"/>
    <w:rsid w:val="0035780E"/>
    <w:rsid w:val="00382BE3"/>
    <w:rsid w:val="00396D20"/>
    <w:rsid w:val="003C3272"/>
    <w:rsid w:val="0040388E"/>
    <w:rsid w:val="00420E4F"/>
    <w:rsid w:val="004265D3"/>
    <w:rsid w:val="004346D9"/>
    <w:rsid w:val="004350A2"/>
    <w:rsid w:val="00443417"/>
    <w:rsid w:val="00447451"/>
    <w:rsid w:val="00452032"/>
    <w:rsid w:val="00490A32"/>
    <w:rsid w:val="004A2BC7"/>
    <w:rsid w:val="004D217D"/>
    <w:rsid w:val="004D3943"/>
    <w:rsid w:val="004E35BC"/>
    <w:rsid w:val="0050348F"/>
    <w:rsid w:val="0052085F"/>
    <w:rsid w:val="00542B77"/>
    <w:rsid w:val="00551CC7"/>
    <w:rsid w:val="00556E4A"/>
    <w:rsid w:val="00557947"/>
    <w:rsid w:val="005A62B0"/>
    <w:rsid w:val="005C6E4F"/>
    <w:rsid w:val="005D2FB3"/>
    <w:rsid w:val="005D6616"/>
    <w:rsid w:val="005F7E6C"/>
    <w:rsid w:val="00602707"/>
    <w:rsid w:val="00657329"/>
    <w:rsid w:val="00673717"/>
    <w:rsid w:val="00691096"/>
    <w:rsid w:val="006C19BD"/>
    <w:rsid w:val="006C556B"/>
    <w:rsid w:val="006E126A"/>
    <w:rsid w:val="006F3EE7"/>
    <w:rsid w:val="006F783D"/>
    <w:rsid w:val="00721844"/>
    <w:rsid w:val="0073218C"/>
    <w:rsid w:val="00755B77"/>
    <w:rsid w:val="007572D7"/>
    <w:rsid w:val="0079137E"/>
    <w:rsid w:val="007B2BE8"/>
    <w:rsid w:val="007B3165"/>
    <w:rsid w:val="007F56FF"/>
    <w:rsid w:val="00811811"/>
    <w:rsid w:val="00821B45"/>
    <w:rsid w:val="00841B2C"/>
    <w:rsid w:val="0085429F"/>
    <w:rsid w:val="0085509B"/>
    <w:rsid w:val="008730D1"/>
    <w:rsid w:val="00882043"/>
    <w:rsid w:val="008870F7"/>
    <w:rsid w:val="00887B52"/>
    <w:rsid w:val="008927A6"/>
    <w:rsid w:val="008E0F3A"/>
    <w:rsid w:val="008F4300"/>
    <w:rsid w:val="008F70B8"/>
    <w:rsid w:val="00904799"/>
    <w:rsid w:val="00904B83"/>
    <w:rsid w:val="0092117D"/>
    <w:rsid w:val="0092576D"/>
    <w:rsid w:val="00966758"/>
    <w:rsid w:val="0098166C"/>
    <w:rsid w:val="00984C2F"/>
    <w:rsid w:val="009D138C"/>
    <w:rsid w:val="00A01FAE"/>
    <w:rsid w:val="00A118BE"/>
    <w:rsid w:val="00A215BA"/>
    <w:rsid w:val="00A23508"/>
    <w:rsid w:val="00A468D8"/>
    <w:rsid w:val="00A555D3"/>
    <w:rsid w:val="00A60581"/>
    <w:rsid w:val="00A70C6F"/>
    <w:rsid w:val="00A73C06"/>
    <w:rsid w:val="00A77F81"/>
    <w:rsid w:val="00A829A2"/>
    <w:rsid w:val="00A82A00"/>
    <w:rsid w:val="00A8306A"/>
    <w:rsid w:val="00A939B2"/>
    <w:rsid w:val="00AC4998"/>
    <w:rsid w:val="00AD37C7"/>
    <w:rsid w:val="00AD4398"/>
    <w:rsid w:val="00AF73D4"/>
    <w:rsid w:val="00B00044"/>
    <w:rsid w:val="00B248D7"/>
    <w:rsid w:val="00B56449"/>
    <w:rsid w:val="00B7221A"/>
    <w:rsid w:val="00B75CCB"/>
    <w:rsid w:val="00B85B2F"/>
    <w:rsid w:val="00B9220F"/>
    <w:rsid w:val="00B931E7"/>
    <w:rsid w:val="00B97A0A"/>
    <w:rsid w:val="00BB0898"/>
    <w:rsid w:val="00BC2771"/>
    <w:rsid w:val="00BD129A"/>
    <w:rsid w:val="00C02121"/>
    <w:rsid w:val="00C10300"/>
    <w:rsid w:val="00C2599B"/>
    <w:rsid w:val="00C27194"/>
    <w:rsid w:val="00C441B2"/>
    <w:rsid w:val="00C4696B"/>
    <w:rsid w:val="00C84DF8"/>
    <w:rsid w:val="00CB0957"/>
    <w:rsid w:val="00CB0C89"/>
    <w:rsid w:val="00CC6E5B"/>
    <w:rsid w:val="00CE0497"/>
    <w:rsid w:val="00CE1DC8"/>
    <w:rsid w:val="00CF1797"/>
    <w:rsid w:val="00CF24CC"/>
    <w:rsid w:val="00CF3AB1"/>
    <w:rsid w:val="00CF647B"/>
    <w:rsid w:val="00D11E33"/>
    <w:rsid w:val="00D16980"/>
    <w:rsid w:val="00D20276"/>
    <w:rsid w:val="00D20619"/>
    <w:rsid w:val="00D24023"/>
    <w:rsid w:val="00D26590"/>
    <w:rsid w:val="00D7239A"/>
    <w:rsid w:val="00D73829"/>
    <w:rsid w:val="00D95B19"/>
    <w:rsid w:val="00DB69E6"/>
    <w:rsid w:val="00DD7A37"/>
    <w:rsid w:val="00DE4B45"/>
    <w:rsid w:val="00DF210E"/>
    <w:rsid w:val="00E12D56"/>
    <w:rsid w:val="00E27F50"/>
    <w:rsid w:val="00E43039"/>
    <w:rsid w:val="00E47C58"/>
    <w:rsid w:val="00E52B09"/>
    <w:rsid w:val="00E728F8"/>
    <w:rsid w:val="00EE4EA2"/>
    <w:rsid w:val="00EF19DD"/>
    <w:rsid w:val="00F02D1E"/>
    <w:rsid w:val="00F34B33"/>
    <w:rsid w:val="00F5513C"/>
    <w:rsid w:val="00F579B0"/>
    <w:rsid w:val="00FF4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F037E8-042D-4B5B-9946-AFDC53C9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1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08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84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B75CC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00044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3145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14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145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145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2C3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6675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966758"/>
    <w:pPr>
      <w:widowControl w:val="0"/>
      <w:autoSpaceDE w:val="0"/>
      <w:autoSpaceDN w:val="0"/>
    </w:pPr>
    <w:rPr>
      <w:lang w:val="en-US" w:eastAsia="en-US" w:bidi="en-US"/>
    </w:rPr>
  </w:style>
  <w:style w:type="character" w:customStyle="1" w:styleId="ae">
    <w:name w:val="Основной текст Знак"/>
    <w:basedOn w:val="a0"/>
    <w:link w:val="ad"/>
    <w:uiPriority w:val="1"/>
    <w:rsid w:val="00966758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966758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No Spacing"/>
    <w:uiPriority w:val="1"/>
    <w:qFormat/>
    <w:rsid w:val="00214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vateeva_komob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ngreade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User2</cp:lastModifiedBy>
  <cp:revision>14</cp:revision>
  <cp:lastPrinted>2023-12-19T02:36:00Z</cp:lastPrinted>
  <dcterms:created xsi:type="dcterms:W3CDTF">2023-12-18T07:22:00Z</dcterms:created>
  <dcterms:modified xsi:type="dcterms:W3CDTF">2023-12-19T02:37:00Z</dcterms:modified>
</cp:coreProperties>
</file>