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5FC" w:rsidRDefault="009805FC" w:rsidP="002412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7D1F69" w:rsidRDefault="00C47762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«27» декабря 2023 г.</w:t>
      </w:r>
      <w:bookmarkStart w:id="0" w:name="_GoBack"/>
      <w:bookmarkEnd w:id="0"/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48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увековечении памяти</w:t>
      </w:r>
    </w:p>
    <w:p w:rsidR="007D1F69" w:rsidRDefault="009D6D5C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Игумнова Сергея Николаевича</w:t>
      </w:r>
    </w:p>
    <w:p w:rsidR="00814D63" w:rsidRDefault="00814D63" w:rsidP="00C4776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увековечения памяти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 xml:space="preserve"> гвардии ефрейтора </w:t>
      </w:r>
      <w:r w:rsidR="009D6D5C">
        <w:rPr>
          <w:rFonts w:ascii="Times New Roman" w:eastAsia="Times New Roman" w:hAnsi="Times New Roman"/>
          <w:sz w:val="28"/>
          <w:szCs w:val="28"/>
          <w:lang w:eastAsia="ru-RU"/>
        </w:rPr>
        <w:t>Игумнова Сергея Нико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9D6D5C">
        <w:rPr>
          <w:rFonts w:ascii="Times New Roman" w:eastAsia="Times New Roman" w:hAnsi="Times New Roman"/>
          <w:sz w:val="28"/>
          <w:szCs w:val="28"/>
          <w:lang w:eastAsia="ru-RU"/>
        </w:rPr>
        <w:t>аевича</w:t>
      </w:r>
      <w:r w:rsidRPr="00F82737">
        <w:rPr>
          <w:rFonts w:ascii="Times New Roman" w:hAnsi="Times New Roman"/>
          <w:sz w:val="28"/>
          <w:szCs w:val="28"/>
        </w:rPr>
        <w:t xml:space="preserve">, погибшего при исполнении воинского долга в ходе специальной военной операции на территории </w:t>
      </w:r>
      <w:r>
        <w:rPr>
          <w:rFonts w:ascii="Times New Roman" w:hAnsi="Times New Roman"/>
          <w:sz w:val="28"/>
          <w:szCs w:val="28"/>
        </w:rPr>
        <w:t>Украины</w:t>
      </w:r>
      <w:r w:rsidRPr="00F82737">
        <w:rPr>
          <w:rFonts w:ascii="Times New Roman" w:hAnsi="Times New Roman"/>
          <w:sz w:val="28"/>
          <w:szCs w:val="28"/>
        </w:rPr>
        <w:t>, награжденного</w:t>
      </w:r>
      <w:r>
        <w:rPr>
          <w:rFonts w:ascii="Times New Roman" w:hAnsi="Times New Roman"/>
          <w:sz w:val="28"/>
          <w:szCs w:val="28"/>
        </w:rPr>
        <w:t xml:space="preserve"> медалью </w:t>
      </w:r>
      <w:r w:rsidRPr="00F82737">
        <w:rPr>
          <w:rFonts w:ascii="Times New Roman" w:hAnsi="Times New Roman"/>
          <w:sz w:val="28"/>
          <w:szCs w:val="28"/>
        </w:rPr>
        <w:t>Орденом Мужества (посмертно</w:t>
      </w:r>
      <w:r w:rsidRPr="00493DA2">
        <w:rPr>
          <w:rFonts w:ascii="Times New Roman" w:hAnsi="Times New Roman"/>
          <w:sz w:val="28"/>
          <w:szCs w:val="28"/>
        </w:rPr>
        <w:t>)</w:t>
      </w:r>
      <w:r w:rsidRPr="00493DA2">
        <w:rPr>
          <w:rFonts w:ascii="Times New Roman" w:hAnsi="Times New Roman"/>
        </w:rPr>
        <w:t>,</w:t>
      </w:r>
      <w:r w:rsidRPr="00F82737"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об увековечении памяти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 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решением Совета муниципального района «Красночикойский район»  от  21 декабря 2020 года № 253, </w:t>
      </w:r>
      <w:r w:rsidRPr="00F82737">
        <w:rPr>
          <w:rFonts w:ascii="Times New Roman" w:hAnsi="Times New Roman"/>
          <w:sz w:val="28"/>
          <w:szCs w:val="28"/>
        </w:rPr>
        <w:t>на основании протокола заседания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увековечению </w:t>
      </w:r>
      <w:r w:rsidRPr="00F82737"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sz w:val="28"/>
          <w:szCs w:val="28"/>
        </w:rPr>
        <w:t>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 от </w:t>
      </w:r>
      <w:r w:rsidR="00814D63" w:rsidRPr="00814D6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466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9D6D5C" w:rsidRPr="00814D6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.2023 года № </w:t>
      </w:r>
      <w:r w:rsidR="00814D63" w:rsidRPr="00814D63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,в соответствии со статьей  23  Устава муниципального района «Красночикойский район»   Совет муниципального района «Красночикойский район»  реш</w:t>
      </w:r>
      <w:r w:rsidR="00814D6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л: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 Увековечить память 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>Игумнова Сергея Николаевича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(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>23.05.1993г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-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>11.10.2023г.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в </w:t>
      </w:r>
      <w:r w:rsidR="00C47762">
        <w:rPr>
          <w:rFonts w:ascii="Times New Roman" w:eastAsia="Times New Roman" w:hAnsi="Times New Roman"/>
          <w:sz w:val="28"/>
          <w:szCs w:val="28"/>
          <w:lang w:eastAsia="ru-RU"/>
        </w:rPr>
        <w:t>форме установления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мемориальной доски.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Утвердить эскиз и содержание информационного </w:t>
      </w:r>
      <w:r w:rsidR="00C47762">
        <w:rPr>
          <w:rFonts w:ascii="Times New Roman" w:eastAsia="Times New Roman" w:hAnsi="Times New Roman"/>
          <w:sz w:val="28"/>
          <w:szCs w:val="28"/>
          <w:lang w:eastAsia="ru-RU"/>
        </w:rPr>
        <w:t>текста мемориальной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доски (прилагается).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Признать место установления мемориальной доски на фасаде здания муниципального общеобразовательного учреждения «</w:t>
      </w:r>
      <w:proofErr w:type="spellStart"/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>Урлукская</w:t>
      </w:r>
      <w:proofErr w:type="spellEnd"/>
      <w:r w:rsidR="00B762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средняя общеобразовательная школа», в которой обучался 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>Игумнов Сергей Николаевич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F69" w:rsidRPr="00814D63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4. Настоящее решение </w:t>
      </w:r>
      <w:r w:rsidR="00C47762" w:rsidRPr="00814D63">
        <w:rPr>
          <w:rFonts w:ascii="Times New Roman" w:eastAsia="Times New Roman" w:hAnsi="Times New Roman"/>
          <w:sz w:val="28"/>
          <w:szCs w:val="28"/>
          <w:lang w:eastAsia="ru-RU"/>
        </w:rPr>
        <w:t>вступает в</w:t>
      </w:r>
      <w:r w:rsidR="00814D63"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на следующий день после дня его официального опубликования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5. Опубликовать настоящее решение в уполномоченном органе печати, на официальном </w:t>
      </w:r>
      <w:r w:rsidR="00C47762">
        <w:rPr>
          <w:rFonts w:ascii="Times New Roman" w:eastAsia="Times New Roman" w:hAnsi="Times New Roman"/>
          <w:sz w:val="28"/>
          <w:szCs w:val="28"/>
          <w:lang w:eastAsia="ru-RU"/>
        </w:rPr>
        <w:t>сайте администрации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район».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Глава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«Красночикойский район»                                                                          Е.А. Гостев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E27FFA" w:rsidRDefault="00E27FFA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Pr="00B022CF" w:rsidRDefault="007D1F69" w:rsidP="00C47762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7D1F69" w:rsidRPr="00B022CF" w:rsidRDefault="007D1F69" w:rsidP="00C47762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решению Совета муниципального                        </w:t>
      </w:r>
    </w:p>
    <w:p w:rsidR="007D1F69" w:rsidRPr="00B022CF" w:rsidRDefault="00C47762" w:rsidP="00C47762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района «</w:t>
      </w:r>
      <w:r w:rsidR="007D1F69" w:rsidRPr="00B022CF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район»</w:t>
      </w:r>
    </w:p>
    <w:p w:rsidR="007D1F69" w:rsidRPr="00B022CF" w:rsidRDefault="00C47762" w:rsidP="00C47762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«27» декабря 2023 года № 48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76E45" w:rsidRPr="00B76E45" w:rsidRDefault="00D95421">
      <w:pPr>
        <w:ind w:left="426" w:hanging="426"/>
        <w:rPr>
          <w:rFonts w:ascii="Times" w:hAnsi="Times"/>
          <w:sz w:val="28"/>
          <w:szCs w:val="28"/>
        </w:rPr>
      </w:pPr>
      <w:r>
        <w:rPr>
          <w:rFonts w:ascii="Times" w:hAnsi="Times"/>
          <w:noProof/>
          <w:sz w:val="28"/>
          <w:szCs w:val="28"/>
          <w:lang w:eastAsia="ru-RU"/>
        </w:rPr>
        <w:drawing>
          <wp:inline distT="0" distB="0" distL="0" distR="0">
            <wp:extent cx="6181725" cy="6906419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690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6E45" w:rsidRPr="00B76E45" w:rsidSect="00090CEB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5C4A"/>
    <w:rsid w:val="0024129B"/>
    <w:rsid w:val="00354665"/>
    <w:rsid w:val="00587479"/>
    <w:rsid w:val="006F28F3"/>
    <w:rsid w:val="0077208B"/>
    <w:rsid w:val="007D1F69"/>
    <w:rsid w:val="007E5966"/>
    <w:rsid w:val="00814D63"/>
    <w:rsid w:val="009805FC"/>
    <w:rsid w:val="009C3F47"/>
    <w:rsid w:val="009D6D5C"/>
    <w:rsid w:val="009F04D4"/>
    <w:rsid w:val="00A77077"/>
    <w:rsid w:val="00B762FD"/>
    <w:rsid w:val="00B76E45"/>
    <w:rsid w:val="00B858B5"/>
    <w:rsid w:val="00C47762"/>
    <w:rsid w:val="00D95421"/>
    <w:rsid w:val="00DF138D"/>
    <w:rsid w:val="00E041DE"/>
    <w:rsid w:val="00E27FFA"/>
    <w:rsid w:val="00FF5C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1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D1F6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D1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F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7AA32-1768-4B15-B98F-9CB273B27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Sait</cp:lastModifiedBy>
  <cp:revision>14</cp:revision>
  <cp:lastPrinted>2023-10-10T01:54:00Z</cp:lastPrinted>
  <dcterms:created xsi:type="dcterms:W3CDTF">2023-10-03T05:40:00Z</dcterms:created>
  <dcterms:modified xsi:type="dcterms:W3CDTF">2023-12-29T05:11:00Z</dcterms:modified>
</cp:coreProperties>
</file>