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0A0" w:firstRow="1" w:lastRow="0" w:firstColumn="1" w:lastColumn="0" w:noHBand="0" w:noVBand="0"/>
      </w:tblPr>
      <w:tblGrid>
        <w:gridCol w:w="3935"/>
        <w:gridCol w:w="2267"/>
        <w:gridCol w:w="3443"/>
      </w:tblGrid>
      <w:tr w:rsidR="00E576EA" w:rsidTr="00850969">
        <w:tc>
          <w:tcPr>
            <w:tcW w:w="9645" w:type="dxa"/>
            <w:gridSpan w:val="3"/>
          </w:tcPr>
          <w:p w:rsidR="00E576EA" w:rsidRDefault="00E576EA" w:rsidP="00A46319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РЕВИЗИОННАЯ КОМИССИЯ</w:t>
            </w:r>
          </w:p>
          <w:p w:rsidR="00E576EA" w:rsidRDefault="00E576EA" w:rsidP="00A46319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МУНИЦИПАЛЬНОГО РАЙОНА</w:t>
            </w:r>
          </w:p>
          <w:p w:rsidR="00E576EA" w:rsidRDefault="00E576EA" w:rsidP="00A46319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«КРАСНОЧИКОЙСКИЙ РАЙОН»</w:t>
            </w:r>
          </w:p>
        </w:tc>
      </w:tr>
      <w:tr w:rsidR="00E576EA" w:rsidTr="00850969">
        <w:tc>
          <w:tcPr>
            <w:tcW w:w="393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576EA" w:rsidRDefault="00E576EA" w:rsidP="00A46319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E576EA" w:rsidRDefault="00E576EA" w:rsidP="00A46319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E576EA" w:rsidRDefault="00E576EA" w:rsidP="00A46319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:rsidR="00E576EA" w:rsidRDefault="00E576EA" w:rsidP="00A46319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576EA" w:rsidRDefault="00E576EA" w:rsidP="00A46319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E576EA" w:rsidRDefault="00E576EA" w:rsidP="00A46319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E576EA" w:rsidRDefault="00DE4870" w:rsidP="00A46319">
            <w:pPr>
              <w:widowControl w:val="0"/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E576EA" w:rsidRPr="00666BBC">
                <w:rPr>
                  <w:rStyle w:val="af2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576EA" w:rsidRDefault="00E576EA" w:rsidP="00A46319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E576EA" w:rsidRDefault="00E576EA" w:rsidP="00A46319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E576EA" w:rsidRDefault="00E576EA" w:rsidP="00A46319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E576EA" w:rsidRDefault="00E576EA" w:rsidP="00A46319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E576EA" w:rsidRDefault="00E576EA" w:rsidP="00A46319">
      <w:pPr>
        <w:widowControl w:val="0"/>
        <w:jc w:val="center"/>
        <w:rPr>
          <w:b/>
          <w:kern w:val="2"/>
        </w:rPr>
      </w:pPr>
    </w:p>
    <w:p w:rsidR="00E576EA" w:rsidRPr="00077D57" w:rsidRDefault="004F2CCF" w:rsidP="00A46319">
      <w:pPr>
        <w:widowControl w:val="0"/>
        <w:jc w:val="center"/>
        <w:rPr>
          <w:b/>
          <w:kern w:val="2"/>
        </w:rPr>
      </w:pPr>
      <w:r w:rsidRPr="00077D57">
        <w:rPr>
          <w:b/>
          <w:kern w:val="2"/>
        </w:rPr>
        <w:t>АКТ</w:t>
      </w:r>
    </w:p>
    <w:p w:rsidR="00E576EA" w:rsidRPr="00077D57" w:rsidRDefault="00955D37" w:rsidP="00A46319">
      <w:pPr>
        <w:pStyle w:val="2"/>
        <w:keepNext w:val="0"/>
        <w:widowControl w:val="0"/>
        <w:ind w:firstLine="0"/>
        <w:jc w:val="center"/>
        <w:rPr>
          <w:b/>
          <w:kern w:val="2"/>
          <w:szCs w:val="28"/>
        </w:rPr>
      </w:pPr>
      <w:r>
        <w:rPr>
          <w:b/>
          <w:kern w:val="2"/>
          <w:szCs w:val="28"/>
        </w:rPr>
        <w:t>контрольного мероприятия</w:t>
      </w:r>
    </w:p>
    <w:p w:rsidR="00E576EA" w:rsidRPr="00077D57" w:rsidRDefault="00E576EA" w:rsidP="00A46319">
      <w:pPr>
        <w:widowControl w:val="0"/>
        <w:ind w:firstLine="709"/>
        <w:jc w:val="both"/>
        <w:rPr>
          <w:kern w:val="2"/>
        </w:rPr>
      </w:pPr>
    </w:p>
    <w:p w:rsidR="00E576EA" w:rsidRPr="00077D57" w:rsidRDefault="00B559BC" w:rsidP="00A46319">
      <w:pPr>
        <w:widowControl w:val="0"/>
        <w:jc w:val="center"/>
        <w:rPr>
          <w:kern w:val="2"/>
        </w:rPr>
      </w:pPr>
      <w:r>
        <w:rPr>
          <w:kern w:val="2"/>
        </w:rPr>
        <w:t>1</w:t>
      </w:r>
      <w:r w:rsidR="00955D37">
        <w:rPr>
          <w:kern w:val="2"/>
        </w:rPr>
        <w:t>0</w:t>
      </w:r>
      <w:r w:rsidR="00E576EA" w:rsidRPr="00077D57">
        <w:rPr>
          <w:kern w:val="2"/>
        </w:rPr>
        <w:t>.</w:t>
      </w:r>
      <w:r w:rsidR="005E7421">
        <w:rPr>
          <w:kern w:val="2"/>
        </w:rPr>
        <w:t>10</w:t>
      </w:r>
      <w:r w:rsidR="00E576EA" w:rsidRPr="00077D57">
        <w:rPr>
          <w:kern w:val="2"/>
        </w:rPr>
        <w:t>.20</w:t>
      </w:r>
      <w:r w:rsidR="00780EE6">
        <w:rPr>
          <w:kern w:val="2"/>
        </w:rPr>
        <w:t>2</w:t>
      </w:r>
      <w:r w:rsidR="00955D37">
        <w:rPr>
          <w:kern w:val="2"/>
        </w:rPr>
        <w:t>5</w:t>
      </w:r>
      <w:r w:rsidR="00E576EA" w:rsidRPr="00077D57">
        <w:rPr>
          <w:kern w:val="2"/>
        </w:rPr>
        <w:t xml:space="preserve"> г.</w:t>
      </w:r>
      <w:r w:rsidR="00E576EA" w:rsidRPr="00077D57">
        <w:rPr>
          <w:kern w:val="2"/>
        </w:rPr>
        <w:tab/>
      </w:r>
      <w:r w:rsidR="00E576EA" w:rsidRPr="00077D57">
        <w:rPr>
          <w:kern w:val="2"/>
        </w:rPr>
        <w:tab/>
      </w:r>
      <w:r w:rsidR="00E576EA" w:rsidRPr="00077D57">
        <w:rPr>
          <w:kern w:val="2"/>
        </w:rPr>
        <w:tab/>
      </w:r>
      <w:r w:rsidR="00E576EA" w:rsidRPr="00077D57">
        <w:rPr>
          <w:kern w:val="2"/>
        </w:rPr>
        <w:tab/>
      </w:r>
      <w:r w:rsidR="00E576EA" w:rsidRPr="00077D57">
        <w:rPr>
          <w:kern w:val="2"/>
        </w:rPr>
        <w:tab/>
      </w:r>
      <w:r w:rsidR="00E576EA" w:rsidRPr="00077D57">
        <w:rPr>
          <w:kern w:val="2"/>
        </w:rPr>
        <w:tab/>
      </w:r>
      <w:r w:rsidR="00E576EA" w:rsidRPr="00077D57">
        <w:rPr>
          <w:kern w:val="2"/>
        </w:rPr>
        <w:tab/>
      </w:r>
      <w:r w:rsidR="00E576EA" w:rsidRPr="00077D57">
        <w:rPr>
          <w:kern w:val="2"/>
        </w:rPr>
        <w:tab/>
      </w:r>
      <w:r w:rsidR="00AC4E75">
        <w:rPr>
          <w:kern w:val="2"/>
        </w:rPr>
        <w:tab/>
      </w:r>
      <w:r w:rsidR="00E576EA" w:rsidRPr="009250B3">
        <w:rPr>
          <w:kern w:val="2"/>
        </w:rPr>
        <w:t xml:space="preserve">№ </w:t>
      </w:r>
      <w:r w:rsidRPr="009250B3">
        <w:rPr>
          <w:kern w:val="2"/>
        </w:rPr>
        <w:t>2</w:t>
      </w:r>
      <w:r w:rsidR="009250B3" w:rsidRPr="009250B3">
        <w:rPr>
          <w:kern w:val="2"/>
          <w:lang w:val="en-US"/>
        </w:rPr>
        <w:t>3</w:t>
      </w:r>
      <w:r w:rsidR="00E576EA" w:rsidRPr="009250B3">
        <w:rPr>
          <w:kern w:val="2"/>
        </w:rPr>
        <w:t>-</w:t>
      </w:r>
      <w:r w:rsidR="00D069EB" w:rsidRPr="009250B3">
        <w:rPr>
          <w:kern w:val="2"/>
        </w:rPr>
        <w:t>2</w:t>
      </w:r>
      <w:r w:rsidR="009250B3" w:rsidRPr="009250B3">
        <w:rPr>
          <w:kern w:val="2"/>
          <w:lang w:val="en-US"/>
        </w:rPr>
        <w:t>5</w:t>
      </w:r>
      <w:r w:rsidR="00E576EA" w:rsidRPr="009250B3">
        <w:rPr>
          <w:kern w:val="2"/>
        </w:rPr>
        <w:t>/</w:t>
      </w:r>
      <w:r w:rsidR="007D736A" w:rsidRPr="009250B3">
        <w:rPr>
          <w:kern w:val="2"/>
        </w:rPr>
        <w:t>КМ</w:t>
      </w:r>
    </w:p>
    <w:p w:rsidR="00AC4E75" w:rsidRDefault="00AC4E75" w:rsidP="00A46319">
      <w:pPr>
        <w:widowControl w:val="0"/>
        <w:ind w:firstLine="709"/>
        <w:jc w:val="both"/>
        <w:rPr>
          <w:kern w:val="2"/>
        </w:rPr>
      </w:pPr>
    </w:p>
    <w:p w:rsidR="00E576EA" w:rsidRPr="009D37B4" w:rsidRDefault="00955D37" w:rsidP="00A46319">
      <w:pPr>
        <w:widowControl w:val="0"/>
        <w:ind w:firstLine="709"/>
        <w:jc w:val="both"/>
        <w:rPr>
          <w:kern w:val="2"/>
        </w:rPr>
      </w:pPr>
      <w:proofErr w:type="gramStart"/>
      <w:r>
        <w:rPr>
          <w:kern w:val="2"/>
        </w:rPr>
        <w:t>В соответствии с положением «О Р</w:t>
      </w:r>
      <w:r w:rsidR="00E576EA" w:rsidRPr="00077D57">
        <w:rPr>
          <w:kern w:val="2"/>
        </w:rPr>
        <w:t>евизионной комиссии муниципального района «Красночикойский район</w:t>
      </w:r>
      <w:r w:rsidR="00E576EA" w:rsidRPr="00681A43">
        <w:rPr>
          <w:kern w:val="2"/>
        </w:rPr>
        <w:t>»», на основании распоряжени</w:t>
      </w:r>
      <w:r w:rsidR="00090BBF">
        <w:rPr>
          <w:kern w:val="2"/>
        </w:rPr>
        <w:t>я</w:t>
      </w:r>
      <w:r w:rsidR="00E576EA" w:rsidRPr="00681A43">
        <w:rPr>
          <w:kern w:val="2"/>
        </w:rPr>
        <w:t xml:space="preserve"> от </w:t>
      </w:r>
      <w:r w:rsidR="00406796">
        <w:rPr>
          <w:kern w:val="2"/>
        </w:rPr>
        <w:t>0</w:t>
      </w:r>
      <w:r>
        <w:rPr>
          <w:kern w:val="2"/>
        </w:rPr>
        <w:t>1</w:t>
      </w:r>
      <w:r w:rsidR="00E576EA">
        <w:rPr>
          <w:kern w:val="2"/>
        </w:rPr>
        <w:t>.</w:t>
      </w:r>
      <w:r w:rsidR="00780EE6">
        <w:rPr>
          <w:kern w:val="2"/>
        </w:rPr>
        <w:t>0</w:t>
      </w:r>
      <w:r w:rsidR="00406796">
        <w:rPr>
          <w:kern w:val="2"/>
        </w:rPr>
        <w:t>9</w:t>
      </w:r>
      <w:r w:rsidR="00E576EA">
        <w:rPr>
          <w:kern w:val="2"/>
        </w:rPr>
        <w:t>.20</w:t>
      </w:r>
      <w:r w:rsidR="00780EE6">
        <w:rPr>
          <w:kern w:val="2"/>
        </w:rPr>
        <w:t>2</w:t>
      </w:r>
      <w:r>
        <w:rPr>
          <w:kern w:val="2"/>
        </w:rPr>
        <w:t>5</w:t>
      </w:r>
      <w:r w:rsidR="00E576EA">
        <w:rPr>
          <w:kern w:val="2"/>
        </w:rPr>
        <w:t xml:space="preserve"> г. № </w:t>
      </w:r>
      <w:r w:rsidR="00090BBF">
        <w:rPr>
          <w:kern w:val="2"/>
        </w:rPr>
        <w:t>2</w:t>
      </w:r>
      <w:r w:rsidR="00EA000D">
        <w:rPr>
          <w:kern w:val="2"/>
        </w:rPr>
        <w:t>0</w:t>
      </w:r>
      <w:r w:rsidR="007D736A">
        <w:rPr>
          <w:kern w:val="2"/>
        </w:rPr>
        <w:t>-КМ</w:t>
      </w:r>
      <w:r w:rsidR="00433930">
        <w:rPr>
          <w:kern w:val="2"/>
        </w:rPr>
        <w:t xml:space="preserve"> </w:t>
      </w:r>
      <w:r w:rsidR="00EA000D">
        <w:rPr>
          <w:kern w:val="2"/>
        </w:rPr>
        <w:t>аудитором</w:t>
      </w:r>
      <w:r w:rsidR="00D1740C">
        <w:rPr>
          <w:kern w:val="2"/>
        </w:rPr>
        <w:t xml:space="preserve"> </w:t>
      </w:r>
      <w:r w:rsidR="00EA000D">
        <w:rPr>
          <w:kern w:val="2"/>
        </w:rPr>
        <w:t>Р</w:t>
      </w:r>
      <w:r w:rsidR="00D1740C">
        <w:rPr>
          <w:kern w:val="2"/>
        </w:rPr>
        <w:t xml:space="preserve">евизионной комиссии </w:t>
      </w:r>
      <w:r w:rsidR="000307C1">
        <w:rPr>
          <w:kern w:val="2"/>
        </w:rPr>
        <w:t xml:space="preserve">муниципального района </w:t>
      </w:r>
      <w:r w:rsidR="00EA000D">
        <w:rPr>
          <w:kern w:val="2"/>
        </w:rPr>
        <w:t>В</w:t>
      </w:r>
      <w:r w:rsidR="00D069EB">
        <w:rPr>
          <w:kern w:val="2"/>
        </w:rPr>
        <w:t xml:space="preserve">.В. </w:t>
      </w:r>
      <w:r w:rsidR="00EA000D">
        <w:rPr>
          <w:kern w:val="2"/>
        </w:rPr>
        <w:t>Бел</w:t>
      </w:r>
      <w:r w:rsidR="00EA000D">
        <w:rPr>
          <w:kern w:val="2"/>
        </w:rPr>
        <w:t>о</w:t>
      </w:r>
      <w:r w:rsidR="00EA000D">
        <w:rPr>
          <w:kern w:val="2"/>
        </w:rPr>
        <w:t xml:space="preserve">местновой </w:t>
      </w:r>
      <w:r w:rsidR="001A66B7">
        <w:rPr>
          <w:kern w:val="2"/>
        </w:rPr>
        <w:t>с</w:t>
      </w:r>
      <w:r w:rsidR="001A66B7" w:rsidRPr="00681A43">
        <w:rPr>
          <w:kern w:val="2"/>
        </w:rPr>
        <w:t xml:space="preserve"> ведома</w:t>
      </w:r>
      <w:r w:rsidR="00E576EA" w:rsidRPr="00681A43">
        <w:rPr>
          <w:kern w:val="2"/>
        </w:rPr>
        <w:t xml:space="preserve"> </w:t>
      </w:r>
      <w:r w:rsidR="00E25FEC">
        <w:rPr>
          <w:kern w:val="2"/>
        </w:rPr>
        <w:t>директора</w:t>
      </w:r>
      <w:r w:rsidR="00E576EA" w:rsidRPr="00681A43">
        <w:rPr>
          <w:kern w:val="2"/>
        </w:rPr>
        <w:t xml:space="preserve"> </w:t>
      </w:r>
      <w:r w:rsidR="00E576EA" w:rsidRPr="009D37B4">
        <w:rPr>
          <w:kern w:val="2"/>
        </w:rPr>
        <w:t>М</w:t>
      </w:r>
      <w:r w:rsidR="00090BBF" w:rsidRPr="009D37B4">
        <w:rPr>
          <w:kern w:val="2"/>
        </w:rPr>
        <w:t>ОУ</w:t>
      </w:r>
      <w:r w:rsidR="00E576EA" w:rsidRPr="009D37B4">
        <w:rPr>
          <w:kern w:val="2"/>
        </w:rPr>
        <w:t xml:space="preserve"> </w:t>
      </w:r>
      <w:r w:rsidR="00406796">
        <w:rPr>
          <w:kern w:val="2"/>
        </w:rPr>
        <w:t>Альбитуйская О</w:t>
      </w:r>
      <w:r w:rsidR="00090BBF" w:rsidRPr="009D37B4">
        <w:rPr>
          <w:kern w:val="2"/>
        </w:rPr>
        <w:t>ОШ</w:t>
      </w:r>
      <w:r w:rsidR="00E576EA" w:rsidRPr="009D37B4">
        <w:rPr>
          <w:kern w:val="2"/>
        </w:rPr>
        <w:t xml:space="preserve"> </w:t>
      </w:r>
      <w:r w:rsidR="00EA000D">
        <w:rPr>
          <w:kern w:val="2"/>
        </w:rPr>
        <w:t>Е</w:t>
      </w:r>
      <w:r w:rsidR="00406796">
        <w:rPr>
          <w:kern w:val="2"/>
        </w:rPr>
        <w:t xml:space="preserve">.А. </w:t>
      </w:r>
      <w:r w:rsidR="00EA000D">
        <w:rPr>
          <w:kern w:val="2"/>
        </w:rPr>
        <w:t>Маниковской</w:t>
      </w:r>
      <w:r w:rsidR="00E576EA" w:rsidRPr="009D37B4">
        <w:rPr>
          <w:kern w:val="2"/>
        </w:rPr>
        <w:t xml:space="preserve"> </w:t>
      </w:r>
      <w:r w:rsidR="00B6761A" w:rsidRPr="009D37B4">
        <w:rPr>
          <w:kern w:val="2"/>
        </w:rPr>
        <w:t>проведена</w:t>
      </w:r>
      <w:r w:rsidR="00E576EA" w:rsidRPr="009D37B4">
        <w:rPr>
          <w:kern w:val="2"/>
        </w:rPr>
        <w:t xml:space="preserve"> проверка</w:t>
      </w:r>
      <w:r w:rsidR="00EA000D">
        <w:rPr>
          <w:kern w:val="2"/>
        </w:rPr>
        <w:t xml:space="preserve"> по вопросам</w:t>
      </w:r>
      <w:r w:rsidR="00E576EA" w:rsidRPr="009D37B4">
        <w:rPr>
          <w:kern w:val="2"/>
        </w:rPr>
        <w:t>:</w:t>
      </w:r>
      <w:proofErr w:type="gramEnd"/>
    </w:p>
    <w:p w:rsidR="00EA000D" w:rsidRDefault="00EA000D" w:rsidP="00EA000D">
      <w:pPr>
        <w:widowControl w:val="0"/>
        <w:ind w:firstLine="708"/>
        <w:jc w:val="both"/>
        <w:rPr>
          <w:kern w:val="2"/>
        </w:rPr>
      </w:pPr>
      <w:r>
        <w:rPr>
          <w:kern w:val="2"/>
        </w:rPr>
        <w:t>- проверка ежемесячного денежного вознаграждения за классное руково</w:t>
      </w:r>
      <w:r>
        <w:rPr>
          <w:kern w:val="2"/>
        </w:rPr>
        <w:t>д</w:t>
      </w:r>
      <w:r>
        <w:rPr>
          <w:kern w:val="2"/>
        </w:rPr>
        <w:t>ство педагогическим работникам;</w:t>
      </w:r>
    </w:p>
    <w:p w:rsidR="00EA000D" w:rsidRDefault="00EA000D" w:rsidP="00EA000D">
      <w:pPr>
        <w:widowControl w:val="0"/>
        <w:ind w:firstLine="708"/>
        <w:jc w:val="both"/>
        <w:rPr>
          <w:kern w:val="2"/>
        </w:rPr>
      </w:pPr>
      <w:r>
        <w:rPr>
          <w:kern w:val="2"/>
        </w:rPr>
        <w:t>- проверка средств бюджета муниципального района «Красночикойский район», выделенных на обеспечение деятельности учреждения;</w:t>
      </w:r>
    </w:p>
    <w:p w:rsidR="00EA000D" w:rsidRDefault="00EA000D" w:rsidP="00EA000D">
      <w:pPr>
        <w:widowControl w:val="0"/>
        <w:ind w:firstLine="708"/>
        <w:jc w:val="both"/>
        <w:rPr>
          <w:kern w:val="2"/>
        </w:rPr>
      </w:pPr>
      <w:r>
        <w:rPr>
          <w:kern w:val="2"/>
        </w:rPr>
        <w:t>- проверка средств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образования, обеспечение допо</w:t>
      </w:r>
      <w:r>
        <w:rPr>
          <w:kern w:val="2"/>
        </w:rPr>
        <w:t>л</w:t>
      </w:r>
      <w:r>
        <w:rPr>
          <w:kern w:val="2"/>
        </w:rPr>
        <w:t>нительного образования детей учреждения;</w:t>
      </w:r>
    </w:p>
    <w:p w:rsidR="00EA000D" w:rsidRDefault="00EA000D" w:rsidP="00EA000D">
      <w:pPr>
        <w:widowControl w:val="0"/>
        <w:ind w:firstLine="708"/>
        <w:jc w:val="both"/>
        <w:rPr>
          <w:kern w:val="2"/>
        </w:rPr>
      </w:pPr>
      <w:r>
        <w:rPr>
          <w:kern w:val="2"/>
        </w:rPr>
        <w:t>- проверка порядка управления и распоряжения имуществом, находящи</w:t>
      </w:r>
      <w:r>
        <w:rPr>
          <w:kern w:val="2"/>
        </w:rPr>
        <w:t>м</w:t>
      </w:r>
      <w:r>
        <w:rPr>
          <w:kern w:val="2"/>
        </w:rPr>
        <w:t>ся в муниципальной собственности.</w:t>
      </w:r>
    </w:p>
    <w:p w:rsidR="00642461" w:rsidRPr="00642461" w:rsidRDefault="00642461" w:rsidP="00A46319">
      <w:pPr>
        <w:widowControl w:val="0"/>
        <w:ind w:firstLine="709"/>
        <w:jc w:val="both"/>
        <w:rPr>
          <w:bCs/>
        </w:rPr>
      </w:pPr>
      <w:r w:rsidRPr="00642461">
        <w:t>Проверяемый период: с 01</w:t>
      </w:r>
      <w:r>
        <w:t>.01.</w:t>
      </w:r>
      <w:r w:rsidRPr="00642461">
        <w:t>202</w:t>
      </w:r>
      <w:r w:rsidR="000D1E00">
        <w:t>4</w:t>
      </w:r>
      <w:r w:rsidRPr="00642461">
        <w:t xml:space="preserve"> г. по 3</w:t>
      </w:r>
      <w:r w:rsidR="00406796">
        <w:t>1</w:t>
      </w:r>
      <w:r>
        <w:t>.0</w:t>
      </w:r>
      <w:r w:rsidR="000D1E00">
        <w:t>7</w:t>
      </w:r>
      <w:r>
        <w:t>.</w:t>
      </w:r>
      <w:r w:rsidRPr="00642461">
        <w:t>202</w:t>
      </w:r>
      <w:r w:rsidR="000D1E00">
        <w:t>5</w:t>
      </w:r>
      <w:r w:rsidRPr="00642461">
        <w:t xml:space="preserve"> г.</w:t>
      </w:r>
    </w:p>
    <w:p w:rsidR="00E576EA" w:rsidRPr="00681A43" w:rsidRDefault="00E576EA" w:rsidP="00A46319">
      <w:pPr>
        <w:widowControl w:val="0"/>
        <w:ind w:firstLine="709"/>
        <w:jc w:val="both"/>
        <w:rPr>
          <w:kern w:val="2"/>
        </w:rPr>
      </w:pPr>
      <w:r w:rsidRPr="00681A43">
        <w:rPr>
          <w:kern w:val="2"/>
        </w:rPr>
        <w:t>В проверяемом периоде ответственными за финансово-хозяйственную д</w:t>
      </w:r>
      <w:r w:rsidRPr="00681A43">
        <w:rPr>
          <w:kern w:val="2"/>
        </w:rPr>
        <w:t>е</w:t>
      </w:r>
      <w:r w:rsidRPr="00681A43">
        <w:rPr>
          <w:kern w:val="2"/>
        </w:rPr>
        <w:t>ятельность были:</w:t>
      </w:r>
    </w:p>
    <w:p w:rsidR="00823E2B" w:rsidRPr="00D171CA" w:rsidRDefault="0065282E" w:rsidP="00A46319">
      <w:pPr>
        <w:widowControl w:val="0"/>
        <w:ind w:firstLine="709"/>
        <w:jc w:val="both"/>
        <w:rPr>
          <w:kern w:val="2"/>
        </w:rPr>
      </w:pPr>
      <w:r w:rsidRPr="00D171CA">
        <w:rPr>
          <w:kern w:val="2"/>
        </w:rPr>
        <w:t>- директор</w:t>
      </w:r>
      <w:r w:rsidR="00823E2B" w:rsidRPr="00D171CA">
        <w:rPr>
          <w:kern w:val="2"/>
        </w:rPr>
        <w:t xml:space="preserve"> </w:t>
      </w:r>
      <w:r w:rsidR="00D970E2" w:rsidRPr="00D171CA">
        <w:rPr>
          <w:kern w:val="2"/>
        </w:rPr>
        <w:t>Нагаев С.А</w:t>
      </w:r>
      <w:r w:rsidR="00823E2B" w:rsidRPr="00D171CA">
        <w:rPr>
          <w:kern w:val="2"/>
        </w:rPr>
        <w:t xml:space="preserve">. по </w:t>
      </w:r>
      <w:r w:rsidR="00990CAE" w:rsidRPr="00D171CA">
        <w:rPr>
          <w:kern w:val="2"/>
        </w:rPr>
        <w:t>17</w:t>
      </w:r>
      <w:r w:rsidR="00823E2B" w:rsidRPr="00D171CA">
        <w:rPr>
          <w:kern w:val="2"/>
        </w:rPr>
        <w:t>.0</w:t>
      </w:r>
      <w:r w:rsidR="00990CAE" w:rsidRPr="00D171CA">
        <w:rPr>
          <w:kern w:val="2"/>
        </w:rPr>
        <w:t>7</w:t>
      </w:r>
      <w:r w:rsidR="00823E2B" w:rsidRPr="00D171CA">
        <w:rPr>
          <w:kern w:val="2"/>
        </w:rPr>
        <w:t>.202</w:t>
      </w:r>
      <w:r w:rsidR="00990CAE" w:rsidRPr="00D171CA">
        <w:rPr>
          <w:kern w:val="2"/>
        </w:rPr>
        <w:t>4</w:t>
      </w:r>
      <w:r w:rsidR="00823E2B" w:rsidRPr="00D171CA">
        <w:rPr>
          <w:kern w:val="2"/>
        </w:rPr>
        <w:t xml:space="preserve"> г.;</w:t>
      </w:r>
    </w:p>
    <w:p w:rsidR="0065282E" w:rsidRPr="00D171CA" w:rsidRDefault="00823E2B" w:rsidP="00A46319">
      <w:pPr>
        <w:widowControl w:val="0"/>
        <w:ind w:firstLine="709"/>
        <w:jc w:val="both"/>
        <w:rPr>
          <w:kern w:val="2"/>
        </w:rPr>
      </w:pPr>
      <w:r w:rsidRPr="00D171CA">
        <w:rPr>
          <w:kern w:val="2"/>
        </w:rPr>
        <w:t xml:space="preserve">- директор </w:t>
      </w:r>
      <w:r w:rsidR="00D970E2" w:rsidRPr="00D171CA">
        <w:rPr>
          <w:kern w:val="2"/>
        </w:rPr>
        <w:t>Маниковская Е.С. с</w:t>
      </w:r>
      <w:r w:rsidRPr="00D171CA">
        <w:rPr>
          <w:kern w:val="2"/>
        </w:rPr>
        <w:t xml:space="preserve"> 15.0</w:t>
      </w:r>
      <w:r w:rsidR="00104EEE" w:rsidRPr="00D171CA">
        <w:rPr>
          <w:kern w:val="2"/>
        </w:rPr>
        <w:t>8</w:t>
      </w:r>
      <w:r w:rsidRPr="00D171CA">
        <w:rPr>
          <w:kern w:val="2"/>
        </w:rPr>
        <w:t>.202</w:t>
      </w:r>
      <w:r w:rsidR="00104EEE" w:rsidRPr="00D171CA">
        <w:rPr>
          <w:kern w:val="2"/>
        </w:rPr>
        <w:t>4 г.;</w:t>
      </w:r>
    </w:p>
    <w:p w:rsidR="0082713D" w:rsidRDefault="00823E2B" w:rsidP="00A46319">
      <w:pPr>
        <w:widowControl w:val="0"/>
        <w:ind w:firstLine="708"/>
        <w:jc w:val="both"/>
        <w:rPr>
          <w:kern w:val="2"/>
        </w:rPr>
      </w:pPr>
      <w:r w:rsidRPr="00D171CA">
        <w:rPr>
          <w:kern w:val="2"/>
        </w:rPr>
        <w:t>-</w:t>
      </w:r>
      <w:r w:rsidR="0082713D" w:rsidRPr="00D171CA">
        <w:rPr>
          <w:kern w:val="2"/>
        </w:rPr>
        <w:t xml:space="preserve"> главный бухгалтер </w:t>
      </w:r>
      <w:r w:rsidR="00D970E2" w:rsidRPr="00D171CA">
        <w:rPr>
          <w:kern w:val="2"/>
        </w:rPr>
        <w:t>Шишмарева У.В.</w:t>
      </w:r>
      <w:r w:rsidR="00C77300" w:rsidRPr="00D171CA">
        <w:rPr>
          <w:kern w:val="2"/>
        </w:rPr>
        <w:t xml:space="preserve"> с </w:t>
      </w:r>
      <w:r w:rsidR="00ED76B5" w:rsidRPr="00D171CA">
        <w:rPr>
          <w:kern w:val="2"/>
        </w:rPr>
        <w:t>29</w:t>
      </w:r>
      <w:r w:rsidR="00C77300" w:rsidRPr="00D171CA">
        <w:rPr>
          <w:kern w:val="2"/>
        </w:rPr>
        <w:t>.01.2024 г.</w:t>
      </w:r>
      <w:r w:rsidRPr="00D171CA">
        <w:rPr>
          <w:kern w:val="2"/>
        </w:rPr>
        <w:t xml:space="preserve"> по </w:t>
      </w:r>
      <w:r w:rsidR="00916064" w:rsidRPr="00D171CA">
        <w:rPr>
          <w:kern w:val="2"/>
        </w:rPr>
        <w:t>12.07</w:t>
      </w:r>
      <w:r w:rsidRPr="00D171CA">
        <w:rPr>
          <w:kern w:val="2"/>
        </w:rPr>
        <w:t>.202</w:t>
      </w:r>
      <w:r w:rsidR="00916064" w:rsidRPr="00D171CA">
        <w:rPr>
          <w:kern w:val="2"/>
        </w:rPr>
        <w:t>4</w:t>
      </w:r>
      <w:r w:rsidRPr="00D171CA">
        <w:rPr>
          <w:kern w:val="2"/>
        </w:rPr>
        <w:t xml:space="preserve"> г., с 2</w:t>
      </w:r>
      <w:r w:rsidR="00C82012" w:rsidRPr="00D171CA">
        <w:rPr>
          <w:kern w:val="2"/>
        </w:rPr>
        <w:t>3</w:t>
      </w:r>
      <w:r w:rsidRPr="00D171CA">
        <w:rPr>
          <w:kern w:val="2"/>
        </w:rPr>
        <w:t>.0</w:t>
      </w:r>
      <w:r w:rsidR="00C82012" w:rsidRPr="00D171CA">
        <w:rPr>
          <w:kern w:val="2"/>
        </w:rPr>
        <w:t>9</w:t>
      </w:r>
      <w:r w:rsidRPr="00D171CA">
        <w:rPr>
          <w:kern w:val="2"/>
        </w:rPr>
        <w:t>.202</w:t>
      </w:r>
      <w:r w:rsidR="00C82012" w:rsidRPr="00D171CA">
        <w:rPr>
          <w:kern w:val="2"/>
        </w:rPr>
        <w:t>4</w:t>
      </w:r>
      <w:r w:rsidRPr="00D171CA">
        <w:rPr>
          <w:kern w:val="2"/>
        </w:rPr>
        <w:t xml:space="preserve"> г.</w:t>
      </w:r>
    </w:p>
    <w:p w:rsidR="00E576EA" w:rsidRPr="0082713D" w:rsidRDefault="00E576EA" w:rsidP="00A46319">
      <w:pPr>
        <w:widowControl w:val="0"/>
        <w:ind w:firstLine="709"/>
        <w:jc w:val="both"/>
        <w:rPr>
          <w:kern w:val="2"/>
        </w:rPr>
      </w:pPr>
      <w:r w:rsidRPr="0082713D">
        <w:rPr>
          <w:kern w:val="2"/>
        </w:rPr>
        <w:t xml:space="preserve">Проверка начата </w:t>
      </w:r>
      <w:r w:rsidR="000D1E00">
        <w:rPr>
          <w:kern w:val="2"/>
        </w:rPr>
        <w:t>0</w:t>
      </w:r>
      <w:r w:rsidR="00C82012">
        <w:rPr>
          <w:kern w:val="2"/>
        </w:rPr>
        <w:t>2</w:t>
      </w:r>
      <w:r w:rsidRPr="0082713D">
        <w:rPr>
          <w:kern w:val="2"/>
        </w:rPr>
        <w:t>.</w:t>
      </w:r>
      <w:r w:rsidR="0065282E">
        <w:rPr>
          <w:kern w:val="2"/>
        </w:rPr>
        <w:t>09</w:t>
      </w:r>
      <w:r w:rsidRPr="0082713D">
        <w:rPr>
          <w:kern w:val="2"/>
        </w:rPr>
        <w:t>.20</w:t>
      </w:r>
      <w:r w:rsidR="0082713D" w:rsidRPr="0082713D">
        <w:rPr>
          <w:kern w:val="2"/>
        </w:rPr>
        <w:t>2</w:t>
      </w:r>
      <w:r w:rsidR="000D1E00">
        <w:rPr>
          <w:kern w:val="2"/>
        </w:rPr>
        <w:t>5</w:t>
      </w:r>
      <w:r w:rsidRPr="0082713D">
        <w:rPr>
          <w:kern w:val="2"/>
        </w:rPr>
        <w:t xml:space="preserve"> г.</w:t>
      </w:r>
      <w:r w:rsidR="00B064D4" w:rsidRPr="0082713D">
        <w:rPr>
          <w:kern w:val="2"/>
        </w:rPr>
        <w:t xml:space="preserve"> и</w:t>
      </w:r>
      <w:r w:rsidR="002813AF" w:rsidRPr="0082713D">
        <w:rPr>
          <w:kern w:val="2"/>
        </w:rPr>
        <w:t xml:space="preserve"> </w:t>
      </w:r>
      <w:r w:rsidRPr="00823E2B">
        <w:rPr>
          <w:kern w:val="2"/>
        </w:rPr>
        <w:t xml:space="preserve">окончена </w:t>
      </w:r>
      <w:r w:rsidR="000D1E00">
        <w:rPr>
          <w:kern w:val="2"/>
        </w:rPr>
        <w:t>10</w:t>
      </w:r>
      <w:r w:rsidRPr="00823E2B">
        <w:rPr>
          <w:kern w:val="2"/>
        </w:rPr>
        <w:t>.</w:t>
      </w:r>
      <w:r w:rsidR="0065282E" w:rsidRPr="00823E2B">
        <w:rPr>
          <w:kern w:val="2"/>
        </w:rPr>
        <w:t>10</w:t>
      </w:r>
      <w:r w:rsidRPr="00823E2B">
        <w:rPr>
          <w:kern w:val="2"/>
        </w:rPr>
        <w:t>.20</w:t>
      </w:r>
      <w:r w:rsidR="0082713D" w:rsidRPr="00823E2B">
        <w:rPr>
          <w:kern w:val="2"/>
        </w:rPr>
        <w:t>2</w:t>
      </w:r>
      <w:r w:rsidR="000D1E00">
        <w:rPr>
          <w:kern w:val="2"/>
        </w:rPr>
        <w:t>5</w:t>
      </w:r>
      <w:r w:rsidRPr="00823E2B">
        <w:rPr>
          <w:kern w:val="2"/>
        </w:rPr>
        <w:t xml:space="preserve"> г.</w:t>
      </w:r>
    </w:p>
    <w:p w:rsidR="0082713D" w:rsidRPr="00681A43" w:rsidRDefault="0082713D" w:rsidP="00A46319">
      <w:pPr>
        <w:widowControl w:val="0"/>
        <w:ind w:firstLine="708"/>
        <w:jc w:val="both"/>
        <w:rPr>
          <w:kern w:val="2"/>
        </w:rPr>
      </w:pPr>
      <w:r>
        <w:rPr>
          <w:kern w:val="2"/>
        </w:rPr>
        <w:t xml:space="preserve">МОУ </w:t>
      </w:r>
      <w:r w:rsidR="0065282E">
        <w:rPr>
          <w:kern w:val="2"/>
        </w:rPr>
        <w:t>Альбитуйская</w:t>
      </w:r>
      <w:r>
        <w:rPr>
          <w:kern w:val="2"/>
        </w:rPr>
        <w:t xml:space="preserve"> </w:t>
      </w:r>
      <w:r w:rsidR="0065282E">
        <w:rPr>
          <w:kern w:val="2"/>
        </w:rPr>
        <w:t>О</w:t>
      </w:r>
      <w:r>
        <w:rPr>
          <w:kern w:val="2"/>
        </w:rPr>
        <w:t>ОШ</w:t>
      </w:r>
      <w:r w:rsidRPr="00681A43">
        <w:rPr>
          <w:kern w:val="2"/>
        </w:rPr>
        <w:t xml:space="preserve"> осуществляет свою деятельность на основ</w:t>
      </w:r>
      <w:r>
        <w:rPr>
          <w:kern w:val="2"/>
        </w:rPr>
        <w:t>е</w:t>
      </w:r>
      <w:r w:rsidRPr="00681A43">
        <w:rPr>
          <w:kern w:val="2"/>
        </w:rPr>
        <w:t xml:space="preserve"> Устава, </w:t>
      </w:r>
      <w:r w:rsidR="005C2B0A">
        <w:rPr>
          <w:kern w:val="2"/>
        </w:rPr>
        <w:t>утвержденного постановлением администрации муниципального рай</w:t>
      </w:r>
      <w:r w:rsidR="005C2B0A">
        <w:rPr>
          <w:kern w:val="2"/>
        </w:rPr>
        <w:t>о</w:t>
      </w:r>
      <w:r w:rsidR="005C2B0A">
        <w:rPr>
          <w:kern w:val="2"/>
        </w:rPr>
        <w:t>на «Красночикойский район»</w:t>
      </w:r>
      <w:r w:rsidR="005C2B0A" w:rsidRPr="00681A43">
        <w:rPr>
          <w:kern w:val="2"/>
        </w:rPr>
        <w:t>.</w:t>
      </w:r>
    </w:p>
    <w:p w:rsidR="0082713D" w:rsidRDefault="0082713D" w:rsidP="00A46319">
      <w:pPr>
        <w:widowControl w:val="0"/>
        <w:ind w:firstLine="708"/>
        <w:jc w:val="both"/>
        <w:rPr>
          <w:kern w:val="2"/>
        </w:rPr>
      </w:pPr>
      <w:r w:rsidRPr="00681A43">
        <w:rPr>
          <w:kern w:val="2"/>
        </w:rPr>
        <w:t>Учредителем является администрация муниципального района «Красн</w:t>
      </w:r>
      <w:r w:rsidRPr="00681A43">
        <w:rPr>
          <w:kern w:val="2"/>
        </w:rPr>
        <w:t>о</w:t>
      </w:r>
      <w:r w:rsidRPr="00681A43">
        <w:rPr>
          <w:kern w:val="2"/>
        </w:rPr>
        <w:t>чикойский район».</w:t>
      </w:r>
    </w:p>
    <w:p w:rsidR="0082713D" w:rsidRPr="00681A43" w:rsidRDefault="0082713D" w:rsidP="00A46319">
      <w:pPr>
        <w:widowControl w:val="0"/>
        <w:ind w:firstLine="708"/>
        <w:jc w:val="both"/>
        <w:rPr>
          <w:kern w:val="2"/>
        </w:rPr>
      </w:pPr>
      <w:r>
        <w:rPr>
          <w:kern w:val="2"/>
        </w:rPr>
        <w:t>Тип учреждения – бю</w:t>
      </w:r>
      <w:r w:rsidR="005C2B0A">
        <w:rPr>
          <w:kern w:val="2"/>
        </w:rPr>
        <w:t>джетное учреждение</w:t>
      </w:r>
      <w:r>
        <w:rPr>
          <w:kern w:val="2"/>
        </w:rPr>
        <w:t>.</w:t>
      </w:r>
    </w:p>
    <w:p w:rsidR="005C2B0A" w:rsidRDefault="005C2B0A" w:rsidP="00A46319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 xml:space="preserve">Полное наименование – муниципальное общеобразовательное </w:t>
      </w:r>
      <w:r w:rsidRPr="006721BF">
        <w:rPr>
          <w:kern w:val="2"/>
        </w:rPr>
        <w:t>учрежд</w:t>
      </w:r>
      <w:r w:rsidRPr="006721BF">
        <w:rPr>
          <w:kern w:val="2"/>
        </w:rPr>
        <w:t>е</w:t>
      </w:r>
      <w:r w:rsidRPr="006721BF">
        <w:rPr>
          <w:kern w:val="2"/>
        </w:rPr>
        <w:t xml:space="preserve">ние </w:t>
      </w:r>
      <w:r w:rsidR="0065282E">
        <w:rPr>
          <w:kern w:val="2"/>
        </w:rPr>
        <w:t>Альбитуйская</w:t>
      </w:r>
      <w:r w:rsidRPr="006721BF">
        <w:rPr>
          <w:kern w:val="2"/>
        </w:rPr>
        <w:t xml:space="preserve"> </w:t>
      </w:r>
      <w:r w:rsidR="0065282E">
        <w:rPr>
          <w:kern w:val="2"/>
        </w:rPr>
        <w:t>основная</w:t>
      </w:r>
      <w:r w:rsidRPr="006721BF">
        <w:rPr>
          <w:kern w:val="2"/>
        </w:rPr>
        <w:t xml:space="preserve"> общеобразовательная школа.</w:t>
      </w:r>
    </w:p>
    <w:p w:rsidR="005C2B0A" w:rsidRPr="00681A43" w:rsidRDefault="005C2B0A" w:rsidP="00A46319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 xml:space="preserve">Краткое наименование – МОУ </w:t>
      </w:r>
      <w:r w:rsidR="003B2F1D">
        <w:rPr>
          <w:kern w:val="2"/>
        </w:rPr>
        <w:t>Альбитуйская</w:t>
      </w:r>
      <w:r>
        <w:rPr>
          <w:kern w:val="2"/>
        </w:rPr>
        <w:t xml:space="preserve"> </w:t>
      </w:r>
      <w:r w:rsidR="003B2F1D">
        <w:rPr>
          <w:kern w:val="2"/>
        </w:rPr>
        <w:t>ООШ</w:t>
      </w:r>
      <w:r>
        <w:rPr>
          <w:kern w:val="2"/>
        </w:rPr>
        <w:t>.</w:t>
      </w:r>
    </w:p>
    <w:p w:rsidR="0082713D" w:rsidRPr="00681A43" w:rsidRDefault="0082713D" w:rsidP="00A46319">
      <w:pPr>
        <w:widowControl w:val="0"/>
        <w:ind w:firstLine="708"/>
        <w:jc w:val="both"/>
        <w:rPr>
          <w:kern w:val="2"/>
        </w:rPr>
      </w:pPr>
      <w:r w:rsidRPr="00681A43">
        <w:rPr>
          <w:kern w:val="2"/>
        </w:rPr>
        <w:t xml:space="preserve">Юридический адрес и место нахождения: </w:t>
      </w:r>
      <w:r>
        <w:rPr>
          <w:kern w:val="2"/>
        </w:rPr>
        <w:t>6730</w:t>
      </w:r>
      <w:r w:rsidR="003B2F1D">
        <w:rPr>
          <w:kern w:val="2"/>
        </w:rPr>
        <w:t>54</w:t>
      </w:r>
      <w:r w:rsidR="001D783E">
        <w:rPr>
          <w:kern w:val="2"/>
        </w:rPr>
        <w:t>,</w:t>
      </w:r>
      <w:r>
        <w:rPr>
          <w:kern w:val="2"/>
        </w:rPr>
        <w:t xml:space="preserve"> </w:t>
      </w:r>
      <w:r w:rsidRPr="00681A43">
        <w:rPr>
          <w:kern w:val="2"/>
        </w:rPr>
        <w:t>Российская Федерация</w:t>
      </w:r>
      <w:r w:rsidR="001D783E">
        <w:rPr>
          <w:kern w:val="2"/>
        </w:rPr>
        <w:t>,</w:t>
      </w:r>
      <w:r w:rsidRPr="00681A43">
        <w:rPr>
          <w:kern w:val="2"/>
        </w:rPr>
        <w:t xml:space="preserve"> </w:t>
      </w:r>
      <w:r>
        <w:rPr>
          <w:kern w:val="2"/>
        </w:rPr>
        <w:lastRenderedPageBreak/>
        <w:t>Забайкальский край</w:t>
      </w:r>
      <w:r w:rsidR="001D783E">
        <w:rPr>
          <w:kern w:val="2"/>
        </w:rPr>
        <w:t>,</w:t>
      </w:r>
      <w:r w:rsidRPr="00681A43">
        <w:rPr>
          <w:kern w:val="2"/>
        </w:rPr>
        <w:t xml:space="preserve"> Красночикойский</w:t>
      </w:r>
      <w:r w:rsidR="001D783E">
        <w:rPr>
          <w:kern w:val="2"/>
        </w:rPr>
        <w:t>,</w:t>
      </w:r>
      <w:r w:rsidRPr="00681A43">
        <w:rPr>
          <w:kern w:val="2"/>
        </w:rPr>
        <w:t xml:space="preserve"> </w:t>
      </w:r>
      <w:r w:rsidR="001D783E">
        <w:rPr>
          <w:kern w:val="2"/>
        </w:rPr>
        <w:t>село</w:t>
      </w:r>
      <w:r w:rsidRPr="00681A43">
        <w:rPr>
          <w:kern w:val="2"/>
        </w:rPr>
        <w:t xml:space="preserve"> </w:t>
      </w:r>
      <w:r w:rsidR="003B2F1D">
        <w:rPr>
          <w:kern w:val="2"/>
        </w:rPr>
        <w:t>Альбитуй</w:t>
      </w:r>
      <w:r w:rsidR="001D783E">
        <w:rPr>
          <w:kern w:val="2"/>
        </w:rPr>
        <w:t>,</w:t>
      </w:r>
      <w:r>
        <w:rPr>
          <w:kern w:val="2"/>
        </w:rPr>
        <w:t xml:space="preserve"> улица </w:t>
      </w:r>
      <w:r w:rsidR="001D783E">
        <w:rPr>
          <w:kern w:val="2"/>
        </w:rPr>
        <w:t>Школьная</w:t>
      </w:r>
      <w:r>
        <w:rPr>
          <w:kern w:val="2"/>
        </w:rPr>
        <w:t xml:space="preserve"> № </w:t>
      </w:r>
      <w:r w:rsidR="003B2F1D">
        <w:rPr>
          <w:kern w:val="2"/>
        </w:rPr>
        <w:t>1</w:t>
      </w:r>
      <w:r>
        <w:rPr>
          <w:kern w:val="2"/>
        </w:rPr>
        <w:t>.</w:t>
      </w:r>
    </w:p>
    <w:p w:rsidR="0082713D" w:rsidRPr="00681A43" w:rsidRDefault="0082713D" w:rsidP="00A46319">
      <w:pPr>
        <w:widowControl w:val="0"/>
        <w:ind w:firstLine="708"/>
        <w:jc w:val="both"/>
        <w:rPr>
          <w:kern w:val="2"/>
        </w:rPr>
      </w:pPr>
      <w:r>
        <w:rPr>
          <w:kern w:val="2"/>
        </w:rPr>
        <w:t xml:space="preserve">МОУ </w:t>
      </w:r>
      <w:r w:rsidR="003B2F1D">
        <w:rPr>
          <w:kern w:val="2"/>
        </w:rPr>
        <w:t>Альбитуйская</w:t>
      </w:r>
      <w:r>
        <w:rPr>
          <w:kern w:val="2"/>
        </w:rPr>
        <w:t xml:space="preserve"> </w:t>
      </w:r>
      <w:r w:rsidR="003B2F1D">
        <w:rPr>
          <w:kern w:val="2"/>
        </w:rPr>
        <w:t>О</w:t>
      </w:r>
      <w:r>
        <w:rPr>
          <w:kern w:val="2"/>
        </w:rPr>
        <w:t>ОШ</w:t>
      </w:r>
      <w:r w:rsidRPr="00681A43">
        <w:rPr>
          <w:kern w:val="2"/>
        </w:rPr>
        <w:t xml:space="preserve"> является юридическим лицом, обладает обособленным, на праве оперативного управления имуществом, имеет самост</w:t>
      </w:r>
      <w:r w:rsidRPr="00681A43">
        <w:rPr>
          <w:kern w:val="2"/>
        </w:rPr>
        <w:t>о</w:t>
      </w:r>
      <w:r w:rsidRPr="00681A43">
        <w:rPr>
          <w:kern w:val="2"/>
        </w:rPr>
        <w:t>ятельный баланс, печать и штампы со своим наименованием, состоит на нал</w:t>
      </w:r>
      <w:r w:rsidRPr="00681A43">
        <w:rPr>
          <w:kern w:val="2"/>
        </w:rPr>
        <w:t>о</w:t>
      </w:r>
      <w:r w:rsidRPr="00681A43">
        <w:rPr>
          <w:kern w:val="2"/>
        </w:rPr>
        <w:t xml:space="preserve">говом учете в </w:t>
      </w:r>
      <w:r w:rsidR="00AD4B1F">
        <w:rPr>
          <w:kern w:val="2"/>
        </w:rPr>
        <w:t>налоговом органе</w:t>
      </w:r>
      <w:r w:rsidRPr="00681A43">
        <w:rPr>
          <w:kern w:val="2"/>
        </w:rPr>
        <w:t>.</w:t>
      </w:r>
    </w:p>
    <w:p w:rsidR="0082713D" w:rsidRDefault="0082713D" w:rsidP="00A46319">
      <w:pPr>
        <w:widowControl w:val="0"/>
        <w:ind w:firstLine="708"/>
        <w:jc w:val="both"/>
        <w:rPr>
          <w:kern w:val="2"/>
        </w:rPr>
      </w:pPr>
      <w:r>
        <w:rPr>
          <w:kern w:val="2"/>
        </w:rPr>
        <w:t>ОГРН 1027500599</w:t>
      </w:r>
      <w:r w:rsidR="003B2F1D">
        <w:rPr>
          <w:kern w:val="2"/>
        </w:rPr>
        <w:t>884</w:t>
      </w:r>
    </w:p>
    <w:p w:rsidR="0082713D" w:rsidRDefault="0082713D" w:rsidP="00A46319">
      <w:pPr>
        <w:widowControl w:val="0"/>
        <w:ind w:firstLine="708"/>
        <w:jc w:val="both"/>
        <w:rPr>
          <w:kern w:val="2"/>
        </w:rPr>
      </w:pPr>
      <w:r>
        <w:rPr>
          <w:kern w:val="2"/>
        </w:rPr>
        <w:t>ИНН 750900</w:t>
      </w:r>
      <w:r w:rsidR="003B2F1D">
        <w:rPr>
          <w:kern w:val="2"/>
        </w:rPr>
        <w:t>1602</w:t>
      </w:r>
    </w:p>
    <w:p w:rsidR="0082713D" w:rsidRDefault="0082713D" w:rsidP="00A46319">
      <w:pPr>
        <w:widowControl w:val="0"/>
        <w:ind w:firstLine="708"/>
        <w:jc w:val="both"/>
        <w:rPr>
          <w:kern w:val="2"/>
        </w:rPr>
      </w:pPr>
      <w:r>
        <w:rPr>
          <w:kern w:val="2"/>
        </w:rPr>
        <w:t>КПП 750901001</w:t>
      </w:r>
    </w:p>
    <w:p w:rsidR="0082713D" w:rsidRDefault="0082713D" w:rsidP="00A46319">
      <w:pPr>
        <w:widowControl w:val="0"/>
        <w:ind w:firstLine="708"/>
        <w:jc w:val="both"/>
        <w:rPr>
          <w:kern w:val="2"/>
        </w:rPr>
      </w:pPr>
      <w:r>
        <w:rPr>
          <w:kern w:val="2"/>
        </w:rPr>
        <w:t xml:space="preserve">Работа школы осуществляется в 1 смену, в условиях </w:t>
      </w:r>
      <w:r w:rsidR="00354897">
        <w:rPr>
          <w:kern w:val="2"/>
        </w:rPr>
        <w:t>пя</w:t>
      </w:r>
      <w:r>
        <w:rPr>
          <w:kern w:val="2"/>
        </w:rPr>
        <w:t>тидневной учебной недели.</w:t>
      </w:r>
    </w:p>
    <w:p w:rsidR="0082713D" w:rsidRDefault="0082713D" w:rsidP="00A46319">
      <w:pPr>
        <w:widowControl w:val="0"/>
        <w:ind w:firstLine="708"/>
        <w:jc w:val="both"/>
        <w:rPr>
          <w:kern w:val="2"/>
        </w:rPr>
      </w:pPr>
      <w:r w:rsidRPr="00681A43">
        <w:rPr>
          <w:kern w:val="2"/>
        </w:rPr>
        <w:t>Для осуществления финансово-хозяйственной деятельности учреждением открыт</w:t>
      </w:r>
      <w:r>
        <w:rPr>
          <w:kern w:val="2"/>
        </w:rPr>
        <w:t>ы</w:t>
      </w:r>
      <w:r w:rsidRPr="00681A43">
        <w:rPr>
          <w:kern w:val="2"/>
        </w:rPr>
        <w:t xml:space="preserve"> лицев</w:t>
      </w:r>
      <w:r>
        <w:rPr>
          <w:kern w:val="2"/>
        </w:rPr>
        <w:t>ые</w:t>
      </w:r>
      <w:r w:rsidRPr="00681A43">
        <w:rPr>
          <w:kern w:val="2"/>
        </w:rPr>
        <w:t xml:space="preserve"> счет</w:t>
      </w:r>
      <w:r>
        <w:rPr>
          <w:kern w:val="2"/>
        </w:rPr>
        <w:t>а</w:t>
      </w:r>
      <w:r w:rsidRPr="00681A43">
        <w:rPr>
          <w:kern w:val="2"/>
        </w:rPr>
        <w:t xml:space="preserve"> в ОФК по Красночикойскому району</w:t>
      </w:r>
      <w:r>
        <w:rPr>
          <w:kern w:val="2"/>
        </w:rPr>
        <w:t>.</w:t>
      </w:r>
    </w:p>
    <w:p w:rsidR="0082713D" w:rsidRPr="00681A43" w:rsidRDefault="0082713D" w:rsidP="00A46319">
      <w:pPr>
        <w:widowControl w:val="0"/>
        <w:ind w:firstLine="735"/>
        <w:jc w:val="both"/>
        <w:rPr>
          <w:kern w:val="2"/>
        </w:rPr>
      </w:pPr>
      <w:r w:rsidRPr="00681A43">
        <w:rPr>
          <w:kern w:val="2"/>
        </w:rPr>
        <w:t>В ходе проверки использованы следующие документы:</w:t>
      </w:r>
    </w:p>
    <w:p w:rsidR="00AD4B1F" w:rsidRDefault="00AD4B1F" w:rsidP="00AD4B1F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Нормативно правовые акты Российской Федерации, органов госуда</w:t>
      </w:r>
      <w:r>
        <w:rPr>
          <w:kern w:val="2"/>
        </w:rPr>
        <w:t>р</w:t>
      </w:r>
      <w:r>
        <w:rPr>
          <w:kern w:val="2"/>
        </w:rPr>
        <w:t>ственной власти Забайкальского края и органов местного самоуправления Красночикойского района;</w:t>
      </w:r>
    </w:p>
    <w:p w:rsidR="00AD4B1F" w:rsidRDefault="00AD4B1F" w:rsidP="00AD4B1F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Федеральный закон от 29.12.2012 г. № 273-ФЗ «Об образовании в Ро</w:t>
      </w:r>
      <w:r>
        <w:rPr>
          <w:kern w:val="2"/>
        </w:rPr>
        <w:t>с</w:t>
      </w:r>
      <w:r>
        <w:rPr>
          <w:kern w:val="2"/>
        </w:rPr>
        <w:t>сийской Федерации»;</w:t>
      </w:r>
    </w:p>
    <w:p w:rsidR="00AD4B1F" w:rsidRDefault="00AD4B1F" w:rsidP="00AD4B1F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 xml:space="preserve">- Федеральный закон от </w:t>
      </w:r>
      <w:r>
        <w:t>06.12.2011 г. № 402–ФЗ «О бухгалтерском уч</w:t>
      </w:r>
      <w:r>
        <w:t>е</w:t>
      </w:r>
      <w:r>
        <w:t>те»;</w:t>
      </w:r>
    </w:p>
    <w:p w:rsidR="00AD4B1F" w:rsidRDefault="00AD4B1F" w:rsidP="00AD4B1F">
      <w:pPr>
        <w:widowControl w:val="0"/>
        <w:ind w:firstLine="708"/>
        <w:jc w:val="both"/>
        <w:rPr>
          <w:kern w:val="2"/>
        </w:rPr>
      </w:pPr>
      <w:r>
        <w:rPr>
          <w:kern w:val="2"/>
        </w:rPr>
        <w:t>- Устав МОУ Альбитуйская ООШ;</w:t>
      </w:r>
    </w:p>
    <w:p w:rsidR="00AD4B1F" w:rsidRDefault="00AD4B1F" w:rsidP="00AD4B1F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муниципальное задание;</w:t>
      </w:r>
    </w:p>
    <w:p w:rsidR="00AD4B1F" w:rsidRDefault="00AD4B1F" w:rsidP="00AD4B1F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план финансово-хозяйственной деятельности;</w:t>
      </w:r>
    </w:p>
    <w:p w:rsidR="00AD4B1F" w:rsidRDefault="00AD4B1F" w:rsidP="00AD4B1F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главная книга за проверяемый период;</w:t>
      </w:r>
    </w:p>
    <w:p w:rsidR="00AD4B1F" w:rsidRDefault="00AD4B1F" w:rsidP="00AD4B1F">
      <w:pPr>
        <w:widowControl w:val="0"/>
        <w:ind w:firstLine="708"/>
        <w:rPr>
          <w:kern w:val="2"/>
        </w:rPr>
      </w:pPr>
      <w:r>
        <w:rPr>
          <w:kern w:val="2"/>
        </w:rPr>
        <w:t>- регистры бухгалтерского учета, первичные документы.</w:t>
      </w:r>
    </w:p>
    <w:p w:rsidR="00642461" w:rsidRDefault="00642461" w:rsidP="00A46319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Сведения об основных видах деятельности (ОКВЭД):</w:t>
      </w:r>
    </w:p>
    <w:p w:rsidR="00642461" w:rsidRDefault="00642461" w:rsidP="00A46319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- 85.1</w:t>
      </w:r>
      <w:r w:rsidR="003B2F1D">
        <w:rPr>
          <w:kern w:val="2"/>
        </w:rPr>
        <w:t>3</w:t>
      </w:r>
      <w:r>
        <w:rPr>
          <w:kern w:val="2"/>
        </w:rPr>
        <w:t xml:space="preserve"> «</w:t>
      </w:r>
      <w:r w:rsidR="003B2F1D">
        <w:rPr>
          <w:kern w:val="2"/>
        </w:rPr>
        <w:t>Образование основное общее</w:t>
      </w:r>
      <w:r>
        <w:rPr>
          <w:kern w:val="2"/>
        </w:rPr>
        <w:t>».</w:t>
      </w:r>
    </w:p>
    <w:p w:rsidR="00642461" w:rsidRDefault="00642461" w:rsidP="00A46319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Сведения о дополнительных видах деятельности (ОКВЭД):</w:t>
      </w:r>
    </w:p>
    <w:p w:rsidR="00C5278C" w:rsidRDefault="00C5278C" w:rsidP="005D0F36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- 55.20 «Деятельность по предоставлению мест для краткосрочного пр</w:t>
      </w:r>
      <w:r>
        <w:rPr>
          <w:kern w:val="2"/>
        </w:rPr>
        <w:t>о</w:t>
      </w:r>
      <w:r>
        <w:rPr>
          <w:kern w:val="2"/>
        </w:rPr>
        <w:t>живания»;</w:t>
      </w:r>
    </w:p>
    <w:p w:rsidR="00C5278C" w:rsidRDefault="00C5278C" w:rsidP="005D0F36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- 56.29 «Деятельность предприятий общественного питания по прочим видам организации питания»;</w:t>
      </w:r>
    </w:p>
    <w:p w:rsidR="00C5278C" w:rsidRDefault="00C5278C" w:rsidP="005D0F36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- 85.11 «Образование дошкольное»;</w:t>
      </w:r>
    </w:p>
    <w:p w:rsidR="00814C78" w:rsidRDefault="00814C78" w:rsidP="005D0F36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- 85.12 «Образование начальное общее»;</w:t>
      </w:r>
    </w:p>
    <w:p w:rsidR="005D0F36" w:rsidRDefault="00642461" w:rsidP="005D0F36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 xml:space="preserve">- </w:t>
      </w:r>
      <w:r w:rsidR="005D0F36">
        <w:rPr>
          <w:kern w:val="2"/>
        </w:rPr>
        <w:t>85.14 «Образ</w:t>
      </w:r>
      <w:r w:rsidR="003B2F1D">
        <w:rPr>
          <w:kern w:val="2"/>
        </w:rPr>
        <w:t>ование среднее общее»;</w:t>
      </w:r>
    </w:p>
    <w:p w:rsidR="003B2F1D" w:rsidRDefault="003B2F1D" w:rsidP="005D0F36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 xml:space="preserve">- </w:t>
      </w:r>
      <w:r w:rsidRPr="004B057A">
        <w:rPr>
          <w:kern w:val="2"/>
        </w:rPr>
        <w:t xml:space="preserve">85.21 «Образование </w:t>
      </w:r>
      <w:r w:rsidR="00A93126" w:rsidRPr="004B057A">
        <w:rPr>
          <w:kern w:val="2"/>
        </w:rPr>
        <w:t>профессиональное</w:t>
      </w:r>
      <w:r w:rsidR="00814C78">
        <w:rPr>
          <w:kern w:val="2"/>
        </w:rPr>
        <w:t xml:space="preserve"> среднее</w:t>
      </w:r>
      <w:r w:rsidRPr="004B057A">
        <w:rPr>
          <w:kern w:val="2"/>
        </w:rPr>
        <w:t>»</w:t>
      </w:r>
      <w:r w:rsidR="00814C78">
        <w:rPr>
          <w:kern w:val="2"/>
        </w:rPr>
        <w:t>;</w:t>
      </w:r>
    </w:p>
    <w:p w:rsidR="00814C78" w:rsidRDefault="00814C78" w:rsidP="005D0F36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- 88.91 «Предоставление услуг по дневному уходу за детьми»;</w:t>
      </w:r>
    </w:p>
    <w:p w:rsidR="00814C78" w:rsidRDefault="00814C78" w:rsidP="005D0F36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- 93.29.9 «Деятельность зрелищно-развлекательн</w:t>
      </w:r>
      <w:r w:rsidR="009E5452">
        <w:rPr>
          <w:kern w:val="2"/>
        </w:rPr>
        <w:t>а</w:t>
      </w:r>
      <w:r>
        <w:rPr>
          <w:kern w:val="2"/>
        </w:rPr>
        <w:t>я прочая, не включенная в другие группировки»</w:t>
      </w:r>
      <w:r w:rsidR="009E5452">
        <w:rPr>
          <w:kern w:val="2"/>
        </w:rPr>
        <w:t>;</w:t>
      </w:r>
    </w:p>
    <w:p w:rsidR="009E5452" w:rsidRPr="004B057A" w:rsidRDefault="009E5452" w:rsidP="005D0F36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- 96.09 «Предоставление прочих персональных услуг, не включенных в другие группировки».</w:t>
      </w:r>
    </w:p>
    <w:p w:rsidR="00117B8C" w:rsidRPr="004B057A" w:rsidRDefault="00117B8C" w:rsidP="004B057A">
      <w:pPr>
        <w:widowControl w:val="0"/>
        <w:ind w:firstLine="709"/>
        <w:jc w:val="both"/>
        <w:rPr>
          <w:kern w:val="2"/>
        </w:rPr>
      </w:pPr>
      <w:r w:rsidRPr="004B057A">
        <w:rPr>
          <w:kern w:val="2"/>
        </w:rPr>
        <w:t>Цели деятельности:</w:t>
      </w:r>
    </w:p>
    <w:p w:rsidR="004B057A" w:rsidRPr="004B057A" w:rsidRDefault="004B057A" w:rsidP="004B057A">
      <w:pPr>
        <w:pStyle w:val="af3"/>
        <w:ind w:left="0" w:firstLine="709"/>
        <w:jc w:val="both"/>
      </w:pPr>
      <w:r w:rsidRPr="004B057A">
        <w:t>– формирование общей культуры личности обучающихся на основе усв</w:t>
      </w:r>
      <w:r w:rsidRPr="004B057A">
        <w:t>о</w:t>
      </w:r>
      <w:r w:rsidRPr="004B057A">
        <w:t xml:space="preserve">ения </w:t>
      </w:r>
      <w:r w:rsidRPr="004B057A">
        <w:rPr>
          <w:rStyle w:val="u"/>
        </w:rPr>
        <w:t>обязательного минимума</w:t>
      </w:r>
      <w:r w:rsidRPr="004B057A">
        <w:t xml:space="preserve"> содержания общеобразовательных программ, их </w:t>
      </w:r>
      <w:r w:rsidRPr="004B057A">
        <w:lastRenderedPageBreak/>
        <w:t>адаптация к жизни в обществе, создание основы для осознанного выбора и п</w:t>
      </w:r>
      <w:r w:rsidRPr="004B057A">
        <w:t>о</w:t>
      </w:r>
      <w:r w:rsidRPr="004B057A">
        <w:t>следующего освоения профессиональных образовательных программ;</w:t>
      </w:r>
    </w:p>
    <w:p w:rsidR="004B057A" w:rsidRPr="004B057A" w:rsidRDefault="004B057A" w:rsidP="004B057A">
      <w:pPr>
        <w:pStyle w:val="af3"/>
        <w:ind w:left="0" w:firstLine="709"/>
        <w:jc w:val="both"/>
      </w:pPr>
      <w:r w:rsidRPr="004B057A">
        <w:t xml:space="preserve">– воспитание у </w:t>
      </w:r>
      <w:proofErr w:type="gramStart"/>
      <w:r w:rsidRPr="004B057A">
        <w:t>обучающихся</w:t>
      </w:r>
      <w:proofErr w:type="gramEnd"/>
      <w:r w:rsidRPr="004B057A">
        <w:t xml:space="preserve"> гражданственности, трудолюбия, уважения к правам и свободам человека, любви к окружающей природе, Родине, семье, формирование здорового образа жизни;</w:t>
      </w:r>
    </w:p>
    <w:p w:rsidR="00966D94" w:rsidRPr="004B057A" w:rsidRDefault="004B057A" w:rsidP="004B057A">
      <w:pPr>
        <w:widowControl w:val="0"/>
        <w:ind w:firstLine="709"/>
        <w:jc w:val="both"/>
        <w:rPr>
          <w:color w:val="000000"/>
        </w:rPr>
      </w:pPr>
      <w:r w:rsidRPr="004B057A">
        <w:t xml:space="preserve">– создание условий для </w:t>
      </w:r>
      <w:r w:rsidRPr="004B057A">
        <w:rPr>
          <w:rStyle w:val="ep"/>
        </w:rPr>
        <w:t>реализации</w:t>
      </w:r>
      <w:r w:rsidRPr="004B057A">
        <w:t xml:space="preserve"> </w:t>
      </w:r>
      <w:r w:rsidRPr="004B057A">
        <w:rPr>
          <w:rStyle w:val="ep"/>
        </w:rPr>
        <w:t>гражданами</w:t>
      </w:r>
      <w:r w:rsidRPr="004B057A">
        <w:t xml:space="preserve"> </w:t>
      </w:r>
      <w:r w:rsidRPr="004B057A">
        <w:rPr>
          <w:rStyle w:val="ep"/>
        </w:rPr>
        <w:t>Российской</w:t>
      </w:r>
      <w:r w:rsidRPr="004B057A">
        <w:t xml:space="preserve"> </w:t>
      </w:r>
      <w:r w:rsidRPr="004B057A">
        <w:rPr>
          <w:rStyle w:val="ep"/>
        </w:rPr>
        <w:t>Федерации</w:t>
      </w:r>
      <w:r w:rsidRPr="004B057A">
        <w:t xml:space="preserve"> </w:t>
      </w:r>
      <w:r w:rsidRPr="004B057A">
        <w:rPr>
          <w:rStyle w:val="ep"/>
        </w:rPr>
        <w:t>гарантированного</w:t>
      </w:r>
      <w:r w:rsidRPr="004B057A">
        <w:t xml:space="preserve"> государством права на получение общедоступного и бе</w:t>
      </w:r>
      <w:r w:rsidRPr="004B057A">
        <w:t>с</w:t>
      </w:r>
      <w:r w:rsidRPr="004B057A">
        <w:t>платного дошкольного</w:t>
      </w:r>
      <w:r w:rsidRPr="004B057A">
        <w:rPr>
          <w:rFonts w:eastAsia="Calibri"/>
        </w:rPr>
        <w:t>, начального общего, основного общего</w:t>
      </w:r>
      <w:r w:rsidR="001D7EA1" w:rsidRPr="004B057A">
        <w:rPr>
          <w:color w:val="000000"/>
        </w:rPr>
        <w:t>.</w:t>
      </w:r>
    </w:p>
    <w:p w:rsidR="00402299" w:rsidRDefault="00402299" w:rsidP="004B057A">
      <w:pPr>
        <w:widowControl w:val="0"/>
        <w:ind w:firstLine="709"/>
        <w:jc w:val="both"/>
      </w:pPr>
      <w:r w:rsidRPr="004B057A">
        <w:t>Лицензия на осуществление</w:t>
      </w:r>
      <w:r w:rsidRPr="00BE56CA">
        <w:t xml:space="preserve"> образовательной деятельности </w:t>
      </w:r>
      <w:r w:rsidR="00F8556A">
        <w:t>серия 75Л01 № 0000732</w:t>
      </w:r>
      <w:r w:rsidR="009047BE" w:rsidRPr="00BE56CA">
        <w:t xml:space="preserve"> от </w:t>
      </w:r>
      <w:r w:rsidR="00F56830" w:rsidRPr="00BE56CA">
        <w:t>09</w:t>
      </w:r>
      <w:r w:rsidR="00F8556A">
        <w:t>.04.</w:t>
      </w:r>
      <w:r w:rsidR="009047BE" w:rsidRPr="00BE56CA">
        <w:t>201</w:t>
      </w:r>
      <w:r w:rsidR="00F56830" w:rsidRPr="00BE56CA">
        <w:t>5</w:t>
      </w:r>
      <w:r w:rsidR="009047BE" w:rsidRPr="00BE56CA">
        <w:t xml:space="preserve"> г. выдана </w:t>
      </w:r>
      <w:r w:rsidR="00C546D1" w:rsidRPr="00BE56CA">
        <w:t>Министерством образования, науки и мол</w:t>
      </w:r>
      <w:r w:rsidR="00C546D1" w:rsidRPr="00BE56CA">
        <w:t>о</w:t>
      </w:r>
      <w:r w:rsidR="00C546D1" w:rsidRPr="00BE56CA">
        <w:t>дёжной политики</w:t>
      </w:r>
      <w:r w:rsidR="00C546D1">
        <w:t xml:space="preserve"> Забайкальского края, срок действия лицензии – бессрочный.</w:t>
      </w:r>
    </w:p>
    <w:p w:rsidR="00F8556A" w:rsidRDefault="00F8556A" w:rsidP="00A46319">
      <w:pPr>
        <w:widowControl w:val="0"/>
        <w:ind w:firstLine="709"/>
        <w:jc w:val="both"/>
      </w:pPr>
      <w:r>
        <w:t>Лицензия по перевозкам пассажиров и иных лиц автобусами серия АН № 75-000547 от 28.08.2019 г.</w:t>
      </w:r>
      <w:r w:rsidR="00235FDD">
        <w:t xml:space="preserve"> выдана территориальным отделом государственного автодорожного надзора по Забайкальскому краю.</w:t>
      </w:r>
    </w:p>
    <w:p w:rsidR="00E576EA" w:rsidRDefault="00E576EA" w:rsidP="00A46319">
      <w:pPr>
        <w:pStyle w:val="a3"/>
        <w:widowControl w:val="0"/>
        <w:ind w:right="0" w:firstLine="709"/>
        <w:jc w:val="both"/>
      </w:pPr>
    </w:p>
    <w:p w:rsidR="00143997" w:rsidRDefault="00143997" w:rsidP="00A46319">
      <w:pPr>
        <w:pStyle w:val="a3"/>
        <w:widowControl w:val="0"/>
        <w:ind w:right="0" w:firstLine="709"/>
        <w:jc w:val="both"/>
      </w:pPr>
    </w:p>
    <w:p w:rsidR="00290F48" w:rsidRDefault="00290F48" w:rsidP="00A46319">
      <w:pPr>
        <w:pStyle w:val="a3"/>
        <w:widowControl w:val="0"/>
        <w:ind w:right="0" w:firstLine="709"/>
        <w:jc w:val="both"/>
      </w:pPr>
    </w:p>
    <w:p w:rsidR="00D45646" w:rsidRPr="00024908" w:rsidRDefault="00D45646" w:rsidP="00D45646">
      <w:pPr>
        <w:pStyle w:val="a3"/>
        <w:widowControl w:val="0"/>
        <w:ind w:right="0"/>
        <w:rPr>
          <w:b/>
          <w:kern w:val="2"/>
          <w:u w:val="single"/>
        </w:rPr>
      </w:pPr>
      <w:r w:rsidRPr="00024908">
        <w:rPr>
          <w:b/>
          <w:kern w:val="2"/>
          <w:u w:val="single"/>
        </w:rPr>
        <w:t>1. Ежемесячное денежное вознаграждение за классное руководство педаг</w:t>
      </w:r>
      <w:r w:rsidRPr="00024908">
        <w:rPr>
          <w:b/>
          <w:kern w:val="2"/>
          <w:u w:val="single"/>
        </w:rPr>
        <w:t>о</w:t>
      </w:r>
      <w:r w:rsidRPr="00024908">
        <w:rPr>
          <w:b/>
          <w:kern w:val="2"/>
          <w:u w:val="single"/>
        </w:rPr>
        <w:t>гическим работникам</w:t>
      </w:r>
    </w:p>
    <w:p w:rsidR="00D45646" w:rsidRPr="00024908" w:rsidRDefault="00D45646" w:rsidP="00D45646">
      <w:pPr>
        <w:pStyle w:val="a3"/>
        <w:widowControl w:val="0"/>
        <w:ind w:left="720" w:right="0"/>
        <w:jc w:val="left"/>
        <w:rPr>
          <w:b/>
          <w:kern w:val="2"/>
        </w:rPr>
      </w:pPr>
    </w:p>
    <w:p w:rsidR="00D45646" w:rsidRPr="001D6CC8" w:rsidRDefault="00D45646" w:rsidP="00D4564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gramStart"/>
      <w:r w:rsidRPr="00024908">
        <w:rPr>
          <w:color w:val="333333"/>
          <w:sz w:val="28"/>
          <w:szCs w:val="28"/>
        </w:rPr>
        <w:t>Выплата ежемесячного денежного вознаграждения за классное руково</w:t>
      </w:r>
      <w:r w:rsidRPr="00024908">
        <w:rPr>
          <w:color w:val="333333"/>
          <w:sz w:val="28"/>
          <w:szCs w:val="28"/>
        </w:rPr>
        <w:t>д</w:t>
      </w:r>
      <w:r w:rsidRPr="00024908">
        <w:rPr>
          <w:color w:val="333333"/>
          <w:sz w:val="28"/>
          <w:szCs w:val="28"/>
        </w:rPr>
        <w:t>ство педагогическим работникам государственных образовательных организ</w:t>
      </w:r>
      <w:r w:rsidRPr="00024908">
        <w:rPr>
          <w:color w:val="333333"/>
          <w:sz w:val="28"/>
          <w:szCs w:val="28"/>
        </w:rPr>
        <w:t>а</w:t>
      </w:r>
      <w:r w:rsidRPr="00024908">
        <w:rPr>
          <w:color w:val="333333"/>
          <w:sz w:val="28"/>
          <w:szCs w:val="28"/>
        </w:rPr>
        <w:t>ций субъектов Российской Федерации и муниципальных образовательных о</w:t>
      </w:r>
      <w:r w:rsidRPr="00024908">
        <w:rPr>
          <w:color w:val="333333"/>
          <w:sz w:val="28"/>
          <w:szCs w:val="28"/>
        </w:rPr>
        <w:t>р</w:t>
      </w:r>
      <w:r w:rsidRPr="00024908">
        <w:rPr>
          <w:color w:val="333333"/>
          <w:sz w:val="28"/>
          <w:szCs w:val="28"/>
        </w:rPr>
        <w:t>ганизаций, реализующих образовательные программы начального общего, о</w:t>
      </w:r>
      <w:r w:rsidRPr="00024908">
        <w:rPr>
          <w:color w:val="333333"/>
          <w:sz w:val="28"/>
          <w:szCs w:val="28"/>
        </w:rPr>
        <w:t>с</w:t>
      </w:r>
      <w:r w:rsidRPr="00024908">
        <w:rPr>
          <w:color w:val="333333"/>
          <w:sz w:val="28"/>
          <w:szCs w:val="28"/>
        </w:rPr>
        <w:t>новного общего и среднего общего образования, в том числе адаптированные основные общеобразовательные программы осуществляется в рамках реализ</w:t>
      </w:r>
      <w:r w:rsidRPr="00024908">
        <w:rPr>
          <w:color w:val="333333"/>
          <w:sz w:val="28"/>
          <w:szCs w:val="28"/>
        </w:rPr>
        <w:t>а</w:t>
      </w:r>
      <w:r w:rsidRPr="00024908">
        <w:rPr>
          <w:color w:val="333333"/>
          <w:sz w:val="28"/>
          <w:szCs w:val="28"/>
        </w:rPr>
        <w:t>ции государственной программы РФ, утвержденной постановлением Прав</w:t>
      </w:r>
      <w:r w:rsidRPr="00024908">
        <w:rPr>
          <w:color w:val="333333"/>
          <w:sz w:val="28"/>
          <w:szCs w:val="28"/>
        </w:rPr>
        <w:t>и</w:t>
      </w:r>
      <w:r w:rsidRPr="00024908">
        <w:rPr>
          <w:color w:val="333333"/>
          <w:sz w:val="28"/>
          <w:szCs w:val="28"/>
        </w:rPr>
        <w:t xml:space="preserve">тельства Российской Федерации от 26.12.2017 г. № 1642 "Об утверждении </w:t>
      </w:r>
      <w:r w:rsidRPr="001D6CC8">
        <w:rPr>
          <w:color w:val="333333"/>
          <w:sz w:val="28"/>
          <w:szCs w:val="28"/>
        </w:rPr>
        <w:t>го</w:t>
      </w:r>
      <w:r w:rsidRPr="001D6CC8">
        <w:rPr>
          <w:color w:val="333333"/>
          <w:sz w:val="28"/>
          <w:szCs w:val="28"/>
        </w:rPr>
        <w:t>с</w:t>
      </w:r>
      <w:r w:rsidRPr="001D6CC8">
        <w:rPr>
          <w:color w:val="333333"/>
          <w:sz w:val="28"/>
          <w:szCs w:val="28"/>
        </w:rPr>
        <w:t xml:space="preserve">ударственной программы Российской Федерации </w:t>
      </w:r>
      <w:r w:rsidR="000307C1" w:rsidRPr="001D6CC8">
        <w:rPr>
          <w:color w:val="333333"/>
          <w:sz w:val="28"/>
          <w:szCs w:val="28"/>
        </w:rPr>
        <w:t>«</w:t>
      </w:r>
      <w:r w:rsidRPr="001D6CC8">
        <w:rPr>
          <w:color w:val="333333"/>
          <w:sz w:val="28"/>
          <w:szCs w:val="28"/>
        </w:rPr>
        <w:t>Развитие</w:t>
      </w:r>
      <w:proofErr w:type="gramEnd"/>
      <w:r w:rsidRPr="001D6CC8">
        <w:rPr>
          <w:color w:val="333333"/>
          <w:sz w:val="28"/>
          <w:szCs w:val="28"/>
        </w:rPr>
        <w:t xml:space="preserve"> образования».</w:t>
      </w:r>
    </w:p>
    <w:p w:rsidR="00E74F8C" w:rsidRPr="001D6CC8" w:rsidRDefault="00111667" w:rsidP="00E74F8C">
      <w:pPr>
        <w:pStyle w:val="a3"/>
        <w:widowControl w:val="0"/>
        <w:ind w:right="0" w:firstLine="709"/>
        <w:jc w:val="both"/>
      </w:pPr>
      <w:r w:rsidRPr="001D6CC8">
        <w:rPr>
          <w:color w:val="333333"/>
          <w:szCs w:val="28"/>
        </w:rPr>
        <w:t xml:space="preserve">На 2024 год учреждению </w:t>
      </w:r>
      <w:r w:rsidR="008943C0" w:rsidRPr="001D6CC8">
        <w:rPr>
          <w:color w:val="333333"/>
          <w:szCs w:val="28"/>
        </w:rPr>
        <w:t>утвержден объем субсидий на иные цели в ра</w:t>
      </w:r>
      <w:r w:rsidR="008943C0" w:rsidRPr="001D6CC8">
        <w:rPr>
          <w:color w:val="333333"/>
          <w:szCs w:val="28"/>
        </w:rPr>
        <w:t>з</w:t>
      </w:r>
      <w:r w:rsidR="008943C0" w:rsidRPr="001D6CC8">
        <w:rPr>
          <w:color w:val="333333"/>
          <w:szCs w:val="28"/>
        </w:rPr>
        <w:t xml:space="preserve">мере 1449628,36 руб. </w:t>
      </w:r>
      <w:r w:rsidR="00E74F8C" w:rsidRPr="001D6CC8">
        <w:rPr>
          <w:szCs w:val="28"/>
        </w:rPr>
        <w:t xml:space="preserve">Профинансировано за 2024 год </w:t>
      </w:r>
      <w:r w:rsidR="00157D70" w:rsidRPr="001D6CC8">
        <w:rPr>
          <w:szCs w:val="28"/>
        </w:rPr>
        <w:t xml:space="preserve">в размере </w:t>
      </w:r>
      <w:r w:rsidR="00E74F8C" w:rsidRPr="001D6CC8">
        <w:rPr>
          <w:szCs w:val="28"/>
        </w:rPr>
        <w:t>1449628,36 руб. Кассовые расходы составили в сумме 1449628,36 руб. или 100,00 % от объемов финансирова</w:t>
      </w:r>
      <w:r w:rsidR="0077346F" w:rsidRPr="001D6CC8">
        <w:rPr>
          <w:szCs w:val="28"/>
        </w:rPr>
        <w:t>ния</w:t>
      </w:r>
      <w:r w:rsidR="00E74F8C" w:rsidRPr="001D6CC8">
        <w:rPr>
          <w:szCs w:val="28"/>
        </w:rPr>
        <w:t xml:space="preserve"> </w:t>
      </w:r>
      <w:r w:rsidR="0026413B" w:rsidRPr="001D6CC8">
        <w:rPr>
          <w:szCs w:val="28"/>
        </w:rPr>
        <w:t xml:space="preserve">и </w:t>
      </w:r>
      <w:r w:rsidR="00E74F8C" w:rsidRPr="001D6CC8">
        <w:rPr>
          <w:szCs w:val="28"/>
        </w:rPr>
        <w:t>100,00 % к уточненным назначениям.</w:t>
      </w:r>
      <w:r w:rsidR="00E74F8C" w:rsidRPr="001D6CC8">
        <w:rPr>
          <w:spacing w:val="-4"/>
        </w:rPr>
        <w:t xml:space="preserve"> Остатк</w:t>
      </w:r>
      <w:r w:rsidR="0077346F" w:rsidRPr="001D6CC8">
        <w:rPr>
          <w:spacing w:val="-4"/>
        </w:rPr>
        <w:t xml:space="preserve">а </w:t>
      </w:r>
      <w:r w:rsidR="00E74F8C" w:rsidRPr="001D6CC8">
        <w:t>средств</w:t>
      </w:r>
      <w:r w:rsidR="0077346F" w:rsidRPr="001D6CC8">
        <w:t xml:space="preserve"> су</w:t>
      </w:r>
      <w:r w:rsidR="0077346F" w:rsidRPr="001D6CC8">
        <w:t>б</w:t>
      </w:r>
      <w:r w:rsidR="0077346F" w:rsidRPr="001D6CC8">
        <w:t>сидии на иные цели</w:t>
      </w:r>
      <w:r w:rsidR="00E74F8C" w:rsidRPr="001D6CC8">
        <w:t xml:space="preserve"> на лицевом счете учреждения по состоянию на 31.12.2024 года </w:t>
      </w:r>
      <w:r w:rsidR="0077346F" w:rsidRPr="001D6CC8">
        <w:t>нет.</w:t>
      </w:r>
    </w:p>
    <w:p w:rsidR="0077346F" w:rsidRDefault="0077346F" w:rsidP="0077346F">
      <w:pPr>
        <w:pStyle w:val="a3"/>
        <w:widowControl w:val="0"/>
        <w:ind w:right="0" w:firstLine="709"/>
        <w:jc w:val="both"/>
      </w:pPr>
      <w:r w:rsidRPr="001D6CC8">
        <w:rPr>
          <w:color w:val="333333"/>
          <w:szCs w:val="28"/>
        </w:rPr>
        <w:t>На 202</w:t>
      </w:r>
      <w:r w:rsidR="00157D70" w:rsidRPr="001D6CC8">
        <w:rPr>
          <w:color w:val="333333"/>
          <w:szCs w:val="28"/>
        </w:rPr>
        <w:t>5</w:t>
      </w:r>
      <w:r w:rsidRPr="001D6CC8">
        <w:rPr>
          <w:color w:val="333333"/>
          <w:szCs w:val="28"/>
        </w:rPr>
        <w:t xml:space="preserve"> год учреждению утвержден объем субсидий на иные цели в ра</w:t>
      </w:r>
      <w:r w:rsidRPr="001D6CC8">
        <w:rPr>
          <w:color w:val="333333"/>
          <w:szCs w:val="28"/>
        </w:rPr>
        <w:t>з</w:t>
      </w:r>
      <w:r w:rsidRPr="001D6CC8">
        <w:rPr>
          <w:color w:val="333333"/>
          <w:szCs w:val="28"/>
        </w:rPr>
        <w:t xml:space="preserve">мере </w:t>
      </w:r>
      <w:r w:rsidR="00DB4D0F" w:rsidRPr="001D6CC8">
        <w:rPr>
          <w:color w:val="333333"/>
          <w:szCs w:val="28"/>
        </w:rPr>
        <w:t xml:space="preserve">2037406,00 </w:t>
      </w:r>
      <w:r w:rsidRPr="001D6CC8">
        <w:rPr>
          <w:color w:val="333333"/>
          <w:szCs w:val="28"/>
        </w:rPr>
        <w:t xml:space="preserve">руб. </w:t>
      </w:r>
      <w:r w:rsidRPr="001D6CC8">
        <w:rPr>
          <w:szCs w:val="28"/>
        </w:rPr>
        <w:t xml:space="preserve">Профинансировано за </w:t>
      </w:r>
      <w:r w:rsidR="00157D70" w:rsidRPr="001D6CC8">
        <w:rPr>
          <w:szCs w:val="28"/>
        </w:rPr>
        <w:t xml:space="preserve">7 месяцев </w:t>
      </w:r>
      <w:r w:rsidRPr="001D6CC8">
        <w:rPr>
          <w:szCs w:val="28"/>
        </w:rPr>
        <w:t>202</w:t>
      </w:r>
      <w:r w:rsidR="00157D70" w:rsidRPr="001D6CC8">
        <w:rPr>
          <w:szCs w:val="28"/>
        </w:rPr>
        <w:t>5</w:t>
      </w:r>
      <w:r w:rsidRPr="001D6CC8">
        <w:rPr>
          <w:szCs w:val="28"/>
        </w:rPr>
        <w:t xml:space="preserve"> год</w:t>
      </w:r>
      <w:r w:rsidR="00157D70" w:rsidRPr="001D6CC8">
        <w:rPr>
          <w:szCs w:val="28"/>
        </w:rPr>
        <w:t>а</w:t>
      </w:r>
      <w:r w:rsidRPr="001D6CC8">
        <w:rPr>
          <w:szCs w:val="28"/>
        </w:rPr>
        <w:t xml:space="preserve"> </w:t>
      </w:r>
      <w:r w:rsidR="00157D70" w:rsidRPr="001D6CC8">
        <w:rPr>
          <w:szCs w:val="28"/>
        </w:rPr>
        <w:t xml:space="preserve"> в размере </w:t>
      </w:r>
      <w:r w:rsidR="00DB4D0F" w:rsidRPr="001D6CC8">
        <w:rPr>
          <w:szCs w:val="28"/>
        </w:rPr>
        <w:t>1307758,00</w:t>
      </w:r>
      <w:r w:rsidRPr="001D6CC8">
        <w:rPr>
          <w:szCs w:val="28"/>
        </w:rPr>
        <w:t xml:space="preserve"> руб. Кассовые расходы</w:t>
      </w:r>
      <w:r>
        <w:rPr>
          <w:szCs w:val="28"/>
        </w:rPr>
        <w:t xml:space="preserve"> составили в сумме </w:t>
      </w:r>
      <w:r w:rsidR="00DB4D0F">
        <w:rPr>
          <w:szCs w:val="28"/>
        </w:rPr>
        <w:t xml:space="preserve">1089977,04 </w:t>
      </w:r>
      <w:r>
        <w:rPr>
          <w:szCs w:val="28"/>
        </w:rPr>
        <w:t xml:space="preserve"> руб. или </w:t>
      </w:r>
      <w:r w:rsidR="00DB4D0F">
        <w:rPr>
          <w:szCs w:val="28"/>
        </w:rPr>
        <w:t>83,35</w:t>
      </w:r>
      <w:r>
        <w:rPr>
          <w:szCs w:val="28"/>
        </w:rPr>
        <w:t xml:space="preserve"> % от объемов финансирования </w:t>
      </w:r>
      <w:r w:rsidR="0026413B">
        <w:rPr>
          <w:szCs w:val="28"/>
        </w:rPr>
        <w:t xml:space="preserve">и </w:t>
      </w:r>
      <w:r w:rsidR="00DB4D0F">
        <w:rPr>
          <w:szCs w:val="28"/>
        </w:rPr>
        <w:t>53,5</w:t>
      </w:r>
      <w:r>
        <w:rPr>
          <w:szCs w:val="28"/>
        </w:rPr>
        <w:t>0 % к уточненным назначениям.</w:t>
      </w:r>
      <w:r>
        <w:rPr>
          <w:spacing w:val="-4"/>
        </w:rPr>
        <w:t xml:space="preserve"> Остат</w:t>
      </w:r>
      <w:r w:rsidR="00DB4D0F">
        <w:rPr>
          <w:spacing w:val="-4"/>
        </w:rPr>
        <w:t>ок</w:t>
      </w:r>
      <w:r>
        <w:rPr>
          <w:spacing w:val="-4"/>
        </w:rPr>
        <w:t xml:space="preserve"> </w:t>
      </w:r>
      <w:r>
        <w:t xml:space="preserve">средств субсидии на иные цели на лицевом счете </w:t>
      </w:r>
      <w:r w:rsidR="00157D70">
        <w:t>учреждения по сост</w:t>
      </w:r>
      <w:r w:rsidR="00157D70">
        <w:t>о</w:t>
      </w:r>
      <w:r w:rsidR="00157D70">
        <w:t>янию на 31.07</w:t>
      </w:r>
      <w:r>
        <w:t>.202</w:t>
      </w:r>
      <w:r w:rsidR="00157D70">
        <w:t>5</w:t>
      </w:r>
      <w:r>
        <w:t xml:space="preserve"> года </w:t>
      </w:r>
      <w:r w:rsidR="00DB4D0F">
        <w:t>составил в сумме 217780,96 руб</w:t>
      </w:r>
      <w:r>
        <w:t>.</w:t>
      </w:r>
    </w:p>
    <w:p w:rsidR="00D45646" w:rsidRDefault="00D45646" w:rsidP="00D4564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Финансирование расходов на выплату ежемесячного денежного возн</w:t>
      </w:r>
      <w:r>
        <w:rPr>
          <w:color w:val="333333"/>
          <w:sz w:val="28"/>
          <w:szCs w:val="28"/>
        </w:rPr>
        <w:t>а</w:t>
      </w:r>
      <w:r>
        <w:rPr>
          <w:color w:val="333333"/>
          <w:sz w:val="28"/>
          <w:szCs w:val="28"/>
        </w:rPr>
        <w:t>граждения за классное руководство педагогическим работникам государстве</w:t>
      </w:r>
      <w:r>
        <w:rPr>
          <w:color w:val="333333"/>
          <w:sz w:val="28"/>
          <w:szCs w:val="28"/>
        </w:rPr>
        <w:t>н</w:t>
      </w:r>
      <w:r>
        <w:rPr>
          <w:color w:val="333333"/>
          <w:sz w:val="28"/>
          <w:szCs w:val="28"/>
        </w:rPr>
        <w:t xml:space="preserve">ных и муниципальных образовательных организаций осуществляется за счет </w:t>
      </w:r>
      <w:r>
        <w:rPr>
          <w:color w:val="333333"/>
          <w:sz w:val="28"/>
          <w:szCs w:val="28"/>
        </w:rPr>
        <w:lastRenderedPageBreak/>
        <w:t>средств иных межбюджетных трансфертов из федерального бюджета бюджету Забайкальского края и средств бюджета Забайкальского края.</w:t>
      </w:r>
    </w:p>
    <w:p w:rsidR="00D45646" w:rsidRDefault="00D45646" w:rsidP="00D4564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Размер ежемесячного денежного вознаграждения за классное руководство установлен Законом Забайкальского края от 16.07.2020 г. № 1843-ЗЗК «О в</w:t>
      </w:r>
      <w:r>
        <w:rPr>
          <w:color w:val="333333"/>
          <w:sz w:val="28"/>
          <w:szCs w:val="28"/>
        </w:rPr>
        <w:t>ы</w:t>
      </w:r>
      <w:r>
        <w:rPr>
          <w:color w:val="333333"/>
          <w:sz w:val="28"/>
          <w:szCs w:val="28"/>
        </w:rPr>
        <w:t>плате ежемесячного денежного вознаграждения за классное руководство пед</w:t>
      </w:r>
      <w:r>
        <w:rPr>
          <w:color w:val="333333"/>
          <w:sz w:val="28"/>
          <w:szCs w:val="28"/>
        </w:rPr>
        <w:t>а</w:t>
      </w:r>
      <w:r>
        <w:rPr>
          <w:color w:val="333333"/>
          <w:sz w:val="28"/>
          <w:szCs w:val="28"/>
        </w:rPr>
        <w:t>гогическим работникам государственных и муниципальных образовательных организаций Забайкальского края» и составляет:</w:t>
      </w:r>
    </w:p>
    <w:p w:rsidR="00D45646" w:rsidRDefault="00D45646" w:rsidP="00D4564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педагогическим работникам государственных и муниципальных образ</w:t>
      </w:r>
      <w:r>
        <w:rPr>
          <w:color w:val="333333"/>
          <w:sz w:val="28"/>
          <w:szCs w:val="28"/>
        </w:rPr>
        <w:t>о</w:t>
      </w:r>
      <w:r>
        <w:rPr>
          <w:color w:val="333333"/>
          <w:sz w:val="28"/>
          <w:szCs w:val="28"/>
        </w:rPr>
        <w:t>вательных организаций в населенных пунктах с численностью населения менее 100 тысяч человек – 5000,00 руб. из федерального бюджета (но не более двух выплат ежемесячного денежного вознаграждения одному педагогическому р</w:t>
      </w:r>
      <w:r>
        <w:rPr>
          <w:color w:val="333333"/>
          <w:sz w:val="28"/>
          <w:szCs w:val="28"/>
        </w:rPr>
        <w:t>а</w:t>
      </w:r>
      <w:r>
        <w:rPr>
          <w:color w:val="333333"/>
          <w:sz w:val="28"/>
          <w:szCs w:val="28"/>
        </w:rPr>
        <w:t>ботнику при условии осуществления классного руководства в двух и более классах);</w:t>
      </w:r>
    </w:p>
    <w:p w:rsidR="00D45646" w:rsidRDefault="00D45646" w:rsidP="00D4564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t>- из краевого бюджета – 1000,00 руб. разница районного регулирования между установленным на уровне края и на федеральном уровне (информацио</w:t>
      </w:r>
      <w:r>
        <w:rPr>
          <w:color w:val="333333"/>
          <w:sz w:val="28"/>
          <w:szCs w:val="28"/>
        </w:rPr>
        <w:t>н</w:t>
      </w:r>
      <w:r>
        <w:rPr>
          <w:color w:val="333333"/>
          <w:sz w:val="28"/>
          <w:szCs w:val="28"/>
        </w:rPr>
        <w:t>ное письмо Министерства образования, науки и молодежной политики Заба</w:t>
      </w:r>
      <w:r>
        <w:rPr>
          <w:color w:val="333333"/>
          <w:sz w:val="28"/>
          <w:szCs w:val="28"/>
        </w:rPr>
        <w:t>й</w:t>
      </w:r>
      <w:r>
        <w:rPr>
          <w:color w:val="333333"/>
          <w:sz w:val="28"/>
          <w:szCs w:val="28"/>
        </w:rPr>
        <w:t>кальского края от 24.08.2020 г. № 10405).</w:t>
      </w:r>
      <w:proofErr w:type="gramEnd"/>
    </w:p>
    <w:p w:rsidR="00D45646" w:rsidRDefault="00D45646" w:rsidP="00CD0395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t>На основании Закона Забайкальского края от 17.06.2024 г. № 268-ЗЗК «О внесении изменений в статью 2 Закона Забайкальского края «О выплате ежем</w:t>
      </w:r>
      <w:r>
        <w:rPr>
          <w:color w:val="333333"/>
          <w:sz w:val="28"/>
          <w:szCs w:val="28"/>
        </w:rPr>
        <w:t>е</w:t>
      </w:r>
      <w:r>
        <w:rPr>
          <w:color w:val="333333"/>
          <w:sz w:val="28"/>
          <w:szCs w:val="28"/>
        </w:rPr>
        <w:t>сячного денежного вознаграждения за классное руководство педагогическим работникам государственных и муниципальных образовательных организаций Забайкальского края, реализующих образовательные программы начального общего образования, образовательные программы основного общего образов</w:t>
      </w:r>
      <w:r>
        <w:rPr>
          <w:color w:val="333333"/>
          <w:sz w:val="28"/>
          <w:szCs w:val="28"/>
        </w:rPr>
        <w:t>а</w:t>
      </w:r>
      <w:r>
        <w:rPr>
          <w:color w:val="333333"/>
          <w:sz w:val="28"/>
          <w:szCs w:val="28"/>
        </w:rPr>
        <w:t>ния, образовательные программы среднего общего образования» размер  еж</w:t>
      </w:r>
      <w:r>
        <w:rPr>
          <w:color w:val="333333"/>
          <w:sz w:val="28"/>
          <w:szCs w:val="28"/>
        </w:rPr>
        <w:t>е</w:t>
      </w:r>
      <w:r>
        <w:rPr>
          <w:color w:val="333333"/>
          <w:sz w:val="28"/>
          <w:szCs w:val="28"/>
        </w:rPr>
        <w:t>месячного денежного вознаграждения за классное руководство с 01.03.2024</w:t>
      </w:r>
      <w:proofErr w:type="gramEnd"/>
      <w:r>
        <w:rPr>
          <w:color w:val="333333"/>
          <w:sz w:val="28"/>
          <w:szCs w:val="28"/>
        </w:rPr>
        <w:t xml:space="preserve"> г. составляет:</w:t>
      </w:r>
    </w:p>
    <w:p w:rsidR="00D45646" w:rsidRDefault="00D45646" w:rsidP="00CD0395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 педагогическим работникам государственных и муниципальных образ</w:t>
      </w:r>
      <w:r>
        <w:rPr>
          <w:color w:val="333333"/>
          <w:sz w:val="28"/>
          <w:szCs w:val="28"/>
        </w:rPr>
        <w:t>о</w:t>
      </w:r>
      <w:r>
        <w:rPr>
          <w:color w:val="333333"/>
          <w:sz w:val="28"/>
          <w:szCs w:val="28"/>
        </w:rPr>
        <w:t>вательных организаций в населенных пунктах с численностью населения менее 100 тысяч человек – 10667,00 руб. (но не более двух выплат ежемесячного д</w:t>
      </w:r>
      <w:r>
        <w:rPr>
          <w:color w:val="333333"/>
          <w:sz w:val="28"/>
          <w:szCs w:val="28"/>
        </w:rPr>
        <w:t>е</w:t>
      </w:r>
      <w:r>
        <w:rPr>
          <w:color w:val="333333"/>
          <w:sz w:val="28"/>
          <w:szCs w:val="28"/>
        </w:rPr>
        <w:t>нежного вознаграждения одному педагогическому работнику при условии осуществления классного руководства в двух и более классах).</w:t>
      </w:r>
    </w:p>
    <w:p w:rsidR="00D45646" w:rsidRDefault="00D45646" w:rsidP="00CD0395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Денежное вознаграждение выплачивается педагогическому работнику за классное руководство в классе (классах), а также в классе-комплекте, который принимается за один класс (далее - класс), независимо от количества обуча</w:t>
      </w:r>
      <w:r>
        <w:rPr>
          <w:color w:val="333333"/>
          <w:sz w:val="28"/>
          <w:szCs w:val="28"/>
        </w:rPr>
        <w:t>ю</w:t>
      </w:r>
      <w:r>
        <w:rPr>
          <w:color w:val="333333"/>
          <w:sz w:val="28"/>
          <w:szCs w:val="28"/>
        </w:rPr>
        <w:t>щихся в каждом из классов, а также реализуемых в них общеобразовательных программ.</w:t>
      </w:r>
    </w:p>
    <w:p w:rsidR="00D45646" w:rsidRDefault="00D45646" w:rsidP="00CD0395">
      <w:pPr>
        <w:pStyle w:val="31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 проверке средств субсидий на иные цели на выплату ежемесячного денежного вознаграждения за классное руководство педагогическим работн</w:t>
      </w:r>
      <w:r>
        <w:rPr>
          <w:color w:val="333333"/>
          <w:sz w:val="28"/>
          <w:szCs w:val="28"/>
        </w:rPr>
        <w:t>и</w:t>
      </w:r>
      <w:r w:rsidR="009D6F8D">
        <w:rPr>
          <w:color w:val="333333"/>
          <w:sz w:val="28"/>
          <w:szCs w:val="28"/>
        </w:rPr>
        <w:t>кам МОУ Альбитуйско</w:t>
      </w:r>
      <w:r>
        <w:rPr>
          <w:color w:val="333333"/>
          <w:sz w:val="28"/>
          <w:szCs w:val="28"/>
        </w:rPr>
        <w:t xml:space="preserve">й </w:t>
      </w:r>
      <w:r w:rsidR="009D6F8D">
        <w:rPr>
          <w:color w:val="333333"/>
          <w:sz w:val="28"/>
          <w:szCs w:val="28"/>
        </w:rPr>
        <w:t>О</w:t>
      </w:r>
      <w:r>
        <w:rPr>
          <w:color w:val="333333"/>
          <w:sz w:val="28"/>
          <w:szCs w:val="28"/>
        </w:rPr>
        <w:t>ОШ установлено:</w:t>
      </w:r>
    </w:p>
    <w:p w:rsidR="00D45646" w:rsidRDefault="00D45646" w:rsidP="00CD0395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1. Начисление денежного вознаграждения в учреждении производится на основании закона Забайкальского края от 16.07.2020 г. № 1843-ЗЗК «О выплате ежемесячного денежного вознаграждения за классное руководство педагогич</w:t>
      </w:r>
      <w:r>
        <w:rPr>
          <w:color w:val="333333"/>
          <w:sz w:val="28"/>
          <w:szCs w:val="28"/>
        </w:rPr>
        <w:t>е</w:t>
      </w:r>
      <w:r>
        <w:rPr>
          <w:color w:val="333333"/>
          <w:sz w:val="28"/>
          <w:szCs w:val="28"/>
        </w:rPr>
        <w:t>ским работникам государственных и муниципальных образовательных орган</w:t>
      </w:r>
      <w:r>
        <w:rPr>
          <w:color w:val="333333"/>
          <w:sz w:val="28"/>
          <w:szCs w:val="28"/>
        </w:rPr>
        <w:t>и</w:t>
      </w:r>
      <w:r>
        <w:rPr>
          <w:color w:val="333333"/>
          <w:sz w:val="28"/>
          <w:szCs w:val="28"/>
        </w:rPr>
        <w:t>заций Забайкальского края» (с изменениями).</w:t>
      </w:r>
    </w:p>
    <w:p w:rsidR="00D45646" w:rsidRDefault="00D45646" w:rsidP="00CD0395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 xml:space="preserve">2. </w:t>
      </w:r>
      <w:proofErr w:type="gramStart"/>
      <w:r>
        <w:rPr>
          <w:color w:val="333333"/>
          <w:sz w:val="28"/>
          <w:szCs w:val="28"/>
        </w:rPr>
        <w:t>Размер выплат, начисляемый и выплачиваемый педагогическим рабо</w:t>
      </w:r>
      <w:r>
        <w:rPr>
          <w:color w:val="333333"/>
          <w:sz w:val="28"/>
          <w:szCs w:val="28"/>
        </w:rPr>
        <w:t>т</w:t>
      </w:r>
      <w:r>
        <w:rPr>
          <w:color w:val="333333"/>
          <w:sz w:val="28"/>
          <w:szCs w:val="28"/>
        </w:rPr>
        <w:t>никам учреждения соответствует</w:t>
      </w:r>
      <w:proofErr w:type="gramEnd"/>
      <w:r>
        <w:rPr>
          <w:color w:val="333333"/>
          <w:sz w:val="28"/>
          <w:szCs w:val="28"/>
        </w:rPr>
        <w:t xml:space="preserve"> закону Забайкальского края от 17.06.2024 г. № 268-ЗЗК «О выплате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Забайкальского края, реализующих образов</w:t>
      </w:r>
      <w:r>
        <w:rPr>
          <w:color w:val="333333"/>
          <w:sz w:val="28"/>
          <w:szCs w:val="28"/>
        </w:rPr>
        <w:t>а</w:t>
      </w:r>
      <w:r>
        <w:rPr>
          <w:color w:val="333333"/>
          <w:sz w:val="28"/>
          <w:szCs w:val="28"/>
        </w:rPr>
        <w:t>тельные программы начального общего образования, образовательные пр</w:t>
      </w:r>
      <w:r>
        <w:rPr>
          <w:color w:val="333333"/>
          <w:sz w:val="28"/>
          <w:szCs w:val="28"/>
        </w:rPr>
        <w:t>о</w:t>
      </w:r>
      <w:r>
        <w:rPr>
          <w:color w:val="333333"/>
          <w:sz w:val="28"/>
          <w:szCs w:val="28"/>
        </w:rPr>
        <w:t>граммы основного общего образования, образовательные программы среднего общего образования».</w:t>
      </w:r>
    </w:p>
    <w:p w:rsidR="00D45646" w:rsidRDefault="00D45646" w:rsidP="00D45646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53469">
        <w:rPr>
          <w:color w:val="333333"/>
          <w:sz w:val="28"/>
          <w:szCs w:val="28"/>
        </w:rPr>
        <w:t>3. В нарушение ст. 129, ст. 130 ТК РФ нет приказа руководителя о назн</w:t>
      </w:r>
      <w:r w:rsidRPr="00853469">
        <w:rPr>
          <w:color w:val="333333"/>
          <w:sz w:val="28"/>
          <w:szCs w:val="28"/>
        </w:rPr>
        <w:t>а</w:t>
      </w:r>
      <w:r w:rsidRPr="00853469">
        <w:rPr>
          <w:color w:val="333333"/>
          <w:sz w:val="28"/>
          <w:szCs w:val="28"/>
        </w:rPr>
        <w:t>чении ежемесячного денежного вознаграждения за классное руководство пед</w:t>
      </w:r>
      <w:r w:rsidRPr="00853469">
        <w:rPr>
          <w:color w:val="333333"/>
          <w:sz w:val="28"/>
          <w:szCs w:val="28"/>
        </w:rPr>
        <w:t>а</w:t>
      </w:r>
      <w:r w:rsidRPr="00853469">
        <w:rPr>
          <w:color w:val="333333"/>
          <w:sz w:val="28"/>
          <w:szCs w:val="28"/>
        </w:rPr>
        <w:t>гогическим работникам учреждения.</w:t>
      </w:r>
    </w:p>
    <w:p w:rsidR="00D45646" w:rsidRPr="00C82012" w:rsidRDefault="00D45646" w:rsidP="00D45646">
      <w:pPr>
        <w:widowControl w:val="0"/>
        <w:ind w:firstLine="709"/>
        <w:jc w:val="both"/>
      </w:pPr>
      <w:r w:rsidRPr="00C82012">
        <w:rPr>
          <w:color w:val="333333"/>
        </w:rPr>
        <w:t xml:space="preserve">4. </w:t>
      </w:r>
      <w:r w:rsidRPr="00C82012">
        <w:rPr>
          <w:kern w:val="2"/>
        </w:rPr>
        <w:t>В</w:t>
      </w:r>
      <w:r w:rsidRPr="00C82012">
        <w:t xml:space="preserve"> нарушение п. 16 Положения «Об особенностях порядка исчисления средней заработной платы» (Постановление Правительства РФ от 24.12.2007 г. № 922) при исчислении среднего заработка не произведена индексация средн</w:t>
      </w:r>
      <w:r w:rsidRPr="00C82012">
        <w:t>е</w:t>
      </w:r>
      <w:r w:rsidRPr="00C82012">
        <w:t>го заработка в связи с изменением заработной платы.</w:t>
      </w:r>
    </w:p>
    <w:p w:rsidR="00EC3B05" w:rsidRDefault="009D6F8D" w:rsidP="00EC3B05">
      <w:pPr>
        <w:widowControl w:val="0"/>
        <w:ind w:firstLine="709"/>
        <w:jc w:val="both"/>
      </w:pPr>
      <w:r w:rsidRPr="00C82012">
        <w:t xml:space="preserve">5. </w:t>
      </w:r>
      <w:r w:rsidR="00EC3B05" w:rsidRPr="00C82012">
        <w:t>В нарушение Федерального закона от 06.12.2011</w:t>
      </w:r>
      <w:r w:rsidR="00EC3B05">
        <w:t xml:space="preserve"> г. № 402–ФЗ, И</w:t>
      </w:r>
      <w:r w:rsidR="00EC3B05">
        <w:t>н</w:t>
      </w:r>
      <w:r w:rsidR="00EC3B05">
        <w:t>струкции от 01.12.2010 г. № 157н нет раздельного учета по видам финансового обеспечения (4 и 5) в регистрах бухгалтерского учета – расчетно-платежная в</w:t>
      </w:r>
      <w:r w:rsidR="00EC3B05">
        <w:t>е</w:t>
      </w:r>
      <w:r w:rsidR="00EC3B05">
        <w:t>домость по заработной плате.</w:t>
      </w:r>
    </w:p>
    <w:p w:rsidR="003C251E" w:rsidRDefault="00583C4B" w:rsidP="00583C4B">
      <w:pPr>
        <w:widowControl w:val="0"/>
        <w:ind w:firstLine="709"/>
        <w:jc w:val="both"/>
      </w:pPr>
      <w:r>
        <w:t xml:space="preserve">6. </w:t>
      </w:r>
      <w:r>
        <w:rPr>
          <w:kern w:val="2"/>
        </w:rPr>
        <w:t xml:space="preserve">В нарушение </w:t>
      </w:r>
      <w:r>
        <w:t>Федерального закона от 06.12.2011 г. № 402–ФЗ «О бу</w:t>
      </w:r>
      <w:r>
        <w:t>х</w:t>
      </w:r>
      <w:r>
        <w:t xml:space="preserve">галтерском учете», ст. 91 Трудового кодекса РФ </w:t>
      </w:r>
      <w:r w:rsidR="00E2430F">
        <w:t xml:space="preserve">в августе 2024 г. </w:t>
      </w:r>
      <w:r>
        <w:t>начислена з</w:t>
      </w:r>
      <w:r>
        <w:t>а</w:t>
      </w:r>
      <w:r>
        <w:t>работная плата не в соответствии с</w:t>
      </w:r>
      <w:r w:rsidR="003C251E">
        <w:t xml:space="preserve"> табелем учета рабочего времени.</w:t>
      </w:r>
    </w:p>
    <w:p w:rsidR="00583C4B" w:rsidRDefault="003C251E" w:rsidP="00583C4B">
      <w:pPr>
        <w:widowControl w:val="0"/>
        <w:ind w:firstLine="709"/>
        <w:jc w:val="both"/>
      </w:pPr>
      <w:r>
        <w:t>В результате установленного нарушения переплата заработной платы с</w:t>
      </w:r>
      <w:r>
        <w:t>о</w:t>
      </w:r>
      <w:r>
        <w:t>ставила в сумме 1454,25 руб.,</w:t>
      </w:r>
      <w:r w:rsidR="00583C4B">
        <w:t xml:space="preserve"> в том числе:</w:t>
      </w:r>
    </w:p>
    <w:p w:rsidR="001D6CC8" w:rsidRDefault="001D6CC8" w:rsidP="00583C4B">
      <w:pPr>
        <w:widowControl w:val="0"/>
        <w:ind w:firstLine="709"/>
        <w:jc w:val="both"/>
      </w:pPr>
    </w:p>
    <w:p w:rsidR="00583C4B" w:rsidRDefault="00583C4B" w:rsidP="00583C4B">
      <w:pPr>
        <w:widowControl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(руб.)</w:t>
      </w:r>
    </w:p>
    <w:tbl>
      <w:tblPr>
        <w:tblStyle w:val="af1"/>
        <w:tblW w:w="9748" w:type="dxa"/>
        <w:tblLayout w:type="fixed"/>
        <w:tblLook w:val="04A0" w:firstRow="1" w:lastRow="0" w:firstColumn="1" w:lastColumn="0" w:noHBand="0" w:noVBand="1"/>
      </w:tblPr>
      <w:tblGrid>
        <w:gridCol w:w="2093"/>
        <w:gridCol w:w="2126"/>
        <w:gridCol w:w="992"/>
        <w:gridCol w:w="1134"/>
        <w:gridCol w:w="1275"/>
        <w:gridCol w:w="996"/>
        <w:gridCol w:w="1132"/>
      </w:tblGrid>
      <w:tr w:rsidR="00583C4B" w:rsidTr="00583C4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C4B" w:rsidRDefault="00583C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C4B" w:rsidRDefault="00583C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C4B" w:rsidRDefault="00583C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ботано </w:t>
            </w:r>
          </w:p>
          <w:p w:rsidR="00583C4B" w:rsidRDefault="00583C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C4B" w:rsidRDefault="00583C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C4B" w:rsidRDefault="00583C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Следов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ло начи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лить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C4B" w:rsidRDefault="00583C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плата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C4B" w:rsidRDefault="00583C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плата</w:t>
            </w:r>
          </w:p>
        </w:tc>
      </w:tr>
      <w:tr w:rsidR="00583C4B" w:rsidTr="00583C4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C4B" w:rsidRDefault="00583C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Митрошина Т.В.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C4B" w:rsidRDefault="00583C4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 руков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дитель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C4B" w:rsidRDefault="00583C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C4B" w:rsidRDefault="00583C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10909,09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C4B" w:rsidRDefault="00583C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9454,84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C4B" w:rsidRDefault="00583C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C4B" w:rsidRDefault="00583C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1454,25</w:t>
            </w:r>
          </w:p>
        </w:tc>
      </w:tr>
    </w:tbl>
    <w:p w:rsidR="00583C4B" w:rsidRDefault="00583C4B" w:rsidP="00D45646">
      <w:pPr>
        <w:widowControl w:val="0"/>
        <w:ind w:firstLine="709"/>
        <w:jc w:val="both"/>
      </w:pPr>
    </w:p>
    <w:p w:rsidR="00352233" w:rsidRDefault="00352233" w:rsidP="00D45646">
      <w:pPr>
        <w:widowControl w:val="0"/>
        <w:ind w:firstLine="709"/>
        <w:jc w:val="both"/>
      </w:pPr>
    </w:p>
    <w:p w:rsidR="00D45646" w:rsidRDefault="00583C4B" w:rsidP="00D45646">
      <w:pPr>
        <w:widowControl w:val="0"/>
        <w:ind w:firstLine="709"/>
        <w:jc w:val="both"/>
      </w:pPr>
      <w:r>
        <w:t>7</w:t>
      </w:r>
      <w:r w:rsidR="00D45646" w:rsidRPr="00FC7CC1">
        <w:t>. Данные журнала операций 6 «Расчеты по оплате труда» соответствуют данным сводной ведомости по заработной плате, расчетно-платежной ведом</w:t>
      </w:r>
      <w:r w:rsidR="00D45646" w:rsidRPr="00FC7CC1">
        <w:t>о</w:t>
      </w:r>
      <w:r w:rsidR="00D45646" w:rsidRPr="00FC7CC1">
        <w:t>сти и главной книги.</w:t>
      </w:r>
    </w:p>
    <w:p w:rsidR="00EC3B05" w:rsidRDefault="00EC3B05" w:rsidP="00D45646">
      <w:pPr>
        <w:widowControl w:val="0"/>
        <w:ind w:firstLine="709"/>
        <w:jc w:val="both"/>
      </w:pPr>
    </w:p>
    <w:p w:rsidR="00EC3B05" w:rsidRDefault="00EC3B05" w:rsidP="00D45646">
      <w:pPr>
        <w:widowControl w:val="0"/>
        <w:ind w:firstLine="709"/>
        <w:jc w:val="both"/>
      </w:pPr>
    </w:p>
    <w:p w:rsidR="00D45646" w:rsidRDefault="00D45646" w:rsidP="00D45646">
      <w:pPr>
        <w:widowControl w:val="0"/>
        <w:ind w:firstLine="709"/>
        <w:jc w:val="both"/>
      </w:pPr>
    </w:p>
    <w:p w:rsidR="001D6CC8" w:rsidRDefault="001D6CC8">
      <w:pPr>
        <w:rPr>
          <w:b/>
          <w:kern w:val="2"/>
          <w:u w:val="single"/>
        </w:rPr>
      </w:pPr>
      <w:r>
        <w:rPr>
          <w:b/>
          <w:kern w:val="2"/>
          <w:u w:val="single"/>
        </w:rPr>
        <w:br w:type="page"/>
      </w:r>
    </w:p>
    <w:p w:rsidR="00DA4FEA" w:rsidRDefault="00DA4FEA" w:rsidP="00DA4FEA">
      <w:pPr>
        <w:widowControl w:val="0"/>
        <w:jc w:val="center"/>
        <w:rPr>
          <w:b/>
          <w:kern w:val="2"/>
          <w:u w:val="single"/>
        </w:rPr>
      </w:pPr>
      <w:r>
        <w:rPr>
          <w:b/>
          <w:kern w:val="2"/>
          <w:u w:val="single"/>
        </w:rPr>
        <w:lastRenderedPageBreak/>
        <w:t xml:space="preserve">2. Средства бюджета муниципального района «Красночикойский район», </w:t>
      </w:r>
      <w:proofErr w:type="gramStart"/>
      <w:r>
        <w:rPr>
          <w:b/>
          <w:kern w:val="2"/>
          <w:u w:val="single"/>
        </w:rPr>
        <w:t>выделенных</w:t>
      </w:r>
      <w:proofErr w:type="gramEnd"/>
      <w:r>
        <w:rPr>
          <w:b/>
          <w:kern w:val="2"/>
          <w:u w:val="single"/>
        </w:rPr>
        <w:t xml:space="preserve"> на обеспечение деятельности учреждения. </w:t>
      </w:r>
    </w:p>
    <w:p w:rsidR="00DA4FEA" w:rsidRDefault="00DA4FEA" w:rsidP="00DA4FEA">
      <w:pPr>
        <w:widowControl w:val="0"/>
        <w:jc w:val="center"/>
        <w:rPr>
          <w:b/>
          <w:u w:val="single"/>
        </w:rPr>
      </w:pPr>
      <w:r>
        <w:rPr>
          <w:b/>
          <w:kern w:val="2"/>
          <w:u w:val="single"/>
        </w:rPr>
        <w:t>Средства на обеспечение государственных гарантий реализации прав на получение общедоступного и бесплатного дошкольного, начального общ</w:t>
      </w:r>
      <w:r>
        <w:rPr>
          <w:b/>
          <w:kern w:val="2"/>
          <w:u w:val="single"/>
        </w:rPr>
        <w:t>е</w:t>
      </w:r>
      <w:r>
        <w:rPr>
          <w:b/>
          <w:kern w:val="2"/>
          <w:u w:val="single"/>
        </w:rPr>
        <w:t>го, основного общего, среднего общего образования, обеспечение дополн</w:t>
      </w:r>
      <w:r>
        <w:rPr>
          <w:b/>
          <w:kern w:val="2"/>
          <w:u w:val="single"/>
        </w:rPr>
        <w:t>и</w:t>
      </w:r>
      <w:r>
        <w:rPr>
          <w:b/>
          <w:kern w:val="2"/>
          <w:u w:val="single"/>
        </w:rPr>
        <w:t>тельного образования детей учреждения</w:t>
      </w:r>
    </w:p>
    <w:p w:rsidR="00DA4FEA" w:rsidRDefault="00DA4FEA" w:rsidP="00DA4FEA"/>
    <w:p w:rsidR="00DA4FEA" w:rsidRDefault="00DA4FEA" w:rsidP="00DA4FEA">
      <w:pPr>
        <w:widowControl w:val="0"/>
        <w:ind w:firstLine="709"/>
        <w:jc w:val="center"/>
        <w:rPr>
          <w:b/>
          <w:i/>
          <w:u w:val="single"/>
        </w:rPr>
      </w:pPr>
      <w:r>
        <w:rPr>
          <w:b/>
          <w:i/>
          <w:u w:val="single"/>
        </w:rPr>
        <w:t>2.1. Проверка вопросов оплаты труда</w:t>
      </w:r>
    </w:p>
    <w:p w:rsidR="00DA4FEA" w:rsidRDefault="00DA4FEA" w:rsidP="00DA4FEA">
      <w:pPr>
        <w:widowControl w:val="0"/>
        <w:ind w:firstLine="709"/>
        <w:jc w:val="both"/>
      </w:pPr>
    </w:p>
    <w:p w:rsidR="00DA4FEA" w:rsidRDefault="00DA4FEA" w:rsidP="00DA4FEA">
      <w:pPr>
        <w:widowControl w:val="0"/>
        <w:ind w:firstLine="709"/>
        <w:jc w:val="both"/>
        <w:rPr>
          <w:b/>
          <w:i/>
        </w:rPr>
      </w:pPr>
      <w:r>
        <w:rPr>
          <w:b/>
          <w:i/>
        </w:rPr>
        <w:t>2.1.1. Средства бюджета муниципального района «Красночикойский район»</w:t>
      </w:r>
    </w:p>
    <w:p w:rsidR="00DA4FEA" w:rsidRDefault="00DA4FEA" w:rsidP="00DA4FEA">
      <w:pPr>
        <w:widowControl w:val="0"/>
        <w:ind w:firstLine="709"/>
        <w:jc w:val="both"/>
      </w:pPr>
      <w:r>
        <w:t>В ходе контрольного мероприятия в учреждении проведена проверка оплаты труда работников, финансирование оплаты труда которых осуществл</w:t>
      </w:r>
      <w:r>
        <w:t>я</w:t>
      </w:r>
      <w:r>
        <w:t>ется за счет средств бюджета муниципального района «Красночикойский ра</w:t>
      </w:r>
      <w:r>
        <w:t>й</w:t>
      </w:r>
      <w:r>
        <w:t>он».</w:t>
      </w:r>
    </w:p>
    <w:p w:rsidR="00DA4FEA" w:rsidRPr="007664CA" w:rsidRDefault="00DA4FEA" w:rsidP="00DA4FEA">
      <w:pPr>
        <w:widowControl w:val="0"/>
        <w:ind w:firstLine="709"/>
        <w:jc w:val="both"/>
      </w:pPr>
      <w:r w:rsidRPr="007664CA">
        <w:t>Согласно штатному расписанию на 01.01.2024 г., утвержденному дире</w:t>
      </w:r>
      <w:r w:rsidRPr="007664CA">
        <w:t>к</w:t>
      </w:r>
      <w:r w:rsidRPr="007664CA">
        <w:t>тор</w:t>
      </w:r>
      <w:r w:rsidR="00024908" w:rsidRPr="007664CA">
        <w:t>ом</w:t>
      </w:r>
      <w:r w:rsidRPr="007664CA">
        <w:t xml:space="preserve"> МОУ </w:t>
      </w:r>
      <w:r w:rsidR="00024908" w:rsidRPr="007664CA">
        <w:t>Альбитуйской О</w:t>
      </w:r>
      <w:r w:rsidRPr="007664CA">
        <w:t xml:space="preserve">ОШ </w:t>
      </w:r>
      <w:r w:rsidR="00024908" w:rsidRPr="007664CA">
        <w:t>и</w:t>
      </w:r>
      <w:r w:rsidRPr="007664CA">
        <w:t xml:space="preserve"> согласованному с Главой муниципального района «Красночикойский район» установлено </w:t>
      </w:r>
      <w:r w:rsidR="007664CA" w:rsidRPr="007664CA">
        <w:t>8,6</w:t>
      </w:r>
      <w:r w:rsidRPr="007664CA">
        <w:t xml:space="preserve"> штатных единиц работн</w:t>
      </w:r>
      <w:r w:rsidRPr="007664CA">
        <w:t>и</w:t>
      </w:r>
      <w:r w:rsidRPr="007664CA">
        <w:t>ков, финансирование оплаты труда которых осуществляется за счет средств бюджета муниципального района «Красночикойский район».</w:t>
      </w:r>
    </w:p>
    <w:p w:rsidR="00DA4FEA" w:rsidRDefault="00DA4FEA" w:rsidP="00DA4FEA">
      <w:pPr>
        <w:widowControl w:val="0"/>
        <w:ind w:firstLine="709"/>
        <w:jc w:val="both"/>
        <w:rPr>
          <w:b/>
          <w:i/>
          <w:u w:val="single"/>
        </w:rPr>
      </w:pPr>
      <w:r w:rsidRPr="007664CA">
        <w:t xml:space="preserve">Согласно штатному расписанию на 01.01.2025 г., утвержденному </w:t>
      </w:r>
      <w:r w:rsidR="007664CA" w:rsidRPr="007664CA">
        <w:t>д</w:t>
      </w:r>
      <w:r w:rsidRPr="007664CA">
        <w:t>ире</w:t>
      </w:r>
      <w:r w:rsidRPr="007664CA">
        <w:t>к</w:t>
      </w:r>
      <w:r w:rsidRPr="007664CA">
        <w:t>тор</w:t>
      </w:r>
      <w:r w:rsidR="007664CA" w:rsidRPr="007664CA">
        <w:t>ом</w:t>
      </w:r>
      <w:r w:rsidRPr="007664CA">
        <w:t xml:space="preserve"> МОУ </w:t>
      </w:r>
      <w:r w:rsidR="007664CA" w:rsidRPr="007664CA">
        <w:t>Альбитуй</w:t>
      </w:r>
      <w:r w:rsidRPr="007664CA">
        <w:t xml:space="preserve">ской </w:t>
      </w:r>
      <w:r w:rsidR="007664CA" w:rsidRPr="007664CA">
        <w:t>О</w:t>
      </w:r>
      <w:r w:rsidRPr="007664CA">
        <w:t xml:space="preserve">ОШ </w:t>
      </w:r>
      <w:r w:rsidR="00EA5FAF">
        <w:t>установлено</w:t>
      </w:r>
      <w:r w:rsidR="007664CA" w:rsidRPr="007664CA">
        <w:t xml:space="preserve"> 8,6</w:t>
      </w:r>
      <w:r w:rsidRPr="007664CA">
        <w:t xml:space="preserve"> штатных единиц работников, финансирование оплаты труда которых осуществляется за счет средств бюдж</w:t>
      </w:r>
      <w:r w:rsidRPr="007664CA">
        <w:t>е</w:t>
      </w:r>
      <w:r w:rsidRPr="007664CA">
        <w:t>та муниципального района «Красночикойский район».</w:t>
      </w:r>
    </w:p>
    <w:p w:rsidR="00DA4FEA" w:rsidRDefault="00DA4FEA" w:rsidP="00C850C3">
      <w:pPr>
        <w:ind w:firstLine="709"/>
        <w:jc w:val="both"/>
      </w:pPr>
      <w:r>
        <w:t xml:space="preserve">В ходе выборочной проверки </w:t>
      </w:r>
      <w:r w:rsidR="000C6312">
        <w:t xml:space="preserve">порядка начисления заработной платы </w:t>
      </w:r>
      <w:r>
        <w:t>установлено:</w:t>
      </w:r>
    </w:p>
    <w:p w:rsidR="007D184E" w:rsidRDefault="007D184E" w:rsidP="00161C7B">
      <w:pPr>
        <w:widowControl w:val="0"/>
        <w:ind w:firstLine="709"/>
        <w:jc w:val="both"/>
      </w:pPr>
      <w:r>
        <w:t xml:space="preserve">1. </w:t>
      </w:r>
      <w:r w:rsidR="004238C8">
        <w:t>В нарушение ст. 68 Трудового кодекса РФ в приказах «О приеме на р</w:t>
      </w:r>
      <w:r w:rsidR="004238C8">
        <w:t>а</w:t>
      </w:r>
      <w:r w:rsidR="004238C8">
        <w:t xml:space="preserve">боту» </w:t>
      </w:r>
      <w:r w:rsidR="00466B00">
        <w:t xml:space="preserve">работодателем </w:t>
      </w:r>
      <w:r w:rsidR="004238C8">
        <w:t>не указаны условия оплаты труда работников (не указаны должностной оклад, виды и размеры доплат и надбавок, оплачиваемых рабо</w:t>
      </w:r>
      <w:r w:rsidR="004238C8">
        <w:t>т</w:t>
      </w:r>
      <w:r w:rsidR="004238C8">
        <w:t>никам, основание – номер и дата трудового договора)</w:t>
      </w:r>
      <w:r w:rsidR="00B15246">
        <w:t>, о</w:t>
      </w:r>
      <w:r w:rsidR="00407A78">
        <w:t>тсутствует подпись р</w:t>
      </w:r>
      <w:r w:rsidR="00407A78">
        <w:t>а</w:t>
      </w:r>
      <w:r w:rsidR="00407A78">
        <w:t>ботника об ознакомлении с приказом</w:t>
      </w:r>
      <w:r w:rsidR="00B15246">
        <w:t>.</w:t>
      </w:r>
    </w:p>
    <w:p w:rsidR="00923371" w:rsidRDefault="00161C7B" w:rsidP="00923371">
      <w:pPr>
        <w:pStyle w:val="a3"/>
        <w:widowControl w:val="0"/>
        <w:ind w:right="0" w:firstLine="709"/>
        <w:jc w:val="both"/>
      </w:pPr>
      <w:r>
        <w:t>2</w:t>
      </w:r>
      <w:r w:rsidR="00923371">
        <w:t xml:space="preserve">. </w:t>
      </w:r>
      <w:proofErr w:type="gramStart"/>
      <w:r w:rsidR="00923371">
        <w:t xml:space="preserve">В нарушение ст. 9, ст. 10 Федерального закона от 06.12.2011 г. № 402–ФЗ «О бухгалтерском учете», </w:t>
      </w:r>
      <w:r w:rsidR="00923371">
        <w:rPr>
          <w:color w:val="000000" w:themeColor="text1"/>
        </w:rPr>
        <w:t>ФСБУ «</w:t>
      </w:r>
      <w:r w:rsidR="00923371">
        <w:rPr>
          <w:bCs/>
          <w:color w:val="000000"/>
        </w:rPr>
        <w:t xml:space="preserve">Концептуальные  основы бухгалтерского учета и отчетности для организаций государственного сектора», </w:t>
      </w:r>
      <w:r w:rsidR="00923371">
        <w:t xml:space="preserve">Инструкции от 01.12.2010 г. № 157н в </w:t>
      </w:r>
      <w:r w:rsidR="00123E94">
        <w:t>при</w:t>
      </w:r>
      <w:r w:rsidR="003C6350">
        <w:t xml:space="preserve">казах о предоставлении отпуска работнику </w:t>
      </w:r>
      <w:r w:rsidR="003C23EE">
        <w:t xml:space="preserve"> и запи</w:t>
      </w:r>
      <w:r w:rsidR="003C23EE">
        <w:t>с</w:t>
      </w:r>
      <w:r w:rsidR="003C23EE">
        <w:t xml:space="preserve">ках-расчетах </w:t>
      </w:r>
      <w:r w:rsidR="008421D8">
        <w:t>об исчислении среднего заработка при предоставлении отпуска</w:t>
      </w:r>
      <w:r w:rsidR="003C23EE">
        <w:t xml:space="preserve"> </w:t>
      </w:r>
      <w:r w:rsidR="00123E94">
        <w:t xml:space="preserve">работнику </w:t>
      </w:r>
      <w:r w:rsidR="00923371">
        <w:t>допускаются неоговоренные исправления и зачеркивания.</w:t>
      </w:r>
      <w:proofErr w:type="gramEnd"/>
    </w:p>
    <w:p w:rsidR="000C6312" w:rsidRDefault="000C6312" w:rsidP="000C6312">
      <w:pPr>
        <w:widowControl w:val="0"/>
        <w:ind w:firstLine="709"/>
        <w:jc w:val="both"/>
      </w:pPr>
      <w:r>
        <w:t>3. В нарушение ст. 128 Трудового кодекса РФ не</w:t>
      </w:r>
      <w:r w:rsidR="00076368">
        <w:t>т</w:t>
      </w:r>
      <w:r>
        <w:t xml:space="preserve"> приказ</w:t>
      </w:r>
      <w:r w:rsidR="00076368">
        <w:t>ов</w:t>
      </w:r>
      <w:r>
        <w:t xml:space="preserve"> директора школы о предоставлении отпуска без сохранения заработной платы работн</w:t>
      </w:r>
      <w:r>
        <w:t>и</w:t>
      </w:r>
      <w:r>
        <w:t>к</w:t>
      </w:r>
      <w:r w:rsidR="00076368">
        <w:t>ам</w:t>
      </w:r>
      <w:r>
        <w:t>.</w:t>
      </w:r>
    </w:p>
    <w:p w:rsidR="008421D8" w:rsidRDefault="002825C4" w:rsidP="008421D8">
      <w:pPr>
        <w:widowControl w:val="0"/>
        <w:ind w:firstLine="720"/>
        <w:jc w:val="both"/>
      </w:pPr>
      <w:r>
        <w:t xml:space="preserve">4. </w:t>
      </w:r>
      <w:r w:rsidR="008421D8">
        <w:t>В нарушение ст. 115 и ст. 116 Трудового кодекса РФ и ст. 9 Федерал</w:t>
      </w:r>
      <w:r w:rsidR="008421D8">
        <w:t>ь</w:t>
      </w:r>
      <w:r w:rsidR="008421D8">
        <w:t>ного закона от 06.12.2011 г. № 402–ФЗ «О бухгалтерском учете» в приказах на предоставление отпуска работнику:</w:t>
      </w:r>
    </w:p>
    <w:p w:rsidR="008421D8" w:rsidRDefault="008421D8" w:rsidP="008421D8">
      <w:pPr>
        <w:widowControl w:val="0"/>
        <w:ind w:firstLine="720"/>
        <w:jc w:val="both"/>
      </w:pPr>
      <w:r>
        <w:t>- не заполнены обязательные реквизиты (количество календарный дней основного оплачиваемого отпуска; количество календарных дней и вид допо</w:t>
      </w:r>
      <w:r>
        <w:t>л</w:t>
      </w:r>
      <w:r>
        <w:lastRenderedPageBreak/>
        <w:t>нительного отпуска);</w:t>
      </w:r>
    </w:p>
    <w:p w:rsidR="008421D8" w:rsidRDefault="008421D8" w:rsidP="008421D8">
      <w:pPr>
        <w:widowControl w:val="0"/>
        <w:ind w:firstLine="720"/>
        <w:jc w:val="both"/>
      </w:pPr>
      <w:r>
        <w:t>- расчетный период для предоставления отпуска работнику указан менее 12 месяцев (с 07.08.2023 г. по 01.07.2024 г.</w:t>
      </w:r>
      <w:r w:rsidR="00137555">
        <w:t>; с 08.08.2023 г. по 24.06.2024 г.</w:t>
      </w:r>
      <w:r>
        <w:t>)</w:t>
      </w:r>
      <w:r w:rsidR="002B59E7">
        <w:t>, о</w:t>
      </w:r>
      <w:r w:rsidR="002B59E7">
        <w:t>т</w:t>
      </w:r>
      <w:r w:rsidR="002B59E7">
        <w:t>пуск предоставлен за период 12 месяцев</w:t>
      </w:r>
      <w:r>
        <w:t>.</w:t>
      </w:r>
    </w:p>
    <w:p w:rsidR="00A12CF7" w:rsidRDefault="00E4181C" w:rsidP="00A12CF7">
      <w:pPr>
        <w:widowControl w:val="0"/>
        <w:autoSpaceDE w:val="0"/>
        <w:autoSpaceDN w:val="0"/>
        <w:adjustRightInd w:val="0"/>
        <w:ind w:firstLine="709"/>
        <w:jc w:val="both"/>
      </w:pPr>
      <w:r w:rsidRPr="00933BF0">
        <w:t>5</w:t>
      </w:r>
      <w:r w:rsidR="00A12CF7" w:rsidRPr="00933BF0">
        <w:t>. В нарушение ст. 8, ч.4 ст. 91 и ст. 136 Трудового кодекса РФ и п. 7.14 раздела «Учет расчетов по оплате труда» учетной политики МОУ Альбиту</w:t>
      </w:r>
      <w:r w:rsidR="00A12CF7" w:rsidRPr="00933BF0">
        <w:t>й</w:t>
      </w:r>
      <w:r w:rsidR="00A12CF7" w:rsidRPr="00933BF0">
        <w:t>ская ООШ, утвержденной  приказом директора школы от 26.12.2018 г. № 95 т</w:t>
      </w:r>
      <w:r w:rsidR="00A12CF7" w:rsidRPr="00933BF0">
        <w:t>а</w:t>
      </w:r>
      <w:r w:rsidR="00A12CF7" w:rsidRPr="00933BF0">
        <w:t>беля учета рабочего времени составляются в учреждении один раз в месяц.</w:t>
      </w:r>
    </w:p>
    <w:p w:rsidR="00883A75" w:rsidRDefault="00883A75" w:rsidP="00883A75">
      <w:pPr>
        <w:pStyle w:val="a3"/>
        <w:widowControl w:val="0"/>
        <w:ind w:right="0" w:firstLine="709"/>
        <w:jc w:val="both"/>
      </w:pPr>
      <w:r>
        <w:t xml:space="preserve">6. </w:t>
      </w:r>
      <w:proofErr w:type="gramStart"/>
      <w:r>
        <w:t xml:space="preserve">В нарушение ст. 9, ст. 10 Федерального закона от 06.12.2011 г. № 402–ФЗ «О бухгалтерском учете», ст. 94 Трудового кодекса РФ, </w:t>
      </w:r>
      <w:r>
        <w:rPr>
          <w:color w:val="000000" w:themeColor="text1"/>
        </w:rPr>
        <w:t>ФСБУ «</w:t>
      </w:r>
      <w:r>
        <w:rPr>
          <w:bCs/>
          <w:color w:val="000000"/>
        </w:rPr>
        <w:t>Концепт</w:t>
      </w:r>
      <w:r>
        <w:rPr>
          <w:bCs/>
          <w:color w:val="000000"/>
        </w:rPr>
        <w:t>у</w:t>
      </w:r>
      <w:r>
        <w:rPr>
          <w:bCs/>
          <w:color w:val="000000"/>
        </w:rPr>
        <w:t>альные  основы бухгалтерского учета и отчетности для организаций госуда</w:t>
      </w:r>
      <w:r>
        <w:rPr>
          <w:bCs/>
          <w:color w:val="000000"/>
        </w:rPr>
        <w:t>р</w:t>
      </w:r>
      <w:r>
        <w:rPr>
          <w:bCs/>
          <w:color w:val="000000"/>
        </w:rPr>
        <w:t xml:space="preserve">ственного сектора», </w:t>
      </w:r>
      <w:r>
        <w:t>Инструкции от 01.12.2010 г. № 157н в табелях учета раб</w:t>
      </w:r>
      <w:r>
        <w:t>о</w:t>
      </w:r>
      <w:r>
        <w:t>чего времени допускаются неоговоренные исправления и зачеркивания, неве</w:t>
      </w:r>
      <w:r>
        <w:t>р</w:t>
      </w:r>
      <w:r>
        <w:t>но указана итоговая продолжительн</w:t>
      </w:r>
      <w:r w:rsidR="00032C8B">
        <w:t>ость рабочего времени за период,</w:t>
      </w:r>
      <w:r>
        <w:t xml:space="preserve"> табеля учета рабочего времени распечатываются на</w:t>
      </w:r>
      <w:proofErr w:type="gramEnd"/>
      <w:r>
        <w:t xml:space="preserve"> черновых </w:t>
      </w:r>
      <w:proofErr w:type="gramStart"/>
      <w:r>
        <w:t>листах</w:t>
      </w:r>
      <w:proofErr w:type="gramEnd"/>
      <w:r>
        <w:t>.</w:t>
      </w:r>
    </w:p>
    <w:p w:rsidR="00DE43DF" w:rsidRDefault="00C850C3" w:rsidP="00E4181C">
      <w:pPr>
        <w:ind w:firstLine="709"/>
        <w:jc w:val="both"/>
      </w:pPr>
      <w:r>
        <w:t>7</w:t>
      </w:r>
      <w:r w:rsidR="00943006" w:rsidRPr="00C35E04">
        <w:t>.</w:t>
      </w:r>
      <w:r w:rsidR="00DE43DF">
        <w:t xml:space="preserve"> В ходе выборочной проверки начисления заработной платы сторожей установлено:</w:t>
      </w:r>
    </w:p>
    <w:p w:rsidR="00B5307E" w:rsidRDefault="00AF3CB0" w:rsidP="00B5307E">
      <w:pPr>
        <w:widowControl w:val="0"/>
        <w:ind w:firstLine="720"/>
        <w:jc w:val="both"/>
      </w:pPr>
      <w:r>
        <w:t xml:space="preserve">А) </w:t>
      </w:r>
      <w:r w:rsidR="00B5307E">
        <w:t xml:space="preserve">В нарушение ст. 100 и ст. 103 Трудового кодекса РФ </w:t>
      </w:r>
      <w:r w:rsidR="007D2655">
        <w:t xml:space="preserve">работодателем </w:t>
      </w:r>
      <w:r w:rsidR="00B5307E">
        <w:t>учет рабочего времени сторожей осуществляется не в соответствии с графиком сменности, в том числе:</w:t>
      </w:r>
    </w:p>
    <w:p w:rsidR="00B5307E" w:rsidRDefault="00B5307E" w:rsidP="00B5307E">
      <w:pPr>
        <w:widowControl w:val="0"/>
        <w:ind w:firstLine="720"/>
        <w:jc w:val="both"/>
      </w:pPr>
      <w:r>
        <w:t>- в табеле учета рабочего времени количество праздничных и ночных ч</w:t>
      </w:r>
      <w:r>
        <w:t>а</w:t>
      </w:r>
      <w:r>
        <w:t>сов указано 6 часов</w:t>
      </w:r>
      <w:r w:rsidR="002558F5">
        <w:t xml:space="preserve"> в сутки</w:t>
      </w:r>
      <w:r>
        <w:t xml:space="preserve">, </w:t>
      </w:r>
      <w:r w:rsidR="002558F5">
        <w:t xml:space="preserve">а </w:t>
      </w:r>
      <w:r>
        <w:rPr>
          <w:color w:val="000000"/>
        </w:rPr>
        <w:t xml:space="preserve">продолжительность рабочей смены </w:t>
      </w:r>
      <w:r w:rsidR="002558F5">
        <w:rPr>
          <w:color w:val="000000"/>
        </w:rPr>
        <w:t xml:space="preserve">всего табеле указано </w:t>
      </w:r>
      <w:r w:rsidR="00225E0F">
        <w:rPr>
          <w:color w:val="000000"/>
        </w:rPr>
        <w:t>4</w:t>
      </w:r>
      <w:r>
        <w:rPr>
          <w:color w:val="000000"/>
        </w:rPr>
        <w:t xml:space="preserve"> часа</w:t>
      </w:r>
      <w:r w:rsidR="002558F5">
        <w:rPr>
          <w:color w:val="000000"/>
        </w:rPr>
        <w:t xml:space="preserve"> в сутки</w:t>
      </w:r>
      <w:r w:rsidR="00032C8B">
        <w:rPr>
          <w:color w:val="000000"/>
        </w:rPr>
        <w:t>, что больше на 2 часа</w:t>
      </w:r>
      <w:r>
        <w:t>.</w:t>
      </w:r>
    </w:p>
    <w:p w:rsidR="006D2D54" w:rsidRDefault="00AF3CB0" w:rsidP="006D2D54">
      <w:pPr>
        <w:widowControl w:val="0"/>
        <w:ind w:firstLine="709"/>
        <w:jc w:val="both"/>
      </w:pPr>
      <w:r>
        <w:t xml:space="preserve">Б) </w:t>
      </w:r>
      <w:r w:rsidR="006D2D54">
        <w:t>При проверке условий оплаты труда сторожей учреждения, установл</w:t>
      </w:r>
      <w:r w:rsidR="006D2D54">
        <w:t>е</w:t>
      </w:r>
      <w:r w:rsidR="006D2D54">
        <w:t>но, что работа сторожей обусловлена трудовым договором в ночное время и предусматривает оплату за работу в ночное время согласно законодательству РФ.</w:t>
      </w:r>
    </w:p>
    <w:p w:rsidR="006D2D54" w:rsidRDefault="006D2D54" w:rsidP="006D2D54">
      <w:pPr>
        <w:widowControl w:val="0"/>
        <w:ind w:firstLine="709"/>
        <w:jc w:val="both"/>
      </w:pPr>
      <w:r w:rsidRPr="009F13BE">
        <w:t xml:space="preserve">В нарушение ст. 96,  ст. 154 ТК РФ </w:t>
      </w:r>
      <w:r w:rsidR="007D2655">
        <w:t xml:space="preserve">работодателем  </w:t>
      </w:r>
      <w:r w:rsidR="009F13BE">
        <w:t>оплата за ра</w:t>
      </w:r>
      <w:r w:rsidRPr="009F13BE">
        <w:t>бот</w:t>
      </w:r>
      <w:r w:rsidR="009F13BE">
        <w:t>у</w:t>
      </w:r>
      <w:r w:rsidRPr="009F13BE">
        <w:t xml:space="preserve"> в ночное время</w:t>
      </w:r>
      <w:r w:rsidR="009F13BE">
        <w:t xml:space="preserve"> </w:t>
      </w:r>
      <w:r w:rsidR="007D2655">
        <w:t xml:space="preserve">сторожам </w:t>
      </w:r>
      <w:r w:rsidR="009F13BE">
        <w:t>не начислена и не выплачена</w:t>
      </w:r>
      <w:r w:rsidR="009D4B8C">
        <w:t>,</w:t>
      </w:r>
      <w:r w:rsidR="009F13BE">
        <w:t xml:space="preserve"> </w:t>
      </w:r>
      <w:r w:rsidR="009D4B8C">
        <w:t>в табелях учета испол</w:t>
      </w:r>
      <w:r w:rsidR="009D4B8C">
        <w:t>ь</w:t>
      </w:r>
      <w:r w:rsidR="009D4B8C">
        <w:t xml:space="preserve">зования рабочего времени </w:t>
      </w:r>
      <w:r w:rsidR="007D2655">
        <w:t xml:space="preserve">работодатель </w:t>
      </w:r>
      <w:r w:rsidR="009D4B8C">
        <w:t>отмеч</w:t>
      </w:r>
      <w:r w:rsidR="007D2655">
        <w:t>ает</w:t>
      </w:r>
      <w:r w:rsidR="009D4B8C">
        <w:t xml:space="preserve"> работ</w:t>
      </w:r>
      <w:r w:rsidR="007D2655">
        <w:t>у</w:t>
      </w:r>
      <w:r w:rsidR="009D4B8C">
        <w:t xml:space="preserve"> в ночное время</w:t>
      </w:r>
      <w:r w:rsidRPr="009F13BE">
        <w:t>.</w:t>
      </w:r>
    </w:p>
    <w:p w:rsidR="00CB2269" w:rsidRDefault="00CB2269" w:rsidP="006D2D54">
      <w:pPr>
        <w:widowControl w:val="0"/>
        <w:ind w:firstLine="709"/>
        <w:jc w:val="both"/>
      </w:pPr>
      <w:r>
        <w:t xml:space="preserve">В результате установленного нарушения недоплата заработной платы </w:t>
      </w:r>
      <w:r w:rsidR="009D4B8C">
        <w:t xml:space="preserve">за работу в ночное время </w:t>
      </w:r>
      <w:r>
        <w:t>сторожам за 2024 год</w:t>
      </w:r>
      <w:r w:rsidR="007C0DB2">
        <w:t xml:space="preserve"> и</w:t>
      </w:r>
      <w:r w:rsidR="00391023">
        <w:t xml:space="preserve"> 7 месяцев 2025 года </w:t>
      </w:r>
      <w:r>
        <w:t xml:space="preserve">составила в сумме </w:t>
      </w:r>
      <w:r w:rsidR="0070224B">
        <w:t>94353,73</w:t>
      </w:r>
      <w:r w:rsidR="00510DF3">
        <w:t xml:space="preserve"> руб.</w:t>
      </w:r>
      <w:r>
        <w:t>, в том числе:</w:t>
      </w:r>
    </w:p>
    <w:p w:rsidR="00C06DC2" w:rsidRDefault="00C06DC2" w:rsidP="006D2D54">
      <w:pPr>
        <w:widowControl w:val="0"/>
        <w:ind w:firstLine="709"/>
        <w:jc w:val="both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951"/>
        <w:gridCol w:w="1985"/>
        <w:gridCol w:w="1418"/>
        <w:gridCol w:w="4393"/>
      </w:tblGrid>
      <w:tr w:rsidR="00CB2269" w:rsidRPr="00CB2269" w:rsidTr="003B5356">
        <w:tc>
          <w:tcPr>
            <w:tcW w:w="1951" w:type="dxa"/>
          </w:tcPr>
          <w:p w:rsidR="00CB2269" w:rsidRPr="00CB2269" w:rsidRDefault="00CB2269" w:rsidP="006D2D54">
            <w:pPr>
              <w:widowControl w:val="0"/>
              <w:jc w:val="both"/>
              <w:rPr>
                <w:sz w:val="24"/>
                <w:szCs w:val="24"/>
              </w:rPr>
            </w:pPr>
            <w:r w:rsidRPr="00CB2269">
              <w:rPr>
                <w:sz w:val="24"/>
                <w:szCs w:val="24"/>
              </w:rPr>
              <w:t>Ф.И.О.</w:t>
            </w:r>
          </w:p>
        </w:tc>
        <w:tc>
          <w:tcPr>
            <w:tcW w:w="1985" w:type="dxa"/>
          </w:tcPr>
          <w:p w:rsidR="00CB2269" w:rsidRPr="00CB2269" w:rsidRDefault="00CB2269" w:rsidP="006D2D54">
            <w:pPr>
              <w:widowControl w:val="0"/>
              <w:jc w:val="both"/>
              <w:rPr>
                <w:sz w:val="24"/>
                <w:szCs w:val="24"/>
              </w:rPr>
            </w:pPr>
            <w:r w:rsidRPr="00CB2269">
              <w:rPr>
                <w:sz w:val="24"/>
                <w:szCs w:val="24"/>
              </w:rPr>
              <w:t>Период</w:t>
            </w:r>
          </w:p>
        </w:tc>
        <w:tc>
          <w:tcPr>
            <w:tcW w:w="1418" w:type="dxa"/>
          </w:tcPr>
          <w:p w:rsidR="00CB2269" w:rsidRPr="00CB2269" w:rsidRDefault="00CB2269" w:rsidP="006D2D54">
            <w:pPr>
              <w:widowControl w:val="0"/>
              <w:jc w:val="both"/>
              <w:rPr>
                <w:sz w:val="24"/>
                <w:szCs w:val="24"/>
              </w:rPr>
            </w:pPr>
            <w:r w:rsidRPr="00CB2269">
              <w:rPr>
                <w:sz w:val="24"/>
                <w:szCs w:val="24"/>
              </w:rPr>
              <w:t>Количество часов раб</w:t>
            </w:r>
            <w:r w:rsidRPr="00CB2269">
              <w:rPr>
                <w:sz w:val="24"/>
                <w:szCs w:val="24"/>
              </w:rPr>
              <w:t>о</w:t>
            </w:r>
            <w:r w:rsidRPr="00CB2269">
              <w:rPr>
                <w:sz w:val="24"/>
                <w:szCs w:val="24"/>
              </w:rPr>
              <w:t>ты в но</w:t>
            </w:r>
            <w:r w:rsidRPr="00CB2269">
              <w:rPr>
                <w:sz w:val="24"/>
                <w:szCs w:val="24"/>
              </w:rPr>
              <w:t>ч</w:t>
            </w:r>
            <w:r w:rsidRPr="00CB2269">
              <w:rPr>
                <w:sz w:val="24"/>
                <w:szCs w:val="24"/>
              </w:rPr>
              <w:t>ное время</w:t>
            </w:r>
          </w:p>
        </w:tc>
        <w:tc>
          <w:tcPr>
            <w:tcW w:w="4393" w:type="dxa"/>
          </w:tcPr>
          <w:p w:rsidR="00CB2269" w:rsidRPr="00CB2269" w:rsidRDefault="00CB2269" w:rsidP="006D2D54">
            <w:pPr>
              <w:widowControl w:val="0"/>
              <w:jc w:val="both"/>
              <w:rPr>
                <w:sz w:val="24"/>
                <w:szCs w:val="24"/>
              </w:rPr>
            </w:pPr>
            <w:r w:rsidRPr="00CB2269">
              <w:rPr>
                <w:sz w:val="24"/>
                <w:szCs w:val="24"/>
              </w:rPr>
              <w:t>Сумма, руб</w:t>
            </w:r>
            <w:r w:rsidR="00BE6FD7">
              <w:rPr>
                <w:sz w:val="24"/>
                <w:szCs w:val="24"/>
              </w:rPr>
              <w:t>.</w:t>
            </w:r>
          </w:p>
        </w:tc>
      </w:tr>
      <w:tr w:rsidR="00182895" w:rsidRPr="00CB2269" w:rsidTr="003B5356">
        <w:tc>
          <w:tcPr>
            <w:tcW w:w="1951" w:type="dxa"/>
            <w:vMerge w:val="restart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Ганчуков А.С.</w:t>
            </w:r>
          </w:p>
        </w:tc>
        <w:tc>
          <w:tcPr>
            <w:tcW w:w="1985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2024 г.</w:t>
            </w:r>
          </w:p>
        </w:tc>
        <w:tc>
          <w:tcPr>
            <w:tcW w:w="1418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4393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6324,77/136*120*0,35*1,5 = 2929,86</w:t>
            </w:r>
          </w:p>
        </w:tc>
      </w:tr>
      <w:tr w:rsidR="00182895" w:rsidRPr="00CB2269" w:rsidTr="003B5356">
        <w:tc>
          <w:tcPr>
            <w:tcW w:w="1951" w:type="dxa"/>
            <w:vMerge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2024 г.</w:t>
            </w:r>
          </w:p>
        </w:tc>
        <w:tc>
          <w:tcPr>
            <w:tcW w:w="1418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</w:t>
            </w:r>
          </w:p>
        </w:tc>
        <w:tc>
          <w:tcPr>
            <w:tcW w:w="4393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6324,77/150*114*0,35*1,5 = 2523,58</w:t>
            </w:r>
          </w:p>
        </w:tc>
      </w:tr>
      <w:tr w:rsidR="00182895" w:rsidRPr="00CB2269" w:rsidTr="003B5356">
        <w:tc>
          <w:tcPr>
            <w:tcW w:w="1951" w:type="dxa"/>
            <w:vMerge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2024 г.</w:t>
            </w:r>
          </w:p>
        </w:tc>
        <w:tc>
          <w:tcPr>
            <w:tcW w:w="1418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4393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6324,77/159*120*0,35*1,5 = 2506,04</w:t>
            </w:r>
          </w:p>
        </w:tc>
      </w:tr>
      <w:tr w:rsidR="00182895" w:rsidRPr="00CB2269" w:rsidTr="003B5356">
        <w:tc>
          <w:tcPr>
            <w:tcW w:w="1951" w:type="dxa"/>
            <w:vMerge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2024 г.</w:t>
            </w:r>
          </w:p>
        </w:tc>
        <w:tc>
          <w:tcPr>
            <w:tcW w:w="1418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4393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6324,77/168*120*0,35*1,5 = 2371,79</w:t>
            </w:r>
          </w:p>
        </w:tc>
      </w:tr>
      <w:tr w:rsidR="00182895" w:rsidRPr="00CB2269" w:rsidTr="003B5356">
        <w:tc>
          <w:tcPr>
            <w:tcW w:w="1951" w:type="dxa"/>
            <w:vMerge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2024 г.</w:t>
            </w:r>
          </w:p>
        </w:tc>
        <w:tc>
          <w:tcPr>
            <w:tcW w:w="1418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4393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6324,77/159*126*0,35*1,5 = 2631,34</w:t>
            </w:r>
          </w:p>
        </w:tc>
      </w:tr>
      <w:tr w:rsidR="00182895" w:rsidRPr="00CB2269" w:rsidTr="003B5356">
        <w:tc>
          <w:tcPr>
            <w:tcW w:w="1951" w:type="dxa"/>
            <w:vMerge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2024 г.</w:t>
            </w:r>
          </w:p>
        </w:tc>
        <w:tc>
          <w:tcPr>
            <w:tcW w:w="1418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4393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6324,77/151*120*0,35*1,5 = 2638,81</w:t>
            </w:r>
          </w:p>
        </w:tc>
      </w:tr>
      <w:tr w:rsidR="00182895" w:rsidRPr="00CB2269" w:rsidTr="003B5356">
        <w:tc>
          <w:tcPr>
            <w:tcW w:w="1951" w:type="dxa"/>
            <w:vMerge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 2024 г.</w:t>
            </w:r>
          </w:p>
        </w:tc>
        <w:tc>
          <w:tcPr>
            <w:tcW w:w="1418" w:type="dxa"/>
          </w:tcPr>
          <w:p w:rsidR="00182895" w:rsidRPr="00CB2269" w:rsidRDefault="007267CB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4393" w:type="dxa"/>
          </w:tcPr>
          <w:p w:rsidR="00182895" w:rsidRPr="00CB2269" w:rsidRDefault="007267CB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6324,77/184*126*0,35*1,5 = 2273,82</w:t>
            </w:r>
          </w:p>
        </w:tc>
      </w:tr>
      <w:tr w:rsidR="00182895" w:rsidRPr="00CB2269" w:rsidTr="003B5356">
        <w:tc>
          <w:tcPr>
            <w:tcW w:w="1951" w:type="dxa"/>
            <w:vMerge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2024 г.</w:t>
            </w:r>
          </w:p>
        </w:tc>
        <w:tc>
          <w:tcPr>
            <w:tcW w:w="1418" w:type="dxa"/>
          </w:tcPr>
          <w:p w:rsidR="00182895" w:rsidRPr="00CB2269" w:rsidRDefault="00EB09B1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4393" w:type="dxa"/>
          </w:tcPr>
          <w:p w:rsidR="00182895" w:rsidRPr="00CB2269" w:rsidRDefault="009426D2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6324,77/176*56*0,35*1,5 = 1056,52</w:t>
            </w:r>
          </w:p>
        </w:tc>
      </w:tr>
      <w:tr w:rsidR="00182895" w:rsidRPr="00CB2269" w:rsidTr="003B5356">
        <w:tc>
          <w:tcPr>
            <w:tcW w:w="1951" w:type="dxa"/>
            <w:vMerge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2024 г.</w:t>
            </w:r>
          </w:p>
        </w:tc>
        <w:tc>
          <w:tcPr>
            <w:tcW w:w="1418" w:type="dxa"/>
          </w:tcPr>
          <w:p w:rsidR="00182895" w:rsidRPr="00CB2269" w:rsidRDefault="00321EC0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4393" w:type="dxa"/>
          </w:tcPr>
          <w:p w:rsidR="00182895" w:rsidRPr="00CB2269" w:rsidRDefault="00735CDC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6324,77/168*40*0,35*1,5 = 790,60</w:t>
            </w:r>
          </w:p>
        </w:tc>
      </w:tr>
      <w:tr w:rsidR="00182895" w:rsidRPr="00CB2269" w:rsidTr="003B5356">
        <w:tc>
          <w:tcPr>
            <w:tcW w:w="1951" w:type="dxa"/>
            <w:vMerge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2024 г.</w:t>
            </w:r>
          </w:p>
        </w:tc>
        <w:tc>
          <w:tcPr>
            <w:tcW w:w="1418" w:type="dxa"/>
          </w:tcPr>
          <w:p w:rsidR="00182895" w:rsidRPr="00CB2269" w:rsidRDefault="00486848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4393" w:type="dxa"/>
          </w:tcPr>
          <w:p w:rsidR="00182895" w:rsidRPr="00CB2269" w:rsidRDefault="007B3FC7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</w:t>
            </w:r>
            <w:r w:rsidR="003D0CDD">
              <w:rPr>
                <w:sz w:val="24"/>
                <w:szCs w:val="24"/>
              </w:rPr>
              <w:t>184</w:t>
            </w:r>
            <w:r>
              <w:rPr>
                <w:sz w:val="24"/>
                <w:szCs w:val="24"/>
              </w:rPr>
              <w:t>*122*0,35*1,5</w:t>
            </w:r>
            <w:r w:rsidR="003D0CD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=</w:t>
            </w:r>
            <w:r w:rsidR="003D0CDD">
              <w:rPr>
                <w:sz w:val="24"/>
                <w:szCs w:val="24"/>
              </w:rPr>
              <w:t xml:space="preserve"> 2201,64</w:t>
            </w:r>
          </w:p>
        </w:tc>
      </w:tr>
      <w:tr w:rsidR="00182895" w:rsidRPr="00CB2269" w:rsidTr="003B5356">
        <w:tc>
          <w:tcPr>
            <w:tcW w:w="1951" w:type="dxa"/>
            <w:vMerge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2024 г.</w:t>
            </w:r>
          </w:p>
        </w:tc>
        <w:tc>
          <w:tcPr>
            <w:tcW w:w="1418" w:type="dxa"/>
          </w:tcPr>
          <w:p w:rsidR="00182895" w:rsidRPr="00CB2269" w:rsidRDefault="003D0CDD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4393" w:type="dxa"/>
          </w:tcPr>
          <w:p w:rsidR="00182895" w:rsidRPr="00CB2269" w:rsidRDefault="003D0CDD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6324,77/167*120*0,35*1,5 = </w:t>
            </w:r>
            <w:r w:rsidR="008D2FFF">
              <w:rPr>
                <w:sz w:val="24"/>
                <w:szCs w:val="24"/>
              </w:rPr>
              <w:t>2385,99</w:t>
            </w:r>
          </w:p>
        </w:tc>
      </w:tr>
      <w:tr w:rsidR="00182895" w:rsidRPr="00CB2269" w:rsidTr="003B5356">
        <w:tc>
          <w:tcPr>
            <w:tcW w:w="1951" w:type="dxa"/>
            <w:vMerge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82895" w:rsidRPr="00CB2269" w:rsidRDefault="0018289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2024 г.</w:t>
            </w:r>
          </w:p>
        </w:tc>
        <w:tc>
          <w:tcPr>
            <w:tcW w:w="1418" w:type="dxa"/>
          </w:tcPr>
          <w:p w:rsidR="00182895" w:rsidRPr="00CB2269" w:rsidRDefault="00E019B8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4393" w:type="dxa"/>
          </w:tcPr>
          <w:p w:rsidR="00182895" w:rsidRPr="00CB2269" w:rsidRDefault="00E019B8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6324,77/168*122*0,35*1,5 = 2411,32</w:t>
            </w:r>
          </w:p>
        </w:tc>
      </w:tr>
      <w:tr w:rsidR="00391023" w:rsidRPr="00CB2269" w:rsidTr="003B5356">
        <w:tc>
          <w:tcPr>
            <w:tcW w:w="1951" w:type="dxa"/>
            <w:vMerge/>
          </w:tcPr>
          <w:p w:rsidR="00391023" w:rsidRPr="00CB2269" w:rsidRDefault="0039102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91023" w:rsidRDefault="0039102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2025 г.</w:t>
            </w:r>
          </w:p>
        </w:tc>
        <w:tc>
          <w:tcPr>
            <w:tcW w:w="1418" w:type="dxa"/>
          </w:tcPr>
          <w:p w:rsidR="00391023" w:rsidRDefault="00B731B8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4393" w:type="dxa"/>
          </w:tcPr>
          <w:p w:rsidR="00391023" w:rsidRDefault="00B731B8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6324,77/136*126*0,35*1,5 = 3076,35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Pr="00CB2269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2025 г.</w:t>
            </w:r>
          </w:p>
        </w:tc>
        <w:tc>
          <w:tcPr>
            <w:tcW w:w="1418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4393" w:type="dxa"/>
          </w:tcPr>
          <w:p w:rsidR="001F6D93" w:rsidRDefault="001F6D93" w:rsidP="002D2E9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</w:t>
            </w:r>
            <w:r w:rsidR="002D2E91">
              <w:rPr>
                <w:sz w:val="24"/>
                <w:szCs w:val="24"/>
              </w:rPr>
              <w:t>59</w:t>
            </w:r>
            <w:r>
              <w:rPr>
                <w:sz w:val="24"/>
                <w:szCs w:val="24"/>
              </w:rPr>
              <w:t xml:space="preserve">*112*0,35*1,5 = </w:t>
            </w:r>
            <w:r w:rsidR="002D2E91">
              <w:rPr>
                <w:sz w:val="24"/>
                <w:szCs w:val="24"/>
              </w:rPr>
              <w:t>2338,97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Pr="00CB2269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2025 г.</w:t>
            </w:r>
          </w:p>
        </w:tc>
        <w:tc>
          <w:tcPr>
            <w:tcW w:w="1418" w:type="dxa"/>
          </w:tcPr>
          <w:p w:rsidR="001F6D93" w:rsidRDefault="00935022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4393" w:type="dxa"/>
          </w:tcPr>
          <w:p w:rsidR="001F6D93" w:rsidRDefault="00935022" w:rsidP="002D2E9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</w:t>
            </w:r>
            <w:r w:rsidR="002D2E91">
              <w:rPr>
                <w:sz w:val="24"/>
                <w:szCs w:val="24"/>
              </w:rPr>
              <w:t>59</w:t>
            </w:r>
            <w:r>
              <w:rPr>
                <w:sz w:val="24"/>
                <w:szCs w:val="24"/>
              </w:rPr>
              <w:t xml:space="preserve">*118*0,35*1,5 </w:t>
            </w:r>
            <w:r w:rsidR="002D2E91">
              <w:rPr>
                <w:sz w:val="24"/>
                <w:szCs w:val="24"/>
              </w:rPr>
              <w:t>= 2464,27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Pr="00CB2269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2025 г.</w:t>
            </w:r>
          </w:p>
        </w:tc>
        <w:tc>
          <w:tcPr>
            <w:tcW w:w="1418" w:type="dxa"/>
          </w:tcPr>
          <w:p w:rsidR="001F6D93" w:rsidRDefault="00E06E8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4393" w:type="dxa"/>
          </w:tcPr>
          <w:p w:rsidR="001F6D93" w:rsidRDefault="00E06E8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6324,77/175*120*0,35*1,5 = 2276,92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Pr="00CB2269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2025 г.</w:t>
            </w:r>
          </w:p>
        </w:tc>
        <w:tc>
          <w:tcPr>
            <w:tcW w:w="1418" w:type="dxa"/>
          </w:tcPr>
          <w:p w:rsidR="001F6D93" w:rsidRDefault="000C2467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4393" w:type="dxa"/>
          </w:tcPr>
          <w:p w:rsidR="001F6D93" w:rsidRDefault="000C2467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6324,77/144*126*0,35*1,5 = 2905,44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Pr="00CB2269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2025 г.</w:t>
            </w:r>
          </w:p>
        </w:tc>
        <w:tc>
          <w:tcPr>
            <w:tcW w:w="1418" w:type="dxa"/>
          </w:tcPr>
          <w:p w:rsidR="001F6D93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4393" w:type="dxa"/>
          </w:tcPr>
          <w:p w:rsidR="001F6D93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6324,77/151*120*0,35*1,5 = 2638,81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Pr="00CB2269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 2025 г.</w:t>
            </w:r>
          </w:p>
        </w:tc>
        <w:tc>
          <w:tcPr>
            <w:tcW w:w="1418" w:type="dxa"/>
          </w:tcPr>
          <w:p w:rsidR="001F6D93" w:rsidRDefault="007C0DB2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4393" w:type="dxa"/>
          </w:tcPr>
          <w:p w:rsidR="001F6D93" w:rsidRDefault="00F15975" w:rsidP="007C0DB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6324,77/184*12</w:t>
            </w:r>
            <w:r w:rsidR="007C0DB2">
              <w:rPr>
                <w:sz w:val="24"/>
                <w:szCs w:val="24"/>
              </w:rPr>
              <w:t>0*0,35*1,5 = 2165,55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Pr="00CB2269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Pr="00DC7CF7" w:rsidRDefault="001F6D93" w:rsidP="006D2D54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DC7CF7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418" w:type="dxa"/>
          </w:tcPr>
          <w:p w:rsidR="001F6D93" w:rsidRPr="00DC7CF7" w:rsidRDefault="001F6D93" w:rsidP="006D2D54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93" w:type="dxa"/>
          </w:tcPr>
          <w:p w:rsidR="001F6D93" w:rsidRPr="00DC7CF7" w:rsidRDefault="0061030D" w:rsidP="00E019B8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44587,62</w:t>
            </w:r>
          </w:p>
        </w:tc>
      </w:tr>
      <w:tr w:rsidR="001F6D93" w:rsidRPr="00CB2269" w:rsidTr="003B5356">
        <w:tc>
          <w:tcPr>
            <w:tcW w:w="1951" w:type="dxa"/>
            <w:vMerge w:val="restart"/>
          </w:tcPr>
          <w:p w:rsidR="001F6D93" w:rsidRPr="00CB2269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Семигузов М.И.</w:t>
            </w:r>
          </w:p>
        </w:tc>
        <w:tc>
          <w:tcPr>
            <w:tcW w:w="1985" w:type="dxa"/>
          </w:tcPr>
          <w:p w:rsidR="001F6D93" w:rsidRPr="00CB2269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2024 г.</w:t>
            </w:r>
          </w:p>
        </w:tc>
        <w:tc>
          <w:tcPr>
            <w:tcW w:w="1418" w:type="dxa"/>
          </w:tcPr>
          <w:p w:rsidR="001F6D93" w:rsidRPr="00CB2269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4393" w:type="dxa"/>
          </w:tcPr>
          <w:p w:rsidR="001F6D93" w:rsidRPr="00CB2269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6324,77/136*123*0,35*1,5 = 3003,10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2024 г.</w:t>
            </w:r>
          </w:p>
        </w:tc>
        <w:tc>
          <w:tcPr>
            <w:tcW w:w="1418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4393" w:type="dxa"/>
          </w:tcPr>
          <w:p w:rsidR="001F6D93" w:rsidRPr="00CB2269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6324,77/150*118*0,35*1,5 = 2612,13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Март 2024 г. </w:t>
            </w:r>
          </w:p>
        </w:tc>
        <w:tc>
          <w:tcPr>
            <w:tcW w:w="1418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4393" w:type="dxa"/>
          </w:tcPr>
          <w:p w:rsidR="001F6D93" w:rsidRDefault="001F6D93" w:rsidP="00B5161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6324,77/159*120*0,35*1,5 = 2506,04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2024 г.</w:t>
            </w:r>
          </w:p>
        </w:tc>
        <w:tc>
          <w:tcPr>
            <w:tcW w:w="1418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4393" w:type="dxa"/>
          </w:tcPr>
          <w:p w:rsidR="001F6D93" w:rsidRPr="00CB2269" w:rsidRDefault="001F6D93" w:rsidP="0085412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6324,77/168*120*0,35*1,5 = 2371,79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2024 г.</w:t>
            </w:r>
          </w:p>
        </w:tc>
        <w:tc>
          <w:tcPr>
            <w:tcW w:w="1418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4393" w:type="dxa"/>
          </w:tcPr>
          <w:p w:rsidR="001F6D93" w:rsidRDefault="001F6D93" w:rsidP="00AD52E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6324,77/159*122*0,35*1,5 = 2547,81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Июнь 2024 г. </w:t>
            </w:r>
          </w:p>
        </w:tc>
        <w:tc>
          <w:tcPr>
            <w:tcW w:w="1418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4393" w:type="dxa"/>
          </w:tcPr>
          <w:p w:rsidR="001F6D93" w:rsidRDefault="001F6D93" w:rsidP="007C604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6324,77/151*120*0,35*1,5 = 2638,81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 2024 г.</w:t>
            </w:r>
          </w:p>
        </w:tc>
        <w:tc>
          <w:tcPr>
            <w:tcW w:w="1418" w:type="dxa"/>
          </w:tcPr>
          <w:p w:rsidR="001F6D93" w:rsidRDefault="001F6D93" w:rsidP="007267C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4393" w:type="dxa"/>
          </w:tcPr>
          <w:p w:rsidR="001F6D93" w:rsidRDefault="001F6D93" w:rsidP="007C604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6324,77/184*122*0,35*1,5 = 2201,64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2024 г.</w:t>
            </w:r>
          </w:p>
        </w:tc>
        <w:tc>
          <w:tcPr>
            <w:tcW w:w="1418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4393" w:type="dxa"/>
          </w:tcPr>
          <w:p w:rsidR="001F6D93" w:rsidRDefault="001F6D93" w:rsidP="007C604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6324,77/176*126*0,35*1,5 = 2377,18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2024 г.</w:t>
            </w:r>
          </w:p>
        </w:tc>
        <w:tc>
          <w:tcPr>
            <w:tcW w:w="1418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4393" w:type="dxa"/>
          </w:tcPr>
          <w:p w:rsidR="001F6D93" w:rsidRDefault="001F6D93" w:rsidP="007C604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6324,77/168*62*0,35*1,5 = 1225,42</w:t>
            </w:r>
          </w:p>
        </w:tc>
      </w:tr>
      <w:tr w:rsidR="001F6D93" w:rsidRPr="00FE13AD" w:rsidTr="003B5356">
        <w:tc>
          <w:tcPr>
            <w:tcW w:w="1951" w:type="dxa"/>
            <w:vMerge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2024 г.</w:t>
            </w:r>
          </w:p>
        </w:tc>
        <w:tc>
          <w:tcPr>
            <w:tcW w:w="1418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4393" w:type="dxa"/>
          </w:tcPr>
          <w:p w:rsidR="001F6D93" w:rsidRDefault="001F6D93" w:rsidP="007C604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6324,77/184*50*0,35*1,5 = 902,31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2024 г.</w:t>
            </w:r>
          </w:p>
        </w:tc>
        <w:tc>
          <w:tcPr>
            <w:tcW w:w="1418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4393" w:type="dxa"/>
          </w:tcPr>
          <w:p w:rsidR="001F6D93" w:rsidRDefault="001F6D93" w:rsidP="008D2FF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6324,77/167*120*0,35*1,5 = 2385,99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2024 г.</w:t>
            </w:r>
          </w:p>
        </w:tc>
        <w:tc>
          <w:tcPr>
            <w:tcW w:w="1418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4393" w:type="dxa"/>
          </w:tcPr>
          <w:p w:rsidR="001F6D93" w:rsidRDefault="001F6D93" w:rsidP="007C604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6324,77/168*126*0,35*1,5 = 2490,38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Pr="00CB2269" w:rsidRDefault="001F6D93" w:rsidP="00C850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2025 г.</w:t>
            </w:r>
          </w:p>
        </w:tc>
        <w:tc>
          <w:tcPr>
            <w:tcW w:w="1418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4393" w:type="dxa"/>
          </w:tcPr>
          <w:p w:rsidR="001F6D93" w:rsidRDefault="001F6D93" w:rsidP="00B731B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6324,77/136*122*0,35*1,5 = 2978,69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C850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2025 г.</w:t>
            </w:r>
          </w:p>
        </w:tc>
        <w:tc>
          <w:tcPr>
            <w:tcW w:w="1418" w:type="dxa"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4393" w:type="dxa"/>
          </w:tcPr>
          <w:p w:rsidR="001F6D93" w:rsidRDefault="001F6D93" w:rsidP="0090242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</w:t>
            </w:r>
            <w:r w:rsidR="0090242B">
              <w:rPr>
                <w:sz w:val="24"/>
                <w:szCs w:val="24"/>
              </w:rPr>
              <w:t>59</w:t>
            </w:r>
            <w:r>
              <w:rPr>
                <w:sz w:val="24"/>
                <w:szCs w:val="24"/>
              </w:rPr>
              <w:t>*112*0,35*1,5 = 23</w:t>
            </w:r>
            <w:r w:rsidR="0090242B">
              <w:rPr>
                <w:sz w:val="24"/>
                <w:szCs w:val="24"/>
              </w:rPr>
              <w:t>38,97</w:t>
            </w:r>
          </w:p>
        </w:tc>
      </w:tr>
      <w:tr w:rsidR="001F6D93" w:rsidRPr="00CB2269" w:rsidTr="003B5356">
        <w:tc>
          <w:tcPr>
            <w:tcW w:w="1951" w:type="dxa"/>
            <w:vMerge/>
          </w:tcPr>
          <w:p w:rsidR="001F6D93" w:rsidRDefault="001F6D93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1F6D93" w:rsidRDefault="001F6D93" w:rsidP="00C850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 2025 г.</w:t>
            </w:r>
          </w:p>
        </w:tc>
        <w:tc>
          <w:tcPr>
            <w:tcW w:w="1418" w:type="dxa"/>
          </w:tcPr>
          <w:p w:rsidR="001F6D93" w:rsidRDefault="00935022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</w:t>
            </w:r>
          </w:p>
        </w:tc>
        <w:tc>
          <w:tcPr>
            <w:tcW w:w="4393" w:type="dxa"/>
          </w:tcPr>
          <w:p w:rsidR="001F6D93" w:rsidRDefault="00935022" w:rsidP="0090242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</w:t>
            </w:r>
            <w:r w:rsidR="0090242B">
              <w:rPr>
                <w:sz w:val="24"/>
                <w:szCs w:val="24"/>
              </w:rPr>
              <w:t>59</w:t>
            </w:r>
            <w:r>
              <w:rPr>
                <w:sz w:val="24"/>
                <w:szCs w:val="24"/>
              </w:rPr>
              <w:t xml:space="preserve">*112*0,35*1,5 = </w:t>
            </w:r>
            <w:r w:rsidR="0090242B">
              <w:rPr>
                <w:sz w:val="24"/>
                <w:szCs w:val="24"/>
              </w:rPr>
              <w:t>2338,97</w:t>
            </w:r>
          </w:p>
        </w:tc>
      </w:tr>
      <w:tr w:rsidR="00E06E85" w:rsidRPr="00CB2269" w:rsidTr="003B5356">
        <w:tc>
          <w:tcPr>
            <w:tcW w:w="1951" w:type="dxa"/>
            <w:vMerge/>
          </w:tcPr>
          <w:p w:rsidR="00E06E85" w:rsidRDefault="00E06E85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06E85" w:rsidRDefault="00E06E85" w:rsidP="00C850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2025 г.</w:t>
            </w:r>
          </w:p>
        </w:tc>
        <w:tc>
          <w:tcPr>
            <w:tcW w:w="1418" w:type="dxa"/>
          </w:tcPr>
          <w:p w:rsidR="00E06E85" w:rsidRDefault="00E06E85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4393" w:type="dxa"/>
          </w:tcPr>
          <w:p w:rsidR="00E06E85" w:rsidRDefault="00E06E85" w:rsidP="00C850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6324,77/175*120*0,35*1,5 = 2276,92</w:t>
            </w:r>
          </w:p>
        </w:tc>
      </w:tr>
      <w:tr w:rsidR="00E06E85" w:rsidRPr="00CB2269" w:rsidTr="003B5356">
        <w:tc>
          <w:tcPr>
            <w:tcW w:w="1951" w:type="dxa"/>
            <w:vMerge/>
          </w:tcPr>
          <w:p w:rsidR="00E06E85" w:rsidRDefault="00E06E85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06E85" w:rsidRDefault="00E06E85" w:rsidP="00C850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2025 г.</w:t>
            </w:r>
          </w:p>
        </w:tc>
        <w:tc>
          <w:tcPr>
            <w:tcW w:w="1418" w:type="dxa"/>
          </w:tcPr>
          <w:p w:rsidR="00E06E85" w:rsidRDefault="000C2467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4393" w:type="dxa"/>
          </w:tcPr>
          <w:p w:rsidR="00E06E85" w:rsidRDefault="000C2467" w:rsidP="007C604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6324,77/144*122*0,35*1,5 = 2813,20</w:t>
            </w:r>
          </w:p>
        </w:tc>
      </w:tr>
      <w:tr w:rsidR="00A123C0" w:rsidRPr="00CB2269" w:rsidTr="003B5356">
        <w:tc>
          <w:tcPr>
            <w:tcW w:w="1951" w:type="dxa"/>
            <w:vMerge/>
          </w:tcPr>
          <w:p w:rsidR="00A123C0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123C0" w:rsidRDefault="00A123C0" w:rsidP="00C850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2025 г.</w:t>
            </w:r>
          </w:p>
        </w:tc>
        <w:tc>
          <w:tcPr>
            <w:tcW w:w="1418" w:type="dxa"/>
          </w:tcPr>
          <w:p w:rsidR="00A123C0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4393" w:type="dxa"/>
          </w:tcPr>
          <w:p w:rsidR="00A123C0" w:rsidRDefault="00A123C0" w:rsidP="00C850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6324,77/151*120*0,35*1,5 = 2638,81</w:t>
            </w:r>
          </w:p>
        </w:tc>
      </w:tr>
      <w:tr w:rsidR="00A123C0" w:rsidRPr="00CB2269" w:rsidTr="003B5356">
        <w:tc>
          <w:tcPr>
            <w:tcW w:w="1951" w:type="dxa"/>
            <w:vMerge/>
          </w:tcPr>
          <w:p w:rsidR="00A123C0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123C0" w:rsidRDefault="00A123C0" w:rsidP="00C850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 2025 г.</w:t>
            </w:r>
          </w:p>
        </w:tc>
        <w:tc>
          <w:tcPr>
            <w:tcW w:w="1418" w:type="dxa"/>
          </w:tcPr>
          <w:p w:rsidR="00A123C0" w:rsidRDefault="00F15975" w:rsidP="007C0DB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C0DB2">
              <w:rPr>
                <w:sz w:val="24"/>
                <w:szCs w:val="24"/>
              </w:rPr>
              <w:t>2</w:t>
            </w:r>
          </w:p>
        </w:tc>
        <w:tc>
          <w:tcPr>
            <w:tcW w:w="4393" w:type="dxa"/>
          </w:tcPr>
          <w:p w:rsidR="00A123C0" w:rsidRDefault="00F15975" w:rsidP="007C0DB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6324,77/184*12</w:t>
            </w:r>
            <w:r w:rsidR="007C0DB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*0,35*1,5 = </w:t>
            </w:r>
            <w:r w:rsidR="007C0DB2">
              <w:rPr>
                <w:sz w:val="24"/>
                <w:szCs w:val="24"/>
              </w:rPr>
              <w:t>2201,64</w:t>
            </w:r>
          </w:p>
        </w:tc>
      </w:tr>
      <w:tr w:rsidR="00A123C0" w:rsidRPr="00CB2269" w:rsidTr="003B5356">
        <w:tc>
          <w:tcPr>
            <w:tcW w:w="1951" w:type="dxa"/>
            <w:vMerge/>
          </w:tcPr>
          <w:p w:rsidR="00A123C0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123C0" w:rsidRPr="00182895" w:rsidRDefault="00A123C0" w:rsidP="006D2D54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182895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A123C0" w:rsidRPr="00182895" w:rsidRDefault="00A123C0" w:rsidP="006D2D54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93" w:type="dxa"/>
          </w:tcPr>
          <w:p w:rsidR="00A123C0" w:rsidRPr="00182895" w:rsidRDefault="00EF37C1" w:rsidP="003C7DEA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44849,80</w:t>
            </w:r>
          </w:p>
        </w:tc>
      </w:tr>
      <w:tr w:rsidR="00A123C0" w:rsidRPr="00CB2269" w:rsidTr="003B5356">
        <w:tc>
          <w:tcPr>
            <w:tcW w:w="1951" w:type="dxa"/>
            <w:vMerge w:val="restart"/>
          </w:tcPr>
          <w:p w:rsidR="00A123C0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Сутурин К.Г.</w:t>
            </w:r>
          </w:p>
        </w:tc>
        <w:tc>
          <w:tcPr>
            <w:tcW w:w="1985" w:type="dxa"/>
          </w:tcPr>
          <w:p w:rsidR="00A123C0" w:rsidRPr="00396EA9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  <w:r w:rsidRPr="00396EA9">
              <w:rPr>
                <w:sz w:val="24"/>
                <w:szCs w:val="24"/>
              </w:rPr>
              <w:t>Август 2024 г.</w:t>
            </w:r>
          </w:p>
        </w:tc>
        <w:tc>
          <w:tcPr>
            <w:tcW w:w="1418" w:type="dxa"/>
          </w:tcPr>
          <w:p w:rsidR="00A123C0" w:rsidRPr="00396EA9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4393" w:type="dxa"/>
          </w:tcPr>
          <w:p w:rsidR="00A123C0" w:rsidRPr="00396EA9" w:rsidRDefault="00A123C0" w:rsidP="00EB09B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6324,77/176*66</w:t>
            </w:r>
            <w:r w:rsidRPr="00396EA9">
              <w:rPr>
                <w:sz w:val="24"/>
                <w:szCs w:val="24"/>
              </w:rPr>
              <w:t xml:space="preserve">*0,35*1,5 = </w:t>
            </w:r>
            <w:r>
              <w:rPr>
                <w:sz w:val="24"/>
                <w:szCs w:val="24"/>
              </w:rPr>
              <w:t>1245,19</w:t>
            </w:r>
          </w:p>
        </w:tc>
      </w:tr>
      <w:tr w:rsidR="00A123C0" w:rsidRPr="00CB2269" w:rsidTr="003B5356">
        <w:tc>
          <w:tcPr>
            <w:tcW w:w="1951" w:type="dxa"/>
            <w:vMerge/>
          </w:tcPr>
          <w:p w:rsidR="00A123C0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123C0" w:rsidRPr="00735CDC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  <w:r w:rsidRPr="00735CDC">
              <w:rPr>
                <w:sz w:val="24"/>
                <w:szCs w:val="24"/>
              </w:rPr>
              <w:t>Сентябрь 2024 г.</w:t>
            </w:r>
          </w:p>
        </w:tc>
        <w:tc>
          <w:tcPr>
            <w:tcW w:w="1418" w:type="dxa"/>
          </w:tcPr>
          <w:p w:rsidR="00A123C0" w:rsidRPr="00672D85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  <w:r w:rsidRPr="00672D85">
              <w:rPr>
                <w:sz w:val="24"/>
                <w:szCs w:val="24"/>
              </w:rPr>
              <w:t>120</w:t>
            </w:r>
          </w:p>
        </w:tc>
        <w:tc>
          <w:tcPr>
            <w:tcW w:w="4393" w:type="dxa"/>
          </w:tcPr>
          <w:p w:rsidR="00A123C0" w:rsidRPr="00672D85" w:rsidRDefault="00A123C0" w:rsidP="007C6049">
            <w:pPr>
              <w:widowControl w:val="0"/>
              <w:jc w:val="both"/>
              <w:rPr>
                <w:sz w:val="24"/>
                <w:szCs w:val="24"/>
              </w:rPr>
            </w:pPr>
            <w:r w:rsidRPr="00672D85">
              <w:rPr>
                <w:sz w:val="24"/>
                <w:szCs w:val="24"/>
              </w:rPr>
              <w:t>6324,77/168*120*0,35*1,5 = 2371,79</w:t>
            </w:r>
          </w:p>
        </w:tc>
      </w:tr>
      <w:tr w:rsidR="00A123C0" w:rsidRPr="00CB2269" w:rsidTr="003B5356">
        <w:tc>
          <w:tcPr>
            <w:tcW w:w="1951" w:type="dxa"/>
          </w:tcPr>
          <w:p w:rsidR="00A123C0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123C0" w:rsidRPr="00735CDC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2024 г.</w:t>
            </w:r>
          </w:p>
        </w:tc>
        <w:tc>
          <w:tcPr>
            <w:tcW w:w="1418" w:type="dxa"/>
          </w:tcPr>
          <w:p w:rsidR="00A123C0" w:rsidRPr="00672D85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4393" w:type="dxa"/>
          </w:tcPr>
          <w:p w:rsidR="00A123C0" w:rsidRPr="00672D85" w:rsidRDefault="00A123C0" w:rsidP="00BC5C4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6324,77/184*72*0,35*1,5 = 1299,33</w:t>
            </w:r>
          </w:p>
        </w:tc>
      </w:tr>
      <w:tr w:rsidR="00A1127F" w:rsidRPr="00CB2269" w:rsidTr="003B5356">
        <w:tc>
          <w:tcPr>
            <w:tcW w:w="1951" w:type="dxa"/>
          </w:tcPr>
          <w:p w:rsidR="00A1127F" w:rsidRDefault="00A1127F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1127F" w:rsidRPr="00A1127F" w:rsidRDefault="00A1127F" w:rsidP="006D2D54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A1127F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A1127F" w:rsidRDefault="00A1127F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393" w:type="dxa"/>
          </w:tcPr>
          <w:p w:rsidR="00A1127F" w:rsidRPr="00A1127F" w:rsidRDefault="00A1127F" w:rsidP="00A1127F">
            <w:pPr>
              <w:widowControl w:val="0"/>
              <w:jc w:val="right"/>
              <w:rPr>
                <w:b/>
                <w:sz w:val="24"/>
                <w:szCs w:val="24"/>
              </w:rPr>
            </w:pPr>
            <w:r w:rsidRPr="00A1127F">
              <w:rPr>
                <w:b/>
                <w:sz w:val="24"/>
                <w:szCs w:val="24"/>
              </w:rPr>
              <w:t>4916,31</w:t>
            </w:r>
          </w:p>
        </w:tc>
      </w:tr>
      <w:tr w:rsidR="00A123C0" w:rsidRPr="00CB2269" w:rsidTr="003B5356">
        <w:tc>
          <w:tcPr>
            <w:tcW w:w="1951" w:type="dxa"/>
          </w:tcPr>
          <w:p w:rsidR="00A123C0" w:rsidRDefault="00A123C0" w:rsidP="006D2D54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123C0" w:rsidRPr="00182895" w:rsidRDefault="00A123C0" w:rsidP="006D2D54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A123C0" w:rsidRPr="00182895" w:rsidRDefault="00A123C0" w:rsidP="006D2D54">
            <w:pPr>
              <w:widowControl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393" w:type="dxa"/>
          </w:tcPr>
          <w:p w:rsidR="00A123C0" w:rsidRPr="00182895" w:rsidRDefault="0070224B" w:rsidP="003C7DEA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94353,73</w:t>
            </w:r>
          </w:p>
        </w:tc>
      </w:tr>
    </w:tbl>
    <w:p w:rsidR="00CB2269" w:rsidRDefault="00CB2269" w:rsidP="006D2D54">
      <w:pPr>
        <w:widowControl w:val="0"/>
        <w:ind w:firstLine="709"/>
        <w:jc w:val="both"/>
      </w:pPr>
    </w:p>
    <w:p w:rsidR="00832D5D" w:rsidRDefault="00832D5D" w:rsidP="006D2D54">
      <w:pPr>
        <w:widowControl w:val="0"/>
        <w:ind w:firstLine="709"/>
        <w:jc w:val="both"/>
      </w:pPr>
    </w:p>
    <w:p w:rsidR="00161C7B" w:rsidRDefault="00B86830" w:rsidP="006D2D54">
      <w:pPr>
        <w:widowControl w:val="0"/>
        <w:ind w:firstLine="709"/>
        <w:jc w:val="both"/>
      </w:pPr>
      <w:r>
        <w:t>8</w:t>
      </w:r>
      <w:r w:rsidR="00510DF3">
        <w:t xml:space="preserve">. </w:t>
      </w:r>
      <w:r w:rsidR="00161C7B">
        <w:t>В ходе выборочной проверки начисления заработной платы главному бухгалтеру и бухгалтеру МОУ Альбитуйская ООШ установлено:</w:t>
      </w:r>
    </w:p>
    <w:p w:rsidR="00E4181C" w:rsidRDefault="00B86830" w:rsidP="00E4181C">
      <w:pPr>
        <w:ind w:firstLine="709"/>
        <w:jc w:val="both"/>
      </w:pPr>
      <w:r>
        <w:t>8.1.</w:t>
      </w:r>
      <w:r w:rsidR="00770878">
        <w:t xml:space="preserve"> </w:t>
      </w:r>
      <w:r w:rsidR="00E4181C">
        <w:t xml:space="preserve">В нарушение ст. 282 и ст. 284 Трудового кодекса РФ </w:t>
      </w:r>
      <w:r w:rsidR="001D0523">
        <w:t>работодателем установлена</w:t>
      </w:r>
      <w:r w:rsidR="00E4181C">
        <w:t xml:space="preserve"> продолжительность рабочего времени </w:t>
      </w:r>
      <w:r w:rsidR="001D0523">
        <w:t>более</w:t>
      </w:r>
      <w:r w:rsidR="00E4181C">
        <w:t xml:space="preserve"> половин</w:t>
      </w:r>
      <w:r w:rsidR="001D0523">
        <w:t>ы</w:t>
      </w:r>
      <w:r w:rsidR="00E4181C">
        <w:t xml:space="preserve"> месячной нормы рабочего времени</w:t>
      </w:r>
      <w:r w:rsidR="001D0523">
        <w:t xml:space="preserve"> </w:t>
      </w:r>
      <w:r w:rsidR="007D2655">
        <w:t>работникам,</w:t>
      </w:r>
      <w:r w:rsidR="001D0523">
        <w:t xml:space="preserve"> работающим по совместительству</w:t>
      </w:r>
      <w:r w:rsidR="00E4181C">
        <w:t>:</w:t>
      </w:r>
    </w:p>
    <w:p w:rsidR="00E4181C" w:rsidRDefault="00E4181C" w:rsidP="00E4181C">
      <w:pPr>
        <w:widowControl w:val="0"/>
        <w:ind w:firstLine="709"/>
        <w:jc w:val="both"/>
      </w:pPr>
      <w:r>
        <w:t>- Капустина Т.П. внешнее совместительство МОУ Альбитуйская ООШ</w:t>
      </w:r>
      <w:r w:rsidR="003F034E">
        <w:t>:</w:t>
      </w:r>
      <w:r>
        <w:t xml:space="preserve"> бухгалтер 0,5 ст</w:t>
      </w:r>
      <w:r w:rsidR="003F034E">
        <w:t>авки</w:t>
      </w:r>
      <w:r>
        <w:t>, рабочий 0,5 ст</w:t>
      </w:r>
      <w:r w:rsidR="003F034E">
        <w:t>авки</w:t>
      </w:r>
      <w:r>
        <w:t>, главный бухгалтер 1 ст</w:t>
      </w:r>
      <w:r w:rsidR="003F034E">
        <w:t>авка</w:t>
      </w:r>
      <w:r>
        <w:t>.</w:t>
      </w:r>
    </w:p>
    <w:p w:rsidR="00770878" w:rsidRDefault="003F034E" w:rsidP="00161C7B">
      <w:pPr>
        <w:widowControl w:val="0"/>
        <w:ind w:firstLine="709"/>
        <w:jc w:val="both"/>
      </w:pPr>
      <w:r>
        <w:t>8.2.</w:t>
      </w:r>
      <w:r w:rsidR="00E4181C">
        <w:t xml:space="preserve"> П</w:t>
      </w:r>
      <w:r w:rsidR="00770878">
        <w:t>ри проведении проверки расчет</w:t>
      </w:r>
      <w:r w:rsidR="000B1D30">
        <w:t>ов</w:t>
      </w:r>
      <w:r w:rsidR="00770878">
        <w:t xml:space="preserve"> </w:t>
      </w:r>
      <w:r w:rsidR="000B1D30">
        <w:t xml:space="preserve">по </w:t>
      </w:r>
      <w:r w:rsidR="00770878">
        <w:t>оплат</w:t>
      </w:r>
      <w:r w:rsidR="000B1D30">
        <w:t>е</w:t>
      </w:r>
      <w:r w:rsidR="00770878">
        <w:t xml:space="preserve"> труда за работу в в</w:t>
      </w:r>
      <w:r w:rsidR="00770878">
        <w:t>ы</w:t>
      </w:r>
      <w:r w:rsidR="00770878">
        <w:t>ходные и нерабочие праздничные дни установлено:</w:t>
      </w:r>
    </w:p>
    <w:p w:rsidR="00161C7B" w:rsidRDefault="00161C7B" w:rsidP="00161C7B">
      <w:pPr>
        <w:widowControl w:val="0"/>
        <w:ind w:firstLine="709"/>
        <w:jc w:val="both"/>
      </w:pPr>
      <w:r>
        <w:t xml:space="preserve">- Приказы «Об оплате» заполнены с нарушением норм Трудового кодекса </w:t>
      </w:r>
      <w:r w:rsidR="00E2453F">
        <w:lastRenderedPageBreak/>
        <w:t>РФ</w:t>
      </w:r>
      <w:r w:rsidR="003F034E">
        <w:t>:</w:t>
      </w:r>
      <w:r w:rsidR="00E2453F">
        <w:t xml:space="preserve"> </w:t>
      </w:r>
      <w:r>
        <w:t xml:space="preserve">приказ </w:t>
      </w:r>
      <w:r w:rsidR="00A11980">
        <w:t xml:space="preserve">работодателем </w:t>
      </w:r>
      <w:r>
        <w:t xml:space="preserve">подготовлен позже даты события, не указан </w:t>
      </w:r>
      <w:proofErr w:type="gramStart"/>
      <w:r>
        <w:t>размер оплаты труда</w:t>
      </w:r>
      <w:proofErr w:type="gramEnd"/>
      <w:r>
        <w:t xml:space="preserve"> за работу в выходные и нерабочие праздничные дни, не указаны условия оплаты труда (приказ от 22.01.2024 г. № 11 – дата события с 01.01.2024 г. – 14.01.2024 г.).</w:t>
      </w:r>
    </w:p>
    <w:p w:rsidR="00476477" w:rsidRDefault="00770878" w:rsidP="006D2D54">
      <w:pPr>
        <w:widowControl w:val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r w:rsidR="00483798" w:rsidRPr="00483798">
        <w:rPr>
          <w:shd w:val="clear" w:color="auto" w:fill="FFFFFF"/>
        </w:rPr>
        <w:t xml:space="preserve">Главным </w:t>
      </w:r>
      <w:r w:rsidR="00483798" w:rsidRPr="001D6CC8">
        <w:rPr>
          <w:shd w:val="clear" w:color="auto" w:fill="FFFFFF"/>
        </w:rPr>
        <w:t>документом, являющимся основанием для привлечения с</w:t>
      </w:r>
      <w:r w:rsidR="00483798" w:rsidRPr="001D6CC8">
        <w:rPr>
          <w:shd w:val="clear" w:color="auto" w:fill="FFFFFF"/>
        </w:rPr>
        <w:t>о</w:t>
      </w:r>
      <w:r w:rsidR="00483798" w:rsidRPr="001D6CC8">
        <w:rPr>
          <w:shd w:val="clear" w:color="auto" w:fill="FFFFFF"/>
        </w:rPr>
        <w:t>трудника к работе в выходные и нерабочие дни, является (приказ) распоряж</w:t>
      </w:r>
      <w:r w:rsidR="00483798" w:rsidRPr="001D6CC8">
        <w:rPr>
          <w:shd w:val="clear" w:color="auto" w:fill="FFFFFF"/>
        </w:rPr>
        <w:t>е</w:t>
      </w:r>
      <w:r w:rsidR="00483798" w:rsidRPr="001D6CC8">
        <w:rPr>
          <w:shd w:val="clear" w:color="auto" w:fill="FFFFFF"/>
        </w:rPr>
        <w:t>ние руководителя (</w:t>
      </w:r>
      <w:hyperlink r:id="rId10" w:anchor="p_1072" w:history="1">
        <w:r w:rsidR="00483798" w:rsidRPr="001D6CC8">
          <w:rPr>
            <w:rStyle w:val="af2"/>
            <w:color w:val="auto"/>
            <w:u w:val="none"/>
            <w:bdr w:val="none" w:sz="0" w:space="0" w:color="auto" w:frame="1"/>
            <w:shd w:val="clear" w:color="auto" w:fill="FFFFFF"/>
          </w:rPr>
          <w:t>ч. 8 ст. 113 ТК РФ</w:t>
        </w:r>
      </w:hyperlink>
      <w:r w:rsidR="00483798" w:rsidRPr="00483798">
        <w:rPr>
          <w:shd w:val="clear" w:color="auto" w:fill="FFFFFF"/>
        </w:rPr>
        <w:t>).</w:t>
      </w:r>
    </w:p>
    <w:p w:rsidR="00483798" w:rsidRDefault="00483798" w:rsidP="006D2D54">
      <w:pPr>
        <w:widowControl w:val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В нарушение </w:t>
      </w:r>
      <w:r w:rsidR="004D1A52">
        <w:rPr>
          <w:shd w:val="clear" w:color="auto" w:fill="FFFFFF"/>
        </w:rPr>
        <w:t>ч.</w:t>
      </w:r>
      <w:r w:rsidR="00A11980">
        <w:rPr>
          <w:shd w:val="clear" w:color="auto" w:fill="FFFFFF"/>
        </w:rPr>
        <w:t xml:space="preserve"> </w:t>
      </w:r>
      <w:r w:rsidR="004D1A52">
        <w:rPr>
          <w:shd w:val="clear" w:color="auto" w:fill="FFFFFF"/>
        </w:rPr>
        <w:t xml:space="preserve">8 ст. 113 Трудового кодекса РФ </w:t>
      </w:r>
      <w:r w:rsidR="00DC6C4E">
        <w:rPr>
          <w:shd w:val="clear" w:color="auto" w:fill="FFFFFF"/>
        </w:rPr>
        <w:t>произведена</w:t>
      </w:r>
      <w:r w:rsidR="004D1A52">
        <w:rPr>
          <w:shd w:val="clear" w:color="auto" w:fill="FFFFFF"/>
        </w:rPr>
        <w:t xml:space="preserve"> оплат</w:t>
      </w:r>
      <w:r w:rsidR="00DC6C4E">
        <w:rPr>
          <w:shd w:val="clear" w:color="auto" w:fill="FFFFFF"/>
        </w:rPr>
        <w:t>а</w:t>
      </w:r>
      <w:r w:rsidR="004D1A52">
        <w:rPr>
          <w:shd w:val="clear" w:color="auto" w:fill="FFFFFF"/>
        </w:rPr>
        <w:t xml:space="preserve"> за р</w:t>
      </w:r>
      <w:r w:rsidR="004D1A52">
        <w:rPr>
          <w:shd w:val="clear" w:color="auto" w:fill="FFFFFF"/>
        </w:rPr>
        <w:t>а</w:t>
      </w:r>
      <w:r w:rsidR="004D1A52">
        <w:rPr>
          <w:shd w:val="clear" w:color="auto" w:fill="FFFFFF"/>
        </w:rPr>
        <w:t xml:space="preserve">боту в выходные дни Капустиной Т.П. </w:t>
      </w:r>
      <w:r w:rsidR="00DC6C4E">
        <w:rPr>
          <w:shd w:val="clear" w:color="auto" w:fill="FFFFFF"/>
        </w:rPr>
        <w:t>в должности главного бухгалтера без наличия приказ</w:t>
      </w:r>
      <w:r w:rsidR="00DE0E92">
        <w:rPr>
          <w:shd w:val="clear" w:color="auto" w:fill="FFFFFF"/>
        </w:rPr>
        <w:t>ов</w:t>
      </w:r>
      <w:r w:rsidR="00DC6C4E">
        <w:rPr>
          <w:shd w:val="clear" w:color="auto" w:fill="FFFFFF"/>
        </w:rPr>
        <w:t xml:space="preserve"> директора школа о привлечении работника </w:t>
      </w:r>
      <w:r w:rsidR="00840926">
        <w:rPr>
          <w:shd w:val="clear" w:color="auto" w:fill="FFFFFF"/>
        </w:rPr>
        <w:t>к</w:t>
      </w:r>
      <w:r w:rsidR="00DC6C4E">
        <w:rPr>
          <w:shd w:val="clear" w:color="auto" w:fill="FFFFFF"/>
        </w:rPr>
        <w:t xml:space="preserve"> работ</w:t>
      </w:r>
      <w:r w:rsidR="00840926">
        <w:rPr>
          <w:shd w:val="clear" w:color="auto" w:fill="FFFFFF"/>
        </w:rPr>
        <w:t>е</w:t>
      </w:r>
      <w:r w:rsidR="00DC6C4E">
        <w:rPr>
          <w:shd w:val="clear" w:color="auto" w:fill="FFFFFF"/>
        </w:rPr>
        <w:t xml:space="preserve"> в выхо</w:t>
      </w:r>
      <w:r w:rsidR="00DC6C4E">
        <w:rPr>
          <w:shd w:val="clear" w:color="auto" w:fill="FFFFFF"/>
        </w:rPr>
        <w:t>д</w:t>
      </w:r>
      <w:r w:rsidR="00DC6C4E">
        <w:rPr>
          <w:shd w:val="clear" w:color="auto" w:fill="FFFFFF"/>
        </w:rPr>
        <w:t xml:space="preserve">ные дни </w:t>
      </w:r>
      <w:r w:rsidR="00DE0E92">
        <w:rPr>
          <w:shd w:val="clear" w:color="auto" w:fill="FFFFFF"/>
        </w:rPr>
        <w:t>и об оплате за работу в выходные дни в двойном размере.</w:t>
      </w:r>
    </w:p>
    <w:p w:rsidR="00DE0E92" w:rsidRDefault="00DE0E92" w:rsidP="006D2D54">
      <w:pPr>
        <w:widowControl w:val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В результате установленного нарушения переплата заработной платы с</w:t>
      </w:r>
      <w:r>
        <w:rPr>
          <w:shd w:val="clear" w:color="auto" w:fill="FFFFFF"/>
        </w:rPr>
        <w:t>о</w:t>
      </w:r>
      <w:r>
        <w:rPr>
          <w:shd w:val="clear" w:color="auto" w:fill="FFFFFF"/>
        </w:rPr>
        <w:t xml:space="preserve">ставила в сумме </w:t>
      </w:r>
      <w:r w:rsidR="00046A6F">
        <w:rPr>
          <w:shd w:val="clear" w:color="auto" w:fill="FFFFFF"/>
        </w:rPr>
        <w:t>15548,24 руб.</w:t>
      </w:r>
      <w:r>
        <w:rPr>
          <w:shd w:val="clear" w:color="auto" w:fill="FFFFFF"/>
        </w:rPr>
        <w:t>, в том числе:</w:t>
      </w:r>
    </w:p>
    <w:p w:rsidR="0002489C" w:rsidRDefault="0002489C" w:rsidP="006D2D54">
      <w:pPr>
        <w:widowControl w:val="0"/>
        <w:ind w:firstLine="709"/>
        <w:jc w:val="both"/>
        <w:rPr>
          <w:shd w:val="clear" w:color="auto" w:fill="FFFFFF"/>
        </w:rPr>
      </w:pPr>
    </w:p>
    <w:p w:rsidR="00046A6F" w:rsidRPr="00046A6F" w:rsidRDefault="00046A6F" w:rsidP="00046A6F">
      <w:pPr>
        <w:widowControl w:val="0"/>
        <w:ind w:firstLine="709"/>
        <w:jc w:val="right"/>
        <w:rPr>
          <w:sz w:val="24"/>
          <w:szCs w:val="24"/>
          <w:shd w:val="clear" w:color="auto" w:fill="FFFFFF"/>
        </w:rPr>
      </w:pPr>
      <w:r w:rsidRPr="00046A6F">
        <w:rPr>
          <w:sz w:val="24"/>
          <w:szCs w:val="24"/>
          <w:shd w:val="clear" w:color="auto" w:fill="FFFFFF"/>
        </w:rPr>
        <w:t>(руб.)</w:t>
      </w:r>
    </w:p>
    <w:tbl>
      <w:tblPr>
        <w:tblStyle w:val="af1"/>
        <w:tblW w:w="9889" w:type="dxa"/>
        <w:tblLook w:val="04A0" w:firstRow="1" w:lastRow="0" w:firstColumn="1" w:lastColumn="0" w:noHBand="0" w:noVBand="1"/>
      </w:tblPr>
      <w:tblGrid>
        <w:gridCol w:w="1773"/>
        <w:gridCol w:w="1388"/>
        <w:gridCol w:w="1417"/>
        <w:gridCol w:w="1412"/>
        <w:gridCol w:w="1305"/>
        <w:gridCol w:w="1289"/>
        <w:gridCol w:w="1305"/>
      </w:tblGrid>
      <w:tr w:rsidR="00DE0E92" w:rsidTr="00046A6F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И.О.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выходных дней по табелю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Начислено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Следовало начислить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Переплата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Недоплата</w:t>
            </w:r>
          </w:p>
        </w:tc>
      </w:tr>
      <w:tr w:rsidR="00DE0E92" w:rsidTr="0002489C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Капустина Т.П.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 w:rsidP="0002489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15548,2</w:t>
            </w:r>
            <w:r w:rsidR="00046A6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 w:rsidP="0002489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046A6F" w:rsidP="0002489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15548,24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 w:rsidP="0002489C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DE0E92" w:rsidTr="00046A6F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E92" w:rsidRDefault="00DE0E92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 w:rsidP="0002489C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 w:rsidP="0002489C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046A6F" w:rsidP="0002489C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15548,24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E92" w:rsidRDefault="00DE0E92" w:rsidP="0002489C">
            <w:pPr>
              <w:widowControl w:val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0,00</w:t>
            </w:r>
          </w:p>
        </w:tc>
      </w:tr>
    </w:tbl>
    <w:p w:rsidR="00DE0E92" w:rsidRPr="00483798" w:rsidRDefault="00DE0E92" w:rsidP="006D2D54">
      <w:pPr>
        <w:widowControl w:val="0"/>
        <w:ind w:firstLine="709"/>
        <w:jc w:val="both"/>
      </w:pPr>
    </w:p>
    <w:p w:rsidR="00046A6F" w:rsidRDefault="00046A6F" w:rsidP="00DA4FEA">
      <w:pPr>
        <w:widowControl w:val="0"/>
        <w:ind w:firstLine="709"/>
        <w:jc w:val="both"/>
      </w:pPr>
    </w:p>
    <w:p w:rsidR="000B7723" w:rsidRDefault="00255A63" w:rsidP="00B92CF8">
      <w:pPr>
        <w:widowControl w:val="0"/>
        <w:ind w:firstLine="720"/>
        <w:jc w:val="both"/>
      </w:pPr>
      <w:r>
        <w:t xml:space="preserve">8.3. </w:t>
      </w:r>
      <w:r w:rsidR="00B92CF8">
        <w:t>В нарушение ст. 129 и ст. 153 ТК РФ произведено начисление зар</w:t>
      </w:r>
      <w:r w:rsidR="00B92CF8">
        <w:t>а</w:t>
      </w:r>
      <w:r w:rsidR="00B92CF8">
        <w:t xml:space="preserve">ботной платы </w:t>
      </w:r>
      <w:r w:rsidR="000B7723">
        <w:t xml:space="preserve">бухгалтеру </w:t>
      </w:r>
      <w:r w:rsidR="00B92CF8">
        <w:t xml:space="preserve">за работу в праздничные и выходные дни </w:t>
      </w:r>
      <w:r w:rsidR="005A41B0">
        <w:t xml:space="preserve">в декабре 2024 г. и январе 2025 г. </w:t>
      </w:r>
      <w:r w:rsidR="00B92CF8">
        <w:t>с арифметическими ошибками</w:t>
      </w:r>
      <w:r w:rsidR="000B7723">
        <w:t>.</w:t>
      </w:r>
    </w:p>
    <w:p w:rsidR="00B40DBF" w:rsidRDefault="000B7723" w:rsidP="00B92CF8">
      <w:pPr>
        <w:widowControl w:val="0"/>
        <w:ind w:firstLine="720"/>
        <w:jc w:val="both"/>
      </w:pPr>
      <w:r>
        <w:t>В результате установленного нарушения переплата заработной платы бухгалтеру Капустиной Т.П. составила в сумме 3816,97 руб.</w:t>
      </w:r>
      <w:r w:rsidR="00B40DBF">
        <w:t>, в том числе:</w:t>
      </w:r>
    </w:p>
    <w:p w:rsidR="00255A63" w:rsidRDefault="00255A63" w:rsidP="00B92CF8">
      <w:pPr>
        <w:widowControl w:val="0"/>
        <w:ind w:firstLine="720"/>
        <w:jc w:val="both"/>
      </w:pPr>
    </w:p>
    <w:p w:rsidR="00B92CF8" w:rsidRDefault="00A10268" w:rsidP="00B40DBF">
      <w:pPr>
        <w:widowControl w:val="0"/>
        <w:ind w:firstLine="720"/>
        <w:jc w:val="right"/>
      </w:pPr>
      <w:r>
        <w:t>(</w:t>
      </w:r>
      <w:r w:rsidR="00B40DBF">
        <w:t>руб</w:t>
      </w:r>
      <w:r w:rsidR="00B92CF8">
        <w:t>.</w:t>
      </w:r>
      <w:r>
        <w:t>)</w:t>
      </w:r>
    </w:p>
    <w:tbl>
      <w:tblPr>
        <w:tblStyle w:val="af1"/>
        <w:tblW w:w="9902" w:type="dxa"/>
        <w:tblLook w:val="04A0" w:firstRow="1" w:lastRow="0" w:firstColumn="1" w:lastColumn="0" w:noHBand="0" w:noVBand="1"/>
      </w:tblPr>
      <w:tblGrid>
        <w:gridCol w:w="1951"/>
        <w:gridCol w:w="1902"/>
        <w:gridCol w:w="1642"/>
        <w:gridCol w:w="1559"/>
        <w:gridCol w:w="1559"/>
        <w:gridCol w:w="1289"/>
      </w:tblGrid>
      <w:tr w:rsidR="005A41B0" w:rsidTr="00E67D4B">
        <w:tc>
          <w:tcPr>
            <w:tcW w:w="1951" w:type="dxa"/>
          </w:tcPr>
          <w:p w:rsidR="00B40DBF" w:rsidRPr="005A41B0" w:rsidRDefault="00B40DBF" w:rsidP="00B40DBF">
            <w:pPr>
              <w:widowControl w:val="0"/>
              <w:jc w:val="right"/>
              <w:rPr>
                <w:sz w:val="24"/>
                <w:szCs w:val="24"/>
              </w:rPr>
            </w:pPr>
            <w:r w:rsidRPr="005A41B0">
              <w:rPr>
                <w:sz w:val="24"/>
                <w:szCs w:val="24"/>
              </w:rPr>
              <w:t>Ф.И.О</w:t>
            </w:r>
          </w:p>
        </w:tc>
        <w:tc>
          <w:tcPr>
            <w:tcW w:w="1902" w:type="dxa"/>
          </w:tcPr>
          <w:p w:rsidR="00B40DBF" w:rsidRPr="005A41B0" w:rsidRDefault="00B40DBF" w:rsidP="00B40DBF">
            <w:pPr>
              <w:widowControl w:val="0"/>
              <w:jc w:val="right"/>
              <w:rPr>
                <w:sz w:val="24"/>
                <w:szCs w:val="24"/>
              </w:rPr>
            </w:pPr>
            <w:r w:rsidRPr="005A41B0">
              <w:rPr>
                <w:sz w:val="24"/>
                <w:szCs w:val="24"/>
              </w:rPr>
              <w:t>Должность</w:t>
            </w:r>
          </w:p>
        </w:tc>
        <w:tc>
          <w:tcPr>
            <w:tcW w:w="1642" w:type="dxa"/>
          </w:tcPr>
          <w:p w:rsidR="00B40DBF" w:rsidRPr="005A41B0" w:rsidRDefault="00B40DBF" w:rsidP="00B40DBF">
            <w:pPr>
              <w:widowControl w:val="0"/>
              <w:jc w:val="right"/>
              <w:rPr>
                <w:sz w:val="24"/>
                <w:szCs w:val="24"/>
              </w:rPr>
            </w:pPr>
            <w:r w:rsidRPr="005A41B0">
              <w:rPr>
                <w:sz w:val="24"/>
                <w:szCs w:val="24"/>
              </w:rPr>
              <w:t>Начислено</w:t>
            </w:r>
          </w:p>
        </w:tc>
        <w:tc>
          <w:tcPr>
            <w:tcW w:w="1559" w:type="dxa"/>
          </w:tcPr>
          <w:p w:rsidR="00B40DBF" w:rsidRPr="005A41B0" w:rsidRDefault="00B40DBF" w:rsidP="00B40DBF">
            <w:pPr>
              <w:widowControl w:val="0"/>
              <w:jc w:val="right"/>
              <w:rPr>
                <w:sz w:val="24"/>
                <w:szCs w:val="24"/>
              </w:rPr>
            </w:pPr>
            <w:r w:rsidRPr="005A41B0">
              <w:rPr>
                <w:sz w:val="24"/>
                <w:szCs w:val="24"/>
              </w:rPr>
              <w:t>Следовало начислить</w:t>
            </w:r>
          </w:p>
        </w:tc>
        <w:tc>
          <w:tcPr>
            <w:tcW w:w="1559" w:type="dxa"/>
          </w:tcPr>
          <w:p w:rsidR="00B40DBF" w:rsidRPr="005A41B0" w:rsidRDefault="00B40DBF" w:rsidP="00B40DBF">
            <w:pPr>
              <w:widowControl w:val="0"/>
              <w:jc w:val="right"/>
              <w:rPr>
                <w:sz w:val="24"/>
                <w:szCs w:val="24"/>
              </w:rPr>
            </w:pPr>
            <w:r w:rsidRPr="005A41B0">
              <w:rPr>
                <w:sz w:val="24"/>
                <w:szCs w:val="24"/>
              </w:rPr>
              <w:t>Недоплата</w:t>
            </w:r>
          </w:p>
        </w:tc>
        <w:tc>
          <w:tcPr>
            <w:tcW w:w="1289" w:type="dxa"/>
          </w:tcPr>
          <w:p w:rsidR="00B40DBF" w:rsidRPr="005A41B0" w:rsidRDefault="00B40DBF" w:rsidP="00B40DBF">
            <w:pPr>
              <w:widowControl w:val="0"/>
              <w:jc w:val="right"/>
              <w:rPr>
                <w:sz w:val="24"/>
                <w:szCs w:val="24"/>
              </w:rPr>
            </w:pPr>
            <w:r w:rsidRPr="005A41B0">
              <w:rPr>
                <w:sz w:val="24"/>
                <w:szCs w:val="24"/>
              </w:rPr>
              <w:t>Переплата</w:t>
            </w:r>
          </w:p>
        </w:tc>
      </w:tr>
      <w:tr w:rsidR="005A41B0" w:rsidTr="00E67D4B">
        <w:tc>
          <w:tcPr>
            <w:tcW w:w="1951" w:type="dxa"/>
          </w:tcPr>
          <w:p w:rsidR="00B40DBF" w:rsidRPr="005A41B0" w:rsidRDefault="005A41B0" w:rsidP="005A41B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Капустина Т.П.</w:t>
            </w:r>
          </w:p>
        </w:tc>
        <w:tc>
          <w:tcPr>
            <w:tcW w:w="1902" w:type="dxa"/>
          </w:tcPr>
          <w:p w:rsidR="00B40DBF" w:rsidRPr="005A41B0" w:rsidRDefault="005A41B0" w:rsidP="00B40DB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Бухгалтер</w:t>
            </w:r>
          </w:p>
        </w:tc>
        <w:tc>
          <w:tcPr>
            <w:tcW w:w="1642" w:type="dxa"/>
          </w:tcPr>
          <w:p w:rsidR="00B40DBF" w:rsidRPr="005A41B0" w:rsidRDefault="005A41B0" w:rsidP="00B40DB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10923,63</w:t>
            </w:r>
          </w:p>
        </w:tc>
        <w:tc>
          <w:tcPr>
            <w:tcW w:w="1559" w:type="dxa"/>
          </w:tcPr>
          <w:p w:rsidR="00B40DBF" w:rsidRPr="005A41B0" w:rsidRDefault="000B7723" w:rsidP="00B40DB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7106,66</w:t>
            </w:r>
          </w:p>
        </w:tc>
        <w:tc>
          <w:tcPr>
            <w:tcW w:w="1559" w:type="dxa"/>
          </w:tcPr>
          <w:p w:rsidR="00B40DBF" w:rsidRPr="005A41B0" w:rsidRDefault="000B7723" w:rsidP="00B40DB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289" w:type="dxa"/>
          </w:tcPr>
          <w:p w:rsidR="00B40DBF" w:rsidRPr="005A41B0" w:rsidRDefault="000B7723" w:rsidP="00B40DB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3816,97</w:t>
            </w:r>
          </w:p>
        </w:tc>
      </w:tr>
    </w:tbl>
    <w:p w:rsidR="00B40DBF" w:rsidRDefault="00B40DBF" w:rsidP="00B40DBF">
      <w:pPr>
        <w:widowControl w:val="0"/>
        <w:ind w:firstLine="720"/>
        <w:jc w:val="right"/>
      </w:pPr>
    </w:p>
    <w:p w:rsidR="009D6897" w:rsidRDefault="009D6897" w:rsidP="00E43529">
      <w:pPr>
        <w:ind w:firstLine="720"/>
        <w:jc w:val="both"/>
      </w:pPr>
    </w:p>
    <w:p w:rsidR="00E4181C" w:rsidRDefault="00255A63" w:rsidP="001B5CFC">
      <w:pPr>
        <w:widowControl w:val="0"/>
        <w:ind w:firstLine="720"/>
        <w:jc w:val="both"/>
      </w:pPr>
      <w:r>
        <w:t>9</w:t>
      </w:r>
      <w:r w:rsidR="00E4181C">
        <w:t>. При проверке порядка расчета среднего заработка установлено:</w:t>
      </w:r>
    </w:p>
    <w:p w:rsidR="00E4181C" w:rsidRDefault="00E4181C" w:rsidP="00E4181C">
      <w:pPr>
        <w:widowControl w:val="0"/>
        <w:ind w:firstLine="720"/>
        <w:jc w:val="both"/>
        <w:rPr>
          <w:shd w:val="clear" w:color="auto" w:fill="FFFFFF"/>
        </w:rPr>
      </w:pPr>
      <w:r>
        <w:t xml:space="preserve">- В нарушение </w:t>
      </w:r>
      <w:r w:rsidR="002364B7">
        <w:t xml:space="preserve">Трудового кодекса РФ, </w:t>
      </w:r>
      <w:r>
        <w:t>п. 5, п. 10 Положения «Об особе</w:t>
      </w:r>
      <w:r>
        <w:t>н</w:t>
      </w:r>
      <w:r>
        <w:t>ностях порядка исчисления средней заработной платы» (Постановление Прав</w:t>
      </w:r>
      <w:r>
        <w:t>и</w:t>
      </w:r>
      <w:r>
        <w:t xml:space="preserve">тельства РФ от 24.12.2007 г. № 922) при расчете среднего дневного заработка для оплаты отпусков из расчетного периода не исключен </w:t>
      </w:r>
      <w:r>
        <w:rPr>
          <w:shd w:val="clear" w:color="auto" w:fill="FFFFFF"/>
        </w:rPr>
        <w:t>период временной н</w:t>
      </w:r>
      <w:r>
        <w:rPr>
          <w:shd w:val="clear" w:color="auto" w:fill="FFFFFF"/>
        </w:rPr>
        <w:t>е</w:t>
      </w:r>
      <w:r>
        <w:rPr>
          <w:shd w:val="clear" w:color="auto" w:fill="FFFFFF"/>
        </w:rPr>
        <w:t>трудоспособности.</w:t>
      </w:r>
    </w:p>
    <w:p w:rsidR="00E4181C" w:rsidRDefault="00E4181C" w:rsidP="00E4181C">
      <w:pPr>
        <w:pStyle w:val="a3"/>
        <w:widowControl w:val="0"/>
        <w:ind w:right="0" w:firstLine="709"/>
        <w:jc w:val="both"/>
        <w:rPr>
          <w:szCs w:val="28"/>
        </w:rPr>
      </w:pPr>
      <w:r>
        <w:rPr>
          <w:szCs w:val="28"/>
        </w:rPr>
        <w:t>В результате выборочной проверки установлена недоплата заработной платы работникам учреждения в сумме 310,05 руб., в том числе:</w:t>
      </w:r>
    </w:p>
    <w:p w:rsidR="00255A63" w:rsidRDefault="00255A63" w:rsidP="00E4181C">
      <w:pPr>
        <w:pStyle w:val="a3"/>
        <w:widowControl w:val="0"/>
        <w:ind w:right="0" w:firstLine="709"/>
        <w:jc w:val="both"/>
      </w:pPr>
    </w:p>
    <w:p w:rsidR="001D6CC8" w:rsidRDefault="001D6CC8" w:rsidP="00E4181C">
      <w:pPr>
        <w:pStyle w:val="a3"/>
        <w:widowControl w:val="0"/>
        <w:ind w:right="0" w:firstLine="709"/>
        <w:jc w:val="right"/>
        <w:rPr>
          <w:sz w:val="24"/>
        </w:rPr>
      </w:pPr>
    </w:p>
    <w:p w:rsidR="00E4181C" w:rsidRDefault="00E4181C" w:rsidP="00E4181C">
      <w:pPr>
        <w:pStyle w:val="a3"/>
        <w:widowControl w:val="0"/>
        <w:ind w:right="0" w:firstLine="709"/>
        <w:jc w:val="right"/>
        <w:rPr>
          <w:sz w:val="24"/>
        </w:rPr>
      </w:pPr>
      <w:r>
        <w:rPr>
          <w:sz w:val="24"/>
        </w:rPr>
        <w:lastRenderedPageBreak/>
        <w:t>(руб.)</w:t>
      </w:r>
    </w:p>
    <w:tbl>
      <w:tblPr>
        <w:tblStyle w:val="af1"/>
        <w:tblW w:w="9889" w:type="dxa"/>
        <w:tblLayout w:type="fixed"/>
        <w:tblLook w:val="04A0" w:firstRow="1" w:lastRow="0" w:firstColumn="1" w:lastColumn="0" w:noHBand="0" w:noVBand="1"/>
      </w:tblPr>
      <w:tblGrid>
        <w:gridCol w:w="1477"/>
        <w:gridCol w:w="1183"/>
        <w:gridCol w:w="1296"/>
        <w:gridCol w:w="972"/>
        <w:gridCol w:w="1327"/>
        <w:gridCol w:w="1305"/>
        <w:gridCol w:w="1282"/>
        <w:gridCol w:w="1047"/>
      </w:tblGrid>
      <w:tr w:rsidR="00A10268" w:rsidTr="0098204F"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268" w:rsidRDefault="00A1026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Ф.И.О.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268" w:rsidRDefault="00A1026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Дол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ность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268" w:rsidRPr="00A62EFF" w:rsidRDefault="00A62EFF">
            <w:pPr>
              <w:pStyle w:val="a3"/>
              <w:widowControl w:val="0"/>
              <w:ind w:right="0"/>
              <w:rPr>
                <w:sz w:val="24"/>
              </w:rPr>
            </w:pPr>
            <w:r w:rsidRPr="00A62EFF">
              <w:rPr>
                <w:sz w:val="24"/>
              </w:rPr>
              <w:t>П</w:t>
            </w:r>
            <w:r w:rsidR="00A10268" w:rsidRPr="00A62EFF">
              <w:rPr>
                <w:sz w:val="24"/>
              </w:rPr>
              <w:t>ериод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268" w:rsidRDefault="00A1026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Кол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чество дней отпу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ка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268" w:rsidRDefault="00A1026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Начислено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268" w:rsidRDefault="00A1026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Следовало начислить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268" w:rsidRDefault="00A1026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Не начи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лено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268" w:rsidRDefault="00A1026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>лишне начи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лено</w:t>
            </w:r>
          </w:p>
        </w:tc>
      </w:tr>
      <w:tr w:rsidR="00A10268" w:rsidTr="0098204F"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268" w:rsidRDefault="00A10268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Шишмарева У.В.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268" w:rsidRDefault="00A10268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Главный бухга</w:t>
            </w:r>
            <w:r>
              <w:rPr>
                <w:sz w:val="24"/>
              </w:rPr>
              <w:t>л</w:t>
            </w:r>
            <w:r>
              <w:rPr>
                <w:sz w:val="24"/>
              </w:rPr>
              <w:t>тер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0268" w:rsidRDefault="0098204F" w:rsidP="00A62EFF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Июль 2024 г.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268" w:rsidRDefault="00A1026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268" w:rsidRDefault="00A1026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14040,39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268" w:rsidRDefault="00A1026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14350,44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268" w:rsidRDefault="00A1026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310,05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0268" w:rsidRDefault="00A1026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</w:tbl>
    <w:p w:rsidR="00E4181C" w:rsidRDefault="00E4181C" w:rsidP="00E4181C">
      <w:pPr>
        <w:widowControl w:val="0"/>
        <w:ind w:firstLine="709"/>
        <w:jc w:val="both"/>
      </w:pPr>
    </w:p>
    <w:p w:rsidR="00E4181C" w:rsidRDefault="00E4181C" w:rsidP="00E4181C">
      <w:pPr>
        <w:widowControl w:val="0"/>
        <w:ind w:firstLine="709"/>
        <w:jc w:val="both"/>
      </w:pPr>
    </w:p>
    <w:p w:rsidR="001B5CFC" w:rsidRDefault="001B5CFC" w:rsidP="001B5CFC">
      <w:pPr>
        <w:widowControl w:val="0"/>
        <w:ind w:firstLine="720"/>
        <w:jc w:val="both"/>
      </w:pPr>
      <w:r>
        <w:t xml:space="preserve">В связи с переплатами, выявленными за </w:t>
      </w:r>
      <w:r w:rsidR="00A87603">
        <w:t xml:space="preserve">работу в выходные и нерабочие праздничные дни </w:t>
      </w:r>
      <w:r w:rsidR="0069102D">
        <w:t xml:space="preserve">в </w:t>
      </w:r>
      <w:r>
        <w:t>январ</w:t>
      </w:r>
      <w:r w:rsidR="0069102D">
        <w:t>е</w:t>
      </w:r>
      <w:r>
        <w:t xml:space="preserve"> 2024 г. </w:t>
      </w:r>
      <w:r w:rsidR="0069102D">
        <w:t xml:space="preserve">бухгалтеру </w:t>
      </w:r>
      <w:r w:rsidR="00255A63">
        <w:t xml:space="preserve">Капустиной Т.П. </w:t>
      </w:r>
      <w:r>
        <w:t>произведен п</w:t>
      </w:r>
      <w:r>
        <w:t>е</w:t>
      </w:r>
      <w:r>
        <w:t xml:space="preserve">рерасчет </w:t>
      </w:r>
      <w:r w:rsidR="009578FF">
        <w:t>среднего дневного заработка</w:t>
      </w:r>
      <w:r>
        <w:t>.</w:t>
      </w:r>
    </w:p>
    <w:p w:rsidR="001B5CFC" w:rsidRDefault="001B5CFC" w:rsidP="001B5CFC">
      <w:pPr>
        <w:widowControl w:val="0"/>
        <w:jc w:val="both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199"/>
        <w:gridCol w:w="835"/>
        <w:gridCol w:w="3174"/>
        <w:gridCol w:w="4647"/>
      </w:tblGrid>
      <w:tr w:rsidR="001B5CFC" w:rsidTr="00DF78B2">
        <w:trPr>
          <w:trHeight w:val="13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Расчетный пер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од</w:t>
            </w:r>
          </w:p>
        </w:tc>
        <w:tc>
          <w:tcPr>
            <w:tcW w:w="3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Выплаты, учитываемые при исчислении среднего зар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ботка,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9578FF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Количество </w:t>
            </w:r>
            <w:r w:rsidR="001B5CFC">
              <w:rPr>
                <w:sz w:val="24"/>
                <w:szCs w:val="24"/>
              </w:rPr>
              <w:t>календарных дней расчетного периода (п. 10 Пост.</w:t>
            </w:r>
            <w:proofErr w:type="gramEnd"/>
            <w:r w:rsidR="001B5CFC">
              <w:rPr>
                <w:sz w:val="24"/>
                <w:szCs w:val="24"/>
              </w:rPr>
              <w:t xml:space="preserve"> Прав. </w:t>
            </w:r>
            <w:proofErr w:type="gramStart"/>
            <w:r w:rsidR="001B5CFC">
              <w:rPr>
                <w:sz w:val="24"/>
                <w:szCs w:val="24"/>
              </w:rPr>
              <w:t>РФ от 24.12.2007 г. № 922)</w:t>
            </w:r>
            <w:proofErr w:type="gramEnd"/>
          </w:p>
        </w:tc>
      </w:tr>
      <w:tr w:rsidR="001B5CFC" w:rsidTr="00DF78B2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</w:t>
            </w:r>
          </w:p>
        </w:tc>
        <w:tc>
          <w:tcPr>
            <w:tcW w:w="3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CFC" w:rsidRDefault="001B5CFC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CFC" w:rsidRDefault="001B5CFC">
            <w:pPr>
              <w:rPr>
                <w:sz w:val="24"/>
                <w:szCs w:val="24"/>
              </w:rPr>
            </w:pPr>
          </w:p>
        </w:tc>
      </w:tr>
      <w:tr w:rsidR="001B5CFC" w:rsidTr="00DF78B2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AF1F8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43045,70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DF78B2" w:rsidP="00DF78B2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28,35</w:t>
            </w:r>
            <w:r w:rsidR="001B5CFC">
              <w:rPr>
                <w:sz w:val="24"/>
                <w:szCs w:val="24"/>
              </w:rPr>
              <w:t xml:space="preserve"> (29,3 /31 кал</w:t>
            </w:r>
            <w:proofErr w:type="gramStart"/>
            <w:r w:rsidR="001B5CFC">
              <w:rPr>
                <w:sz w:val="24"/>
                <w:szCs w:val="24"/>
              </w:rPr>
              <w:t>.</w:t>
            </w:r>
            <w:proofErr w:type="gramEnd"/>
            <w:r w:rsidR="001B5CFC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B5CFC">
              <w:rPr>
                <w:sz w:val="24"/>
                <w:szCs w:val="24"/>
              </w:rPr>
              <w:t>д</w:t>
            </w:r>
            <w:proofErr w:type="gramEnd"/>
            <w:r w:rsidR="001B5CFC">
              <w:rPr>
                <w:sz w:val="24"/>
                <w:szCs w:val="24"/>
              </w:rPr>
              <w:t>н</w:t>
            </w:r>
            <w:proofErr w:type="spellEnd"/>
            <w:r w:rsidR="001B5CFC">
              <w:rPr>
                <w:sz w:val="24"/>
                <w:szCs w:val="24"/>
              </w:rPr>
              <w:t>. *</w:t>
            </w:r>
            <w:r>
              <w:rPr>
                <w:sz w:val="24"/>
                <w:szCs w:val="24"/>
              </w:rPr>
              <w:t>30</w:t>
            </w:r>
            <w:r w:rsidR="001B5CFC">
              <w:rPr>
                <w:sz w:val="24"/>
                <w:szCs w:val="24"/>
              </w:rPr>
              <w:t xml:space="preserve"> </w:t>
            </w:r>
            <w:proofErr w:type="spellStart"/>
            <w:r w:rsidR="001B5CFC">
              <w:rPr>
                <w:sz w:val="24"/>
                <w:szCs w:val="24"/>
              </w:rPr>
              <w:t>отраб</w:t>
            </w:r>
            <w:proofErr w:type="spellEnd"/>
            <w:r w:rsidR="001B5CFC">
              <w:rPr>
                <w:sz w:val="24"/>
                <w:szCs w:val="24"/>
              </w:rPr>
              <w:t xml:space="preserve">. кал. </w:t>
            </w:r>
            <w:proofErr w:type="spellStart"/>
            <w:r w:rsidR="001B5CFC">
              <w:rPr>
                <w:sz w:val="24"/>
                <w:szCs w:val="24"/>
              </w:rPr>
              <w:t>дн</w:t>
            </w:r>
            <w:proofErr w:type="spellEnd"/>
            <w:r w:rsidR="001B5CFC">
              <w:rPr>
                <w:sz w:val="24"/>
                <w:szCs w:val="24"/>
              </w:rPr>
              <w:t>.)</w:t>
            </w:r>
          </w:p>
        </w:tc>
      </w:tr>
      <w:tr w:rsidR="001B5CFC" w:rsidTr="00DF78B2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AF1F8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54487,44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1B5CFC" w:rsidTr="00DF78B2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AF1F8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57665,70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1B5CFC" w:rsidTr="00DF78B2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AF1F8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57665,70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1B5CFC" w:rsidTr="00DF78B2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AF1F8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58388,11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1B5CFC" w:rsidTr="00DF78B2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AF1F8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58445,11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1B5CFC" w:rsidTr="00DF78B2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8061F0" w:rsidP="0030284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57334,12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1B5CFC" w:rsidTr="00DF78B2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AF1F8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31499,19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1B5CFC" w:rsidTr="00DF78B2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AF1F8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31499,19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1B5CFC" w:rsidTr="00DF78B2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AF1F8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31499,19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1B5CFC" w:rsidTr="00DF78B2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AF1F8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38723,51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1B5CFC" w:rsidTr="00DF78B2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AF1F8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51744,56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29,3</w:t>
            </w:r>
          </w:p>
        </w:tc>
      </w:tr>
      <w:tr w:rsidR="001B5CFC" w:rsidTr="00DF78B2">
        <w:trPr>
          <w:trHeight w:val="13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1B5CF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FC" w:rsidRDefault="008061F0" w:rsidP="0030284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571997,52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FC" w:rsidRDefault="00DF78B2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350,65</w:t>
            </w:r>
          </w:p>
        </w:tc>
      </w:tr>
    </w:tbl>
    <w:p w:rsidR="0098204F" w:rsidRDefault="0098204F" w:rsidP="001B5CFC">
      <w:pPr>
        <w:widowControl w:val="0"/>
        <w:ind w:firstLine="709"/>
        <w:jc w:val="both"/>
      </w:pPr>
    </w:p>
    <w:p w:rsidR="0098204F" w:rsidRDefault="0098204F" w:rsidP="001B5CFC">
      <w:pPr>
        <w:widowControl w:val="0"/>
        <w:ind w:firstLine="709"/>
        <w:jc w:val="both"/>
      </w:pPr>
    </w:p>
    <w:p w:rsidR="001B5CFC" w:rsidRDefault="001B5CFC" w:rsidP="001B5CFC">
      <w:pPr>
        <w:widowControl w:val="0"/>
        <w:ind w:firstLine="709"/>
        <w:jc w:val="both"/>
      </w:pPr>
      <w:r>
        <w:t xml:space="preserve">Средний дневной заработок составил </w:t>
      </w:r>
      <w:r w:rsidR="008061F0">
        <w:t>1631,25</w:t>
      </w:r>
      <w:r w:rsidR="00302849">
        <w:t xml:space="preserve"> руб. (</w:t>
      </w:r>
      <w:r w:rsidR="008061F0">
        <w:t>571997,52</w:t>
      </w:r>
      <w:r w:rsidR="00302849">
        <w:t xml:space="preserve"> </w:t>
      </w:r>
      <w:r>
        <w:t>руб. / 3</w:t>
      </w:r>
      <w:r w:rsidR="00DF78B2">
        <w:t>50,65</w:t>
      </w:r>
      <w:r>
        <w:t xml:space="preserve"> кал</w:t>
      </w:r>
      <w:proofErr w:type="gramStart"/>
      <w:r>
        <w:t>.</w:t>
      </w:r>
      <w:proofErr w:type="gramEnd"/>
      <w:r>
        <w:t xml:space="preserve"> </w:t>
      </w:r>
      <w:proofErr w:type="spellStart"/>
      <w:proofErr w:type="gramStart"/>
      <w:r>
        <w:t>д</w:t>
      </w:r>
      <w:proofErr w:type="gramEnd"/>
      <w:r>
        <w:t>н</w:t>
      </w:r>
      <w:proofErr w:type="spellEnd"/>
      <w:r>
        <w:t>.).</w:t>
      </w:r>
    </w:p>
    <w:p w:rsidR="001B5CFC" w:rsidRDefault="001B5CFC" w:rsidP="001B5CFC">
      <w:pPr>
        <w:widowControl w:val="0"/>
        <w:ind w:firstLine="709"/>
        <w:jc w:val="both"/>
      </w:pPr>
      <w:r>
        <w:t xml:space="preserve">Сумма оплаты за очередной отпуск составит </w:t>
      </w:r>
      <w:r w:rsidR="00BC0EBE">
        <w:t>58725,0</w:t>
      </w:r>
      <w:r w:rsidR="00F36784">
        <w:t>0</w:t>
      </w:r>
      <w:r>
        <w:t xml:space="preserve"> руб. (</w:t>
      </w:r>
      <w:r w:rsidR="00F36784">
        <w:t>16</w:t>
      </w:r>
      <w:r w:rsidR="00BC0EBE">
        <w:t>31,2</w:t>
      </w:r>
      <w:r w:rsidR="00F36784">
        <w:t>5</w:t>
      </w:r>
      <w:r>
        <w:t xml:space="preserve"> руб. * 36 кал</w:t>
      </w:r>
      <w:proofErr w:type="gramStart"/>
      <w:r>
        <w:t>.</w:t>
      </w:r>
      <w:proofErr w:type="gramEnd"/>
      <w:r>
        <w:t xml:space="preserve"> </w:t>
      </w:r>
      <w:proofErr w:type="spellStart"/>
      <w:proofErr w:type="gramStart"/>
      <w:r>
        <w:t>д</w:t>
      </w:r>
      <w:proofErr w:type="gramEnd"/>
      <w:r>
        <w:t>н</w:t>
      </w:r>
      <w:proofErr w:type="spellEnd"/>
      <w:r>
        <w:t>.).</w:t>
      </w:r>
    </w:p>
    <w:p w:rsidR="001B5CFC" w:rsidRDefault="001B5CFC" w:rsidP="001B5CFC">
      <w:pPr>
        <w:widowControl w:val="0"/>
        <w:ind w:firstLine="709"/>
        <w:jc w:val="both"/>
      </w:pPr>
      <w:r>
        <w:t xml:space="preserve">Переплата отпускных бухгалтеру </w:t>
      </w:r>
      <w:r w:rsidR="00F36784">
        <w:t>Капустиной Т</w:t>
      </w:r>
      <w:r>
        <w:t>.</w:t>
      </w:r>
      <w:r w:rsidR="00F36784">
        <w:t>П.</w:t>
      </w:r>
      <w:r>
        <w:t xml:space="preserve"> </w:t>
      </w:r>
      <w:r w:rsidR="00A10268" w:rsidRPr="0098204F">
        <w:t xml:space="preserve">в </w:t>
      </w:r>
      <w:r w:rsidR="0098204F" w:rsidRPr="0098204F">
        <w:t xml:space="preserve"> июне </w:t>
      </w:r>
      <w:r w:rsidR="00A10268" w:rsidRPr="0098204F">
        <w:t xml:space="preserve">2024 г. </w:t>
      </w:r>
      <w:r w:rsidRPr="0098204F">
        <w:t>сост</w:t>
      </w:r>
      <w:r w:rsidRPr="0098204F">
        <w:t>а</w:t>
      </w:r>
      <w:r w:rsidRPr="0098204F">
        <w:t>вит</w:t>
      </w:r>
      <w:r>
        <w:t xml:space="preserve"> </w:t>
      </w:r>
      <w:r w:rsidR="009B0DA2">
        <w:t xml:space="preserve">в сумме </w:t>
      </w:r>
      <w:r w:rsidR="00BC0EBE">
        <w:t>1596,24</w:t>
      </w:r>
      <w:r>
        <w:t xml:space="preserve"> руб. (</w:t>
      </w:r>
      <w:r w:rsidR="009B0DA2">
        <w:t xml:space="preserve">начислено </w:t>
      </w:r>
      <w:r w:rsidR="00A87603">
        <w:t>60321,24</w:t>
      </w:r>
      <w:r>
        <w:t xml:space="preserve"> руб. – </w:t>
      </w:r>
      <w:r w:rsidR="009B0DA2">
        <w:t xml:space="preserve">следовало начислить </w:t>
      </w:r>
      <w:r w:rsidR="00BC0EBE">
        <w:t>58725,00</w:t>
      </w:r>
      <w:r>
        <w:t xml:space="preserve"> руб.).</w:t>
      </w:r>
    </w:p>
    <w:p w:rsidR="00CE2F1F" w:rsidRDefault="009B0DA2" w:rsidP="00CE2F1F">
      <w:pPr>
        <w:widowControl w:val="0"/>
        <w:ind w:firstLine="720"/>
        <w:jc w:val="both"/>
        <w:rPr>
          <w:shd w:val="clear" w:color="auto" w:fill="FFFFFF"/>
        </w:rPr>
      </w:pPr>
      <w:r>
        <w:t xml:space="preserve">10. </w:t>
      </w:r>
      <w:r w:rsidR="00CE2F1F">
        <w:t xml:space="preserve">В нарушение </w:t>
      </w:r>
      <w:r w:rsidR="002364B7">
        <w:t xml:space="preserve">Трудового кодекса РФ, </w:t>
      </w:r>
      <w:r w:rsidR="00CE2F1F">
        <w:t>п. 2 Положения «Об особенн</w:t>
      </w:r>
      <w:r w:rsidR="00CE2F1F">
        <w:t>о</w:t>
      </w:r>
      <w:r w:rsidR="00CE2F1F">
        <w:t>стях порядка исчисления средней заработной платы» (Постановление Прав</w:t>
      </w:r>
      <w:r w:rsidR="00CE2F1F">
        <w:t>и</w:t>
      </w:r>
      <w:r w:rsidR="00CE2F1F">
        <w:t xml:space="preserve">тельства РФ от 24.12.2007 г. № 922) при расчете среднего дневного заработка для оплаты отпусков не </w:t>
      </w:r>
      <w:r w:rsidR="007C2704">
        <w:t>включена заработная плата за замещение временно о</w:t>
      </w:r>
      <w:r w:rsidR="007C2704">
        <w:t>т</w:t>
      </w:r>
      <w:r w:rsidR="007C2704">
        <w:t>сутствующего работника (приказ директора школы от 23.04.2024 г. № 24)</w:t>
      </w:r>
      <w:r w:rsidR="00CE2F1F">
        <w:rPr>
          <w:shd w:val="clear" w:color="auto" w:fill="FFFFFF"/>
        </w:rPr>
        <w:t>.</w:t>
      </w:r>
    </w:p>
    <w:p w:rsidR="007C2704" w:rsidRDefault="007C2704" w:rsidP="00CE2F1F">
      <w:pPr>
        <w:widowControl w:val="0"/>
        <w:ind w:firstLine="720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В результате установленного нарушения недоплата </w:t>
      </w:r>
      <w:r w:rsidR="00A900A3">
        <w:rPr>
          <w:shd w:val="clear" w:color="auto" w:fill="FFFFFF"/>
        </w:rPr>
        <w:t>отпускных</w:t>
      </w:r>
      <w:r w:rsidR="00D5785C">
        <w:rPr>
          <w:shd w:val="clear" w:color="auto" w:fill="FFFFFF"/>
        </w:rPr>
        <w:t xml:space="preserve"> работнику учреждения составила в сумме</w:t>
      </w:r>
      <w:r w:rsidR="00927EA0">
        <w:rPr>
          <w:shd w:val="clear" w:color="auto" w:fill="FFFFFF"/>
        </w:rPr>
        <w:t xml:space="preserve"> 1149,12 руб.</w:t>
      </w:r>
      <w:r w:rsidR="00D5785C">
        <w:rPr>
          <w:shd w:val="clear" w:color="auto" w:fill="FFFFFF"/>
        </w:rPr>
        <w:t>, в том числе:</w:t>
      </w:r>
    </w:p>
    <w:p w:rsidR="00D5785C" w:rsidRDefault="00D5785C" w:rsidP="00CE2F1F">
      <w:pPr>
        <w:widowControl w:val="0"/>
        <w:ind w:firstLine="720"/>
        <w:jc w:val="both"/>
        <w:rPr>
          <w:shd w:val="clear" w:color="auto" w:fill="FFFFFF"/>
        </w:rPr>
      </w:pPr>
    </w:p>
    <w:p w:rsidR="00D5785C" w:rsidRDefault="00D5785C" w:rsidP="00D5785C">
      <w:pPr>
        <w:pStyle w:val="a3"/>
        <w:widowControl w:val="0"/>
        <w:ind w:right="0" w:firstLine="709"/>
        <w:jc w:val="right"/>
        <w:rPr>
          <w:sz w:val="24"/>
        </w:rPr>
      </w:pPr>
      <w:r>
        <w:rPr>
          <w:sz w:val="24"/>
        </w:rPr>
        <w:lastRenderedPageBreak/>
        <w:t>(руб.)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045"/>
        <w:gridCol w:w="1333"/>
        <w:gridCol w:w="972"/>
        <w:gridCol w:w="1394"/>
        <w:gridCol w:w="1305"/>
        <w:gridCol w:w="1284"/>
        <w:gridCol w:w="1261"/>
        <w:gridCol w:w="1261"/>
      </w:tblGrid>
      <w:tr w:rsidR="001B2B48" w:rsidTr="001B2B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Ф.И.О.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Дол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48" w:rsidRPr="001B2B48" w:rsidRDefault="0098204F">
            <w:pPr>
              <w:pStyle w:val="a3"/>
              <w:widowControl w:val="0"/>
              <w:ind w:right="0"/>
              <w:rPr>
                <w:sz w:val="24"/>
                <w:highlight w:val="yellow"/>
              </w:rPr>
            </w:pPr>
            <w:r w:rsidRPr="0098204F">
              <w:rPr>
                <w:sz w:val="24"/>
              </w:rPr>
              <w:t>П</w:t>
            </w:r>
            <w:r w:rsidR="001B2B48" w:rsidRPr="0098204F">
              <w:rPr>
                <w:sz w:val="24"/>
              </w:rPr>
              <w:t>ер</w:t>
            </w:r>
            <w:r w:rsidR="001B2B48" w:rsidRPr="0098204F">
              <w:rPr>
                <w:sz w:val="24"/>
              </w:rPr>
              <w:t>и</w:t>
            </w:r>
            <w:r w:rsidR="001B2B48" w:rsidRPr="0098204F">
              <w:rPr>
                <w:sz w:val="24"/>
              </w:rPr>
              <w:t>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Колич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ство дней отпуска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Начисл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Следов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ло начи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лить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Не начисл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Излишне начисл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но</w:t>
            </w:r>
          </w:p>
        </w:tc>
      </w:tr>
      <w:tr w:rsidR="001B2B48" w:rsidTr="001B2B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Петр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ва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Машинист по стирке белья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48" w:rsidRDefault="008D016F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Июнь 2024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8790,48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 w:rsidP="00CC4569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9939,60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1149,12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</w:tbl>
    <w:p w:rsidR="00D5785C" w:rsidRDefault="00D5785C" w:rsidP="00D5785C">
      <w:pPr>
        <w:widowControl w:val="0"/>
        <w:ind w:firstLine="709"/>
        <w:jc w:val="both"/>
      </w:pPr>
    </w:p>
    <w:p w:rsidR="00CE2F1F" w:rsidRDefault="00CE2F1F" w:rsidP="00123E94">
      <w:pPr>
        <w:pStyle w:val="a3"/>
        <w:widowControl w:val="0"/>
        <w:ind w:right="0" w:firstLine="709"/>
        <w:jc w:val="both"/>
      </w:pPr>
    </w:p>
    <w:p w:rsidR="00B16B2F" w:rsidRDefault="001B2B48" w:rsidP="00B16B2F">
      <w:pPr>
        <w:widowControl w:val="0"/>
        <w:ind w:firstLine="720"/>
        <w:jc w:val="both"/>
        <w:rPr>
          <w:shd w:val="clear" w:color="auto" w:fill="FFFFFF"/>
        </w:rPr>
      </w:pPr>
      <w:r>
        <w:t xml:space="preserve">11. </w:t>
      </w:r>
      <w:r w:rsidR="00B16B2F">
        <w:t xml:space="preserve">В нарушение </w:t>
      </w:r>
      <w:r w:rsidR="00296547">
        <w:t xml:space="preserve">Трудового кодекса РФ, </w:t>
      </w:r>
      <w:r w:rsidR="00B16B2F">
        <w:t>п. 4, п. 10 Положения «Об ос</w:t>
      </w:r>
      <w:r w:rsidR="00B16B2F">
        <w:t>о</w:t>
      </w:r>
      <w:r w:rsidR="00B16B2F">
        <w:t>бенностях порядка исчисления средней заработной платы» (Постановление Правительства РФ от 24.12.2007 г. № 922) при расчете среднего дневного зар</w:t>
      </w:r>
      <w:r w:rsidR="00B16B2F">
        <w:t>а</w:t>
      </w:r>
      <w:r w:rsidR="00B16B2F">
        <w:t xml:space="preserve">ботка для оплаты отпусков неверно указано фактически отработанное время за 12 календарных месяцев, предшествующих отпуску. </w:t>
      </w:r>
    </w:p>
    <w:p w:rsidR="00B16B2F" w:rsidRDefault="00B16B2F" w:rsidP="00B16B2F">
      <w:pPr>
        <w:pStyle w:val="a3"/>
        <w:widowControl w:val="0"/>
        <w:ind w:right="0" w:firstLine="709"/>
        <w:jc w:val="both"/>
        <w:rPr>
          <w:szCs w:val="28"/>
        </w:rPr>
      </w:pPr>
      <w:r>
        <w:rPr>
          <w:szCs w:val="28"/>
        </w:rPr>
        <w:t xml:space="preserve">В результате выборочной проверки установлена переплата </w:t>
      </w:r>
      <w:r w:rsidR="00A900A3">
        <w:rPr>
          <w:szCs w:val="28"/>
        </w:rPr>
        <w:t>отпускных</w:t>
      </w:r>
      <w:r>
        <w:rPr>
          <w:szCs w:val="28"/>
        </w:rPr>
        <w:t xml:space="preserve"> р</w:t>
      </w:r>
      <w:r>
        <w:rPr>
          <w:szCs w:val="28"/>
        </w:rPr>
        <w:t>а</w:t>
      </w:r>
      <w:r>
        <w:rPr>
          <w:szCs w:val="28"/>
        </w:rPr>
        <w:t xml:space="preserve">ботникам учреждения в сумме </w:t>
      </w:r>
      <w:r w:rsidR="00914692">
        <w:rPr>
          <w:szCs w:val="28"/>
        </w:rPr>
        <w:t>1267,92</w:t>
      </w:r>
      <w:r w:rsidR="0014422C">
        <w:rPr>
          <w:szCs w:val="28"/>
        </w:rPr>
        <w:t>,</w:t>
      </w:r>
      <w:r>
        <w:rPr>
          <w:szCs w:val="28"/>
        </w:rPr>
        <w:t xml:space="preserve"> руб., в том числе:</w:t>
      </w:r>
    </w:p>
    <w:p w:rsidR="001B2B48" w:rsidRDefault="001B2B48" w:rsidP="00B16B2F">
      <w:pPr>
        <w:pStyle w:val="a3"/>
        <w:widowControl w:val="0"/>
        <w:ind w:right="0" w:firstLine="709"/>
        <w:jc w:val="both"/>
      </w:pPr>
    </w:p>
    <w:p w:rsidR="00B16B2F" w:rsidRDefault="00B16B2F" w:rsidP="00B16B2F">
      <w:pPr>
        <w:pStyle w:val="a3"/>
        <w:widowControl w:val="0"/>
        <w:ind w:right="0" w:firstLine="709"/>
        <w:jc w:val="right"/>
        <w:rPr>
          <w:sz w:val="24"/>
        </w:rPr>
      </w:pPr>
      <w:r>
        <w:rPr>
          <w:sz w:val="24"/>
        </w:rPr>
        <w:t>(руб.)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075"/>
        <w:gridCol w:w="1328"/>
        <w:gridCol w:w="969"/>
        <w:gridCol w:w="1389"/>
        <w:gridCol w:w="1301"/>
        <w:gridCol w:w="1279"/>
        <w:gridCol w:w="1257"/>
        <w:gridCol w:w="1257"/>
      </w:tblGrid>
      <w:tr w:rsidR="001B2B48" w:rsidTr="001B2B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Ф.И.О.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Дол</w:t>
            </w:r>
            <w:r>
              <w:rPr>
                <w:sz w:val="24"/>
              </w:rPr>
              <w:t>ж</w:t>
            </w:r>
            <w:r>
              <w:rPr>
                <w:sz w:val="24"/>
              </w:rPr>
              <w:t>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48" w:rsidRPr="001B2B48" w:rsidRDefault="008D016F">
            <w:pPr>
              <w:pStyle w:val="a3"/>
              <w:widowControl w:val="0"/>
              <w:ind w:right="0"/>
              <w:rPr>
                <w:sz w:val="24"/>
                <w:highlight w:val="yellow"/>
              </w:rPr>
            </w:pPr>
            <w:r>
              <w:rPr>
                <w:sz w:val="24"/>
              </w:rPr>
              <w:t>П</w:t>
            </w:r>
            <w:r w:rsidR="001B2B48" w:rsidRPr="008D016F">
              <w:rPr>
                <w:sz w:val="24"/>
              </w:rPr>
              <w:t>ер</w:t>
            </w:r>
            <w:r w:rsidR="001B2B48" w:rsidRPr="008D016F">
              <w:rPr>
                <w:sz w:val="24"/>
              </w:rPr>
              <w:t>и</w:t>
            </w:r>
            <w:r w:rsidR="001B2B48" w:rsidRPr="008D016F">
              <w:rPr>
                <w:sz w:val="24"/>
              </w:rPr>
              <w:t>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Колич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ство дней отпуска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Начисл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Следов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ло начи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лить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Не начисл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Излишне начисл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но</w:t>
            </w:r>
          </w:p>
        </w:tc>
      </w:tr>
      <w:tr w:rsidR="001B2B48" w:rsidTr="001B2B4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Сосн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на Н.Ю.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Прачка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B48" w:rsidRDefault="00904FE6" w:rsidP="00904FE6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Июнь 2025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11643,84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10375,92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2B48" w:rsidRDefault="001B2B4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1267,92</w:t>
            </w:r>
          </w:p>
        </w:tc>
      </w:tr>
    </w:tbl>
    <w:p w:rsidR="00B16B2F" w:rsidRDefault="00B16B2F" w:rsidP="008D6991">
      <w:pPr>
        <w:widowControl w:val="0"/>
        <w:ind w:firstLine="720"/>
        <w:jc w:val="both"/>
      </w:pPr>
    </w:p>
    <w:p w:rsidR="00B16B2F" w:rsidRDefault="00B16B2F" w:rsidP="008D6991">
      <w:pPr>
        <w:widowControl w:val="0"/>
        <w:ind w:firstLine="720"/>
        <w:jc w:val="both"/>
      </w:pPr>
    </w:p>
    <w:p w:rsidR="00C966AB" w:rsidRDefault="001B2B48" w:rsidP="008D6991">
      <w:pPr>
        <w:widowControl w:val="0"/>
        <w:ind w:firstLine="720"/>
        <w:jc w:val="both"/>
      </w:pPr>
      <w:r>
        <w:t>12</w:t>
      </w:r>
      <w:r w:rsidR="008D6991">
        <w:t xml:space="preserve">. </w:t>
      </w:r>
      <w:r w:rsidR="00C966AB">
        <w:t>В соответствии со ст. 126 Трудового кодекса РФ работодатель обязан предоставлять работнику отпуск не менее 28 календарных дней.</w:t>
      </w:r>
      <w:r w:rsidR="00BC039F">
        <w:t xml:space="preserve"> Часть отпуска, превышающая 28 календарных дней</w:t>
      </w:r>
      <w:r w:rsidR="001947EB">
        <w:t>,</w:t>
      </w:r>
      <w:r w:rsidR="00BC039F">
        <w:t xml:space="preserve"> может быть заменена компенсацией.</w:t>
      </w:r>
    </w:p>
    <w:p w:rsidR="008D6991" w:rsidRDefault="008D6991" w:rsidP="008D6991">
      <w:pPr>
        <w:widowControl w:val="0"/>
        <w:ind w:firstLine="720"/>
        <w:jc w:val="both"/>
      </w:pPr>
      <w:proofErr w:type="gramStart"/>
      <w:r>
        <w:t xml:space="preserve">В нарушение ст. 126 Трудового кодекса РФ </w:t>
      </w:r>
      <w:r w:rsidR="00EC1072">
        <w:t xml:space="preserve">работодателем </w:t>
      </w:r>
      <w:r>
        <w:t xml:space="preserve">работнику школы </w:t>
      </w:r>
      <w:r w:rsidR="00C43B80">
        <w:t>в 2024 году предоставлен отпуск на 14 календарных дней</w:t>
      </w:r>
      <w:r w:rsidR="00A11A8C">
        <w:t xml:space="preserve"> за отработа</w:t>
      </w:r>
      <w:r w:rsidR="00A11A8C">
        <w:t>н</w:t>
      </w:r>
      <w:r w:rsidR="00A11A8C">
        <w:t xml:space="preserve">ный период с 30.09.2023 г. по </w:t>
      </w:r>
      <w:r w:rsidR="00EC1072">
        <w:t>29</w:t>
      </w:r>
      <w:r w:rsidR="00A11A8C">
        <w:t>.0</w:t>
      </w:r>
      <w:r w:rsidR="00EC1072">
        <w:t>9</w:t>
      </w:r>
      <w:r w:rsidR="00A11A8C">
        <w:t>.2024 г.</w:t>
      </w:r>
      <w:r w:rsidR="00C43B80">
        <w:t xml:space="preserve">, за 22 календарных дня </w:t>
      </w:r>
      <w:r>
        <w:t>начислена и выплачена денежная компенсация  за неиспользованную часть ежегодного оплачиваемого отпуска</w:t>
      </w:r>
      <w:r w:rsidR="0001529C">
        <w:t xml:space="preserve"> за отработанный период с </w:t>
      </w:r>
      <w:r w:rsidR="00EC1072">
        <w:t>30</w:t>
      </w:r>
      <w:r w:rsidR="0001529C">
        <w:t>.0</w:t>
      </w:r>
      <w:r w:rsidR="00EC1072">
        <w:t>9</w:t>
      </w:r>
      <w:r w:rsidR="0001529C">
        <w:t>.202</w:t>
      </w:r>
      <w:r w:rsidR="00EC1072">
        <w:t>3</w:t>
      </w:r>
      <w:r w:rsidR="0001529C">
        <w:t xml:space="preserve"> г. по 29.09.2024 г.</w:t>
      </w:r>
      <w:r>
        <w:rPr>
          <w:color w:val="000000"/>
          <w:sz w:val="30"/>
          <w:szCs w:val="30"/>
          <w:shd w:val="clear" w:color="auto" w:fill="FFFFFF"/>
        </w:rPr>
        <w:t>,</w:t>
      </w:r>
      <w:r>
        <w:t xml:space="preserve"> в том числе:</w:t>
      </w:r>
      <w:proofErr w:type="gramEnd"/>
    </w:p>
    <w:p w:rsidR="001B2B48" w:rsidRDefault="001B2B48" w:rsidP="008D6991">
      <w:pPr>
        <w:widowControl w:val="0"/>
        <w:ind w:firstLine="720"/>
        <w:jc w:val="both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938"/>
        <w:gridCol w:w="1946"/>
        <w:gridCol w:w="1721"/>
        <w:gridCol w:w="2144"/>
        <w:gridCol w:w="2106"/>
      </w:tblGrid>
      <w:tr w:rsidR="00A1174F" w:rsidTr="00A1174F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widowControl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Ф.И.О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904FE6">
            <w:pPr>
              <w:widowControl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="00A1174F">
              <w:rPr>
                <w:color w:val="000000"/>
                <w:sz w:val="24"/>
                <w:szCs w:val="24"/>
                <w:shd w:val="clear" w:color="auto" w:fill="FFFFFF"/>
              </w:rPr>
              <w:t>олжность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4F" w:rsidRPr="00904FE6" w:rsidRDefault="00A1174F">
            <w:pPr>
              <w:widowControl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904FE6">
              <w:rPr>
                <w:color w:val="000000"/>
                <w:sz w:val="24"/>
                <w:szCs w:val="24"/>
                <w:shd w:val="clear" w:color="auto" w:fill="FFFFFF"/>
              </w:rPr>
              <w:t>Отработанный период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widowControl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Количество к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лендарных дней ежегодного опл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чиваемого отпу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с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ка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widowControl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Количество к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лендарных дней, которое заменено компенсацией</w:t>
            </w:r>
          </w:p>
        </w:tc>
      </w:tr>
      <w:tr w:rsidR="00A1174F" w:rsidTr="00A1174F"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widowControl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Капустина Т.П.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widowControl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бухгалтер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4F" w:rsidRDefault="00A11A8C" w:rsidP="00D460FB">
            <w:pPr>
              <w:widowControl w:val="0"/>
              <w:jc w:val="right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С </w:t>
            </w:r>
            <w:r w:rsidR="00D460FB">
              <w:rPr>
                <w:color w:val="000000"/>
                <w:sz w:val="24"/>
                <w:szCs w:val="24"/>
                <w:shd w:val="clear" w:color="auto" w:fill="FFFFFF"/>
              </w:rPr>
              <w:t>30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.0</w:t>
            </w:r>
            <w:r w:rsidR="00D460FB"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.202</w:t>
            </w:r>
            <w:r w:rsidR="00D460FB"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  <w:r w:rsidR="002E131E">
              <w:rPr>
                <w:color w:val="000000"/>
                <w:sz w:val="24"/>
                <w:szCs w:val="24"/>
                <w:shd w:val="clear" w:color="auto" w:fill="FFFFFF"/>
              </w:rPr>
              <w:t xml:space="preserve"> г. по 29.09.2024 г.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widowControl w:val="0"/>
              <w:jc w:val="right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widowControl w:val="0"/>
              <w:jc w:val="right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22</w:t>
            </w:r>
          </w:p>
        </w:tc>
      </w:tr>
    </w:tbl>
    <w:p w:rsidR="008D6991" w:rsidRDefault="008D6991" w:rsidP="008D6991">
      <w:pPr>
        <w:pStyle w:val="a3"/>
        <w:widowControl w:val="0"/>
        <w:ind w:right="0" w:firstLine="709"/>
        <w:jc w:val="both"/>
      </w:pPr>
    </w:p>
    <w:p w:rsidR="008D6991" w:rsidRDefault="008D6991" w:rsidP="00176307">
      <w:pPr>
        <w:ind w:firstLine="709"/>
        <w:jc w:val="both"/>
        <w:rPr>
          <w:kern w:val="2"/>
        </w:rPr>
      </w:pPr>
    </w:p>
    <w:p w:rsidR="00176307" w:rsidRDefault="00176307" w:rsidP="00176307">
      <w:pPr>
        <w:ind w:firstLine="709"/>
        <w:jc w:val="both"/>
      </w:pPr>
      <w:r w:rsidRPr="00176307">
        <w:rPr>
          <w:kern w:val="2"/>
        </w:rPr>
        <w:lastRenderedPageBreak/>
        <w:t>1</w:t>
      </w:r>
      <w:r w:rsidR="00A1174F">
        <w:rPr>
          <w:kern w:val="2"/>
        </w:rPr>
        <w:t>3</w:t>
      </w:r>
      <w:r w:rsidRPr="00176307">
        <w:rPr>
          <w:kern w:val="2"/>
        </w:rPr>
        <w:t>.</w:t>
      </w:r>
      <w:r>
        <w:rPr>
          <w:kern w:val="2"/>
        </w:rPr>
        <w:t xml:space="preserve"> </w:t>
      </w:r>
      <w:r>
        <w:t xml:space="preserve">В нарушение ст. 127 Трудового кодекса РФ </w:t>
      </w:r>
      <w:r w:rsidR="001F7CD3">
        <w:t xml:space="preserve">работодателем </w:t>
      </w:r>
      <w:r>
        <w:t>не начи</w:t>
      </w:r>
      <w:r>
        <w:t>с</w:t>
      </w:r>
      <w:r>
        <w:t>лена компенсация за неиспользованный отпуск при увольнении работник</w:t>
      </w:r>
      <w:r w:rsidR="00A1174F">
        <w:t>ов</w:t>
      </w:r>
      <w:r>
        <w:t xml:space="preserve"> в сумме </w:t>
      </w:r>
      <w:r w:rsidR="008C61B3">
        <w:t>8655,29</w:t>
      </w:r>
      <w:r>
        <w:t xml:space="preserve"> руб., в том числе:</w:t>
      </w:r>
    </w:p>
    <w:p w:rsidR="00176307" w:rsidRDefault="00176307" w:rsidP="00176307">
      <w:pPr>
        <w:ind w:firstLine="709"/>
        <w:jc w:val="both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025"/>
        <w:gridCol w:w="2097"/>
        <w:gridCol w:w="1738"/>
        <w:gridCol w:w="2314"/>
        <w:gridCol w:w="1681"/>
      </w:tblGrid>
      <w:tr w:rsidR="00A1174F" w:rsidTr="00A1174F"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иниц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алы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4F" w:rsidRDefault="002E13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1174F" w:rsidRPr="002E131E">
              <w:rPr>
                <w:sz w:val="24"/>
                <w:szCs w:val="24"/>
              </w:rPr>
              <w:t>ериод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Отработанный п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риод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Сумма, руб.</w:t>
            </w:r>
          </w:p>
        </w:tc>
      </w:tr>
      <w:tr w:rsidR="00A1174F" w:rsidTr="00A1174F"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Сутурин К. Г.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Сторож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4F" w:rsidRDefault="002E131E" w:rsidP="00F30E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2024 г.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 w:rsidP="00F30E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15.08.2024 г. – 20.10.2024 г.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7138,38</w:t>
            </w:r>
          </w:p>
        </w:tc>
      </w:tr>
      <w:tr w:rsidR="00A1174F" w:rsidTr="00A1174F"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4F" w:rsidRDefault="00A117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Ануфриев А.Д.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4F" w:rsidRDefault="00A117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4F" w:rsidRDefault="002E131E" w:rsidP="00F30E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2024 г.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4F" w:rsidRDefault="00A1174F" w:rsidP="00F30E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16.09.2024 г. – 20.10.2024 г.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4F" w:rsidRDefault="00A117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1516,91</w:t>
            </w:r>
          </w:p>
        </w:tc>
      </w:tr>
      <w:tr w:rsidR="00A1174F" w:rsidTr="00A1174F"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E722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A1174F">
              <w:rPr>
                <w:sz w:val="24"/>
                <w:szCs w:val="24"/>
              </w:rPr>
              <w:t>того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74F" w:rsidRDefault="00A1174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74F" w:rsidRDefault="00A1174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8655,29</w:t>
            </w:r>
          </w:p>
        </w:tc>
      </w:tr>
    </w:tbl>
    <w:p w:rsidR="00176307" w:rsidRDefault="00176307" w:rsidP="00176307">
      <w:pPr>
        <w:widowControl w:val="0"/>
        <w:ind w:firstLine="720"/>
        <w:jc w:val="both"/>
        <w:rPr>
          <w:kern w:val="2"/>
        </w:rPr>
      </w:pPr>
    </w:p>
    <w:p w:rsidR="00123E94" w:rsidRDefault="00123E94" w:rsidP="00176307">
      <w:pPr>
        <w:widowControl w:val="0"/>
        <w:ind w:firstLine="709"/>
        <w:rPr>
          <w:kern w:val="2"/>
        </w:rPr>
      </w:pPr>
    </w:p>
    <w:p w:rsidR="00465A87" w:rsidRDefault="008D6991" w:rsidP="00B54D18">
      <w:pPr>
        <w:widowControl w:val="0"/>
        <w:ind w:firstLine="709"/>
        <w:jc w:val="both"/>
      </w:pPr>
      <w:r>
        <w:rPr>
          <w:kern w:val="2"/>
        </w:rPr>
        <w:t>1</w:t>
      </w:r>
      <w:r w:rsidR="00A1174F">
        <w:rPr>
          <w:kern w:val="2"/>
        </w:rPr>
        <w:t>4</w:t>
      </w:r>
      <w:r>
        <w:rPr>
          <w:kern w:val="2"/>
        </w:rPr>
        <w:t xml:space="preserve">. </w:t>
      </w:r>
      <w:r w:rsidR="00B54D18">
        <w:rPr>
          <w:kern w:val="2"/>
        </w:rPr>
        <w:t xml:space="preserve">В нарушение </w:t>
      </w:r>
      <w:r w:rsidR="00B54D18">
        <w:t>Федерального закона от 06.12.2011 г. № 402–ФЗ «О бу</w:t>
      </w:r>
      <w:r w:rsidR="00B54D18">
        <w:t>х</w:t>
      </w:r>
      <w:r w:rsidR="00B54D18">
        <w:t xml:space="preserve">галтерском учете», </w:t>
      </w:r>
      <w:r w:rsidR="009F2F38">
        <w:t xml:space="preserve">ст. 91, </w:t>
      </w:r>
      <w:r w:rsidR="00B54D18">
        <w:t xml:space="preserve">ст. 133 Трудового кодекса РФ </w:t>
      </w:r>
      <w:r w:rsidR="001F7CD3">
        <w:t xml:space="preserve">работодателем </w:t>
      </w:r>
      <w:r w:rsidR="00B54D18">
        <w:t>зар</w:t>
      </w:r>
      <w:r w:rsidR="00B54D18">
        <w:t>а</w:t>
      </w:r>
      <w:r w:rsidR="00B54D18">
        <w:t xml:space="preserve">ботная плата </w:t>
      </w:r>
      <w:r w:rsidR="0006284F">
        <w:t xml:space="preserve">работникам начислена </w:t>
      </w:r>
      <w:r w:rsidR="00B54D18">
        <w:t>не в соответствии с табелем учета рабочего времени</w:t>
      </w:r>
      <w:r w:rsidR="00465A87">
        <w:t>.</w:t>
      </w:r>
    </w:p>
    <w:p w:rsidR="00B54D18" w:rsidRDefault="00465A87" w:rsidP="00B54D18">
      <w:pPr>
        <w:widowControl w:val="0"/>
        <w:ind w:firstLine="709"/>
        <w:jc w:val="both"/>
      </w:pPr>
      <w:r w:rsidRPr="0006284F">
        <w:t>В результате установленного нарушения недоплата заработной платы р</w:t>
      </w:r>
      <w:r w:rsidRPr="0006284F">
        <w:t>а</w:t>
      </w:r>
      <w:r w:rsidRPr="0006284F">
        <w:t>ботникам школы составила в сумме 2382,32 руб.</w:t>
      </w:r>
      <w:r w:rsidR="00474841" w:rsidRPr="0006284F">
        <w:t xml:space="preserve">, переплата заработной платы в сумме </w:t>
      </w:r>
      <w:r w:rsidR="00081091">
        <w:t>5417,17</w:t>
      </w:r>
      <w:r w:rsidR="00474841" w:rsidRPr="0006284F">
        <w:t xml:space="preserve"> руб.</w:t>
      </w:r>
      <w:r w:rsidR="00B54D18" w:rsidRPr="0006284F">
        <w:t>, в том числе:</w:t>
      </w:r>
    </w:p>
    <w:p w:rsidR="0006284F" w:rsidRPr="0006284F" w:rsidRDefault="0006284F" w:rsidP="00B54D18">
      <w:pPr>
        <w:widowControl w:val="0"/>
        <w:ind w:firstLine="709"/>
        <w:jc w:val="both"/>
      </w:pPr>
    </w:p>
    <w:p w:rsidR="00B54D18" w:rsidRPr="0006284F" w:rsidRDefault="00B54D18" w:rsidP="00B54D18">
      <w:pPr>
        <w:widowControl w:val="0"/>
        <w:ind w:firstLine="709"/>
        <w:jc w:val="right"/>
        <w:rPr>
          <w:sz w:val="24"/>
          <w:szCs w:val="24"/>
        </w:rPr>
      </w:pPr>
    </w:p>
    <w:tbl>
      <w:tblPr>
        <w:tblStyle w:val="af1"/>
        <w:tblW w:w="9889" w:type="dxa"/>
        <w:tblLayout w:type="fixed"/>
        <w:tblLook w:val="04A0" w:firstRow="1" w:lastRow="0" w:firstColumn="1" w:lastColumn="0" w:noHBand="0" w:noVBand="1"/>
      </w:tblPr>
      <w:tblGrid>
        <w:gridCol w:w="2091"/>
        <w:gridCol w:w="1136"/>
        <w:gridCol w:w="993"/>
        <w:gridCol w:w="995"/>
        <w:gridCol w:w="1134"/>
        <w:gridCol w:w="1275"/>
        <w:gridCol w:w="1134"/>
        <w:gridCol w:w="1131"/>
      </w:tblGrid>
      <w:tr w:rsidR="00B54D18" w:rsidRPr="0006284F" w:rsidTr="009F2F38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Ф.И.О.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Дол</w:t>
            </w:r>
            <w:r w:rsidRPr="0006284F">
              <w:rPr>
                <w:sz w:val="24"/>
                <w:szCs w:val="24"/>
              </w:rPr>
              <w:t>ж</w:t>
            </w:r>
            <w:r w:rsidRPr="0006284F">
              <w:rPr>
                <w:sz w:val="24"/>
                <w:szCs w:val="24"/>
              </w:rPr>
              <w:t>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Кол</w:t>
            </w:r>
            <w:r w:rsidRPr="0006284F">
              <w:rPr>
                <w:sz w:val="24"/>
                <w:szCs w:val="24"/>
              </w:rPr>
              <w:t>и</w:t>
            </w:r>
            <w:r w:rsidRPr="0006284F">
              <w:rPr>
                <w:sz w:val="24"/>
                <w:szCs w:val="24"/>
              </w:rPr>
              <w:t>чество ста</w:t>
            </w:r>
            <w:r w:rsidR="008E6DE1">
              <w:rPr>
                <w:sz w:val="24"/>
                <w:szCs w:val="24"/>
              </w:rPr>
              <w:t>вок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Отр</w:t>
            </w:r>
            <w:r w:rsidRPr="0006284F">
              <w:rPr>
                <w:sz w:val="24"/>
                <w:szCs w:val="24"/>
              </w:rPr>
              <w:t>а</w:t>
            </w:r>
            <w:r w:rsidRPr="0006284F">
              <w:rPr>
                <w:sz w:val="24"/>
                <w:szCs w:val="24"/>
              </w:rPr>
              <w:t xml:space="preserve">ботано </w:t>
            </w:r>
          </w:p>
          <w:p w:rsidR="00B54D18" w:rsidRPr="0006284F" w:rsidRDefault="008E6DE1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Д</w:t>
            </w:r>
            <w:r w:rsidR="00B54D18" w:rsidRPr="0006284F">
              <w:rPr>
                <w:sz w:val="24"/>
                <w:szCs w:val="24"/>
              </w:rPr>
              <w:t>ней</w:t>
            </w:r>
            <w:r>
              <w:rPr>
                <w:sz w:val="24"/>
                <w:szCs w:val="24"/>
              </w:rPr>
              <w:t xml:space="preserve"> по т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Начи</w:t>
            </w:r>
            <w:r w:rsidRPr="0006284F">
              <w:rPr>
                <w:sz w:val="24"/>
                <w:szCs w:val="24"/>
              </w:rPr>
              <w:t>с</w:t>
            </w:r>
            <w:r w:rsidRPr="0006284F">
              <w:rPr>
                <w:sz w:val="24"/>
                <w:szCs w:val="24"/>
              </w:rPr>
              <w:t>лено</w:t>
            </w:r>
            <w:r w:rsidR="008E6DE1">
              <w:rPr>
                <w:sz w:val="24"/>
                <w:szCs w:val="24"/>
              </w:rPr>
              <w:t>, руб.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Следов</w:t>
            </w:r>
            <w:r w:rsidRPr="0006284F">
              <w:rPr>
                <w:sz w:val="24"/>
                <w:szCs w:val="24"/>
              </w:rPr>
              <w:t>а</w:t>
            </w:r>
            <w:r w:rsidRPr="0006284F">
              <w:rPr>
                <w:sz w:val="24"/>
                <w:szCs w:val="24"/>
              </w:rPr>
              <w:t>ло начи</w:t>
            </w:r>
            <w:r w:rsidRPr="0006284F">
              <w:rPr>
                <w:sz w:val="24"/>
                <w:szCs w:val="24"/>
              </w:rPr>
              <w:t>с</w:t>
            </w:r>
            <w:r w:rsidRPr="0006284F">
              <w:rPr>
                <w:sz w:val="24"/>
                <w:szCs w:val="24"/>
              </w:rPr>
              <w:t>лить</w:t>
            </w:r>
            <w:r w:rsidR="008E6DE1">
              <w:rPr>
                <w:sz w:val="24"/>
                <w:szCs w:val="24"/>
              </w:rPr>
              <w:t xml:space="preserve"> в с</w:t>
            </w:r>
            <w:r w:rsidR="008E6DE1">
              <w:rPr>
                <w:sz w:val="24"/>
                <w:szCs w:val="24"/>
              </w:rPr>
              <w:t>о</w:t>
            </w:r>
            <w:r w:rsidR="008E6DE1">
              <w:rPr>
                <w:sz w:val="24"/>
                <w:szCs w:val="24"/>
              </w:rPr>
              <w:t>отве</w:t>
            </w:r>
            <w:r w:rsidR="008E6DE1">
              <w:rPr>
                <w:sz w:val="24"/>
                <w:szCs w:val="24"/>
              </w:rPr>
              <w:t>т</w:t>
            </w:r>
            <w:r w:rsidR="008E6DE1">
              <w:rPr>
                <w:sz w:val="24"/>
                <w:szCs w:val="24"/>
              </w:rPr>
              <w:t>ствии с табелем,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Нед</w:t>
            </w:r>
            <w:r w:rsidRPr="0006284F">
              <w:rPr>
                <w:sz w:val="24"/>
                <w:szCs w:val="24"/>
              </w:rPr>
              <w:t>о</w:t>
            </w:r>
            <w:r w:rsidRPr="0006284F">
              <w:rPr>
                <w:sz w:val="24"/>
                <w:szCs w:val="24"/>
              </w:rPr>
              <w:t>плата</w:t>
            </w:r>
            <w:r w:rsidR="008E6DE1">
              <w:rPr>
                <w:sz w:val="24"/>
                <w:szCs w:val="24"/>
              </w:rPr>
              <w:t>, руб.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Пер</w:t>
            </w:r>
            <w:r w:rsidRPr="0006284F">
              <w:rPr>
                <w:sz w:val="24"/>
                <w:szCs w:val="24"/>
              </w:rPr>
              <w:t>е</w:t>
            </w:r>
            <w:r w:rsidRPr="0006284F">
              <w:rPr>
                <w:sz w:val="24"/>
                <w:szCs w:val="24"/>
              </w:rPr>
              <w:t>плата</w:t>
            </w:r>
            <w:r w:rsidR="008E6DE1">
              <w:rPr>
                <w:sz w:val="24"/>
                <w:szCs w:val="24"/>
              </w:rPr>
              <w:t>, руб.</w:t>
            </w:r>
          </w:p>
        </w:tc>
      </w:tr>
      <w:tr w:rsidR="00B54D18" w:rsidRPr="0006284F" w:rsidTr="009F2F38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center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Июнь 2024 г.</w:t>
            </w:r>
          </w:p>
        </w:tc>
      </w:tr>
      <w:tr w:rsidR="00B54D18" w:rsidRPr="0006284F" w:rsidTr="009F2F38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Ануфриева Т.В.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завхоз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0,5 ст.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14979,18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16520,00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1540,82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D18" w:rsidRPr="0006284F" w:rsidRDefault="00B54D1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0,00</w:t>
            </w:r>
          </w:p>
        </w:tc>
      </w:tr>
      <w:tr w:rsidR="009F2F38" w:rsidRPr="0006284F" w:rsidTr="009F2F38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38" w:rsidRPr="0006284F" w:rsidRDefault="009F2F38" w:rsidP="009F2F38">
            <w:pPr>
              <w:widowControl w:val="0"/>
              <w:jc w:val="center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Август 2024 г.</w:t>
            </w:r>
          </w:p>
        </w:tc>
      </w:tr>
      <w:tr w:rsidR="009F2F38" w:rsidRPr="0006284F" w:rsidTr="009F2F38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38" w:rsidRPr="0006284F" w:rsidRDefault="009F2F38" w:rsidP="009F2F38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Ануфриева Т.В.</w:t>
            </w:r>
          </w:p>
          <w:p w:rsidR="009F2F38" w:rsidRPr="0006284F" w:rsidRDefault="009F2F38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38" w:rsidRPr="0006284F" w:rsidRDefault="009F2F38" w:rsidP="009F2F38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завхоз</w:t>
            </w:r>
          </w:p>
          <w:p w:rsidR="009F2F38" w:rsidRPr="0006284F" w:rsidRDefault="009F2F38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38" w:rsidRPr="0006284F" w:rsidRDefault="009F2F3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0,5 ст.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38" w:rsidRPr="0006284F" w:rsidRDefault="009F2F3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38" w:rsidRPr="0006284F" w:rsidRDefault="009F2F3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16520,00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38" w:rsidRPr="0006284F" w:rsidRDefault="009F2F3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14267,27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38" w:rsidRPr="0006284F" w:rsidRDefault="009F2F3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F38" w:rsidRPr="0006284F" w:rsidRDefault="009F2F3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2252,73</w:t>
            </w:r>
          </w:p>
        </w:tc>
      </w:tr>
      <w:tr w:rsidR="00465A87" w:rsidRPr="0006284F" w:rsidTr="009F2F38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A87" w:rsidRPr="0006284F" w:rsidRDefault="00465A87" w:rsidP="00465A87">
            <w:pPr>
              <w:widowControl w:val="0"/>
              <w:jc w:val="center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Март 2025 г.</w:t>
            </w:r>
          </w:p>
        </w:tc>
      </w:tr>
      <w:tr w:rsidR="00465A87" w:rsidRPr="0006284F" w:rsidTr="009F2F38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A87" w:rsidRPr="0006284F" w:rsidRDefault="00465A87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Капустина Т.П.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A87" w:rsidRPr="0006284F" w:rsidRDefault="00465A87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рабочий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A87" w:rsidRPr="0006284F" w:rsidRDefault="00465A87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0,5 ст.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A87" w:rsidRPr="0006284F" w:rsidRDefault="00465A87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A87" w:rsidRPr="0006284F" w:rsidRDefault="00465A87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9256,50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A87" w:rsidRPr="0006284F" w:rsidRDefault="00465A87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10098,00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A87" w:rsidRPr="0006284F" w:rsidRDefault="00465A87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841,50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A87" w:rsidRPr="0006284F" w:rsidRDefault="00465A87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0,00</w:t>
            </w:r>
          </w:p>
        </w:tc>
      </w:tr>
      <w:tr w:rsidR="00F7674F" w:rsidRPr="0006284F" w:rsidTr="009F2F38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F7674F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Ганчуков А.С.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F7674F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сторож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F7674F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1,15 ст.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F7674F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188,2 часа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F7674F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38709,00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F7674F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37933,01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F7674F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F7674F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775,99</w:t>
            </w:r>
          </w:p>
        </w:tc>
      </w:tr>
      <w:tr w:rsidR="00F7674F" w:rsidRPr="0006284F" w:rsidTr="009F2F38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F7674F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Семигузов М.И.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F7674F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сторож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F7674F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1,15 ст.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8A65F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180,2 часа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8A65F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38709,00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8A65F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36320,55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8A65F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0,00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74F" w:rsidRPr="0006284F" w:rsidRDefault="008A65F8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2388,45</w:t>
            </w:r>
          </w:p>
        </w:tc>
      </w:tr>
      <w:tr w:rsidR="00474841" w:rsidTr="009F2F38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41" w:rsidRPr="0006284F" w:rsidRDefault="00474841">
            <w:pPr>
              <w:widowControl w:val="0"/>
              <w:jc w:val="both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Итого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41" w:rsidRPr="0006284F" w:rsidRDefault="0047484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41" w:rsidRPr="0006284F" w:rsidRDefault="00474841">
            <w:pPr>
              <w:widowControl w:val="0"/>
              <w:jc w:val="right"/>
              <w:rPr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41" w:rsidRPr="0006284F" w:rsidRDefault="00474841">
            <w:pPr>
              <w:widowControl w:val="0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41" w:rsidRPr="0006284F" w:rsidRDefault="00474841">
            <w:pPr>
              <w:widowControl w:val="0"/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41" w:rsidRPr="0006284F" w:rsidRDefault="00474841">
            <w:pPr>
              <w:widowControl w:val="0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41" w:rsidRPr="0006284F" w:rsidRDefault="00474841">
            <w:pPr>
              <w:widowControl w:val="0"/>
              <w:jc w:val="right"/>
              <w:rPr>
                <w:sz w:val="24"/>
                <w:szCs w:val="24"/>
              </w:rPr>
            </w:pPr>
            <w:r w:rsidRPr="0006284F">
              <w:rPr>
                <w:sz w:val="24"/>
                <w:szCs w:val="24"/>
              </w:rPr>
              <w:t>2382,32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841" w:rsidRDefault="00081091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5417,17</w:t>
            </w:r>
          </w:p>
        </w:tc>
      </w:tr>
    </w:tbl>
    <w:p w:rsidR="00B54D18" w:rsidRPr="006E6635" w:rsidRDefault="00B54D18" w:rsidP="00BA47A0">
      <w:pPr>
        <w:widowControl w:val="0"/>
        <w:ind w:firstLine="709"/>
        <w:jc w:val="center"/>
        <w:rPr>
          <w:kern w:val="2"/>
        </w:rPr>
      </w:pPr>
    </w:p>
    <w:p w:rsidR="00352233" w:rsidRDefault="00352233" w:rsidP="00BA47A0">
      <w:pPr>
        <w:widowControl w:val="0"/>
        <w:ind w:firstLine="709"/>
        <w:jc w:val="center"/>
        <w:rPr>
          <w:b/>
          <w:i/>
          <w:kern w:val="2"/>
        </w:rPr>
      </w:pPr>
    </w:p>
    <w:p w:rsidR="008B7D64" w:rsidRDefault="008B7D64" w:rsidP="0089645D">
      <w:pPr>
        <w:widowControl w:val="0"/>
        <w:ind w:firstLine="709"/>
        <w:jc w:val="both"/>
        <w:rPr>
          <w:kern w:val="2"/>
        </w:rPr>
      </w:pPr>
      <w:r w:rsidRPr="008B7D64">
        <w:rPr>
          <w:kern w:val="2"/>
        </w:rPr>
        <w:t>1</w:t>
      </w:r>
      <w:r w:rsidR="006E6635">
        <w:rPr>
          <w:kern w:val="2"/>
        </w:rPr>
        <w:t>5</w:t>
      </w:r>
      <w:r w:rsidRPr="008B7D64">
        <w:rPr>
          <w:kern w:val="2"/>
        </w:rPr>
        <w:t xml:space="preserve">. </w:t>
      </w:r>
      <w:r w:rsidR="006308DD">
        <w:rPr>
          <w:kern w:val="2"/>
        </w:rPr>
        <w:t>В нарушение ст. 121, ст. 123 Трудового кодекса РФ в приказах на предоставление отпуска указан период работы, дающий право на предоставл</w:t>
      </w:r>
      <w:r w:rsidR="006308DD">
        <w:rPr>
          <w:kern w:val="2"/>
        </w:rPr>
        <w:t>е</w:t>
      </w:r>
      <w:r w:rsidR="006308DD">
        <w:rPr>
          <w:kern w:val="2"/>
        </w:rPr>
        <w:t>ние очередного оплачиваемого отпуска работнику, а количество дней за отраб</w:t>
      </w:r>
      <w:r w:rsidR="006308DD">
        <w:rPr>
          <w:kern w:val="2"/>
        </w:rPr>
        <w:t>о</w:t>
      </w:r>
      <w:r w:rsidR="006308DD">
        <w:rPr>
          <w:kern w:val="2"/>
        </w:rPr>
        <w:t xml:space="preserve">танный период в приказе указано неверно. </w:t>
      </w:r>
      <w:r w:rsidR="006308DD" w:rsidRPr="006266CD">
        <w:rPr>
          <w:kern w:val="2"/>
        </w:rPr>
        <w:t xml:space="preserve">Переплата составила в сумме </w:t>
      </w:r>
      <w:r w:rsidR="006308DD">
        <w:rPr>
          <w:kern w:val="2"/>
        </w:rPr>
        <w:t>24787,50</w:t>
      </w:r>
      <w:r w:rsidR="006308DD" w:rsidRPr="006266CD">
        <w:rPr>
          <w:kern w:val="2"/>
        </w:rPr>
        <w:t xml:space="preserve"> руб.,</w:t>
      </w:r>
      <w:r w:rsidR="004E758D">
        <w:rPr>
          <w:kern w:val="2"/>
        </w:rPr>
        <w:t xml:space="preserve"> </w:t>
      </w:r>
      <w:r w:rsidR="00B2108E" w:rsidRPr="006266CD">
        <w:rPr>
          <w:kern w:val="2"/>
        </w:rPr>
        <w:t>в том числе:</w:t>
      </w:r>
      <w:r w:rsidR="00B2108E">
        <w:rPr>
          <w:kern w:val="2"/>
        </w:rPr>
        <w:t xml:space="preserve"> 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111"/>
        <w:gridCol w:w="1110"/>
        <w:gridCol w:w="1487"/>
        <w:gridCol w:w="1432"/>
        <w:gridCol w:w="1372"/>
        <w:gridCol w:w="1128"/>
        <w:gridCol w:w="1113"/>
        <w:gridCol w:w="1102"/>
      </w:tblGrid>
      <w:tr w:rsidR="00913BB2" w:rsidRPr="0089645D" w:rsidTr="00913BB2">
        <w:tc>
          <w:tcPr>
            <w:tcW w:w="0" w:type="auto"/>
          </w:tcPr>
          <w:p w:rsidR="00913BB2" w:rsidRPr="0089645D" w:rsidRDefault="00913BB2" w:rsidP="0089645D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89645D">
              <w:rPr>
                <w:kern w:val="2"/>
                <w:sz w:val="24"/>
                <w:szCs w:val="24"/>
              </w:rPr>
              <w:lastRenderedPageBreak/>
              <w:t>Ф.И.О рабо</w:t>
            </w:r>
            <w:r w:rsidRPr="0089645D">
              <w:rPr>
                <w:kern w:val="2"/>
                <w:sz w:val="24"/>
                <w:szCs w:val="24"/>
              </w:rPr>
              <w:t>т</w:t>
            </w:r>
            <w:r w:rsidRPr="0089645D">
              <w:rPr>
                <w:kern w:val="2"/>
                <w:sz w:val="24"/>
                <w:szCs w:val="24"/>
              </w:rPr>
              <w:t>ника</w:t>
            </w:r>
          </w:p>
        </w:tc>
        <w:tc>
          <w:tcPr>
            <w:tcW w:w="0" w:type="auto"/>
          </w:tcPr>
          <w:p w:rsidR="00913BB2" w:rsidRPr="0089645D" w:rsidRDefault="00913BB2" w:rsidP="0089645D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89645D">
              <w:rPr>
                <w:kern w:val="2"/>
                <w:sz w:val="24"/>
                <w:szCs w:val="24"/>
              </w:rPr>
              <w:t>Дол</w:t>
            </w:r>
            <w:r w:rsidRPr="0089645D">
              <w:rPr>
                <w:kern w:val="2"/>
                <w:sz w:val="24"/>
                <w:szCs w:val="24"/>
              </w:rPr>
              <w:t>ж</w:t>
            </w:r>
            <w:r w:rsidRPr="0089645D">
              <w:rPr>
                <w:kern w:val="2"/>
                <w:sz w:val="24"/>
                <w:szCs w:val="24"/>
              </w:rPr>
              <w:t>ность</w:t>
            </w:r>
          </w:p>
        </w:tc>
        <w:tc>
          <w:tcPr>
            <w:tcW w:w="0" w:type="auto"/>
          </w:tcPr>
          <w:p w:rsidR="00913BB2" w:rsidRPr="0089645D" w:rsidRDefault="00913BB2" w:rsidP="004C7A0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Дата и н</w:t>
            </w:r>
            <w:r>
              <w:rPr>
                <w:kern w:val="2"/>
                <w:sz w:val="24"/>
                <w:szCs w:val="24"/>
              </w:rPr>
              <w:t>о</w:t>
            </w:r>
            <w:r>
              <w:rPr>
                <w:kern w:val="2"/>
                <w:sz w:val="24"/>
                <w:szCs w:val="24"/>
              </w:rPr>
              <w:t>мер приказа на пред</w:t>
            </w:r>
            <w:r>
              <w:rPr>
                <w:kern w:val="2"/>
                <w:sz w:val="24"/>
                <w:szCs w:val="24"/>
              </w:rPr>
              <w:t>о</w:t>
            </w:r>
            <w:r>
              <w:rPr>
                <w:kern w:val="2"/>
                <w:sz w:val="24"/>
                <w:szCs w:val="24"/>
              </w:rPr>
              <w:t>ставление отпуска, отработа</w:t>
            </w:r>
            <w:r>
              <w:rPr>
                <w:kern w:val="2"/>
                <w:sz w:val="24"/>
                <w:szCs w:val="24"/>
              </w:rPr>
              <w:t>н</w:t>
            </w:r>
            <w:r>
              <w:rPr>
                <w:kern w:val="2"/>
                <w:sz w:val="24"/>
                <w:szCs w:val="24"/>
              </w:rPr>
              <w:t>ный период, указанный в приказе</w:t>
            </w:r>
          </w:p>
        </w:tc>
        <w:tc>
          <w:tcPr>
            <w:tcW w:w="0" w:type="auto"/>
          </w:tcPr>
          <w:p w:rsidR="00913BB2" w:rsidRDefault="00913BB2" w:rsidP="004C7A0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Предоста</w:t>
            </w:r>
            <w:r>
              <w:rPr>
                <w:kern w:val="2"/>
                <w:sz w:val="24"/>
                <w:szCs w:val="24"/>
              </w:rPr>
              <w:t>в</w:t>
            </w:r>
            <w:r>
              <w:rPr>
                <w:kern w:val="2"/>
                <w:sz w:val="24"/>
                <w:szCs w:val="24"/>
              </w:rPr>
              <w:t>лено дней отпуска</w:t>
            </w:r>
          </w:p>
        </w:tc>
        <w:tc>
          <w:tcPr>
            <w:tcW w:w="0" w:type="auto"/>
          </w:tcPr>
          <w:p w:rsidR="00913BB2" w:rsidRDefault="00913BB2" w:rsidP="004C7A0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Следовало предост</w:t>
            </w:r>
            <w:r>
              <w:rPr>
                <w:kern w:val="2"/>
                <w:sz w:val="24"/>
                <w:szCs w:val="24"/>
              </w:rPr>
              <w:t>а</w:t>
            </w:r>
            <w:r>
              <w:rPr>
                <w:kern w:val="2"/>
                <w:sz w:val="24"/>
                <w:szCs w:val="24"/>
              </w:rPr>
              <w:t>вить дней отпуска, в соотве</w:t>
            </w:r>
            <w:r>
              <w:rPr>
                <w:kern w:val="2"/>
                <w:sz w:val="24"/>
                <w:szCs w:val="24"/>
              </w:rPr>
              <w:t>т</w:t>
            </w:r>
            <w:r>
              <w:rPr>
                <w:kern w:val="2"/>
                <w:sz w:val="24"/>
                <w:szCs w:val="24"/>
              </w:rPr>
              <w:t>ствии с отраб</w:t>
            </w:r>
            <w:r>
              <w:rPr>
                <w:kern w:val="2"/>
                <w:sz w:val="24"/>
                <w:szCs w:val="24"/>
              </w:rPr>
              <w:t>о</w:t>
            </w:r>
            <w:r>
              <w:rPr>
                <w:kern w:val="2"/>
                <w:sz w:val="24"/>
                <w:szCs w:val="24"/>
              </w:rPr>
              <w:t>танным периодом по приказу</w:t>
            </w:r>
          </w:p>
        </w:tc>
        <w:tc>
          <w:tcPr>
            <w:tcW w:w="0" w:type="auto"/>
          </w:tcPr>
          <w:p w:rsidR="00913BB2" w:rsidRDefault="00913BB2" w:rsidP="004C7A0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Начи</w:t>
            </w:r>
            <w:r>
              <w:rPr>
                <w:kern w:val="2"/>
                <w:sz w:val="24"/>
                <w:szCs w:val="24"/>
              </w:rPr>
              <w:t>с</w:t>
            </w:r>
            <w:r>
              <w:rPr>
                <w:kern w:val="2"/>
                <w:sz w:val="24"/>
                <w:szCs w:val="24"/>
              </w:rPr>
              <w:t>лено о</w:t>
            </w:r>
            <w:r>
              <w:rPr>
                <w:kern w:val="2"/>
                <w:sz w:val="24"/>
                <w:szCs w:val="24"/>
              </w:rPr>
              <w:t>т</w:t>
            </w:r>
            <w:r>
              <w:rPr>
                <w:kern w:val="2"/>
                <w:sz w:val="24"/>
                <w:szCs w:val="24"/>
              </w:rPr>
              <w:t>пус</w:t>
            </w:r>
            <w:r>
              <w:rPr>
                <w:kern w:val="2"/>
                <w:sz w:val="24"/>
                <w:szCs w:val="24"/>
              </w:rPr>
              <w:t>к</w:t>
            </w:r>
            <w:r>
              <w:rPr>
                <w:kern w:val="2"/>
                <w:sz w:val="24"/>
                <w:szCs w:val="24"/>
              </w:rPr>
              <w:t>ных, руб.</w:t>
            </w:r>
          </w:p>
        </w:tc>
        <w:tc>
          <w:tcPr>
            <w:tcW w:w="0" w:type="auto"/>
          </w:tcPr>
          <w:p w:rsidR="00913BB2" w:rsidRDefault="00FB381F" w:rsidP="004C7A0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</w:t>
            </w:r>
            <w:r w:rsidR="00913BB2">
              <w:rPr>
                <w:kern w:val="2"/>
                <w:sz w:val="24"/>
                <w:szCs w:val="24"/>
              </w:rPr>
              <w:t>лед</w:t>
            </w:r>
            <w:r w:rsidR="00913BB2">
              <w:rPr>
                <w:kern w:val="2"/>
                <w:sz w:val="24"/>
                <w:szCs w:val="24"/>
              </w:rPr>
              <w:t>о</w:t>
            </w:r>
            <w:r w:rsidR="00913BB2">
              <w:rPr>
                <w:kern w:val="2"/>
                <w:sz w:val="24"/>
                <w:szCs w:val="24"/>
              </w:rPr>
              <w:t>вало, руб.</w:t>
            </w:r>
          </w:p>
        </w:tc>
        <w:tc>
          <w:tcPr>
            <w:tcW w:w="0" w:type="auto"/>
          </w:tcPr>
          <w:p w:rsidR="00913BB2" w:rsidRDefault="00FB381F" w:rsidP="004C7A0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</w:t>
            </w:r>
            <w:r w:rsidR="00913BB2">
              <w:rPr>
                <w:kern w:val="2"/>
                <w:sz w:val="24"/>
                <w:szCs w:val="24"/>
              </w:rPr>
              <w:t>ер</w:t>
            </w:r>
            <w:r w:rsidR="00913BB2">
              <w:rPr>
                <w:kern w:val="2"/>
                <w:sz w:val="24"/>
                <w:szCs w:val="24"/>
              </w:rPr>
              <w:t>е</w:t>
            </w:r>
            <w:r w:rsidR="00913BB2">
              <w:rPr>
                <w:kern w:val="2"/>
                <w:sz w:val="24"/>
                <w:szCs w:val="24"/>
              </w:rPr>
              <w:t>плата, руб</w:t>
            </w:r>
            <w:r w:rsidR="00492CFF">
              <w:rPr>
                <w:kern w:val="2"/>
                <w:sz w:val="24"/>
                <w:szCs w:val="24"/>
              </w:rPr>
              <w:t>.</w:t>
            </w:r>
          </w:p>
        </w:tc>
      </w:tr>
      <w:tr w:rsidR="00913BB2" w:rsidRPr="0089645D" w:rsidTr="00913BB2">
        <w:tc>
          <w:tcPr>
            <w:tcW w:w="0" w:type="auto"/>
          </w:tcPr>
          <w:p w:rsidR="00913BB2" w:rsidRPr="0089645D" w:rsidRDefault="00913BB2" w:rsidP="0089645D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Сутур</w:t>
            </w:r>
            <w:r>
              <w:rPr>
                <w:kern w:val="2"/>
                <w:sz w:val="24"/>
                <w:szCs w:val="24"/>
              </w:rPr>
              <w:t>и</w:t>
            </w:r>
            <w:r>
              <w:rPr>
                <w:kern w:val="2"/>
                <w:sz w:val="24"/>
                <w:szCs w:val="24"/>
              </w:rPr>
              <w:t>на Т.В.</w:t>
            </w:r>
          </w:p>
        </w:tc>
        <w:tc>
          <w:tcPr>
            <w:tcW w:w="0" w:type="auto"/>
          </w:tcPr>
          <w:p w:rsidR="00913BB2" w:rsidRPr="0089645D" w:rsidRDefault="00012465" w:rsidP="00012465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Завхоз</w:t>
            </w:r>
          </w:p>
        </w:tc>
        <w:tc>
          <w:tcPr>
            <w:tcW w:w="0" w:type="auto"/>
          </w:tcPr>
          <w:p w:rsidR="00913BB2" w:rsidRDefault="00913BB2" w:rsidP="00BA7801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Приказ от 11.06.2024 г № 50, за п</w:t>
            </w:r>
            <w:r>
              <w:rPr>
                <w:kern w:val="2"/>
                <w:sz w:val="24"/>
                <w:szCs w:val="24"/>
              </w:rPr>
              <w:t>е</w:t>
            </w:r>
            <w:r>
              <w:rPr>
                <w:kern w:val="2"/>
                <w:sz w:val="24"/>
                <w:szCs w:val="24"/>
              </w:rPr>
              <w:t>риод раб</w:t>
            </w:r>
            <w:r>
              <w:rPr>
                <w:kern w:val="2"/>
                <w:sz w:val="24"/>
                <w:szCs w:val="24"/>
              </w:rPr>
              <w:t>о</w:t>
            </w:r>
            <w:r>
              <w:rPr>
                <w:kern w:val="2"/>
                <w:sz w:val="24"/>
                <w:szCs w:val="24"/>
              </w:rPr>
              <w:t xml:space="preserve">ты </w:t>
            </w:r>
            <w:r w:rsidR="00DC09D2">
              <w:rPr>
                <w:kern w:val="2"/>
                <w:sz w:val="24"/>
                <w:szCs w:val="24"/>
              </w:rPr>
              <w:t>с 07.08.2023 г. по 01.06</w:t>
            </w:r>
            <w:r>
              <w:rPr>
                <w:kern w:val="2"/>
                <w:sz w:val="24"/>
                <w:szCs w:val="24"/>
              </w:rPr>
              <w:t>.2024 г.</w:t>
            </w:r>
          </w:p>
        </w:tc>
        <w:tc>
          <w:tcPr>
            <w:tcW w:w="0" w:type="auto"/>
          </w:tcPr>
          <w:p w:rsidR="00913BB2" w:rsidRDefault="00012465" w:rsidP="00BA7801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:rsidR="00913BB2" w:rsidRDefault="00913BB2" w:rsidP="00BA7801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30 к. </w:t>
            </w:r>
            <w:proofErr w:type="spellStart"/>
            <w:r>
              <w:rPr>
                <w:kern w:val="2"/>
                <w:sz w:val="24"/>
                <w:szCs w:val="24"/>
              </w:rPr>
              <w:t>дн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(36 к. </w:t>
            </w:r>
            <w:proofErr w:type="spellStart"/>
            <w:r>
              <w:rPr>
                <w:kern w:val="2"/>
                <w:sz w:val="24"/>
                <w:szCs w:val="24"/>
              </w:rPr>
              <w:t>дн</w:t>
            </w:r>
            <w:proofErr w:type="spellEnd"/>
            <w:r>
              <w:rPr>
                <w:kern w:val="2"/>
                <w:sz w:val="24"/>
                <w:szCs w:val="24"/>
              </w:rPr>
              <w:t>/12 мес.*10 мес.)</w:t>
            </w:r>
          </w:p>
        </w:tc>
        <w:tc>
          <w:tcPr>
            <w:tcW w:w="0" w:type="auto"/>
          </w:tcPr>
          <w:p w:rsidR="00913BB2" w:rsidRPr="00F6013F" w:rsidRDefault="00012465" w:rsidP="00BA7801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F6013F">
              <w:rPr>
                <w:kern w:val="2"/>
                <w:sz w:val="22"/>
                <w:szCs w:val="22"/>
              </w:rPr>
              <w:t>20018,16</w:t>
            </w:r>
          </w:p>
        </w:tc>
        <w:tc>
          <w:tcPr>
            <w:tcW w:w="0" w:type="auto"/>
          </w:tcPr>
          <w:p w:rsidR="00913BB2" w:rsidRPr="00F6013F" w:rsidRDefault="00012465" w:rsidP="00BA7801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F6013F">
              <w:rPr>
                <w:kern w:val="2"/>
                <w:sz w:val="22"/>
                <w:szCs w:val="22"/>
              </w:rPr>
              <w:t>16681,80</w:t>
            </w:r>
          </w:p>
        </w:tc>
        <w:tc>
          <w:tcPr>
            <w:tcW w:w="0" w:type="auto"/>
          </w:tcPr>
          <w:p w:rsidR="00913BB2" w:rsidRPr="00F6013F" w:rsidRDefault="00F6013F" w:rsidP="00BA7801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F6013F">
              <w:rPr>
                <w:kern w:val="2"/>
                <w:sz w:val="22"/>
                <w:szCs w:val="22"/>
              </w:rPr>
              <w:t>3336,36</w:t>
            </w:r>
          </w:p>
        </w:tc>
      </w:tr>
      <w:tr w:rsidR="00012465" w:rsidRPr="0089645D" w:rsidTr="00913BB2">
        <w:tc>
          <w:tcPr>
            <w:tcW w:w="0" w:type="auto"/>
          </w:tcPr>
          <w:p w:rsidR="00012465" w:rsidRDefault="00012465" w:rsidP="0089645D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Сутур</w:t>
            </w:r>
            <w:r>
              <w:rPr>
                <w:kern w:val="2"/>
                <w:sz w:val="24"/>
                <w:szCs w:val="24"/>
              </w:rPr>
              <w:t>и</w:t>
            </w:r>
            <w:r>
              <w:rPr>
                <w:kern w:val="2"/>
                <w:sz w:val="24"/>
                <w:szCs w:val="24"/>
              </w:rPr>
              <w:t>на Т.В.</w:t>
            </w:r>
          </w:p>
        </w:tc>
        <w:tc>
          <w:tcPr>
            <w:tcW w:w="0" w:type="auto"/>
          </w:tcPr>
          <w:p w:rsidR="00012465" w:rsidRDefault="00012465" w:rsidP="0089645D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Повар</w:t>
            </w:r>
          </w:p>
        </w:tc>
        <w:tc>
          <w:tcPr>
            <w:tcW w:w="0" w:type="auto"/>
          </w:tcPr>
          <w:p w:rsidR="00012465" w:rsidRDefault="00F6013F" w:rsidP="00F6013F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Приказ от 11.06.2024 г № 51, за п</w:t>
            </w:r>
            <w:r>
              <w:rPr>
                <w:kern w:val="2"/>
                <w:sz w:val="24"/>
                <w:szCs w:val="24"/>
              </w:rPr>
              <w:t>е</w:t>
            </w:r>
            <w:r>
              <w:rPr>
                <w:kern w:val="2"/>
                <w:sz w:val="24"/>
                <w:szCs w:val="24"/>
              </w:rPr>
              <w:t>риод раб</w:t>
            </w:r>
            <w:r>
              <w:rPr>
                <w:kern w:val="2"/>
                <w:sz w:val="24"/>
                <w:szCs w:val="24"/>
              </w:rPr>
              <w:t>о</w:t>
            </w:r>
            <w:r>
              <w:rPr>
                <w:kern w:val="2"/>
                <w:sz w:val="24"/>
                <w:szCs w:val="24"/>
              </w:rPr>
              <w:t>ты с 07.08.2023 г. по 01.07.2024 г.</w:t>
            </w:r>
          </w:p>
        </w:tc>
        <w:tc>
          <w:tcPr>
            <w:tcW w:w="0" w:type="auto"/>
          </w:tcPr>
          <w:p w:rsidR="00012465" w:rsidRDefault="00F6013F" w:rsidP="00BA7801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:rsidR="00F6013F" w:rsidRDefault="00F6013F" w:rsidP="00F6013F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33 </w:t>
            </w:r>
            <w:proofErr w:type="spellStart"/>
            <w:r>
              <w:rPr>
                <w:kern w:val="2"/>
                <w:sz w:val="24"/>
                <w:szCs w:val="24"/>
              </w:rPr>
              <w:t>к</w:t>
            </w:r>
            <w:proofErr w:type="gramStart"/>
            <w:r>
              <w:rPr>
                <w:kern w:val="2"/>
                <w:sz w:val="24"/>
                <w:szCs w:val="24"/>
              </w:rPr>
              <w:t>.д</w:t>
            </w:r>
            <w:proofErr w:type="gramEnd"/>
            <w:r>
              <w:rPr>
                <w:kern w:val="2"/>
                <w:sz w:val="24"/>
                <w:szCs w:val="24"/>
              </w:rPr>
              <w:t>ня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(36 </w:t>
            </w:r>
            <w:proofErr w:type="spellStart"/>
            <w:r>
              <w:rPr>
                <w:kern w:val="2"/>
                <w:sz w:val="24"/>
                <w:szCs w:val="24"/>
              </w:rPr>
              <w:t>к.дн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/12 </w:t>
            </w:r>
            <w:proofErr w:type="spellStart"/>
            <w:r>
              <w:rPr>
                <w:kern w:val="2"/>
                <w:sz w:val="24"/>
                <w:szCs w:val="24"/>
              </w:rPr>
              <w:t>мес</w:t>
            </w:r>
            <w:proofErr w:type="spellEnd"/>
            <w:r>
              <w:rPr>
                <w:kern w:val="2"/>
                <w:sz w:val="24"/>
                <w:szCs w:val="24"/>
              </w:rPr>
              <w:t>,*11 мес.)</w:t>
            </w:r>
          </w:p>
          <w:p w:rsidR="00012465" w:rsidRDefault="00012465" w:rsidP="00BA7801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012465" w:rsidRPr="00F6013F" w:rsidRDefault="00F6013F" w:rsidP="00BA7801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F6013F">
              <w:rPr>
                <w:kern w:val="2"/>
                <w:sz w:val="22"/>
                <w:szCs w:val="22"/>
              </w:rPr>
              <w:t>37977,48</w:t>
            </w:r>
          </w:p>
        </w:tc>
        <w:tc>
          <w:tcPr>
            <w:tcW w:w="0" w:type="auto"/>
          </w:tcPr>
          <w:p w:rsidR="00012465" w:rsidRPr="00F6013F" w:rsidRDefault="00F6013F" w:rsidP="00BA7801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F6013F">
              <w:rPr>
                <w:kern w:val="2"/>
                <w:sz w:val="22"/>
                <w:szCs w:val="22"/>
              </w:rPr>
              <w:t>34812,69</w:t>
            </w:r>
          </w:p>
        </w:tc>
        <w:tc>
          <w:tcPr>
            <w:tcW w:w="0" w:type="auto"/>
          </w:tcPr>
          <w:p w:rsidR="00012465" w:rsidRPr="00F6013F" w:rsidRDefault="00F6013F" w:rsidP="00BA7801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F6013F">
              <w:rPr>
                <w:kern w:val="2"/>
                <w:sz w:val="22"/>
                <w:szCs w:val="22"/>
              </w:rPr>
              <w:t>3164,79</w:t>
            </w:r>
          </w:p>
        </w:tc>
      </w:tr>
      <w:tr w:rsidR="00913BB2" w:rsidRPr="0089645D" w:rsidTr="00913BB2">
        <w:tc>
          <w:tcPr>
            <w:tcW w:w="0" w:type="auto"/>
          </w:tcPr>
          <w:p w:rsidR="00913BB2" w:rsidRPr="0089645D" w:rsidRDefault="00913BB2" w:rsidP="0089645D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Колос</w:t>
            </w:r>
            <w:r>
              <w:rPr>
                <w:kern w:val="2"/>
                <w:sz w:val="24"/>
                <w:szCs w:val="24"/>
              </w:rPr>
              <w:t>о</w:t>
            </w:r>
            <w:r>
              <w:rPr>
                <w:kern w:val="2"/>
                <w:sz w:val="24"/>
                <w:szCs w:val="24"/>
              </w:rPr>
              <w:t>ва И.А.</w:t>
            </w:r>
          </w:p>
        </w:tc>
        <w:tc>
          <w:tcPr>
            <w:tcW w:w="0" w:type="auto"/>
          </w:tcPr>
          <w:p w:rsidR="00913BB2" w:rsidRPr="0089645D" w:rsidRDefault="00913BB2" w:rsidP="0089645D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Рабо</w:t>
            </w:r>
            <w:r>
              <w:rPr>
                <w:kern w:val="2"/>
                <w:sz w:val="24"/>
                <w:szCs w:val="24"/>
              </w:rPr>
              <w:t>т</w:t>
            </w:r>
            <w:r>
              <w:rPr>
                <w:kern w:val="2"/>
                <w:sz w:val="24"/>
                <w:szCs w:val="24"/>
              </w:rPr>
              <w:t>ник по КОЗ и</w:t>
            </w:r>
            <w:proofErr w:type="gramStart"/>
            <w:r>
              <w:rPr>
                <w:kern w:val="2"/>
                <w:sz w:val="24"/>
                <w:szCs w:val="24"/>
              </w:rPr>
              <w:t xml:space="preserve"> С</w:t>
            </w:r>
            <w:proofErr w:type="gramEnd"/>
          </w:p>
        </w:tc>
        <w:tc>
          <w:tcPr>
            <w:tcW w:w="0" w:type="auto"/>
          </w:tcPr>
          <w:p w:rsidR="00913BB2" w:rsidRPr="0089645D" w:rsidRDefault="00913BB2" w:rsidP="005D607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Приказ от 11.06.2024 г № 54, за п</w:t>
            </w:r>
            <w:r>
              <w:rPr>
                <w:kern w:val="2"/>
                <w:sz w:val="24"/>
                <w:szCs w:val="24"/>
              </w:rPr>
              <w:t>е</w:t>
            </w:r>
            <w:r>
              <w:rPr>
                <w:kern w:val="2"/>
                <w:sz w:val="24"/>
                <w:szCs w:val="24"/>
              </w:rPr>
              <w:t>риод раб</w:t>
            </w:r>
            <w:r>
              <w:rPr>
                <w:kern w:val="2"/>
                <w:sz w:val="24"/>
                <w:szCs w:val="24"/>
              </w:rPr>
              <w:t>о</w:t>
            </w:r>
            <w:r>
              <w:rPr>
                <w:kern w:val="2"/>
                <w:sz w:val="24"/>
                <w:szCs w:val="24"/>
              </w:rPr>
              <w:t>ты с 07.08.2023 г. по 01.07.2024 г.</w:t>
            </w:r>
          </w:p>
        </w:tc>
        <w:tc>
          <w:tcPr>
            <w:tcW w:w="0" w:type="auto"/>
          </w:tcPr>
          <w:p w:rsidR="00913BB2" w:rsidRDefault="00DC09D2" w:rsidP="005D607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:rsidR="00DC09D2" w:rsidRDefault="00DC09D2" w:rsidP="00DC09D2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33 </w:t>
            </w:r>
            <w:proofErr w:type="spellStart"/>
            <w:r>
              <w:rPr>
                <w:kern w:val="2"/>
                <w:sz w:val="24"/>
                <w:szCs w:val="24"/>
              </w:rPr>
              <w:t>к</w:t>
            </w:r>
            <w:proofErr w:type="gramStart"/>
            <w:r>
              <w:rPr>
                <w:kern w:val="2"/>
                <w:sz w:val="24"/>
                <w:szCs w:val="24"/>
              </w:rPr>
              <w:t>.д</w:t>
            </w:r>
            <w:proofErr w:type="gramEnd"/>
            <w:r>
              <w:rPr>
                <w:kern w:val="2"/>
                <w:sz w:val="24"/>
                <w:szCs w:val="24"/>
              </w:rPr>
              <w:t>ня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(36 </w:t>
            </w:r>
            <w:proofErr w:type="spellStart"/>
            <w:r>
              <w:rPr>
                <w:kern w:val="2"/>
                <w:sz w:val="24"/>
                <w:szCs w:val="24"/>
              </w:rPr>
              <w:t>к.дн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/12 </w:t>
            </w:r>
            <w:proofErr w:type="spellStart"/>
            <w:r>
              <w:rPr>
                <w:kern w:val="2"/>
                <w:sz w:val="24"/>
                <w:szCs w:val="24"/>
              </w:rPr>
              <w:t>мес</w:t>
            </w:r>
            <w:proofErr w:type="spellEnd"/>
            <w:r>
              <w:rPr>
                <w:kern w:val="2"/>
                <w:sz w:val="24"/>
                <w:szCs w:val="24"/>
              </w:rPr>
              <w:t>,*11 мес.)</w:t>
            </w:r>
          </w:p>
          <w:p w:rsidR="00913BB2" w:rsidRDefault="00913BB2" w:rsidP="005D607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913BB2" w:rsidRPr="00DC09D2" w:rsidRDefault="00DC09D2" w:rsidP="005D607C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DC09D2">
              <w:rPr>
                <w:kern w:val="2"/>
                <w:sz w:val="22"/>
                <w:szCs w:val="22"/>
              </w:rPr>
              <w:t>36618,84</w:t>
            </w:r>
          </w:p>
        </w:tc>
        <w:tc>
          <w:tcPr>
            <w:tcW w:w="0" w:type="auto"/>
          </w:tcPr>
          <w:p w:rsidR="00913BB2" w:rsidRPr="00DC09D2" w:rsidRDefault="00DC09D2" w:rsidP="005D607C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DC09D2">
              <w:rPr>
                <w:kern w:val="2"/>
                <w:sz w:val="22"/>
                <w:szCs w:val="22"/>
              </w:rPr>
              <w:t>33567,27</w:t>
            </w:r>
          </w:p>
        </w:tc>
        <w:tc>
          <w:tcPr>
            <w:tcW w:w="0" w:type="auto"/>
          </w:tcPr>
          <w:p w:rsidR="00913BB2" w:rsidRPr="00DC09D2" w:rsidRDefault="00DC09D2" w:rsidP="005D607C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DC09D2">
              <w:rPr>
                <w:kern w:val="2"/>
                <w:sz w:val="22"/>
                <w:szCs w:val="22"/>
              </w:rPr>
              <w:t>3051,57</w:t>
            </w:r>
          </w:p>
        </w:tc>
      </w:tr>
      <w:tr w:rsidR="00913BB2" w:rsidRPr="0089645D" w:rsidTr="00913BB2">
        <w:tc>
          <w:tcPr>
            <w:tcW w:w="0" w:type="auto"/>
          </w:tcPr>
          <w:p w:rsidR="00913BB2" w:rsidRPr="0089645D" w:rsidRDefault="00913BB2" w:rsidP="0089645D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Пяткова Е.М.</w:t>
            </w:r>
          </w:p>
        </w:tc>
        <w:tc>
          <w:tcPr>
            <w:tcW w:w="0" w:type="auto"/>
          </w:tcPr>
          <w:p w:rsidR="00913BB2" w:rsidRPr="0089645D" w:rsidRDefault="00913BB2" w:rsidP="0089645D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Повар</w:t>
            </w:r>
          </w:p>
        </w:tc>
        <w:tc>
          <w:tcPr>
            <w:tcW w:w="0" w:type="auto"/>
          </w:tcPr>
          <w:p w:rsidR="00913BB2" w:rsidRPr="0089645D" w:rsidRDefault="00913BB2" w:rsidP="007F1934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Приказ от 11.06.2024 г № 57, за п</w:t>
            </w:r>
            <w:r>
              <w:rPr>
                <w:kern w:val="2"/>
                <w:sz w:val="24"/>
                <w:szCs w:val="24"/>
              </w:rPr>
              <w:t>е</w:t>
            </w:r>
            <w:r>
              <w:rPr>
                <w:kern w:val="2"/>
                <w:sz w:val="24"/>
                <w:szCs w:val="24"/>
              </w:rPr>
              <w:t>риод раб</w:t>
            </w:r>
            <w:r>
              <w:rPr>
                <w:kern w:val="2"/>
                <w:sz w:val="24"/>
                <w:szCs w:val="24"/>
              </w:rPr>
              <w:t>о</w:t>
            </w:r>
            <w:r>
              <w:rPr>
                <w:kern w:val="2"/>
                <w:sz w:val="24"/>
                <w:szCs w:val="24"/>
              </w:rPr>
              <w:t>ты с 07.08.2023 г. по 01.07.2024 г.</w:t>
            </w:r>
          </w:p>
        </w:tc>
        <w:tc>
          <w:tcPr>
            <w:tcW w:w="0" w:type="auto"/>
          </w:tcPr>
          <w:p w:rsidR="00913BB2" w:rsidRDefault="00750476" w:rsidP="007F1934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:rsidR="00750476" w:rsidRDefault="00750476" w:rsidP="00750476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33 </w:t>
            </w:r>
            <w:proofErr w:type="spellStart"/>
            <w:r>
              <w:rPr>
                <w:kern w:val="2"/>
                <w:sz w:val="24"/>
                <w:szCs w:val="24"/>
              </w:rPr>
              <w:t>к</w:t>
            </w:r>
            <w:proofErr w:type="gramStart"/>
            <w:r>
              <w:rPr>
                <w:kern w:val="2"/>
                <w:sz w:val="24"/>
                <w:szCs w:val="24"/>
              </w:rPr>
              <w:t>.д</w:t>
            </w:r>
            <w:proofErr w:type="gramEnd"/>
            <w:r>
              <w:rPr>
                <w:kern w:val="2"/>
                <w:sz w:val="24"/>
                <w:szCs w:val="24"/>
              </w:rPr>
              <w:t>ня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(36 </w:t>
            </w:r>
            <w:proofErr w:type="spellStart"/>
            <w:r>
              <w:rPr>
                <w:kern w:val="2"/>
                <w:sz w:val="24"/>
                <w:szCs w:val="24"/>
              </w:rPr>
              <w:t>к.дн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/12 </w:t>
            </w:r>
            <w:proofErr w:type="spellStart"/>
            <w:r>
              <w:rPr>
                <w:kern w:val="2"/>
                <w:sz w:val="24"/>
                <w:szCs w:val="24"/>
              </w:rPr>
              <w:t>мес</w:t>
            </w:r>
            <w:proofErr w:type="spellEnd"/>
            <w:r>
              <w:rPr>
                <w:kern w:val="2"/>
                <w:sz w:val="24"/>
                <w:szCs w:val="24"/>
              </w:rPr>
              <w:t>,*11 мес.)</w:t>
            </w:r>
          </w:p>
          <w:p w:rsidR="00913BB2" w:rsidRDefault="00913BB2" w:rsidP="007F1934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913BB2" w:rsidRPr="00750476" w:rsidRDefault="00750476" w:rsidP="007F1934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750476">
              <w:rPr>
                <w:kern w:val="2"/>
                <w:sz w:val="22"/>
                <w:szCs w:val="22"/>
              </w:rPr>
              <w:t>36342,00</w:t>
            </w:r>
          </w:p>
        </w:tc>
        <w:tc>
          <w:tcPr>
            <w:tcW w:w="0" w:type="auto"/>
          </w:tcPr>
          <w:p w:rsidR="00913BB2" w:rsidRPr="00750476" w:rsidRDefault="00750476" w:rsidP="007F1934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750476">
              <w:rPr>
                <w:kern w:val="2"/>
                <w:sz w:val="22"/>
                <w:szCs w:val="22"/>
              </w:rPr>
              <w:t>33313,50</w:t>
            </w:r>
          </w:p>
        </w:tc>
        <w:tc>
          <w:tcPr>
            <w:tcW w:w="0" w:type="auto"/>
          </w:tcPr>
          <w:p w:rsidR="00913BB2" w:rsidRPr="00750476" w:rsidRDefault="00750476" w:rsidP="007F1934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750476">
              <w:rPr>
                <w:kern w:val="2"/>
                <w:sz w:val="22"/>
                <w:szCs w:val="22"/>
              </w:rPr>
              <w:t>3028,50</w:t>
            </w:r>
          </w:p>
        </w:tc>
      </w:tr>
      <w:tr w:rsidR="00750476" w:rsidRPr="0089645D" w:rsidTr="00913BB2">
        <w:tc>
          <w:tcPr>
            <w:tcW w:w="0" w:type="auto"/>
          </w:tcPr>
          <w:p w:rsidR="00750476" w:rsidRPr="0089645D" w:rsidRDefault="00750476" w:rsidP="005B60CB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proofErr w:type="spellStart"/>
            <w:r>
              <w:rPr>
                <w:kern w:val="2"/>
                <w:sz w:val="24"/>
                <w:szCs w:val="24"/>
              </w:rPr>
              <w:t>Калгина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Н.Н.</w:t>
            </w:r>
          </w:p>
        </w:tc>
        <w:tc>
          <w:tcPr>
            <w:tcW w:w="0" w:type="auto"/>
          </w:tcPr>
          <w:p w:rsidR="00750476" w:rsidRDefault="00750476" w:rsidP="005B60CB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Рабо</w:t>
            </w:r>
            <w:r>
              <w:rPr>
                <w:kern w:val="2"/>
                <w:sz w:val="24"/>
                <w:szCs w:val="24"/>
              </w:rPr>
              <w:t>т</w:t>
            </w:r>
            <w:r>
              <w:rPr>
                <w:kern w:val="2"/>
                <w:sz w:val="24"/>
                <w:szCs w:val="24"/>
              </w:rPr>
              <w:t>ник по КОЗ и</w:t>
            </w:r>
            <w:proofErr w:type="gramStart"/>
            <w:r>
              <w:rPr>
                <w:kern w:val="2"/>
                <w:sz w:val="24"/>
                <w:szCs w:val="24"/>
              </w:rPr>
              <w:t xml:space="preserve"> С</w:t>
            </w:r>
            <w:proofErr w:type="gramEnd"/>
          </w:p>
          <w:p w:rsidR="00750476" w:rsidRPr="0089645D" w:rsidRDefault="00750476" w:rsidP="0089645D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750476" w:rsidRPr="0089645D" w:rsidRDefault="00750476" w:rsidP="00E003B4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Приказ от 11.06.2024 г № 53, за п</w:t>
            </w:r>
            <w:r>
              <w:rPr>
                <w:kern w:val="2"/>
                <w:sz w:val="24"/>
                <w:szCs w:val="24"/>
              </w:rPr>
              <w:t>е</w:t>
            </w:r>
            <w:r>
              <w:rPr>
                <w:kern w:val="2"/>
                <w:sz w:val="24"/>
                <w:szCs w:val="24"/>
              </w:rPr>
              <w:t>риод раб</w:t>
            </w:r>
            <w:r>
              <w:rPr>
                <w:kern w:val="2"/>
                <w:sz w:val="24"/>
                <w:szCs w:val="24"/>
              </w:rPr>
              <w:t>о</w:t>
            </w:r>
            <w:r>
              <w:rPr>
                <w:kern w:val="2"/>
                <w:sz w:val="24"/>
                <w:szCs w:val="24"/>
              </w:rPr>
              <w:t xml:space="preserve">ты с 07.08.2023 </w:t>
            </w:r>
            <w:r>
              <w:rPr>
                <w:kern w:val="2"/>
                <w:sz w:val="24"/>
                <w:szCs w:val="24"/>
              </w:rPr>
              <w:lastRenderedPageBreak/>
              <w:t>г. по 01.07.2024 г.</w:t>
            </w:r>
          </w:p>
        </w:tc>
        <w:tc>
          <w:tcPr>
            <w:tcW w:w="0" w:type="auto"/>
          </w:tcPr>
          <w:p w:rsidR="00750476" w:rsidRDefault="00750476" w:rsidP="00E003B4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36</w:t>
            </w:r>
          </w:p>
        </w:tc>
        <w:tc>
          <w:tcPr>
            <w:tcW w:w="0" w:type="auto"/>
          </w:tcPr>
          <w:p w:rsidR="00750476" w:rsidRDefault="00750476" w:rsidP="00750476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33 </w:t>
            </w:r>
            <w:proofErr w:type="spellStart"/>
            <w:r>
              <w:rPr>
                <w:kern w:val="2"/>
                <w:sz w:val="24"/>
                <w:szCs w:val="24"/>
              </w:rPr>
              <w:t>к</w:t>
            </w:r>
            <w:proofErr w:type="gramStart"/>
            <w:r>
              <w:rPr>
                <w:kern w:val="2"/>
                <w:sz w:val="24"/>
                <w:szCs w:val="24"/>
              </w:rPr>
              <w:t>.д</w:t>
            </w:r>
            <w:proofErr w:type="gramEnd"/>
            <w:r>
              <w:rPr>
                <w:kern w:val="2"/>
                <w:sz w:val="24"/>
                <w:szCs w:val="24"/>
              </w:rPr>
              <w:t>ня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(36 </w:t>
            </w:r>
            <w:proofErr w:type="spellStart"/>
            <w:r>
              <w:rPr>
                <w:kern w:val="2"/>
                <w:sz w:val="24"/>
                <w:szCs w:val="24"/>
              </w:rPr>
              <w:t>к.дн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/12 </w:t>
            </w:r>
            <w:proofErr w:type="spellStart"/>
            <w:r>
              <w:rPr>
                <w:kern w:val="2"/>
                <w:sz w:val="24"/>
                <w:szCs w:val="24"/>
              </w:rPr>
              <w:t>мес</w:t>
            </w:r>
            <w:proofErr w:type="spellEnd"/>
            <w:r>
              <w:rPr>
                <w:kern w:val="2"/>
                <w:sz w:val="24"/>
                <w:szCs w:val="24"/>
              </w:rPr>
              <w:t>,*11 мес.)</w:t>
            </w:r>
          </w:p>
          <w:p w:rsidR="00750476" w:rsidRDefault="00750476" w:rsidP="00E003B4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750476" w:rsidRPr="009B2CE3" w:rsidRDefault="00750476" w:rsidP="00A770B0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9B2CE3">
              <w:rPr>
                <w:kern w:val="2"/>
                <w:sz w:val="22"/>
                <w:szCs w:val="22"/>
              </w:rPr>
              <w:t>36618,84</w:t>
            </w:r>
          </w:p>
        </w:tc>
        <w:tc>
          <w:tcPr>
            <w:tcW w:w="0" w:type="auto"/>
          </w:tcPr>
          <w:p w:rsidR="00750476" w:rsidRPr="009B2CE3" w:rsidRDefault="00750476" w:rsidP="00A770B0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9B2CE3">
              <w:rPr>
                <w:kern w:val="2"/>
                <w:sz w:val="22"/>
                <w:szCs w:val="22"/>
              </w:rPr>
              <w:t>33567,27</w:t>
            </w:r>
          </w:p>
        </w:tc>
        <w:tc>
          <w:tcPr>
            <w:tcW w:w="0" w:type="auto"/>
          </w:tcPr>
          <w:p w:rsidR="00750476" w:rsidRPr="009B2CE3" w:rsidRDefault="00750476" w:rsidP="00A770B0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9B2CE3">
              <w:rPr>
                <w:kern w:val="2"/>
                <w:sz w:val="22"/>
                <w:szCs w:val="22"/>
              </w:rPr>
              <w:t>3051,57</w:t>
            </w:r>
          </w:p>
        </w:tc>
      </w:tr>
      <w:tr w:rsidR="00750476" w:rsidRPr="0089645D" w:rsidTr="00913BB2">
        <w:tc>
          <w:tcPr>
            <w:tcW w:w="0" w:type="auto"/>
          </w:tcPr>
          <w:p w:rsidR="00750476" w:rsidRDefault="00750476" w:rsidP="005B60CB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Ану</w:t>
            </w:r>
            <w:r>
              <w:rPr>
                <w:kern w:val="2"/>
                <w:sz w:val="24"/>
                <w:szCs w:val="24"/>
              </w:rPr>
              <w:t>ф</w:t>
            </w:r>
            <w:r>
              <w:rPr>
                <w:kern w:val="2"/>
                <w:sz w:val="24"/>
                <w:szCs w:val="24"/>
              </w:rPr>
              <w:t>риева И.М.</w:t>
            </w:r>
          </w:p>
        </w:tc>
        <w:tc>
          <w:tcPr>
            <w:tcW w:w="0" w:type="auto"/>
          </w:tcPr>
          <w:p w:rsidR="00750476" w:rsidRDefault="00750476" w:rsidP="005B60CB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Вахтер</w:t>
            </w:r>
          </w:p>
        </w:tc>
        <w:tc>
          <w:tcPr>
            <w:tcW w:w="0" w:type="auto"/>
          </w:tcPr>
          <w:p w:rsidR="00750476" w:rsidRDefault="00750476" w:rsidP="001806E8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Приказ от 11.06.2024 г № 55, за п</w:t>
            </w:r>
            <w:r>
              <w:rPr>
                <w:kern w:val="2"/>
                <w:sz w:val="24"/>
                <w:szCs w:val="24"/>
              </w:rPr>
              <w:t>е</w:t>
            </w:r>
            <w:r>
              <w:rPr>
                <w:kern w:val="2"/>
                <w:sz w:val="24"/>
                <w:szCs w:val="24"/>
              </w:rPr>
              <w:t>риод раб</w:t>
            </w:r>
            <w:r>
              <w:rPr>
                <w:kern w:val="2"/>
                <w:sz w:val="24"/>
                <w:szCs w:val="24"/>
              </w:rPr>
              <w:t>о</w:t>
            </w:r>
            <w:r>
              <w:rPr>
                <w:kern w:val="2"/>
                <w:sz w:val="24"/>
                <w:szCs w:val="24"/>
              </w:rPr>
              <w:t>ты с 07.08.2023 г. по 01.07.2024 г.</w:t>
            </w:r>
          </w:p>
        </w:tc>
        <w:tc>
          <w:tcPr>
            <w:tcW w:w="0" w:type="auto"/>
          </w:tcPr>
          <w:p w:rsidR="00750476" w:rsidRDefault="00750476" w:rsidP="001806E8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:rsidR="00750476" w:rsidRDefault="00750476" w:rsidP="009B2CE3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33 </w:t>
            </w:r>
            <w:proofErr w:type="spellStart"/>
            <w:r>
              <w:rPr>
                <w:kern w:val="2"/>
                <w:sz w:val="24"/>
                <w:szCs w:val="24"/>
              </w:rPr>
              <w:t>к</w:t>
            </w:r>
            <w:proofErr w:type="gramStart"/>
            <w:r>
              <w:rPr>
                <w:kern w:val="2"/>
                <w:sz w:val="24"/>
                <w:szCs w:val="24"/>
              </w:rPr>
              <w:t>.д</w:t>
            </w:r>
            <w:proofErr w:type="gramEnd"/>
            <w:r>
              <w:rPr>
                <w:kern w:val="2"/>
                <w:sz w:val="24"/>
                <w:szCs w:val="24"/>
              </w:rPr>
              <w:t>ня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(36 </w:t>
            </w:r>
            <w:proofErr w:type="spellStart"/>
            <w:r>
              <w:rPr>
                <w:kern w:val="2"/>
                <w:sz w:val="24"/>
                <w:szCs w:val="24"/>
              </w:rPr>
              <w:t>к.дн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/12 </w:t>
            </w:r>
            <w:proofErr w:type="spellStart"/>
            <w:r>
              <w:rPr>
                <w:kern w:val="2"/>
                <w:sz w:val="24"/>
                <w:szCs w:val="24"/>
              </w:rPr>
              <w:t>мес</w:t>
            </w:r>
            <w:proofErr w:type="spellEnd"/>
            <w:r>
              <w:rPr>
                <w:kern w:val="2"/>
                <w:sz w:val="24"/>
                <w:szCs w:val="24"/>
              </w:rPr>
              <w:t>,*11 мес.)</w:t>
            </w:r>
          </w:p>
          <w:p w:rsidR="00750476" w:rsidRDefault="00750476" w:rsidP="001806E8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750476" w:rsidRPr="009B2CE3" w:rsidRDefault="00750476" w:rsidP="001806E8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9B2CE3">
              <w:rPr>
                <w:kern w:val="2"/>
                <w:sz w:val="22"/>
                <w:szCs w:val="22"/>
              </w:rPr>
              <w:t>36618,84</w:t>
            </w:r>
          </w:p>
        </w:tc>
        <w:tc>
          <w:tcPr>
            <w:tcW w:w="0" w:type="auto"/>
          </w:tcPr>
          <w:p w:rsidR="00750476" w:rsidRPr="009B2CE3" w:rsidRDefault="00750476" w:rsidP="001806E8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9B2CE3">
              <w:rPr>
                <w:kern w:val="2"/>
                <w:sz w:val="22"/>
                <w:szCs w:val="22"/>
              </w:rPr>
              <w:t>33567,27</w:t>
            </w:r>
          </w:p>
        </w:tc>
        <w:tc>
          <w:tcPr>
            <w:tcW w:w="0" w:type="auto"/>
          </w:tcPr>
          <w:p w:rsidR="00750476" w:rsidRPr="009B2CE3" w:rsidRDefault="00750476" w:rsidP="001806E8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9B2CE3">
              <w:rPr>
                <w:kern w:val="2"/>
                <w:sz w:val="22"/>
                <w:szCs w:val="22"/>
              </w:rPr>
              <w:t>3051,57</w:t>
            </w:r>
          </w:p>
        </w:tc>
      </w:tr>
      <w:tr w:rsidR="00750476" w:rsidRPr="0089645D" w:rsidTr="00913BB2">
        <w:tc>
          <w:tcPr>
            <w:tcW w:w="0" w:type="auto"/>
          </w:tcPr>
          <w:p w:rsidR="00750476" w:rsidRDefault="00750476" w:rsidP="005B60CB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Шкедов М.Г.</w:t>
            </w:r>
          </w:p>
        </w:tc>
        <w:tc>
          <w:tcPr>
            <w:tcW w:w="0" w:type="auto"/>
          </w:tcPr>
          <w:p w:rsidR="00750476" w:rsidRDefault="00750476" w:rsidP="005B60CB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Вод</w:t>
            </w:r>
            <w:r>
              <w:rPr>
                <w:kern w:val="2"/>
                <w:sz w:val="24"/>
                <w:szCs w:val="24"/>
              </w:rPr>
              <w:t>и</w:t>
            </w:r>
            <w:r>
              <w:rPr>
                <w:kern w:val="2"/>
                <w:sz w:val="24"/>
                <w:szCs w:val="24"/>
              </w:rPr>
              <w:t>тель</w:t>
            </w:r>
          </w:p>
        </w:tc>
        <w:tc>
          <w:tcPr>
            <w:tcW w:w="0" w:type="auto"/>
          </w:tcPr>
          <w:p w:rsidR="00750476" w:rsidRDefault="00750476" w:rsidP="0082312E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Приказ от 11.06.2024 г № 56, за п</w:t>
            </w:r>
            <w:r>
              <w:rPr>
                <w:kern w:val="2"/>
                <w:sz w:val="24"/>
                <w:szCs w:val="24"/>
              </w:rPr>
              <w:t>е</w:t>
            </w:r>
            <w:r>
              <w:rPr>
                <w:kern w:val="2"/>
                <w:sz w:val="24"/>
                <w:szCs w:val="24"/>
              </w:rPr>
              <w:t>риод раб</w:t>
            </w:r>
            <w:r>
              <w:rPr>
                <w:kern w:val="2"/>
                <w:sz w:val="24"/>
                <w:szCs w:val="24"/>
              </w:rPr>
              <w:t>о</w:t>
            </w:r>
            <w:r>
              <w:rPr>
                <w:kern w:val="2"/>
                <w:sz w:val="24"/>
                <w:szCs w:val="24"/>
              </w:rPr>
              <w:t>ты с 07.08.2023 г. по 01.07.2024 г.</w:t>
            </w:r>
          </w:p>
        </w:tc>
        <w:tc>
          <w:tcPr>
            <w:tcW w:w="0" w:type="auto"/>
          </w:tcPr>
          <w:p w:rsidR="00750476" w:rsidRDefault="00750476" w:rsidP="0082312E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:rsidR="00750476" w:rsidRDefault="00750476" w:rsidP="009B2CE3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33 </w:t>
            </w:r>
            <w:proofErr w:type="spellStart"/>
            <w:r>
              <w:rPr>
                <w:kern w:val="2"/>
                <w:sz w:val="24"/>
                <w:szCs w:val="24"/>
              </w:rPr>
              <w:t>к</w:t>
            </w:r>
            <w:proofErr w:type="gramStart"/>
            <w:r>
              <w:rPr>
                <w:kern w:val="2"/>
                <w:sz w:val="24"/>
                <w:szCs w:val="24"/>
              </w:rPr>
              <w:t>.д</w:t>
            </w:r>
            <w:proofErr w:type="gramEnd"/>
            <w:r>
              <w:rPr>
                <w:kern w:val="2"/>
                <w:sz w:val="24"/>
                <w:szCs w:val="24"/>
              </w:rPr>
              <w:t>ня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(36 </w:t>
            </w:r>
            <w:proofErr w:type="spellStart"/>
            <w:r>
              <w:rPr>
                <w:kern w:val="2"/>
                <w:sz w:val="24"/>
                <w:szCs w:val="24"/>
              </w:rPr>
              <w:t>к.дн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/12 </w:t>
            </w:r>
            <w:proofErr w:type="spellStart"/>
            <w:r>
              <w:rPr>
                <w:kern w:val="2"/>
                <w:sz w:val="24"/>
                <w:szCs w:val="24"/>
              </w:rPr>
              <w:t>мес</w:t>
            </w:r>
            <w:proofErr w:type="spellEnd"/>
            <w:r>
              <w:rPr>
                <w:kern w:val="2"/>
                <w:sz w:val="24"/>
                <w:szCs w:val="24"/>
              </w:rPr>
              <w:t>,*11 мес.)</w:t>
            </w:r>
          </w:p>
          <w:p w:rsidR="00750476" w:rsidRDefault="00750476" w:rsidP="0082312E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750476" w:rsidRPr="009B2CE3" w:rsidRDefault="00750476" w:rsidP="00A770B0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9B2CE3">
              <w:rPr>
                <w:kern w:val="2"/>
                <w:sz w:val="22"/>
                <w:szCs w:val="22"/>
              </w:rPr>
              <w:t>36618,84</w:t>
            </w:r>
          </w:p>
        </w:tc>
        <w:tc>
          <w:tcPr>
            <w:tcW w:w="0" w:type="auto"/>
          </w:tcPr>
          <w:p w:rsidR="00750476" w:rsidRPr="009B2CE3" w:rsidRDefault="00750476" w:rsidP="00A770B0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9B2CE3">
              <w:rPr>
                <w:kern w:val="2"/>
                <w:sz w:val="22"/>
                <w:szCs w:val="22"/>
              </w:rPr>
              <w:t>33567,27</w:t>
            </w:r>
          </w:p>
        </w:tc>
        <w:tc>
          <w:tcPr>
            <w:tcW w:w="0" w:type="auto"/>
          </w:tcPr>
          <w:p w:rsidR="00750476" w:rsidRPr="009B2CE3" w:rsidRDefault="00750476" w:rsidP="00A770B0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9B2CE3">
              <w:rPr>
                <w:kern w:val="2"/>
                <w:sz w:val="22"/>
                <w:szCs w:val="22"/>
              </w:rPr>
              <w:t>3051,57</w:t>
            </w:r>
          </w:p>
        </w:tc>
      </w:tr>
      <w:tr w:rsidR="00750476" w:rsidRPr="0089645D" w:rsidTr="00913BB2">
        <w:tc>
          <w:tcPr>
            <w:tcW w:w="0" w:type="auto"/>
          </w:tcPr>
          <w:p w:rsidR="00750476" w:rsidRDefault="00750476" w:rsidP="005B60CB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Шкед</w:t>
            </w:r>
            <w:r>
              <w:rPr>
                <w:kern w:val="2"/>
                <w:sz w:val="24"/>
                <w:szCs w:val="24"/>
              </w:rPr>
              <w:t>о</w:t>
            </w:r>
            <w:r>
              <w:rPr>
                <w:kern w:val="2"/>
                <w:sz w:val="24"/>
                <w:szCs w:val="24"/>
              </w:rPr>
              <w:t>ва С.Ф.</w:t>
            </w:r>
          </w:p>
        </w:tc>
        <w:tc>
          <w:tcPr>
            <w:tcW w:w="0" w:type="auto"/>
          </w:tcPr>
          <w:p w:rsidR="00750476" w:rsidRDefault="00750476" w:rsidP="00C069C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Рабо</w:t>
            </w:r>
            <w:r>
              <w:rPr>
                <w:kern w:val="2"/>
                <w:sz w:val="24"/>
                <w:szCs w:val="24"/>
              </w:rPr>
              <w:t>т</w:t>
            </w:r>
            <w:r>
              <w:rPr>
                <w:kern w:val="2"/>
                <w:sz w:val="24"/>
                <w:szCs w:val="24"/>
              </w:rPr>
              <w:t>ник по КОЗ и</w:t>
            </w:r>
            <w:proofErr w:type="gramStart"/>
            <w:r>
              <w:rPr>
                <w:kern w:val="2"/>
                <w:sz w:val="24"/>
                <w:szCs w:val="24"/>
              </w:rPr>
              <w:t xml:space="preserve"> С</w:t>
            </w:r>
            <w:proofErr w:type="gramEnd"/>
          </w:p>
          <w:p w:rsidR="00750476" w:rsidRDefault="00750476" w:rsidP="005B60CB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0" w:type="auto"/>
          </w:tcPr>
          <w:p w:rsidR="00750476" w:rsidRDefault="00750476" w:rsidP="00C069C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Приказ от 11.06.2024 г № 52, за п</w:t>
            </w:r>
            <w:r>
              <w:rPr>
                <w:kern w:val="2"/>
                <w:sz w:val="24"/>
                <w:szCs w:val="24"/>
              </w:rPr>
              <w:t>е</w:t>
            </w:r>
            <w:r>
              <w:rPr>
                <w:kern w:val="2"/>
                <w:sz w:val="24"/>
                <w:szCs w:val="24"/>
              </w:rPr>
              <w:t>риод раб</w:t>
            </w:r>
            <w:r>
              <w:rPr>
                <w:kern w:val="2"/>
                <w:sz w:val="24"/>
                <w:szCs w:val="24"/>
              </w:rPr>
              <w:t>о</w:t>
            </w:r>
            <w:r>
              <w:rPr>
                <w:kern w:val="2"/>
                <w:sz w:val="24"/>
                <w:szCs w:val="24"/>
              </w:rPr>
              <w:t>ты с 07.08.2023 г. по 01.07.2024 г.</w:t>
            </w:r>
          </w:p>
        </w:tc>
        <w:tc>
          <w:tcPr>
            <w:tcW w:w="0" w:type="auto"/>
          </w:tcPr>
          <w:p w:rsidR="00750476" w:rsidRDefault="00750476" w:rsidP="00C069C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:rsidR="00750476" w:rsidRDefault="00750476" w:rsidP="00C069C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33 </w:t>
            </w:r>
            <w:proofErr w:type="spellStart"/>
            <w:r>
              <w:rPr>
                <w:kern w:val="2"/>
                <w:sz w:val="24"/>
                <w:szCs w:val="24"/>
              </w:rPr>
              <w:t>к</w:t>
            </w:r>
            <w:proofErr w:type="gramStart"/>
            <w:r>
              <w:rPr>
                <w:kern w:val="2"/>
                <w:sz w:val="24"/>
                <w:szCs w:val="24"/>
              </w:rPr>
              <w:t>.д</w:t>
            </w:r>
            <w:proofErr w:type="gramEnd"/>
            <w:r>
              <w:rPr>
                <w:kern w:val="2"/>
                <w:sz w:val="24"/>
                <w:szCs w:val="24"/>
              </w:rPr>
              <w:t>ня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 (36 </w:t>
            </w:r>
            <w:proofErr w:type="spellStart"/>
            <w:r>
              <w:rPr>
                <w:kern w:val="2"/>
                <w:sz w:val="24"/>
                <w:szCs w:val="24"/>
              </w:rPr>
              <w:t>к.дн</w:t>
            </w:r>
            <w:proofErr w:type="spellEnd"/>
            <w:r>
              <w:rPr>
                <w:kern w:val="2"/>
                <w:sz w:val="24"/>
                <w:szCs w:val="24"/>
              </w:rPr>
              <w:t xml:space="preserve">/12 </w:t>
            </w:r>
            <w:proofErr w:type="spellStart"/>
            <w:r>
              <w:rPr>
                <w:kern w:val="2"/>
                <w:sz w:val="24"/>
                <w:szCs w:val="24"/>
              </w:rPr>
              <w:t>мес</w:t>
            </w:r>
            <w:proofErr w:type="spellEnd"/>
            <w:r>
              <w:rPr>
                <w:kern w:val="2"/>
                <w:sz w:val="24"/>
                <w:szCs w:val="24"/>
              </w:rPr>
              <w:t>,*11 мес.)</w:t>
            </w:r>
          </w:p>
        </w:tc>
        <w:tc>
          <w:tcPr>
            <w:tcW w:w="0" w:type="auto"/>
          </w:tcPr>
          <w:p w:rsidR="00750476" w:rsidRPr="009B2CE3" w:rsidRDefault="00750476" w:rsidP="00C069CC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9B2CE3">
              <w:rPr>
                <w:kern w:val="2"/>
                <w:sz w:val="22"/>
                <w:szCs w:val="22"/>
              </w:rPr>
              <w:t>36618,84</w:t>
            </w:r>
          </w:p>
        </w:tc>
        <w:tc>
          <w:tcPr>
            <w:tcW w:w="0" w:type="auto"/>
          </w:tcPr>
          <w:p w:rsidR="00750476" w:rsidRPr="009B2CE3" w:rsidRDefault="00750476" w:rsidP="00C069CC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9B2CE3">
              <w:rPr>
                <w:kern w:val="2"/>
                <w:sz w:val="22"/>
                <w:szCs w:val="22"/>
              </w:rPr>
              <w:t>33567,27</w:t>
            </w:r>
          </w:p>
        </w:tc>
        <w:tc>
          <w:tcPr>
            <w:tcW w:w="0" w:type="auto"/>
          </w:tcPr>
          <w:p w:rsidR="00750476" w:rsidRPr="009B2CE3" w:rsidRDefault="00750476" w:rsidP="00C069CC">
            <w:pPr>
              <w:widowControl w:val="0"/>
              <w:jc w:val="both"/>
              <w:rPr>
                <w:kern w:val="2"/>
                <w:sz w:val="22"/>
                <w:szCs w:val="22"/>
              </w:rPr>
            </w:pPr>
            <w:r w:rsidRPr="009B2CE3">
              <w:rPr>
                <w:kern w:val="2"/>
                <w:sz w:val="22"/>
                <w:szCs w:val="22"/>
              </w:rPr>
              <w:t>3051,57</w:t>
            </w:r>
          </w:p>
        </w:tc>
      </w:tr>
    </w:tbl>
    <w:p w:rsidR="0089645D" w:rsidRPr="008B7D64" w:rsidRDefault="0089645D" w:rsidP="009C7802">
      <w:pPr>
        <w:widowControl w:val="0"/>
        <w:jc w:val="both"/>
        <w:rPr>
          <w:kern w:val="2"/>
        </w:rPr>
      </w:pPr>
    </w:p>
    <w:p w:rsidR="008E5F93" w:rsidRDefault="008E5F93" w:rsidP="008E5F93">
      <w:pPr>
        <w:widowControl w:val="0"/>
        <w:ind w:firstLine="720"/>
        <w:jc w:val="both"/>
      </w:pPr>
    </w:p>
    <w:p w:rsidR="004C2DA9" w:rsidRDefault="004C2DA9" w:rsidP="008E5F93">
      <w:pPr>
        <w:widowControl w:val="0"/>
        <w:ind w:firstLine="720"/>
        <w:jc w:val="both"/>
      </w:pPr>
    </w:p>
    <w:p w:rsidR="00BA47A0" w:rsidRDefault="00BA47A0" w:rsidP="00BA47A0">
      <w:pPr>
        <w:widowControl w:val="0"/>
        <w:ind w:firstLine="709"/>
        <w:jc w:val="center"/>
        <w:rPr>
          <w:kern w:val="2"/>
        </w:rPr>
      </w:pPr>
      <w:r>
        <w:rPr>
          <w:b/>
          <w:i/>
          <w:kern w:val="2"/>
        </w:rPr>
        <w:t>2.1.2.</w:t>
      </w:r>
      <w:r>
        <w:rPr>
          <w:i/>
          <w:kern w:val="2"/>
        </w:rPr>
        <w:t xml:space="preserve"> </w:t>
      </w:r>
      <w:r>
        <w:rPr>
          <w:b/>
          <w:i/>
          <w:kern w:val="2"/>
        </w:rPr>
        <w:t>Средства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образования, обеспечение допо</w:t>
      </w:r>
      <w:r>
        <w:rPr>
          <w:b/>
          <w:i/>
          <w:kern w:val="2"/>
        </w:rPr>
        <w:t>л</w:t>
      </w:r>
      <w:r>
        <w:rPr>
          <w:b/>
          <w:i/>
          <w:kern w:val="2"/>
        </w:rPr>
        <w:t>нительного образования детей учреждения</w:t>
      </w:r>
    </w:p>
    <w:p w:rsidR="00A51C6F" w:rsidRPr="00A51C6F" w:rsidRDefault="00A51C6F" w:rsidP="00BA47A0">
      <w:pPr>
        <w:widowControl w:val="0"/>
        <w:ind w:firstLine="709"/>
        <w:jc w:val="center"/>
        <w:rPr>
          <w:kern w:val="2"/>
        </w:rPr>
      </w:pPr>
    </w:p>
    <w:p w:rsidR="00BA47A0" w:rsidRDefault="00BA47A0" w:rsidP="00D62DDC">
      <w:pPr>
        <w:pStyle w:val="2"/>
        <w:keepNext w:val="0"/>
        <w:widowControl w:val="0"/>
        <w:shd w:val="clear" w:color="auto" w:fill="FFFFFF"/>
        <w:ind w:firstLine="709"/>
        <w:textAlignment w:val="baseline"/>
        <w:rPr>
          <w:szCs w:val="28"/>
        </w:rPr>
      </w:pPr>
      <w:proofErr w:type="gramStart"/>
      <w:r>
        <w:rPr>
          <w:szCs w:val="28"/>
        </w:rPr>
        <w:t>Постановлениями Правительства Забайкальского края от 02.03.2017 г. № 81 «О некоторых вопросах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обеспечения дополнительного образов</w:t>
      </w:r>
      <w:r>
        <w:rPr>
          <w:szCs w:val="28"/>
        </w:rPr>
        <w:t>а</w:t>
      </w:r>
      <w:r>
        <w:rPr>
          <w:szCs w:val="28"/>
        </w:rPr>
        <w:t>ния детей в муниципальных общеобразовательных организациях» и от 03.03.2017 г. № 82 «О некоторых вопросах обеспечения государственных г</w:t>
      </w:r>
      <w:r>
        <w:rPr>
          <w:szCs w:val="28"/>
        </w:rPr>
        <w:t>а</w:t>
      </w:r>
      <w:r>
        <w:rPr>
          <w:szCs w:val="28"/>
        </w:rPr>
        <w:t>рантий реализации прав на получение общедоступного и бесплатного дошкол</w:t>
      </w:r>
      <w:r>
        <w:rPr>
          <w:szCs w:val="28"/>
        </w:rPr>
        <w:t>ь</w:t>
      </w:r>
      <w:r>
        <w:rPr>
          <w:szCs w:val="28"/>
        </w:rPr>
        <w:t>ного</w:t>
      </w:r>
      <w:proofErr w:type="gramEnd"/>
      <w:r>
        <w:rPr>
          <w:szCs w:val="28"/>
        </w:rPr>
        <w:t xml:space="preserve"> образования в муниципальных дошкольных образовательных организац</w:t>
      </w:r>
      <w:r>
        <w:rPr>
          <w:szCs w:val="28"/>
        </w:rPr>
        <w:t>и</w:t>
      </w:r>
      <w:r>
        <w:rPr>
          <w:szCs w:val="28"/>
        </w:rPr>
        <w:t>ях» утвержден перечень штатных единиц работников, финансирование оплаты труда которых осуществляется за счет средств субвенций.</w:t>
      </w:r>
    </w:p>
    <w:p w:rsidR="00BA47A0" w:rsidRDefault="00DA42EB" w:rsidP="00D62DDC">
      <w:pPr>
        <w:widowControl w:val="0"/>
        <w:ind w:firstLine="709"/>
        <w:jc w:val="both"/>
      </w:pPr>
      <w:r>
        <w:lastRenderedPageBreak/>
        <w:t>Работодателем п</w:t>
      </w:r>
      <w:r w:rsidR="00BA47A0">
        <w:t>риказы «О замещении основного работника» заполнены с нарушением норм Трудового кодекса (</w:t>
      </w:r>
      <w:r w:rsidR="00103379">
        <w:t xml:space="preserve">приказ </w:t>
      </w:r>
      <w:r w:rsidR="00255E26">
        <w:t xml:space="preserve">подготовлен </w:t>
      </w:r>
      <w:r w:rsidR="00E21AA2">
        <w:t>и подписан рук</w:t>
      </w:r>
      <w:r w:rsidR="00E21AA2">
        <w:t>о</w:t>
      </w:r>
      <w:r w:rsidR="00E21AA2">
        <w:t xml:space="preserve">водителем учреждения позже даты события, не указано основание отсутствия основного работника, не указаны условия оплаты труда – должностной оклад, </w:t>
      </w:r>
      <w:r w:rsidR="00C76CB2">
        <w:t>надбавки</w:t>
      </w:r>
      <w:r w:rsidR="00BA47A0">
        <w:t>).</w:t>
      </w:r>
    </w:p>
    <w:p w:rsidR="006D2851" w:rsidRDefault="006D2851" w:rsidP="00D26DF5">
      <w:pPr>
        <w:widowControl w:val="0"/>
        <w:autoSpaceDE w:val="0"/>
        <w:autoSpaceDN w:val="0"/>
        <w:adjustRightInd w:val="0"/>
        <w:ind w:firstLine="709"/>
        <w:jc w:val="both"/>
      </w:pPr>
      <w:r w:rsidRPr="00990B6B">
        <w:t xml:space="preserve">В нарушение ст. 8, ч.4 ст. 91 и ст. 136 Трудового кодекса РФ </w:t>
      </w:r>
      <w:r w:rsidR="00C41EE2" w:rsidRPr="00990B6B">
        <w:t>и п. 7.14 ра</w:t>
      </w:r>
      <w:r w:rsidR="00C41EE2" w:rsidRPr="00990B6B">
        <w:t>з</w:t>
      </w:r>
      <w:r w:rsidR="00C41EE2" w:rsidRPr="00990B6B">
        <w:t xml:space="preserve">дела «Учет расчетов по оплате труда» учетной политики МОУ Альбитуйская ООШ, утвержденной  приказом директора школы от 26.12.2018 г. № 95 </w:t>
      </w:r>
      <w:r w:rsidR="00BE0724" w:rsidRPr="00990B6B">
        <w:t xml:space="preserve">табеля </w:t>
      </w:r>
      <w:r w:rsidRPr="00990B6B">
        <w:t>учета рабочего времени</w:t>
      </w:r>
      <w:r w:rsidR="0057342C" w:rsidRPr="00990B6B">
        <w:t xml:space="preserve"> за первую половину месяца не составляются</w:t>
      </w:r>
      <w:r w:rsidR="00BE0724" w:rsidRPr="00990B6B">
        <w:t>.</w:t>
      </w:r>
    </w:p>
    <w:p w:rsidR="00760B34" w:rsidRDefault="004238C8" w:rsidP="00BA47A0">
      <w:pPr>
        <w:widowControl w:val="0"/>
        <w:ind w:firstLine="720"/>
        <w:jc w:val="both"/>
      </w:pPr>
      <w:r>
        <w:t xml:space="preserve">В нарушение ст. 68 Трудового кодекса РФ </w:t>
      </w:r>
      <w:r w:rsidR="00DA42EB">
        <w:t xml:space="preserve">работодателем </w:t>
      </w:r>
      <w:r>
        <w:t>в приказах «О приеме на работу»</w:t>
      </w:r>
      <w:r w:rsidR="00C2591E">
        <w:t xml:space="preserve"> и «Об оплате»</w:t>
      </w:r>
      <w:r>
        <w:t xml:space="preserve"> не указаны условия оплаты труда работников (не указаны должностной оклад, виды и размеры доплат и надбавок, оплачив</w:t>
      </w:r>
      <w:r>
        <w:t>а</w:t>
      </w:r>
      <w:r>
        <w:t>емых работникам, основание – номер и дата трудового договора), отсутствует подпись работника об ознакомлении с приказом.</w:t>
      </w:r>
    </w:p>
    <w:p w:rsidR="00D040AB" w:rsidRDefault="00BA47A0" w:rsidP="00BA47A0">
      <w:pPr>
        <w:widowControl w:val="0"/>
        <w:ind w:firstLine="720"/>
        <w:jc w:val="both"/>
      </w:pPr>
      <w:r>
        <w:t xml:space="preserve">В нарушение ст. 115 и ст. 116 Трудового кодекса РФ и ст. 9 Федерального закона от 06.12.2011 г. № 402–ФЗ «О бухгалтерском учете» в приказах на предоставление отпуска работнику </w:t>
      </w:r>
      <w:r w:rsidR="00D040AB">
        <w:t>установлено:</w:t>
      </w:r>
    </w:p>
    <w:p w:rsidR="00D040AB" w:rsidRDefault="00D040AB" w:rsidP="00BA47A0">
      <w:pPr>
        <w:widowControl w:val="0"/>
        <w:ind w:firstLine="720"/>
        <w:jc w:val="both"/>
      </w:pPr>
      <w:r>
        <w:t xml:space="preserve">- </w:t>
      </w:r>
      <w:r w:rsidR="00BA47A0">
        <w:t>не заполнены обязательные реквизиты</w:t>
      </w:r>
      <w:r>
        <w:t xml:space="preserve"> (</w:t>
      </w:r>
      <w:r w:rsidR="00FD3BC1">
        <w:t>количество календарный дней</w:t>
      </w:r>
      <w:r w:rsidR="00BA47A0">
        <w:t xml:space="preserve"> </w:t>
      </w:r>
      <w:r w:rsidR="00FD3BC1">
        <w:t>основного оплачиваемого отпуска;</w:t>
      </w:r>
      <w:r>
        <w:t xml:space="preserve"> </w:t>
      </w:r>
      <w:r w:rsidR="00FD3BC1">
        <w:t xml:space="preserve">количество календарных дней и </w:t>
      </w:r>
      <w:r w:rsidR="00BA47A0">
        <w:t>вид допо</w:t>
      </w:r>
      <w:r w:rsidR="00BA47A0">
        <w:t>л</w:t>
      </w:r>
      <w:r w:rsidR="00BA47A0">
        <w:t>нительного отпуска</w:t>
      </w:r>
      <w:r>
        <w:t>);</w:t>
      </w:r>
    </w:p>
    <w:p w:rsidR="00BA47A0" w:rsidRDefault="00D040AB" w:rsidP="00BA47A0">
      <w:pPr>
        <w:widowControl w:val="0"/>
        <w:ind w:firstLine="720"/>
        <w:jc w:val="both"/>
      </w:pPr>
      <w:r>
        <w:t xml:space="preserve">- расчетный период </w:t>
      </w:r>
      <w:r w:rsidR="00581146">
        <w:t>для предоставления отпуска работнику</w:t>
      </w:r>
      <w:r w:rsidR="0056180B">
        <w:t xml:space="preserve"> указан мен</w:t>
      </w:r>
      <w:r w:rsidR="0088164C">
        <w:t>е</w:t>
      </w:r>
      <w:r w:rsidR="0056180B">
        <w:t>е 12 месяцев</w:t>
      </w:r>
      <w:r w:rsidR="00581146">
        <w:t xml:space="preserve"> (с 19.12.2023 г. по 15.06.2024 г</w:t>
      </w:r>
      <w:r w:rsidR="00BA47A0">
        <w:t>.</w:t>
      </w:r>
      <w:r w:rsidR="003C23EE">
        <w:t>).</w:t>
      </w:r>
    </w:p>
    <w:p w:rsidR="00BC039F" w:rsidRDefault="00BC039F" w:rsidP="00BA47A0">
      <w:pPr>
        <w:widowControl w:val="0"/>
        <w:ind w:firstLine="720"/>
        <w:jc w:val="both"/>
      </w:pPr>
      <w:r>
        <w:t>В соответствии со ст. 126 Трудового кодекса РФ работодатель обязан предоставлять работнику отпуск не менее 28 календарных дней.</w:t>
      </w:r>
      <w:r w:rsidR="001947EB" w:rsidRPr="001947EB">
        <w:t xml:space="preserve"> </w:t>
      </w:r>
      <w:r w:rsidR="001947EB">
        <w:t>Часть отпуска, превышающая 28 календарных дней, может быть заменена компенсацией.</w:t>
      </w:r>
    </w:p>
    <w:p w:rsidR="00FD3BC1" w:rsidRDefault="00BC039F" w:rsidP="00BA47A0">
      <w:pPr>
        <w:widowControl w:val="0"/>
        <w:ind w:firstLine="720"/>
        <w:jc w:val="both"/>
        <w:rPr>
          <w:color w:val="000000"/>
          <w:sz w:val="30"/>
          <w:szCs w:val="30"/>
          <w:shd w:val="clear" w:color="auto" w:fill="FFFFFF"/>
        </w:rPr>
      </w:pPr>
      <w:r>
        <w:t>В нарушение ст. 126 Трудового кодекса РФ работнику школы в 2024 году предоставлен отпуск на 21 календарных дней, за 16 календарных дня начислена и выплачена денежная компенсация  за неиспользованную часть ежегодного оплачиваемого отпуска</w:t>
      </w:r>
      <w:r>
        <w:rPr>
          <w:color w:val="000000"/>
          <w:sz w:val="30"/>
          <w:szCs w:val="30"/>
          <w:shd w:val="clear" w:color="auto" w:fill="FFFFFF"/>
        </w:rPr>
        <w:t>,</w:t>
      </w:r>
      <w:r>
        <w:t xml:space="preserve"> в том числе</w:t>
      </w:r>
      <w:r w:rsidR="007602A9">
        <w:rPr>
          <w:color w:val="000000"/>
          <w:sz w:val="30"/>
          <w:szCs w:val="30"/>
          <w:shd w:val="clear" w:color="auto" w:fill="FFFFFF"/>
        </w:rPr>
        <w:t>:</w:t>
      </w:r>
    </w:p>
    <w:p w:rsidR="00BC039F" w:rsidRDefault="00BC039F" w:rsidP="00BA47A0">
      <w:pPr>
        <w:widowControl w:val="0"/>
        <w:ind w:firstLine="720"/>
        <w:jc w:val="both"/>
        <w:rPr>
          <w:color w:val="000000"/>
          <w:sz w:val="30"/>
          <w:szCs w:val="30"/>
          <w:shd w:val="clear" w:color="auto" w:fill="FFFFFF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63"/>
        <w:gridCol w:w="2464"/>
        <w:gridCol w:w="2464"/>
        <w:gridCol w:w="2464"/>
      </w:tblGrid>
      <w:tr w:rsidR="007602A9" w:rsidRPr="00380EC6" w:rsidTr="007602A9">
        <w:tc>
          <w:tcPr>
            <w:tcW w:w="2463" w:type="dxa"/>
          </w:tcPr>
          <w:p w:rsidR="007602A9" w:rsidRPr="00380EC6" w:rsidRDefault="007602A9" w:rsidP="00BA47A0">
            <w:pPr>
              <w:widowControl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80EC6">
              <w:rPr>
                <w:color w:val="000000"/>
                <w:sz w:val="24"/>
                <w:szCs w:val="24"/>
                <w:shd w:val="clear" w:color="auto" w:fill="FFFFFF"/>
              </w:rPr>
              <w:t>Ф.И.О</w:t>
            </w:r>
          </w:p>
        </w:tc>
        <w:tc>
          <w:tcPr>
            <w:tcW w:w="2464" w:type="dxa"/>
          </w:tcPr>
          <w:p w:rsidR="007602A9" w:rsidRPr="00380EC6" w:rsidRDefault="007602A9" w:rsidP="00BA47A0">
            <w:pPr>
              <w:widowControl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80EC6">
              <w:rPr>
                <w:color w:val="000000"/>
                <w:sz w:val="24"/>
                <w:szCs w:val="24"/>
                <w:shd w:val="clear" w:color="auto" w:fill="FFFFFF"/>
              </w:rPr>
              <w:t>должность</w:t>
            </w:r>
          </w:p>
        </w:tc>
        <w:tc>
          <w:tcPr>
            <w:tcW w:w="2464" w:type="dxa"/>
          </w:tcPr>
          <w:p w:rsidR="007602A9" w:rsidRPr="00380EC6" w:rsidRDefault="00380EC6" w:rsidP="00BA47A0">
            <w:pPr>
              <w:widowControl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80EC6">
              <w:rPr>
                <w:color w:val="000000"/>
                <w:sz w:val="24"/>
                <w:szCs w:val="24"/>
                <w:shd w:val="clear" w:color="auto" w:fill="FFFFFF"/>
              </w:rPr>
              <w:t>Количество кале</w:t>
            </w:r>
            <w:r w:rsidRPr="00380EC6">
              <w:rPr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380EC6">
              <w:rPr>
                <w:color w:val="000000"/>
                <w:sz w:val="24"/>
                <w:szCs w:val="24"/>
                <w:shd w:val="clear" w:color="auto" w:fill="FFFFFF"/>
              </w:rPr>
              <w:t>дарных дней ежего</w:t>
            </w:r>
            <w:r w:rsidRPr="00380EC6">
              <w:rPr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380EC6">
              <w:rPr>
                <w:color w:val="000000"/>
                <w:sz w:val="24"/>
                <w:szCs w:val="24"/>
                <w:shd w:val="clear" w:color="auto" w:fill="FFFFFF"/>
              </w:rPr>
              <w:t>ного оплачиваемого отпуска</w:t>
            </w:r>
          </w:p>
        </w:tc>
        <w:tc>
          <w:tcPr>
            <w:tcW w:w="2464" w:type="dxa"/>
          </w:tcPr>
          <w:p w:rsidR="007602A9" w:rsidRPr="00380EC6" w:rsidRDefault="00380EC6" w:rsidP="00BA47A0">
            <w:pPr>
              <w:widowControl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80EC6">
              <w:rPr>
                <w:color w:val="000000"/>
                <w:sz w:val="24"/>
                <w:szCs w:val="24"/>
                <w:shd w:val="clear" w:color="auto" w:fill="FFFFFF"/>
              </w:rPr>
              <w:t>Количество кале</w:t>
            </w:r>
            <w:r w:rsidRPr="00380EC6">
              <w:rPr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380EC6">
              <w:rPr>
                <w:color w:val="000000"/>
                <w:sz w:val="24"/>
                <w:szCs w:val="24"/>
                <w:shd w:val="clear" w:color="auto" w:fill="FFFFFF"/>
              </w:rPr>
              <w:t>дарных дней, которое заменено компенс</w:t>
            </w:r>
            <w:r w:rsidRPr="00380EC6"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380EC6">
              <w:rPr>
                <w:color w:val="000000"/>
                <w:sz w:val="24"/>
                <w:szCs w:val="24"/>
                <w:shd w:val="clear" w:color="auto" w:fill="FFFFFF"/>
              </w:rPr>
              <w:t>цией</w:t>
            </w:r>
          </w:p>
        </w:tc>
      </w:tr>
      <w:tr w:rsidR="007602A9" w:rsidRPr="00380EC6" w:rsidTr="007602A9">
        <w:tc>
          <w:tcPr>
            <w:tcW w:w="2463" w:type="dxa"/>
          </w:tcPr>
          <w:p w:rsidR="007602A9" w:rsidRPr="00380EC6" w:rsidRDefault="00380EC6" w:rsidP="00BA47A0">
            <w:pPr>
              <w:widowControl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Ануфриева Н.В.</w:t>
            </w:r>
          </w:p>
        </w:tc>
        <w:tc>
          <w:tcPr>
            <w:tcW w:w="2464" w:type="dxa"/>
          </w:tcPr>
          <w:p w:rsidR="007602A9" w:rsidRPr="00380EC6" w:rsidRDefault="00380EC6" w:rsidP="00BA47A0">
            <w:pPr>
              <w:widowControl w:val="0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учитель</w:t>
            </w:r>
          </w:p>
        </w:tc>
        <w:tc>
          <w:tcPr>
            <w:tcW w:w="2464" w:type="dxa"/>
          </w:tcPr>
          <w:p w:rsidR="007602A9" w:rsidRPr="00380EC6" w:rsidRDefault="00080407" w:rsidP="00080407">
            <w:pPr>
              <w:widowControl w:val="0"/>
              <w:jc w:val="right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21</w:t>
            </w:r>
          </w:p>
        </w:tc>
        <w:tc>
          <w:tcPr>
            <w:tcW w:w="2464" w:type="dxa"/>
          </w:tcPr>
          <w:p w:rsidR="007602A9" w:rsidRPr="00380EC6" w:rsidRDefault="00080407" w:rsidP="00080407">
            <w:pPr>
              <w:widowControl w:val="0"/>
              <w:jc w:val="right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</w:tc>
      </w:tr>
    </w:tbl>
    <w:p w:rsidR="007602A9" w:rsidRPr="00A51C6F" w:rsidRDefault="007602A9" w:rsidP="00BA47A0">
      <w:pPr>
        <w:widowControl w:val="0"/>
        <w:ind w:firstLine="720"/>
        <w:jc w:val="both"/>
        <w:rPr>
          <w:color w:val="000000"/>
          <w:shd w:val="clear" w:color="auto" w:fill="FFFFFF"/>
        </w:rPr>
      </w:pPr>
    </w:p>
    <w:p w:rsidR="007602A9" w:rsidRDefault="007602A9" w:rsidP="00BA47A0">
      <w:pPr>
        <w:widowControl w:val="0"/>
        <w:ind w:firstLine="720"/>
        <w:jc w:val="both"/>
      </w:pPr>
    </w:p>
    <w:p w:rsidR="00080407" w:rsidRDefault="00080407" w:rsidP="00BA47A0">
      <w:pPr>
        <w:widowControl w:val="0"/>
        <w:ind w:firstLine="720"/>
        <w:jc w:val="both"/>
      </w:pPr>
      <w:proofErr w:type="gramStart"/>
      <w:r w:rsidRPr="008A71AF">
        <w:t>В нарушение Федерального закона от 06.12.2011 г. № 402–ФЗ «О бухга</w:t>
      </w:r>
      <w:r w:rsidRPr="008A71AF">
        <w:t>л</w:t>
      </w:r>
      <w:r w:rsidRPr="008A71AF">
        <w:t xml:space="preserve">терском учете», </w:t>
      </w:r>
      <w:r w:rsidRPr="008A71AF">
        <w:rPr>
          <w:bCs/>
          <w:color w:val="22272F"/>
          <w:shd w:val="clear" w:color="auto" w:fill="FFFFFF"/>
        </w:rPr>
        <w:t>Приказ</w:t>
      </w:r>
      <w:r w:rsidR="00A304E9" w:rsidRPr="008A71AF">
        <w:rPr>
          <w:bCs/>
          <w:color w:val="22272F"/>
          <w:shd w:val="clear" w:color="auto" w:fill="FFFFFF"/>
        </w:rPr>
        <w:t>а</w:t>
      </w:r>
      <w:r w:rsidRPr="008A71AF">
        <w:rPr>
          <w:bCs/>
          <w:color w:val="22272F"/>
          <w:shd w:val="clear" w:color="auto" w:fill="FFFFFF"/>
        </w:rPr>
        <w:t xml:space="preserve"> Минфина России от 30 марта 2015 г. </w:t>
      </w:r>
      <w:r w:rsidR="00A304E9" w:rsidRPr="008A71AF">
        <w:rPr>
          <w:bCs/>
          <w:color w:val="22272F"/>
          <w:shd w:val="clear" w:color="auto" w:fill="FFFFFF"/>
        </w:rPr>
        <w:t>№</w:t>
      </w:r>
      <w:r w:rsidRPr="008A71AF">
        <w:rPr>
          <w:bCs/>
          <w:color w:val="22272F"/>
          <w:shd w:val="clear" w:color="auto" w:fill="FFFFFF"/>
        </w:rPr>
        <w:t> 52н</w:t>
      </w:r>
      <w:r w:rsidRPr="008A71AF">
        <w:rPr>
          <w:bCs/>
          <w:color w:val="22272F"/>
        </w:rPr>
        <w:br/>
      </w:r>
      <w:r w:rsidRPr="008A71AF">
        <w:rPr>
          <w:bCs/>
          <w:color w:val="22272F"/>
          <w:shd w:val="clear" w:color="auto" w:fill="FFFFFF"/>
        </w:rPr>
        <w:t>"Об утверждении форм первичных учетных документов и регистров бухгалте</w:t>
      </w:r>
      <w:r w:rsidRPr="008A71AF">
        <w:rPr>
          <w:bCs/>
          <w:color w:val="22272F"/>
          <w:shd w:val="clear" w:color="auto" w:fill="FFFFFF"/>
        </w:rPr>
        <w:t>р</w:t>
      </w:r>
      <w:r w:rsidRPr="008A71AF">
        <w:rPr>
          <w:bCs/>
          <w:color w:val="22272F"/>
          <w:shd w:val="clear" w:color="auto" w:fill="FFFFFF"/>
        </w:rPr>
        <w:t>ского учета, применяемых органами государственной власти (государственн</w:t>
      </w:r>
      <w:r w:rsidRPr="008A71AF">
        <w:rPr>
          <w:bCs/>
          <w:color w:val="22272F"/>
          <w:shd w:val="clear" w:color="auto" w:fill="FFFFFF"/>
        </w:rPr>
        <w:t>ы</w:t>
      </w:r>
      <w:r w:rsidRPr="008A71AF">
        <w:rPr>
          <w:bCs/>
          <w:color w:val="22272F"/>
          <w:shd w:val="clear" w:color="auto" w:fill="FFFFFF"/>
        </w:rPr>
        <w:t>ми органами), органами местного самоуправления, органами управления гос</w:t>
      </w:r>
      <w:r w:rsidRPr="008A71AF">
        <w:rPr>
          <w:bCs/>
          <w:color w:val="22272F"/>
          <w:shd w:val="clear" w:color="auto" w:fill="FFFFFF"/>
        </w:rPr>
        <w:t>у</w:t>
      </w:r>
      <w:r w:rsidRPr="008A71AF">
        <w:rPr>
          <w:bCs/>
          <w:color w:val="22272F"/>
          <w:shd w:val="clear" w:color="auto" w:fill="FFFFFF"/>
        </w:rPr>
        <w:t>дарственными внебюджетными фондами, государственными (муниципальн</w:t>
      </w:r>
      <w:r w:rsidRPr="008A71AF">
        <w:rPr>
          <w:bCs/>
          <w:color w:val="22272F"/>
          <w:shd w:val="clear" w:color="auto" w:fill="FFFFFF"/>
        </w:rPr>
        <w:t>ы</w:t>
      </w:r>
      <w:r w:rsidRPr="008A71AF">
        <w:rPr>
          <w:bCs/>
          <w:color w:val="22272F"/>
          <w:shd w:val="clear" w:color="auto" w:fill="FFFFFF"/>
        </w:rPr>
        <w:t>ми) учреждениями, и Методических указаний по их применению"</w:t>
      </w:r>
      <w:r w:rsidRPr="008A71AF">
        <w:t xml:space="preserve"> </w:t>
      </w:r>
      <w:r w:rsidR="00A304E9" w:rsidRPr="008A71AF">
        <w:t xml:space="preserve"> в табелях учета рабочего времени неверно применяются</w:t>
      </w:r>
      <w:proofErr w:type="gramEnd"/>
      <w:r w:rsidR="00A304E9" w:rsidRPr="008A71AF">
        <w:t xml:space="preserve"> условные обозначения для учета </w:t>
      </w:r>
      <w:r w:rsidR="006445E5" w:rsidRPr="008A71AF">
        <w:lastRenderedPageBreak/>
        <w:t>периодов отпуска и работы в выходные и нерабочие праздничные дни, в том числе:</w:t>
      </w:r>
    </w:p>
    <w:p w:rsidR="001947EB" w:rsidRDefault="001947EB" w:rsidP="00BA47A0">
      <w:pPr>
        <w:widowControl w:val="0"/>
        <w:ind w:firstLine="720"/>
        <w:jc w:val="both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658"/>
        <w:gridCol w:w="3443"/>
        <w:gridCol w:w="3754"/>
      </w:tblGrid>
      <w:tr w:rsidR="00F22371" w:rsidRPr="008421D8" w:rsidTr="00F22371">
        <w:tc>
          <w:tcPr>
            <w:tcW w:w="2658" w:type="dxa"/>
          </w:tcPr>
          <w:p w:rsidR="00F22371" w:rsidRPr="00177DE7" w:rsidRDefault="00F22371" w:rsidP="00177DE7">
            <w:pPr>
              <w:widowControl w:val="0"/>
              <w:jc w:val="both"/>
              <w:rPr>
                <w:sz w:val="24"/>
                <w:szCs w:val="24"/>
              </w:rPr>
            </w:pPr>
            <w:r w:rsidRPr="00177DE7">
              <w:rPr>
                <w:sz w:val="24"/>
                <w:szCs w:val="24"/>
              </w:rPr>
              <w:t>Наименование периода рабо</w:t>
            </w:r>
            <w:r w:rsidR="00177DE7" w:rsidRPr="00177DE7">
              <w:rPr>
                <w:sz w:val="24"/>
                <w:szCs w:val="24"/>
              </w:rPr>
              <w:t>чего времени</w:t>
            </w:r>
            <w:r w:rsidRPr="00177DE7">
              <w:rPr>
                <w:sz w:val="24"/>
                <w:szCs w:val="24"/>
              </w:rPr>
              <w:t xml:space="preserve"> и о</w:t>
            </w:r>
            <w:r w:rsidRPr="00177DE7">
              <w:rPr>
                <w:sz w:val="24"/>
                <w:szCs w:val="24"/>
              </w:rPr>
              <w:t>т</w:t>
            </w:r>
            <w:r w:rsidRPr="00177DE7">
              <w:rPr>
                <w:sz w:val="24"/>
                <w:szCs w:val="24"/>
              </w:rPr>
              <w:t>пус</w:t>
            </w:r>
            <w:r w:rsidR="00177DE7">
              <w:rPr>
                <w:sz w:val="24"/>
                <w:szCs w:val="24"/>
              </w:rPr>
              <w:t>ка</w:t>
            </w:r>
          </w:p>
        </w:tc>
        <w:tc>
          <w:tcPr>
            <w:tcW w:w="3443" w:type="dxa"/>
          </w:tcPr>
          <w:p w:rsidR="00F22371" w:rsidRPr="00177DE7" w:rsidRDefault="00F22371" w:rsidP="00BA47A0">
            <w:pPr>
              <w:widowControl w:val="0"/>
              <w:jc w:val="both"/>
              <w:rPr>
                <w:sz w:val="24"/>
                <w:szCs w:val="24"/>
              </w:rPr>
            </w:pPr>
            <w:r w:rsidRPr="00177DE7">
              <w:rPr>
                <w:sz w:val="24"/>
                <w:szCs w:val="24"/>
              </w:rPr>
              <w:t>Условные обозначения, пр</w:t>
            </w:r>
            <w:r w:rsidRPr="00177DE7">
              <w:rPr>
                <w:sz w:val="24"/>
                <w:szCs w:val="24"/>
              </w:rPr>
              <w:t>и</w:t>
            </w:r>
            <w:r w:rsidRPr="00177DE7">
              <w:rPr>
                <w:sz w:val="24"/>
                <w:szCs w:val="24"/>
              </w:rPr>
              <w:t>меняемые в табелях учета р</w:t>
            </w:r>
            <w:r w:rsidRPr="00177DE7">
              <w:rPr>
                <w:sz w:val="24"/>
                <w:szCs w:val="24"/>
              </w:rPr>
              <w:t>а</w:t>
            </w:r>
            <w:r w:rsidRPr="00177DE7">
              <w:rPr>
                <w:sz w:val="24"/>
                <w:szCs w:val="24"/>
              </w:rPr>
              <w:t>бочего времени</w:t>
            </w:r>
            <w:r w:rsidR="00177DE7">
              <w:rPr>
                <w:sz w:val="24"/>
                <w:szCs w:val="24"/>
              </w:rPr>
              <w:t xml:space="preserve"> учреждения</w:t>
            </w:r>
          </w:p>
        </w:tc>
        <w:tc>
          <w:tcPr>
            <w:tcW w:w="3754" w:type="dxa"/>
          </w:tcPr>
          <w:p w:rsidR="00F22371" w:rsidRPr="00177DE7" w:rsidRDefault="00F22371" w:rsidP="00BA47A0">
            <w:pPr>
              <w:widowControl w:val="0"/>
              <w:jc w:val="both"/>
              <w:rPr>
                <w:sz w:val="24"/>
                <w:szCs w:val="24"/>
              </w:rPr>
            </w:pPr>
            <w:r w:rsidRPr="00177DE7">
              <w:rPr>
                <w:sz w:val="24"/>
                <w:szCs w:val="24"/>
              </w:rPr>
              <w:t>Унифицированные условные об</w:t>
            </w:r>
            <w:r w:rsidRPr="00177DE7">
              <w:rPr>
                <w:sz w:val="24"/>
                <w:szCs w:val="24"/>
              </w:rPr>
              <w:t>о</w:t>
            </w:r>
            <w:r w:rsidRPr="00177DE7">
              <w:rPr>
                <w:sz w:val="24"/>
                <w:szCs w:val="24"/>
              </w:rPr>
              <w:t>значения</w:t>
            </w:r>
          </w:p>
        </w:tc>
      </w:tr>
      <w:tr w:rsidR="00F22371" w:rsidRPr="008421D8" w:rsidTr="00F22371">
        <w:tc>
          <w:tcPr>
            <w:tcW w:w="2658" w:type="dxa"/>
          </w:tcPr>
          <w:p w:rsidR="00F22371" w:rsidRPr="008421D8" w:rsidRDefault="00F22371" w:rsidP="00BA47A0">
            <w:pPr>
              <w:widowControl w:val="0"/>
              <w:jc w:val="both"/>
              <w:rPr>
                <w:sz w:val="24"/>
                <w:szCs w:val="24"/>
              </w:rPr>
            </w:pPr>
            <w:r w:rsidRPr="008421D8">
              <w:rPr>
                <w:sz w:val="24"/>
                <w:szCs w:val="24"/>
              </w:rPr>
              <w:t>Отпуск</w:t>
            </w:r>
          </w:p>
        </w:tc>
        <w:tc>
          <w:tcPr>
            <w:tcW w:w="3443" w:type="dxa"/>
          </w:tcPr>
          <w:p w:rsidR="00F22371" w:rsidRPr="008421D8" w:rsidRDefault="00F22371" w:rsidP="00F22371">
            <w:pPr>
              <w:widowControl w:val="0"/>
              <w:jc w:val="both"/>
              <w:rPr>
                <w:sz w:val="24"/>
                <w:szCs w:val="24"/>
              </w:rPr>
            </w:pPr>
            <w:r w:rsidRPr="008421D8">
              <w:rPr>
                <w:sz w:val="24"/>
                <w:szCs w:val="24"/>
              </w:rPr>
              <w:t>В –</w:t>
            </w:r>
            <w:r w:rsidR="001947EB">
              <w:rPr>
                <w:sz w:val="24"/>
                <w:szCs w:val="24"/>
              </w:rPr>
              <w:t xml:space="preserve"> </w:t>
            </w:r>
            <w:r w:rsidRPr="008421D8">
              <w:rPr>
                <w:sz w:val="24"/>
                <w:szCs w:val="24"/>
              </w:rPr>
              <w:t>выходные дни</w:t>
            </w:r>
          </w:p>
        </w:tc>
        <w:tc>
          <w:tcPr>
            <w:tcW w:w="3754" w:type="dxa"/>
          </w:tcPr>
          <w:p w:rsidR="00F22371" w:rsidRPr="008421D8" w:rsidRDefault="00F22371" w:rsidP="00BA47A0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8421D8">
              <w:rPr>
                <w:sz w:val="24"/>
                <w:szCs w:val="24"/>
              </w:rPr>
              <w:t>ОТ</w:t>
            </w:r>
            <w:proofErr w:type="gramEnd"/>
            <w:r w:rsidRPr="008421D8">
              <w:rPr>
                <w:sz w:val="24"/>
                <w:szCs w:val="24"/>
              </w:rPr>
              <w:t xml:space="preserve"> – ежегодный основной опл</w:t>
            </w:r>
            <w:r w:rsidRPr="008421D8">
              <w:rPr>
                <w:sz w:val="24"/>
                <w:szCs w:val="24"/>
              </w:rPr>
              <w:t>а</w:t>
            </w:r>
            <w:r w:rsidRPr="008421D8">
              <w:rPr>
                <w:sz w:val="24"/>
                <w:szCs w:val="24"/>
              </w:rPr>
              <w:t>чиваемый отпуск;</w:t>
            </w:r>
          </w:p>
          <w:p w:rsidR="00F22371" w:rsidRPr="008421D8" w:rsidRDefault="00F22371" w:rsidP="00BA47A0">
            <w:pPr>
              <w:widowControl w:val="0"/>
              <w:jc w:val="both"/>
              <w:rPr>
                <w:sz w:val="24"/>
                <w:szCs w:val="24"/>
              </w:rPr>
            </w:pPr>
            <w:r w:rsidRPr="008421D8">
              <w:rPr>
                <w:sz w:val="24"/>
                <w:szCs w:val="24"/>
              </w:rPr>
              <w:t xml:space="preserve">ОД – ежегодный </w:t>
            </w:r>
            <w:r w:rsidR="00876A96" w:rsidRPr="008421D8">
              <w:rPr>
                <w:sz w:val="24"/>
                <w:szCs w:val="24"/>
              </w:rPr>
              <w:t>дополнительный оплачиваемый отпуск</w:t>
            </w:r>
          </w:p>
        </w:tc>
      </w:tr>
      <w:tr w:rsidR="00F22371" w:rsidRPr="008421D8" w:rsidTr="00F22371">
        <w:tc>
          <w:tcPr>
            <w:tcW w:w="2658" w:type="dxa"/>
          </w:tcPr>
          <w:p w:rsidR="00F22371" w:rsidRPr="008421D8" w:rsidRDefault="00876A96" w:rsidP="00876A96">
            <w:pPr>
              <w:widowControl w:val="0"/>
              <w:jc w:val="both"/>
              <w:rPr>
                <w:sz w:val="24"/>
                <w:szCs w:val="24"/>
              </w:rPr>
            </w:pPr>
            <w:r w:rsidRPr="008421D8">
              <w:rPr>
                <w:sz w:val="24"/>
                <w:szCs w:val="24"/>
              </w:rPr>
              <w:t>Работа в выходные и нерабочие праздни</w:t>
            </w:r>
            <w:r w:rsidRPr="008421D8">
              <w:rPr>
                <w:sz w:val="24"/>
                <w:szCs w:val="24"/>
              </w:rPr>
              <w:t>ч</w:t>
            </w:r>
            <w:r w:rsidRPr="008421D8">
              <w:rPr>
                <w:sz w:val="24"/>
                <w:szCs w:val="24"/>
              </w:rPr>
              <w:t>ные дни</w:t>
            </w:r>
          </w:p>
        </w:tc>
        <w:tc>
          <w:tcPr>
            <w:tcW w:w="3443" w:type="dxa"/>
          </w:tcPr>
          <w:p w:rsidR="00F22371" w:rsidRPr="008421D8" w:rsidRDefault="00876A96" w:rsidP="00BA47A0">
            <w:pPr>
              <w:widowControl w:val="0"/>
              <w:jc w:val="both"/>
              <w:rPr>
                <w:sz w:val="24"/>
                <w:szCs w:val="24"/>
              </w:rPr>
            </w:pPr>
            <w:r w:rsidRPr="008421D8">
              <w:rPr>
                <w:sz w:val="24"/>
                <w:szCs w:val="24"/>
              </w:rPr>
              <w:t>Я – явка на работу</w:t>
            </w:r>
          </w:p>
        </w:tc>
        <w:tc>
          <w:tcPr>
            <w:tcW w:w="3754" w:type="dxa"/>
          </w:tcPr>
          <w:p w:rsidR="00F22371" w:rsidRPr="008421D8" w:rsidRDefault="00876A96" w:rsidP="005A5321">
            <w:pPr>
              <w:widowControl w:val="0"/>
              <w:jc w:val="both"/>
              <w:rPr>
                <w:sz w:val="24"/>
                <w:szCs w:val="24"/>
              </w:rPr>
            </w:pPr>
            <w:r w:rsidRPr="008421D8">
              <w:rPr>
                <w:sz w:val="24"/>
                <w:szCs w:val="24"/>
              </w:rPr>
              <w:t>Р</w:t>
            </w:r>
            <w:r w:rsidR="005A5321" w:rsidRPr="008421D8">
              <w:rPr>
                <w:sz w:val="24"/>
                <w:szCs w:val="24"/>
              </w:rPr>
              <w:t>В</w:t>
            </w:r>
            <w:r w:rsidRPr="008421D8">
              <w:rPr>
                <w:sz w:val="24"/>
                <w:szCs w:val="24"/>
              </w:rPr>
              <w:t xml:space="preserve"> </w:t>
            </w:r>
            <w:r w:rsidR="005A5321" w:rsidRPr="008421D8">
              <w:rPr>
                <w:sz w:val="24"/>
                <w:szCs w:val="24"/>
              </w:rPr>
              <w:t>–</w:t>
            </w:r>
            <w:r w:rsidRPr="008421D8">
              <w:rPr>
                <w:sz w:val="24"/>
                <w:szCs w:val="24"/>
              </w:rPr>
              <w:t xml:space="preserve"> </w:t>
            </w:r>
            <w:r w:rsidR="005A5321" w:rsidRPr="008421D8">
              <w:rPr>
                <w:sz w:val="24"/>
                <w:szCs w:val="24"/>
              </w:rPr>
              <w:t>работа в выходные и нер</w:t>
            </w:r>
            <w:r w:rsidR="005A5321" w:rsidRPr="008421D8">
              <w:rPr>
                <w:sz w:val="24"/>
                <w:szCs w:val="24"/>
              </w:rPr>
              <w:t>а</w:t>
            </w:r>
            <w:r w:rsidR="005A5321" w:rsidRPr="008421D8">
              <w:rPr>
                <w:sz w:val="24"/>
                <w:szCs w:val="24"/>
              </w:rPr>
              <w:t>бочие праздничные дни</w:t>
            </w:r>
          </w:p>
        </w:tc>
      </w:tr>
      <w:tr w:rsidR="000F2552" w:rsidRPr="008421D8" w:rsidTr="00F22371">
        <w:tc>
          <w:tcPr>
            <w:tcW w:w="2658" w:type="dxa"/>
          </w:tcPr>
          <w:p w:rsidR="000F2552" w:rsidRPr="008421D8" w:rsidRDefault="000F2552" w:rsidP="00876A96">
            <w:pPr>
              <w:widowControl w:val="0"/>
              <w:jc w:val="both"/>
              <w:rPr>
                <w:sz w:val="24"/>
                <w:szCs w:val="24"/>
              </w:rPr>
            </w:pPr>
            <w:r w:rsidRPr="008421D8">
              <w:rPr>
                <w:sz w:val="24"/>
                <w:szCs w:val="24"/>
              </w:rPr>
              <w:t>Период временной н</w:t>
            </w:r>
            <w:r w:rsidRPr="008421D8">
              <w:rPr>
                <w:sz w:val="24"/>
                <w:szCs w:val="24"/>
              </w:rPr>
              <w:t>е</w:t>
            </w:r>
            <w:r w:rsidRPr="008421D8">
              <w:rPr>
                <w:sz w:val="24"/>
                <w:szCs w:val="24"/>
              </w:rPr>
              <w:t>трудоспособности</w:t>
            </w:r>
          </w:p>
        </w:tc>
        <w:tc>
          <w:tcPr>
            <w:tcW w:w="3443" w:type="dxa"/>
          </w:tcPr>
          <w:p w:rsidR="000F2552" w:rsidRPr="008421D8" w:rsidRDefault="000F2552" w:rsidP="00BA47A0">
            <w:pPr>
              <w:widowControl w:val="0"/>
              <w:jc w:val="both"/>
              <w:rPr>
                <w:sz w:val="24"/>
                <w:szCs w:val="24"/>
              </w:rPr>
            </w:pPr>
            <w:r w:rsidRPr="008421D8">
              <w:rPr>
                <w:sz w:val="24"/>
                <w:szCs w:val="24"/>
              </w:rPr>
              <w:t xml:space="preserve">В – выходные дни </w:t>
            </w:r>
          </w:p>
        </w:tc>
        <w:tc>
          <w:tcPr>
            <w:tcW w:w="3754" w:type="dxa"/>
          </w:tcPr>
          <w:p w:rsidR="00FC1F45" w:rsidRPr="008421D8" w:rsidRDefault="000F2552" w:rsidP="00F5337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8421D8">
              <w:rPr>
                <w:sz w:val="24"/>
                <w:szCs w:val="24"/>
              </w:rPr>
              <w:t>Б</w:t>
            </w:r>
            <w:proofErr w:type="gramEnd"/>
            <w:r w:rsidRPr="008421D8">
              <w:rPr>
                <w:sz w:val="24"/>
                <w:szCs w:val="24"/>
              </w:rPr>
              <w:t xml:space="preserve"> – временная нетрудоспосо</w:t>
            </w:r>
            <w:r w:rsidRPr="008421D8">
              <w:rPr>
                <w:sz w:val="24"/>
                <w:szCs w:val="24"/>
              </w:rPr>
              <w:t>б</w:t>
            </w:r>
            <w:r w:rsidRPr="008421D8">
              <w:rPr>
                <w:sz w:val="24"/>
                <w:szCs w:val="24"/>
              </w:rPr>
              <w:t>ность</w:t>
            </w:r>
          </w:p>
        </w:tc>
      </w:tr>
      <w:tr w:rsidR="00854120" w:rsidRPr="008421D8" w:rsidTr="00F22371">
        <w:tc>
          <w:tcPr>
            <w:tcW w:w="2658" w:type="dxa"/>
          </w:tcPr>
          <w:p w:rsidR="00854120" w:rsidRPr="008421D8" w:rsidRDefault="00854120" w:rsidP="00876A9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Отпуск без сохранения заработной платы по инициативе работника</w:t>
            </w:r>
          </w:p>
        </w:tc>
        <w:tc>
          <w:tcPr>
            <w:tcW w:w="3443" w:type="dxa"/>
          </w:tcPr>
          <w:p w:rsidR="00854120" w:rsidRPr="008421D8" w:rsidRDefault="00854120" w:rsidP="00BA47A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- отпуск</w:t>
            </w:r>
          </w:p>
        </w:tc>
        <w:tc>
          <w:tcPr>
            <w:tcW w:w="3754" w:type="dxa"/>
          </w:tcPr>
          <w:p w:rsidR="00854120" w:rsidRPr="008421D8" w:rsidRDefault="00854120" w:rsidP="00F5337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ДО</w:t>
            </w:r>
            <w:proofErr w:type="gramEnd"/>
            <w:r>
              <w:rPr>
                <w:sz w:val="24"/>
                <w:szCs w:val="24"/>
              </w:rPr>
              <w:t xml:space="preserve"> – </w:t>
            </w:r>
            <w:proofErr w:type="gramStart"/>
            <w:r>
              <w:rPr>
                <w:sz w:val="24"/>
                <w:szCs w:val="24"/>
              </w:rPr>
              <w:t>отпуск</w:t>
            </w:r>
            <w:proofErr w:type="gramEnd"/>
            <w:r>
              <w:rPr>
                <w:sz w:val="24"/>
                <w:szCs w:val="24"/>
              </w:rPr>
              <w:t xml:space="preserve"> без сохранения зар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ботной платы, предоставляемый работнику по разрешению раб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тодателя</w:t>
            </w:r>
          </w:p>
        </w:tc>
      </w:tr>
    </w:tbl>
    <w:p w:rsidR="006445E5" w:rsidRDefault="006445E5" w:rsidP="00BA47A0">
      <w:pPr>
        <w:widowControl w:val="0"/>
        <w:ind w:firstLine="720"/>
        <w:jc w:val="both"/>
      </w:pPr>
    </w:p>
    <w:p w:rsidR="006445E5" w:rsidRPr="00080407" w:rsidRDefault="006445E5" w:rsidP="00BA47A0">
      <w:pPr>
        <w:widowControl w:val="0"/>
        <w:ind w:firstLine="720"/>
        <w:jc w:val="both"/>
      </w:pPr>
    </w:p>
    <w:p w:rsidR="00BA47A0" w:rsidRDefault="00BA47A0" w:rsidP="00BA47A0">
      <w:pPr>
        <w:widowControl w:val="0"/>
        <w:ind w:firstLine="720"/>
        <w:jc w:val="both"/>
      </w:pPr>
      <w:r>
        <w:t xml:space="preserve">В нарушение ст. 120, ст. 121 и ст. 127 Трудового кодекса РФ </w:t>
      </w:r>
      <w:r w:rsidR="007E30FB">
        <w:t>работодат</w:t>
      </w:r>
      <w:r w:rsidR="007E30FB">
        <w:t>е</w:t>
      </w:r>
      <w:r w:rsidR="007E30FB">
        <w:t xml:space="preserve">лем </w:t>
      </w:r>
      <w:r>
        <w:t>неверно рассчитано количество дней неиспользованного отпуска при увольнении работника, в том числе:</w:t>
      </w:r>
    </w:p>
    <w:p w:rsidR="00BA47A0" w:rsidRDefault="00BA47A0" w:rsidP="00BA47A0">
      <w:pPr>
        <w:widowControl w:val="0"/>
        <w:ind w:firstLine="720"/>
        <w:jc w:val="both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327"/>
        <w:gridCol w:w="1586"/>
        <w:gridCol w:w="1015"/>
        <w:gridCol w:w="2239"/>
        <w:gridCol w:w="2239"/>
        <w:gridCol w:w="1449"/>
      </w:tblGrid>
      <w:tr w:rsidR="00296547" w:rsidTr="00296547"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547" w:rsidRDefault="002965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547" w:rsidRDefault="002965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547" w:rsidRPr="00296547" w:rsidRDefault="00E560F5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П</w:t>
            </w:r>
            <w:r w:rsidR="00296547" w:rsidRPr="00E560F5">
              <w:rPr>
                <w:sz w:val="24"/>
                <w:szCs w:val="24"/>
              </w:rPr>
              <w:t>ериод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547" w:rsidRDefault="002965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опл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ченных дней неи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пользованного о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пуска по приказу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547" w:rsidRDefault="002965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дней неиспользованного отпуска, которых следовало оплатить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547" w:rsidRDefault="002965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 гр. 4- гр. 3</w:t>
            </w:r>
          </w:p>
        </w:tc>
      </w:tr>
      <w:tr w:rsidR="00296547" w:rsidTr="00296547"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547" w:rsidRDefault="002965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547" w:rsidRDefault="002965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547" w:rsidRDefault="0029654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547" w:rsidRDefault="002965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547" w:rsidRDefault="002965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547" w:rsidRDefault="0029654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96547" w:rsidTr="00296547"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547" w:rsidRDefault="0029654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Нагаева Е.Ф.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547" w:rsidRDefault="00296547" w:rsidP="0051701C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547" w:rsidRDefault="00E560F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2024 г.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547" w:rsidRDefault="0029654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547" w:rsidRDefault="0029654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547" w:rsidRDefault="00296547" w:rsidP="00127EF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</w:tbl>
    <w:p w:rsidR="00BA47A0" w:rsidRDefault="00BA47A0" w:rsidP="00BA47A0">
      <w:pPr>
        <w:widowControl w:val="0"/>
        <w:ind w:firstLine="720"/>
        <w:jc w:val="both"/>
      </w:pPr>
    </w:p>
    <w:p w:rsidR="00BA47A0" w:rsidRDefault="00BA47A0" w:rsidP="00BA47A0">
      <w:pPr>
        <w:widowControl w:val="0"/>
        <w:ind w:firstLine="720"/>
        <w:jc w:val="both"/>
      </w:pPr>
    </w:p>
    <w:p w:rsidR="00BA47A0" w:rsidRDefault="00BA47A0" w:rsidP="00BA47A0">
      <w:pPr>
        <w:ind w:firstLine="709"/>
        <w:jc w:val="both"/>
      </w:pPr>
      <w:r>
        <w:t xml:space="preserve">В результате установленного нарушения не начислена работнику </w:t>
      </w:r>
      <w:r w:rsidR="007E30FB">
        <w:t>Нага</w:t>
      </w:r>
      <w:r w:rsidR="007E30FB">
        <w:t>е</w:t>
      </w:r>
      <w:r w:rsidR="007E30FB">
        <w:t xml:space="preserve">вой Е.Ф. </w:t>
      </w:r>
      <w:r>
        <w:t xml:space="preserve">компенсация за неиспользованный отпуск в сумме </w:t>
      </w:r>
      <w:r w:rsidR="00127EFD">
        <w:t>47506,16</w:t>
      </w:r>
      <w:r>
        <w:t xml:space="preserve"> руб. (2</w:t>
      </w:r>
      <w:r w:rsidR="00127EFD">
        <w:t>6</w:t>
      </w:r>
      <w:r>
        <w:t xml:space="preserve"> д</w:t>
      </w:r>
      <w:r w:rsidR="00127EFD">
        <w:t>ней</w:t>
      </w:r>
      <w:r>
        <w:t xml:space="preserve"> отпуска * </w:t>
      </w:r>
      <w:r w:rsidR="00127EFD">
        <w:t>1827,16</w:t>
      </w:r>
      <w:r>
        <w:t xml:space="preserve"> руб. - среднедневной заработок согласно записке - ра</w:t>
      </w:r>
      <w:r>
        <w:t>с</w:t>
      </w:r>
      <w:r>
        <w:t xml:space="preserve">чету от </w:t>
      </w:r>
      <w:r w:rsidR="00127EFD">
        <w:t>17</w:t>
      </w:r>
      <w:r>
        <w:t>.06.2024 г.).</w:t>
      </w:r>
    </w:p>
    <w:p w:rsidR="00DC0FD4" w:rsidRDefault="00DC0FD4" w:rsidP="00296547">
      <w:pPr>
        <w:widowControl w:val="0"/>
        <w:ind w:firstLine="720"/>
        <w:jc w:val="both"/>
        <w:rPr>
          <w:shd w:val="clear" w:color="auto" w:fill="FFFFFF"/>
        </w:rPr>
      </w:pPr>
      <w:r>
        <w:t xml:space="preserve">В нарушение </w:t>
      </w:r>
      <w:r w:rsidR="00296547">
        <w:t xml:space="preserve">Трудового кодекса РФ, </w:t>
      </w:r>
      <w:r>
        <w:t>п. 5</w:t>
      </w:r>
      <w:r w:rsidR="00296547">
        <w:t xml:space="preserve"> и</w:t>
      </w:r>
      <w:r>
        <w:t xml:space="preserve"> п. 10 Положения «Об особе</w:t>
      </w:r>
      <w:r>
        <w:t>н</w:t>
      </w:r>
      <w:r>
        <w:t>ностях порядка исчисления средней заработной платы» (Постановление Прав</w:t>
      </w:r>
      <w:r>
        <w:t>и</w:t>
      </w:r>
      <w:r>
        <w:t xml:space="preserve">тельства РФ от 24.12.2007 г. № 922) при расчете среднего дневного заработка для оплаты отпусков из расчетного периода не исключен </w:t>
      </w:r>
      <w:r>
        <w:rPr>
          <w:shd w:val="clear" w:color="auto" w:fill="FFFFFF"/>
        </w:rPr>
        <w:t>период временной н</w:t>
      </w:r>
      <w:r>
        <w:rPr>
          <w:shd w:val="clear" w:color="auto" w:fill="FFFFFF"/>
        </w:rPr>
        <w:t>е</w:t>
      </w:r>
      <w:r>
        <w:rPr>
          <w:shd w:val="clear" w:color="auto" w:fill="FFFFFF"/>
        </w:rPr>
        <w:t>трудоспособности</w:t>
      </w:r>
      <w:r w:rsidR="00065DBE">
        <w:rPr>
          <w:shd w:val="clear" w:color="auto" w:fill="FFFFFF"/>
        </w:rPr>
        <w:t xml:space="preserve"> и неверно учтено фактически отработанное время</w:t>
      </w:r>
      <w:r>
        <w:rPr>
          <w:shd w:val="clear" w:color="auto" w:fill="FFFFFF"/>
        </w:rPr>
        <w:t>.</w:t>
      </w:r>
      <w:r w:rsidR="00296547">
        <w:rPr>
          <w:shd w:val="clear" w:color="auto" w:fill="FFFFFF"/>
        </w:rPr>
        <w:t xml:space="preserve"> </w:t>
      </w:r>
      <w:r>
        <w:t>В резул</w:t>
      </w:r>
      <w:r>
        <w:t>ь</w:t>
      </w:r>
      <w:r>
        <w:t xml:space="preserve">тате выборочной проверки установлена недоплата работникам учреждения в сумме </w:t>
      </w:r>
      <w:r w:rsidR="003F1508">
        <w:t>14999,72</w:t>
      </w:r>
      <w:r>
        <w:t xml:space="preserve"> руб., в том числе:</w:t>
      </w:r>
    </w:p>
    <w:p w:rsidR="00DC0FD4" w:rsidRDefault="00DC0FD4" w:rsidP="00DC0FD4">
      <w:pPr>
        <w:widowControl w:val="0"/>
        <w:ind w:firstLine="709"/>
        <w:jc w:val="both"/>
      </w:pPr>
    </w:p>
    <w:p w:rsidR="00A51C6F" w:rsidRDefault="00A51C6F" w:rsidP="00DC0FD4">
      <w:pPr>
        <w:widowControl w:val="0"/>
        <w:ind w:firstLine="709"/>
        <w:jc w:val="both"/>
      </w:pPr>
    </w:p>
    <w:p w:rsidR="00A51C6F" w:rsidRDefault="00A51C6F" w:rsidP="00DC0FD4">
      <w:pPr>
        <w:widowControl w:val="0"/>
        <w:ind w:firstLine="709"/>
        <w:jc w:val="both"/>
      </w:pPr>
    </w:p>
    <w:p w:rsidR="00DC0FD4" w:rsidRDefault="00DC0FD4" w:rsidP="00DC0FD4">
      <w:pPr>
        <w:pStyle w:val="a3"/>
        <w:widowControl w:val="0"/>
        <w:ind w:right="0" w:firstLine="709"/>
        <w:jc w:val="right"/>
        <w:rPr>
          <w:sz w:val="24"/>
        </w:rPr>
      </w:pPr>
      <w:r>
        <w:rPr>
          <w:sz w:val="24"/>
        </w:rPr>
        <w:lastRenderedPageBreak/>
        <w:t>(руб.)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351"/>
        <w:gridCol w:w="1408"/>
        <w:gridCol w:w="925"/>
        <w:gridCol w:w="1321"/>
        <w:gridCol w:w="1238"/>
        <w:gridCol w:w="1218"/>
        <w:gridCol w:w="1197"/>
        <w:gridCol w:w="1197"/>
      </w:tblGrid>
      <w:tr w:rsidR="002364B7" w:rsidTr="002364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B7" w:rsidRDefault="002364B7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Ф.И.О.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B7" w:rsidRDefault="002364B7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E560F5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П</w:t>
            </w:r>
            <w:r w:rsidR="002364B7" w:rsidRPr="00E560F5">
              <w:rPr>
                <w:sz w:val="24"/>
              </w:rPr>
              <w:t>ер</w:t>
            </w:r>
            <w:r w:rsidR="002364B7" w:rsidRPr="00E560F5">
              <w:rPr>
                <w:sz w:val="24"/>
              </w:rPr>
              <w:t>и</w:t>
            </w:r>
            <w:r w:rsidR="002364B7" w:rsidRPr="00E560F5">
              <w:rPr>
                <w:sz w:val="24"/>
              </w:rPr>
              <w:t>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B7" w:rsidRDefault="002364B7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Колич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ство дней отпуска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B7" w:rsidRDefault="002364B7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Начисл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B7" w:rsidRDefault="002364B7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Следов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ло начи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лить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B7" w:rsidRDefault="002364B7" w:rsidP="00296547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Не начисл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B7" w:rsidRDefault="002364B7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Излишне начисл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но</w:t>
            </w:r>
          </w:p>
        </w:tc>
      </w:tr>
      <w:tr w:rsidR="002364B7" w:rsidTr="002364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B7" w:rsidRDefault="002364B7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Королёва Е.Е.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B7" w:rsidRDefault="002364B7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Воспит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547B75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Июнь 2024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65982,50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68360,00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2377,50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2364B7" w:rsidTr="002364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Митрош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на Я.А.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Педаго</w:t>
            </w:r>
            <w:proofErr w:type="gramStart"/>
            <w:r>
              <w:rPr>
                <w:sz w:val="24"/>
              </w:rPr>
              <w:t>г-</w:t>
            </w:r>
            <w:proofErr w:type="gramEnd"/>
            <w:r>
              <w:rPr>
                <w:sz w:val="24"/>
              </w:rPr>
              <w:t xml:space="preserve"> организ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DC09D2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Июнь 2024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29880,96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31628,80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4B085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1747,84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2364B7" w:rsidTr="002364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Семигуз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ва Е.Г.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Замест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тель д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ректора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547B75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Июнь 2024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11103,54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 w:rsidP="004465BE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12626,8</w:t>
            </w:r>
            <w:r w:rsidR="004465BE">
              <w:rPr>
                <w:sz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 w:rsidP="004465BE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1523,3</w:t>
            </w:r>
            <w:r w:rsidR="004465BE">
              <w:rPr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7F77C3" w:rsidTr="002364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7F77C3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Нагаева Е.Ф.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3F1508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7F77C3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Июнь 2025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7F77C3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7F77C3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34441,60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7F77C3" w:rsidP="004465BE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39109,12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7F77C3" w:rsidP="004465BE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4667,52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7F77C3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7F77C3" w:rsidTr="002364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3F1508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Нагаева Е.Ф.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3F1508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3F1508" w:rsidP="003F1508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Июнь 2025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3F150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3F150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67923,64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3F1508" w:rsidP="004465BE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72607,36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3F1508" w:rsidP="004465BE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4683,52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7C3" w:rsidRDefault="007F77C3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</w:p>
        </w:tc>
      </w:tr>
      <w:tr w:rsidR="002364B7" w:rsidTr="002364B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хх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7E30FB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хх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хх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хх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хх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3F1508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14999,72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4B7" w:rsidRDefault="002364B7">
            <w:pPr>
              <w:pStyle w:val="a3"/>
              <w:widowControl w:val="0"/>
              <w:ind w:right="0"/>
              <w:jc w:val="right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</w:tbl>
    <w:p w:rsidR="00C74B11" w:rsidRDefault="00C74B11" w:rsidP="00BA47A0">
      <w:pPr>
        <w:widowControl w:val="0"/>
        <w:ind w:firstLine="720"/>
        <w:jc w:val="both"/>
      </w:pPr>
    </w:p>
    <w:p w:rsidR="00C74B11" w:rsidRDefault="00C74B11" w:rsidP="00BA47A0">
      <w:pPr>
        <w:widowControl w:val="0"/>
        <w:ind w:firstLine="720"/>
        <w:jc w:val="both"/>
      </w:pPr>
    </w:p>
    <w:p w:rsidR="00C74B11" w:rsidRPr="00982ED0" w:rsidRDefault="00C74B11" w:rsidP="00BA47A0">
      <w:pPr>
        <w:widowControl w:val="0"/>
        <w:ind w:firstLine="720"/>
        <w:jc w:val="both"/>
      </w:pPr>
      <w:r w:rsidRPr="00982ED0">
        <w:t xml:space="preserve">В нарушение ст. 91 </w:t>
      </w:r>
      <w:r w:rsidR="00E17024" w:rsidRPr="00982ED0">
        <w:t xml:space="preserve">Трудового кодекса РФ </w:t>
      </w:r>
      <w:r w:rsidR="00430E92" w:rsidRPr="00982ED0">
        <w:t xml:space="preserve">не составлен и не утвержден директором школы табель учета рабочего времени за июль </w:t>
      </w:r>
      <w:r w:rsidR="002B0391">
        <w:t xml:space="preserve">2025 г. </w:t>
      </w:r>
      <w:r w:rsidR="00176307" w:rsidRPr="00982ED0">
        <w:t xml:space="preserve">на </w:t>
      </w:r>
      <w:r w:rsidR="00CF77F7" w:rsidRPr="00982ED0">
        <w:t>учителей</w:t>
      </w:r>
      <w:r w:rsidR="00982ED0" w:rsidRPr="00982ED0">
        <w:t>, находящихся в очередном оплачиваемом отпуске</w:t>
      </w:r>
      <w:r w:rsidR="002B0391">
        <w:t>.</w:t>
      </w:r>
    </w:p>
    <w:p w:rsidR="00EA6D54" w:rsidRDefault="00EA6D54" w:rsidP="00EA6D54">
      <w:pPr>
        <w:widowControl w:val="0"/>
        <w:ind w:firstLine="709"/>
        <w:jc w:val="both"/>
      </w:pPr>
      <w:r>
        <w:rPr>
          <w:kern w:val="2"/>
        </w:rPr>
        <w:t xml:space="preserve">В нарушение </w:t>
      </w:r>
      <w:r>
        <w:t>Федерального закона от 06.12.2011 г. № 402–ФЗ «О бухга</w:t>
      </w:r>
      <w:r>
        <w:t>л</w:t>
      </w:r>
      <w:r>
        <w:t xml:space="preserve">терском учете», ст. 133 Трудового кодекса РФ начислена заработная плата не в соответствии </w:t>
      </w:r>
      <w:r w:rsidR="00E845B7">
        <w:t>со штатным расписанием, тарификационными списками на пед</w:t>
      </w:r>
      <w:r w:rsidR="00E845B7">
        <w:t>а</w:t>
      </w:r>
      <w:r w:rsidR="00E845B7">
        <w:t>гогических работников</w:t>
      </w:r>
      <w:r w:rsidR="00203D44">
        <w:t>, приказами руководителя учреждения</w:t>
      </w:r>
      <w:r w:rsidR="00E845B7">
        <w:t xml:space="preserve"> и </w:t>
      </w:r>
      <w:r>
        <w:t>табелем учета рабочего времени</w:t>
      </w:r>
      <w:r w:rsidR="004C5349">
        <w:t>.</w:t>
      </w:r>
      <w:r>
        <w:t xml:space="preserve"> </w:t>
      </w:r>
      <w:r w:rsidR="004C5349">
        <w:t xml:space="preserve">Сумма излишне </w:t>
      </w:r>
      <w:r w:rsidR="004C5349" w:rsidRPr="00204F2C">
        <w:t xml:space="preserve">начисленной зарплаты составила </w:t>
      </w:r>
      <w:r w:rsidR="00204F2C" w:rsidRPr="00204F2C">
        <w:t>2898</w:t>
      </w:r>
      <w:r w:rsidR="00C41362">
        <w:t>1</w:t>
      </w:r>
      <w:r w:rsidR="00204F2C" w:rsidRPr="00204F2C">
        <w:t>,36</w:t>
      </w:r>
      <w:r w:rsidR="004C5349" w:rsidRPr="00204F2C">
        <w:t xml:space="preserve"> руб., </w:t>
      </w:r>
      <w:r w:rsidR="0035029D" w:rsidRPr="00204F2C">
        <w:t xml:space="preserve">сумма не начисленной зарплаты составила </w:t>
      </w:r>
      <w:r w:rsidR="00204F2C" w:rsidRPr="00204F2C">
        <w:t xml:space="preserve">15747,85 </w:t>
      </w:r>
      <w:r w:rsidR="0035029D" w:rsidRPr="00204F2C">
        <w:t>руб. В</w:t>
      </w:r>
      <w:r w:rsidRPr="00204F2C">
        <w:t xml:space="preserve"> том числе:</w:t>
      </w:r>
    </w:p>
    <w:p w:rsidR="00EA6D54" w:rsidRDefault="00EA6D54" w:rsidP="00EA6D54">
      <w:pPr>
        <w:widowControl w:val="0"/>
        <w:ind w:firstLine="709"/>
        <w:jc w:val="right"/>
      </w:pPr>
    </w:p>
    <w:p w:rsidR="00EA6D54" w:rsidRDefault="00EA6D54" w:rsidP="00EA6D54">
      <w:pPr>
        <w:widowControl w:val="0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(руб.)</w:t>
      </w:r>
    </w:p>
    <w:tbl>
      <w:tblPr>
        <w:tblStyle w:val="af1"/>
        <w:tblW w:w="9889" w:type="dxa"/>
        <w:tblLayout w:type="fixed"/>
        <w:tblLook w:val="04A0" w:firstRow="1" w:lastRow="0" w:firstColumn="1" w:lastColumn="0" w:noHBand="0" w:noVBand="1"/>
      </w:tblPr>
      <w:tblGrid>
        <w:gridCol w:w="2091"/>
        <w:gridCol w:w="1274"/>
        <w:gridCol w:w="712"/>
        <w:gridCol w:w="992"/>
        <w:gridCol w:w="1134"/>
        <w:gridCol w:w="1275"/>
        <w:gridCol w:w="1277"/>
        <w:gridCol w:w="1134"/>
      </w:tblGrid>
      <w:tr w:rsidR="004C5349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49" w:rsidRDefault="004C534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49" w:rsidRDefault="004C534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</w:t>
            </w:r>
            <w:r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ность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49" w:rsidRDefault="004C534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ство ст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вок/ч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49" w:rsidRDefault="004C534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ботано </w:t>
            </w:r>
          </w:p>
          <w:p w:rsidR="004C5349" w:rsidRDefault="004C534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49" w:rsidRDefault="004C534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лено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49" w:rsidRDefault="004C534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Следов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ло начи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лить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49" w:rsidRDefault="004C5349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Не начи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лено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49" w:rsidRDefault="004C5349">
            <w:pPr>
              <w:pStyle w:val="a3"/>
              <w:widowControl w:val="0"/>
              <w:ind w:right="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>лишне начи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>лено</w:t>
            </w:r>
          </w:p>
        </w:tc>
      </w:tr>
      <w:tr w:rsidR="00EA5074" w:rsidTr="00066D2E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74" w:rsidRDefault="00EA5074" w:rsidP="00EA507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2024 г.</w:t>
            </w:r>
          </w:p>
        </w:tc>
      </w:tr>
      <w:tr w:rsidR="00EA6D54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AC5CB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А.Д.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ED65B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AC5CBB">
              <w:rPr>
                <w:sz w:val="24"/>
                <w:szCs w:val="24"/>
              </w:rPr>
              <w:t>читель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AC5CB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50D7F">
              <w:rPr>
                <w:sz w:val="24"/>
                <w:szCs w:val="24"/>
              </w:rPr>
              <w:t xml:space="preserve">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AC5CB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AC5CBB" w:rsidP="00AC5CB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10850,48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AC5CB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10401,54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AC5CB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AC5CB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448,94</w:t>
            </w:r>
          </w:p>
        </w:tc>
      </w:tr>
      <w:tr w:rsidR="00EA6D54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AB703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А.Д.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ED65B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AB703B">
              <w:rPr>
                <w:sz w:val="24"/>
                <w:szCs w:val="24"/>
              </w:rPr>
              <w:t>амест</w:t>
            </w:r>
            <w:r w:rsidR="00AB703B">
              <w:rPr>
                <w:sz w:val="24"/>
                <w:szCs w:val="24"/>
              </w:rPr>
              <w:t>и</w:t>
            </w:r>
            <w:r w:rsidR="00AB703B">
              <w:rPr>
                <w:sz w:val="24"/>
                <w:szCs w:val="24"/>
              </w:rPr>
              <w:t>тель д</w:t>
            </w:r>
            <w:r w:rsidR="00AB703B">
              <w:rPr>
                <w:sz w:val="24"/>
                <w:szCs w:val="24"/>
              </w:rPr>
              <w:t>и</w:t>
            </w:r>
            <w:r w:rsidR="00AB703B">
              <w:rPr>
                <w:sz w:val="24"/>
                <w:szCs w:val="24"/>
              </w:rPr>
              <w:t>ректора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EA6D5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  <w:r w:rsidR="00C50D7F">
              <w:rPr>
                <w:sz w:val="24"/>
                <w:szCs w:val="24"/>
              </w:rPr>
              <w:t xml:space="preserve"> 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AB703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AB703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8988,74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AB703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9717,65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AB703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728,91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EA6D54">
            <w:pPr>
              <w:widowControl w:val="0"/>
              <w:ind w:left="-44" w:firstLine="44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A5074" w:rsidTr="00066D2E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74" w:rsidRDefault="00EA5074" w:rsidP="00EA507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2024 г.</w:t>
            </w:r>
          </w:p>
        </w:tc>
      </w:tr>
      <w:tr w:rsidR="00EA5074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A507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А.Д.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D65B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EA5074">
              <w:rPr>
                <w:sz w:val="24"/>
                <w:szCs w:val="24"/>
              </w:rPr>
              <w:t>читель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A507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C50D7F">
              <w:rPr>
                <w:sz w:val="24"/>
                <w:szCs w:val="24"/>
              </w:rPr>
              <w:t xml:space="preserve">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32CD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32CD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15562,01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32CD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17717,51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32CD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A507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EA5074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A507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А.Д.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D65B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EA5074">
              <w:rPr>
                <w:sz w:val="24"/>
                <w:szCs w:val="24"/>
              </w:rPr>
              <w:t>амест</w:t>
            </w:r>
            <w:r w:rsidR="00EA5074">
              <w:rPr>
                <w:sz w:val="24"/>
                <w:szCs w:val="24"/>
              </w:rPr>
              <w:t>и</w:t>
            </w:r>
            <w:r w:rsidR="00EA5074">
              <w:rPr>
                <w:sz w:val="24"/>
                <w:szCs w:val="24"/>
              </w:rPr>
              <w:t>тель д</w:t>
            </w:r>
            <w:r w:rsidR="00EA5074">
              <w:rPr>
                <w:sz w:val="24"/>
                <w:szCs w:val="24"/>
              </w:rPr>
              <w:t>и</w:t>
            </w:r>
            <w:r w:rsidR="00EA5074">
              <w:rPr>
                <w:sz w:val="24"/>
                <w:szCs w:val="24"/>
              </w:rPr>
              <w:lastRenderedPageBreak/>
              <w:t>ректора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A507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0,5</w:t>
            </w:r>
            <w:r w:rsidR="00C50D7F">
              <w:rPr>
                <w:sz w:val="24"/>
                <w:szCs w:val="24"/>
              </w:rPr>
              <w:t xml:space="preserve"> 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32CD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32CD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7600,20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32CD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7825,26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32CD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74" w:rsidRDefault="00EA507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33E4E" w:rsidTr="00066D2E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C33E4E" w:rsidP="00C33E4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Март 2024 г.</w:t>
            </w:r>
          </w:p>
        </w:tc>
      </w:tr>
      <w:tr w:rsidR="00C33E4E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C33E4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Митрошина Я.А.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ED65B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C33E4E">
              <w:rPr>
                <w:sz w:val="24"/>
                <w:szCs w:val="24"/>
              </w:rPr>
              <w:t>читель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C33E4E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C33E4E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C33E4E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20795,49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C33E4E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20179,67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C33E4E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C33E4E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615,82</w:t>
            </w:r>
          </w:p>
        </w:tc>
      </w:tr>
      <w:tr w:rsidR="00B77EAA" w:rsidTr="00066D2E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AA" w:rsidRDefault="00B77EAA" w:rsidP="00B77EA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2024 г.</w:t>
            </w:r>
          </w:p>
        </w:tc>
      </w:tr>
      <w:tr w:rsidR="00EA6D54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54" w:rsidRDefault="00B77EA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А.Д.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D54" w:rsidRDefault="00ED65B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B77EAA">
              <w:rPr>
                <w:sz w:val="24"/>
                <w:szCs w:val="24"/>
              </w:rPr>
              <w:t>читель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C50D7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4720D">
              <w:rPr>
                <w:sz w:val="24"/>
                <w:szCs w:val="24"/>
              </w:rPr>
              <w:t xml:space="preserve">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B77EA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B77EA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16759,52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B77EA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17717,51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B77EA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957,99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D54" w:rsidRDefault="00EA6D5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33E4E" w:rsidTr="00066D2E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C33E4E" w:rsidP="00C33E4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2024 г.</w:t>
            </w:r>
          </w:p>
        </w:tc>
      </w:tr>
      <w:tr w:rsidR="00C33E4E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C33E4E" w:rsidP="00C33E4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Митрошина Я.А.</w:t>
            </w:r>
          </w:p>
          <w:p w:rsidR="00C33E4E" w:rsidRDefault="00C33E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1C3" w:rsidRDefault="00ED65BF" w:rsidP="003B61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3B61C3">
              <w:rPr>
                <w:sz w:val="24"/>
                <w:szCs w:val="24"/>
              </w:rPr>
              <w:t>читель</w:t>
            </w:r>
          </w:p>
          <w:p w:rsidR="00C33E4E" w:rsidRDefault="00C33E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3B61C3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3B6A7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3B6A7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24081,81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3B6A7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25224,59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3B6A7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1142,78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4E" w:rsidRDefault="003B6A7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8D0FCA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FCA" w:rsidRDefault="008D0FCA" w:rsidP="008D0FC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Митрошина Я.А.</w:t>
            </w:r>
          </w:p>
          <w:p w:rsidR="008D0FCA" w:rsidRDefault="008D0FCA" w:rsidP="00C33E4E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FCA" w:rsidRDefault="008D0FCA" w:rsidP="003B61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</w:t>
            </w:r>
            <w:proofErr w:type="gramStart"/>
            <w:r>
              <w:rPr>
                <w:sz w:val="24"/>
                <w:szCs w:val="24"/>
              </w:rPr>
              <w:t>г-</w:t>
            </w:r>
            <w:proofErr w:type="gramEnd"/>
            <w:r>
              <w:rPr>
                <w:sz w:val="24"/>
                <w:szCs w:val="24"/>
              </w:rPr>
              <w:t xml:space="preserve"> организ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тор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FCA" w:rsidRDefault="008D0FC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 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FCA" w:rsidRDefault="008D0FC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FCA" w:rsidRDefault="008D0FC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12256,26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FCA" w:rsidRDefault="008D0FC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12390,00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FCA" w:rsidRDefault="008D0FC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FCA" w:rsidRDefault="008D0FC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D4720D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20D" w:rsidRDefault="00D4720D" w:rsidP="00C33E4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А.Д.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20D" w:rsidRDefault="00ED65BF" w:rsidP="003B61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D4720D">
              <w:rPr>
                <w:sz w:val="24"/>
                <w:szCs w:val="24"/>
              </w:rPr>
              <w:t>читель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20D" w:rsidRDefault="00D4720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20D" w:rsidRDefault="00D4720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20D" w:rsidRDefault="00D4720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14384,48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20D" w:rsidRDefault="00D4720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16520,00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20D" w:rsidRDefault="00D4720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2135,52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20D" w:rsidRDefault="00D4720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B70F61" w:rsidTr="00066D2E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61" w:rsidRDefault="00B70F61" w:rsidP="00B70F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2F0362">
              <w:rPr>
                <w:sz w:val="24"/>
                <w:szCs w:val="24"/>
              </w:rPr>
              <w:t>юн</w:t>
            </w:r>
            <w:r>
              <w:rPr>
                <w:sz w:val="24"/>
                <w:szCs w:val="24"/>
              </w:rPr>
              <w:t>ь 2024 г.</w:t>
            </w:r>
          </w:p>
        </w:tc>
      </w:tr>
      <w:tr w:rsidR="00982ED0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B70F61" w:rsidP="00C33E4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Нагаев </w:t>
            </w:r>
            <w:r w:rsidR="002F0362">
              <w:rPr>
                <w:sz w:val="24"/>
                <w:szCs w:val="24"/>
              </w:rPr>
              <w:t>С.А.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F0362" w:rsidP="003B61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F0362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F0362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F0362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36584,11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F0362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39451,53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F0362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2867,42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F0362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2F0362" w:rsidTr="00066D2E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362" w:rsidRDefault="002F0362" w:rsidP="002F036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 2024 г.</w:t>
            </w:r>
          </w:p>
        </w:tc>
      </w:tr>
      <w:tr w:rsidR="00982ED0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F0362" w:rsidP="00C33E4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Нагаев С.А.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F0362" w:rsidP="002F036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F0362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1641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1641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17152,83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1641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22298,69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1641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5145,86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1641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216419" w:rsidTr="00066D2E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419" w:rsidRDefault="00216419" w:rsidP="0021641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2024 г.</w:t>
            </w:r>
          </w:p>
        </w:tc>
      </w:tr>
      <w:tr w:rsidR="00982ED0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216419" w:rsidP="00C33E4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Семигузова Е.Г.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ED65BF" w:rsidP="003B61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тель д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ректора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ED65B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 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ED65B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ED65B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6390,16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ED65B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7512,44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675A1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1122,28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ED0" w:rsidRDefault="00675A1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675A1F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1F" w:rsidRDefault="00675A1F" w:rsidP="00C33E4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Ильина А.Д.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1F" w:rsidRDefault="00675A1F" w:rsidP="003B61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1F" w:rsidRDefault="00675A1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1F" w:rsidRDefault="00675A1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1F" w:rsidRDefault="00675A1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3064,29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1F" w:rsidRDefault="00675A1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3003,64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1F" w:rsidRDefault="00675A1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1F" w:rsidRDefault="00675A1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60,65</w:t>
            </w:r>
          </w:p>
        </w:tc>
      </w:tr>
      <w:tr w:rsidR="00D77467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67" w:rsidRDefault="00D77467" w:rsidP="00C33E4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Митрошина Т.В.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67" w:rsidRDefault="00D77467" w:rsidP="003B61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67" w:rsidRDefault="00D7746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67" w:rsidRDefault="00D7746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67" w:rsidRDefault="00D7746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36694,62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67" w:rsidRDefault="00D438B2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31802,03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67" w:rsidRDefault="00D438B2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467" w:rsidRPr="00D438B2" w:rsidRDefault="00D438B2">
            <w:pPr>
              <w:widowControl w:val="0"/>
              <w:jc w:val="right"/>
              <w:rPr>
                <w:sz w:val="22"/>
                <w:szCs w:val="22"/>
              </w:rPr>
            </w:pPr>
            <w:r w:rsidRPr="00D438B2">
              <w:rPr>
                <w:sz w:val="22"/>
                <w:szCs w:val="22"/>
              </w:rPr>
              <w:t>4892,59</w:t>
            </w:r>
          </w:p>
        </w:tc>
      </w:tr>
      <w:tr w:rsidR="00441BD7" w:rsidTr="00066D2E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Pr="00D438B2" w:rsidRDefault="00441BD7" w:rsidP="00441BD7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 2025 г.</w:t>
            </w:r>
          </w:p>
        </w:tc>
      </w:tr>
      <w:tr w:rsidR="00441BD7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Default="00441BD7" w:rsidP="00C33E4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Цыремпилова Ю.Е.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Default="00441BD7" w:rsidP="003B61C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Default="00441BD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20,5 час</w:t>
            </w:r>
            <w:r w:rsidR="00CF3BB4">
              <w:rPr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Default="00441BD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Default="00441BD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85641,40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Default="00CF3BB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87052,35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Default="00CF3BB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1410,95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Pr="00D438B2" w:rsidRDefault="00466C26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CF3BB4" w:rsidTr="00066D2E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B4" w:rsidRPr="00D438B2" w:rsidRDefault="00CF3BB4" w:rsidP="00CF3BB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Февраль 2025 г.</w:t>
            </w:r>
          </w:p>
        </w:tc>
      </w:tr>
      <w:tr w:rsidR="00441BD7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Default="00CF3BB4" w:rsidP="00CF3BB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Цыремпилова Ю.Е.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BB4" w:rsidRDefault="00CF3BB4" w:rsidP="00CF3BB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  <w:p w:rsidR="00441BD7" w:rsidRDefault="00441BD7" w:rsidP="003B61C3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Default="00CF3BB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20,5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Default="00CF3BB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Default="00CF3BB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64547,48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Default="00CF3BB4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65683,14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Default="00466C26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1135,66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BD7" w:rsidRPr="00D438B2" w:rsidRDefault="00466C26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466C26" w:rsidTr="00066D2E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Pr="00D438B2" w:rsidRDefault="00466C26" w:rsidP="00466C26">
            <w:pPr>
              <w:widowControl w:val="0"/>
              <w:tabs>
                <w:tab w:val="left" w:pos="42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Март 2025 г.</w:t>
            </w:r>
          </w:p>
        </w:tc>
      </w:tr>
      <w:tr w:rsidR="00466C26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 w:rsidP="00466C2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Цыремпилова Ю.Е.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 w:rsidP="00466C2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  <w:p w:rsidR="00466C26" w:rsidRDefault="00466C26" w:rsidP="003B61C3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20,5 час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64547,48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65683,14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1135,66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Pr="00D438B2" w:rsidRDefault="00466C26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066D2E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2E" w:rsidRDefault="00066D2E" w:rsidP="00066D2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Цыремпилова Ю.Е.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2E" w:rsidRDefault="00066D2E" w:rsidP="00066D2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тель д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ректора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2E" w:rsidRDefault="00066D2E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 ст.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2E" w:rsidRDefault="00066D2E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2E" w:rsidRDefault="00066D2E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19960,59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2E" w:rsidRDefault="00066D2E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18962,56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2E" w:rsidRDefault="00066D2E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D2E" w:rsidRDefault="00066D2E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998,03</w:t>
            </w:r>
          </w:p>
        </w:tc>
      </w:tr>
      <w:tr w:rsidR="00FE4FF5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F5" w:rsidRDefault="00FE4FF5" w:rsidP="00066D2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Семигузова Е.Г.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F5" w:rsidRDefault="00FE4FF5" w:rsidP="00066D2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F5" w:rsidRDefault="00D0636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 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F5" w:rsidRDefault="00FE4FF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F5" w:rsidRDefault="00FE4FF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15848,10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F5" w:rsidRDefault="00FE4FF5" w:rsidP="00FE4FF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17288,85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F5" w:rsidRDefault="00FE4FF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1440,75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FF5" w:rsidRDefault="00FE4FF5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466C26" w:rsidTr="00066D2E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Pr="00D438B2" w:rsidRDefault="00466C26" w:rsidP="00466C2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Апрель 2025 г.</w:t>
            </w:r>
          </w:p>
        </w:tc>
      </w:tr>
      <w:tr w:rsidR="00466C26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 w:rsidP="00466C2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Цыремпилова Ю.Е.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 w:rsidP="00466C2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  <w:p w:rsidR="00466C26" w:rsidRDefault="00466C26" w:rsidP="003B61C3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20,5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64547,48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65683,14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1135,66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Pr="00D438B2" w:rsidRDefault="00466C26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56532F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56532F" w:rsidP="00466C2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Семигузова Е.Г.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56532F" w:rsidP="00466C2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56532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56532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56532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27080,81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56532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28814,75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56532F" w:rsidP="007E71A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  <w:r w:rsidR="007E71A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="007E71A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56532F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466C26" w:rsidTr="00066D2E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Pr="00D438B2" w:rsidRDefault="00466C26" w:rsidP="00466C2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 2025 г.</w:t>
            </w:r>
          </w:p>
        </w:tc>
      </w:tr>
      <w:tr w:rsidR="00466C26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 w:rsidP="00466C2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Цыремпилова Ю.Е.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 w:rsidP="00466C2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  <w:p w:rsidR="00466C26" w:rsidRDefault="00466C26" w:rsidP="003B61C3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466C26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20,5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291413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291413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64547,48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291413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65683,14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291413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1135,66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Pr="00D438B2" w:rsidRDefault="00291413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56532F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56532F" w:rsidP="00466C2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Семигузова Е.Г.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56532F" w:rsidP="00466C2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56532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11,5 </w:t>
            </w:r>
            <w:r>
              <w:rPr>
                <w:sz w:val="24"/>
                <w:szCs w:val="24"/>
              </w:rPr>
              <w:lastRenderedPageBreak/>
              <w:t>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14602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14602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27080,81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14602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28814,75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146020" w:rsidP="007E71A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  <w:r w:rsidR="007E71A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</w:t>
            </w:r>
            <w:r w:rsidR="007E71A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2F" w:rsidRDefault="00146020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14409D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14409D" w:rsidP="00466C2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Нагаева Е.Ф.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14409D" w:rsidP="00466C26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14409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14409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14409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20372,64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14409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19760,88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14409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14409D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611,76</w:t>
            </w:r>
          </w:p>
        </w:tc>
      </w:tr>
      <w:tr w:rsidR="00291413" w:rsidTr="00066D2E">
        <w:tc>
          <w:tcPr>
            <w:tcW w:w="98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413" w:rsidRPr="00D438B2" w:rsidRDefault="00291413" w:rsidP="0029141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Июнь 2025 г.</w:t>
            </w:r>
          </w:p>
        </w:tc>
      </w:tr>
      <w:tr w:rsidR="00466C26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291413" w:rsidP="0029141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Цыремпилова Ю.Е.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413" w:rsidRDefault="00291413" w:rsidP="00291413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  <w:p w:rsidR="00466C26" w:rsidRDefault="00466C26" w:rsidP="003B61C3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291413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20,5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291413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291413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54355,75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291413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55312,12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Default="00130EE1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956,37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C26" w:rsidRPr="00D438B2" w:rsidRDefault="00130EE1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695FB8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Default="00695FB8" w:rsidP="00CB664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Семигузова Е.Г.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Default="00695FB8" w:rsidP="00695FB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  <w:p w:rsidR="00695FB8" w:rsidRDefault="00695FB8" w:rsidP="00291413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Default="00695FB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Default="00695FB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Default="00695FB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8551,68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Default="00695FB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9099,39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Default="00695FB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Default="00695FB8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</w:tr>
      <w:tr w:rsidR="0014409D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14409D" w:rsidP="00CB664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Маниковская Е.А.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14409D" w:rsidP="00695FB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F84F7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час.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F84F7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F84F7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40745,33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7F3CFE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32625,27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7F3CFE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09D" w:rsidRDefault="007F3CFE">
            <w:pPr>
              <w:widowControl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8120,06</w:t>
            </w:r>
          </w:p>
        </w:tc>
      </w:tr>
      <w:tr w:rsidR="00695FB8" w:rsidTr="00066D2E"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Pr="00130EE1" w:rsidRDefault="00695FB8" w:rsidP="00C33E4E">
            <w:pPr>
              <w:widowControl w:val="0"/>
              <w:jc w:val="both"/>
              <w:rPr>
                <w:b/>
                <w:sz w:val="24"/>
                <w:szCs w:val="24"/>
              </w:rPr>
            </w:pPr>
            <w:r w:rsidRPr="00130EE1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Pr="00130EE1" w:rsidRDefault="00695FB8" w:rsidP="003B61C3">
            <w:pPr>
              <w:widowControl w:val="0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хх</w:t>
            </w:r>
            <w:proofErr w:type="spellEnd"/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Pr="00130EE1" w:rsidRDefault="00695FB8">
            <w:pPr>
              <w:widowControl w:val="0"/>
              <w:jc w:val="righ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хх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Pr="00130EE1" w:rsidRDefault="00695FB8">
            <w:pPr>
              <w:widowControl w:val="0"/>
              <w:jc w:val="righ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хх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Pr="00130EE1" w:rsidRDefault="00695FB8">
            <w:pPr>
              <w:widowControl w:val="0"/>
              <w:jc w:val="righ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хх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Pr="00130EE1" w:rsidRDefault="00695FB8">
            <w:pPr>
              <w:widowControl w:val="0"/>
              <w:jc w:val="righ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хх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Pr="00130EE1" w:rsidRDefault="00846162" w:rsidP="007E71AA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2898</w:t>
            </w:r>
            <w:r w:rsidR="007E71AA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FB8" w:rsidRPr="00130EE1" w:rsidRDefault="00846162" w:rsidP="00066D2E">
            <w:pPr>
              <w:widowControl w:val="0"/>
              <w:ind w:left="31" w:hanging="31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15747,85</w:t>
            </w:r>
          </w:p>
        </w:tc>
      </w:tr>
    </w:tbl>
    <w:p w:rsidR="00EA6D54" w:rsidRDefault="00EA6D54" w:rsidP="00A46319">
      <w:pPr>
        <w:pStyle w:val="a3"/>
        <w:widowControl w:val="0"/>
        <w:ind w:right="-284"/>
        <w:rPr>
          <w:b/>
          <w:u w:val="single"/>
        </w:rPr>
      </w:pPr>
    </w:p>
    <w:p w:rsidR="00176307" w:rsidRDefault="00176307" w:rsidP="00A46319">
      <w:pPr>
        <w:pStyle w:val="a3"/>
        <w:widowControl w:val="0"/>
        <w:ind w:right="-284"/>
        <w:rPr>
          <w:b/>
          <w:u w:val="single"/>
        </w:rPr>
      </w:pPr>
    </w:p>
    <w:p w:rsidR="009F309D" w:rsidRDefault="00DE4870" w:rsidP="007D7774">
      <w:pPr>
        <w:pStyle w:val="ConsPlusNormal"/>
        <w:ind w:firstLine="709"/>
        <w:jc w:val="both"/>
        <w:rPr>
          <w:sz w:val="24"/>
        </w:rPr>
      </w:pPr>
      <w:hyperlink r:id="rId11" w:tooltip="&quot;Трудовой кодекс Российской Федерации&quot; от 30.12.2001 N 197-ФЗ (ред. от 31.07.2025) (с изм. и доп., вступ. в силу с 01.09.2025) {КонсультантПлюс}" w:history="1">
        <w:proofErr w:type="gramStart"/>
        <w:r w:rsidR="00156C60" w:rsidRPr="00156C60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Стат</w:t>
        </w:r>
        <w:r w:rsidR="007B4799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ей</w:t>
        </w:r>
        <w:r w:rsidR="00156C60" w:rsidRPr="00156C60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 xml:space="preserve"> 129</w:t>
        </w:r>
      </w:hyperlink>
      <w:r w:rsidR="00156C60" w:rsidRPr="00156C60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tooltip="&quot;Трудовой кодекс Российской Федерации&quot; от 30.12.2001 N 197-ФЗ (ред. от 31.07.2025) (с изм. и доп., вступ. в силу с 01.09.2025) {КонсультантПлюс}" w:history="1">
        <w:r w:rsidR="00156C60" w:rsidRPr="00156C60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133</w:t>
        </w:r>
      </w:hyperlink>
      <w:r w:rsidR="00156C60" w:rsidRPr="00156C6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tooltip="&quot;Трудовой кодекс Российской Федерации&quot; от 30.12.2001 N 197-ФЗ (ред. от 31.07.2025) (с изм. и доп., вступ. в силу с 01.09.2025) {КонсультантПлюс}" w:history="1">
        <w:r w:rsidR="00156C60" w:rsidRPr="00156C60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133.1</w:t>
        </w:r>
      </w:hyperlink>
      <w:r w:rsidR="00156C60" w:rsidRPr="00156C60">
        <w:rPr>
          <w:rFonts w:ascii="Times New Roman" w:hAnsi="Times New Roman" w:cs="Times New Roman"/>
          <w:sz w:val="28"/>
          <w:szCs w:val="28"/>
        </w:rPr>
        <w:t xml:space="preserve"> </w:t>
      </w:r>
      <w:r w:rsidR="00156C60">
        <w:rPr>
          <w:rFonts w:ascii="Times New Roman" w:hAnsi="Times New Roman" w:cs="Times New Roman"/>
          <w:sz w:val="28"/>
          <w:szCs w:val="28"/>
        </w:rPr>
        <w:t>Трудового к</w:t>
      </w:r>
      <w:r w:rsidR="00156C60" w:rsidRPr="00156C60">
        <w:rPr>
          <w:rFonts w:ascii="Times New Roman" w:hAnsi="Times New Roman" w:cs="Times New Roman"/>
          <w:sz w:val="28"/>
          <w:szCs w:val="28"/>
        </w:rPr>
        <w:t>одекса</w:t>
      </w:r>
      <w:r w:rsidR="00156C60">
        <w:rPr>
          <w:rFonts w:ascii="Times New Roman" w:hAnsi="Times New Roman" w:cs="Times New Roman"/>
          <w:sz w:val="28"/>
          <w:szCs w:val="28"/>
        </w:rPr>
        <w:t xml:space="preserve"> РФ</w:t>
      </w:r>
      <w:r w:rsidR="00156C60" w:rsidRPr="00156C60">
        <w:rPr>
          <w:rFonts w:ascii="Times New Roman" w:hAnsi="Times New Roman" w:cs="Times New Roman"/>
          <w:sz w:val="28"/>
          <w:szCs w:val="28"/>
        </w:rPr>
        <w:t xml:space="preserve"> в системной связи с его </w:t>
      </w:r>
      <w:hyperlink r:id="rId14" w:tooltip="&quot;Трудовой кодекс Российской Федерации&quot; от 30.12.2001 N 197-ФЗ (ред. от 31.07.2025) (с изм. и доп., вступ. в силу с 01.09.2025) {КонсультантПлюс}" w:history="1">
        <w:r w:rsidR="00156C60" w:rsidRPr="00156C60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статьями 60.2</w:t>
        </w:r>
      </w:hyperlink>
      <w:r w:rsidR="00156C60" w:rsidRPr="00156C60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tooltip="&quot;Трудовой кодекс Российской Федерации&quot; от 30.12.2001 N 197-ФЗ (ред. от 31.07.2025) (с изм. и доп., вступ. в силу с 01.09.2025) {КонсультантПлюс}" w:history="1">
        <w:r w:rsidR="00156C60" w:rsidRPr="00156C60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149</w:t>
        </w:r>
      </w:hyperlink>
      <w:r w:rsidR="00156C60" w:rsidRPr="00156C6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tooltip="&quot;Трудовой кодекс Российской Федерации&quot; от 30.12.2001 N 197-ФЗ (ред. от 31.07.2025) (с изм. и доп., вступ. в силу с 01.09.2025) {КонсультантПлюс}" w:history="1">
        <w:r w:rsidR="00156C60" w:rsidRPr="00156C60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151</w:t>
        </w:r>
      </w:hyperlink>
      <w:r w:rsidR="00156C60" w:rsidRPr="00156C60">
        <w:rPr>
          <w:rFonts w:ascii="Times New Roman" w:hAnsi="Times New Roman" w:cs="Times New Roman"/>
          <w:sz w:val="28"/>
          <w:szCs w:val="28"/>
        </w:rPr>
        <w:t xml:space="preserve"> предполагают наряду с соблюдением гарантии об установлении заработной платы не ниже минимального размера оплаты труда (минимальной заработной платы в субъекте Российской Федерации) определ</w:t>
      </w:r>
      <w:r w:rsidR="00156C60" w:rsidRPr="00156C60">
        <w:rPr>
          <w:rFonts w:ascii="Times New Roman" w:hAnsi="Times New Roman" w:cs="Times New Roman"/>
          <w:sz w:val="28"/>
          <w:szCs w:val="28"/>
        </w:rPr>
        <w:t>е</w:t>
      </w:r>
      <w:r w:rsidR="00156C60" w:rsidRPr="00156C60">
        <w:rPr>
          <w:rFonts w:ascii="Times New Roman" w:hAnsi="Times New Roman" w:cs="Times New Roman"/>
          <w:sz w:val="28"/>
          <w:szCs w:val="28"/>
        </w:rPr>
        <w:t>ние справедливой заработной платы для каждого работника в зависимости от его квалификации, сложности выполняемой работы, количества и качества з</w:t>
      </w:r>
      <w:r w:rsidR="00156C60" w:rsidRPr="00156C60">
        <w:rPr>
          <w:rFonts w:ascii="Times New Roman" w:hAnsi="Times New Roman" w:cs="Times New Roman"/>
          <w:sz w:val="28"/>
          <w:szCs w:val="28"/>
        </w:rPr>
        <w:t>а</w:t>
      </w:r>
      <w:r w:rsidR="00156C60" w:rsidRPr="00156C60">
        <w:rPr>
          <w:rFonts w:ascii="Times New Roman" w:hAnsi="Times New Roman" w:cs="Times New Roman"/>
          <w:sz w:val="28"/>
          <w:szCs w:val="28"/>
        </w:rPr>
        <w:t>траченного труда</w:t>
      </w:r>
      <w:proofErr w:type="gramEnd"/>
      <w:r w:rsidR="00156C60" w:rsidRPr="00156C60">
        <w:rPr>
          <w:rFonts w:ascii="Times New Roman" w:hAnsi="Times New Roman" w:cs="Times New Roman"/>
          <w:sz w:val="28"/>
          <w:szCs w:val="28"/>
        </w:rPr>
        <w:t>, а также повышенную оплату труда в условиях, отклоня</w:t>
      </w:r>
      <w:r w:rsidR="00156C60" w:rsidRPr="00156C60">
        <w:rPr>
          <w:rFonts w:ascii="Times New Roman" w:hAnsi="Times New Roman" w:cs="Times New Roman"/>
          <w:sz w:val="28"/>
          <w:szCs w:val="28"/>
        </w:rPr>
        <w:t>ю</w:t>
      </w:r>
      <w:r w:rsidR="00156C60" w:rsidRPr="00156C60">
        <w:rPr>
          <w:rFonts w:ascii="Times New Roman" w:hAnsi="Times New Roman" w:cs="Times New Roman"/>
          <w:sz w:val="28"/>
          <w:szCs w:val="28"/>
        </w:rPr>
        <w:t>щихся от нормальных, в том числе при совмещении профессий (должностей). Соответственно, каждому работнику в равной мере должны быть обеспечены как заработная плата в размере не ниже установленного федеральным законом минимального размера оплаты труда (минимальной заработной платы в субъе</w:t>
      </w:r>
      <w:r w:rsidR="00156C60" w:rsidRPr="00156C60">
        <w:rPr>
          <w:rFonts w:ascii="Times New Roman" w:hAnsi="Times New Roman" w:cs="Times New Roman"/>
          <w:sz w:val="28"/>
          <w:szCs w:val="28"/>
        </w:rPr>
        <w:t>к</w:t>
      </w:r>
      <w:r w:rsidR="00156C60" w:rsidRPr="00156C60">
        <w:rPr>
          <w:rFonts w:ascii="Times New Roman" w:hAnsi="Times New Roman" w:cs="Times New Roman"/>
          <w:sz w:val="28"/>
          <w:szCs w:val="28"/>
        </w:rPr>
        <w:t>те Российской Федерации), так и повышенная оплата в случае выполнения р</w:t>
      </w:r>
      <w:r w:rsidR="00156C60" w:rsidRPr="00156C60">
        <w:rPr>
          <w:rFonts w:ascii="Times New Roman" w:hAnsi="Times New Roman" w:cs="Times New Roman"/>
          <w:sz w:val="28"/>
          <w:szCs w:val="28"/>
        </w:rPr>
        <w:t>а</w:t>
      </w:r>
      <w:r w:rsidR="00156C60" w:rsidRPr="00156C60">
        <w:rPr>
          <w:rFonts w:ascii="Times New Roman" w:hAnsi="Times New Roman" w:cs="Times New Roman"/>
          <w:sz w:val="28"/>
          <w:szCs w:val="28"/>
        </w:rPr>
        <w:t>боты при совмещении профессий (должностей)</w:t>
      </w:r>
      <w:r w:rsidR="00156C60">
        <w:rPr>
          <w:sz w:val="24"/>
        </w:rPr>
        <w:t>.</w:t>
      </w:r>
    </w:p>
    <w:p w:rsidR="00D538F9" w:rsidRPr="007D7774" w:rsidRDefault="00890F61" w:rsidP="007D777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7D7774" w:rsidRPr="00890F61">
        <w:rPr>
          <w:rFonts w:ascii="Times New Roman" w:hAnsi="Times New Roman" w:cs="Times New Roman"/>
          <w:sz w:val="28"/>
          <w:szCs w:val="28"/>
        </w:rPr>
        <w:t xml:space="preserve">озлагаемая на педагогических работников с их письменного согласия дополнительная работа </w:t>
      </w:r>
      <w:r w:rsidR="00DC349D" w:rsidRPr="00A301E7">
        <w:rPr>
          <w:rFonts w:ascii="Times New Roman" w:hAnsi="Times New Roman" w:cs="Times New Roman"/>
          <w:sz w:val="28"/>
          <w:szCs w:val="28"/>
        </w:rPr>
        <w:t>(классное руководство, проверка письменных работ, з</w:t>
      </w:r>
      <w:r w:rsidR="00DC349D" w:rsidRPr="00A301E7">
        <w:rPr>
          <w:rFonts w:ascii="Times New Roman" w:hAnsi="Times New Roman" w:cs="Times New Roman"/>
          <w:sz w:val="28"/>
          <w:szCs w:val="28"/>
        </w:rPr>
        <w:t>а</w:t>
      </w:r>
      <w:r w:rsidR="00DC349D" w:rsidRPr="00A301E7">
        <w:rPr>
          <w:rFonts w:ascii="Times New Roman" w:hAnsi="Times New Roman" w:cs="Times New Roman"/>
          <w:sz w:val="28"/>
          <w:szCs w:val="28"/>
        </w:rPr>
        <w:t>ведование учебными кабинетами, лабораториями, мастерскими, учебно-опытными участками, руководство методическими объединениями и другие дополнительные виды рабо</w:t>
      </w:r>
      <w:r w:rsidR="009F309D">
        <w:rPr>
          <w:rFonts w:ascii="Times New Roman" w:hAnsi="Times New Roman" w:cs="Times New Roman"/>
          <w:sz w:val="28"/>
          <w:szCs w:val="28"/>
        </w:rPr>
        <w:t>т</w:t>
      </w:r>
      <w:r w:rsidR="00DC349D" w:rsidRPr="00A301E7">
        <w:rPr>
          <w:rFonts w:ascii="Times New Roman" w:hAnsi="Times New Roman" w:cs="Times New Roman"/>
          <w:sz w:val="28"/>
          <w:szCs w:val="28"/>
        </w:rPr>
        <w:t xml:space="preserve">) </w:t>
      </w:r>
      <w:r w:rsidR="007D7774" w:rsidRPr="00A301E7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7D7774" w:rsidRPr="00890F61">
        <w:rPr>
          <w:rFonts w:ascii="Times New Roman" w:hAnsi="Times New Roman" w:cs="Times New Roman"/>
          <w:sz w:val="28"/>
          <w:szCs w:val="28"/>
        </w:rPr>
        <w:t>и не относиться к выполнению обязанн</w:t>
      </w:r>
      <w:r w:rsidR="007D7774" w:rsidRPr="00890F61">
        <w:rPr>
          <w:rFonts w:ascii="Times New Roman" w:hAnsi="Times New Roman" w:cs="Times New Roman"/>
          <w:sz w:val="28"/>
          <w:szCs w:val="28"/>
        </w:rPr>
        <w:t>о</w:t>
      </w:r>
      <w:r w:rsidR="007D7774" w:rsidRPr="00890F61">
        <w:rPr>
          <w:rFonts w:ascii="Times New Roman" w:hAnsi="Times New Roman" w:cs="Times New Roman"/>
          <w:sz w:val="28"/>
          <w:szCs w:val="28"/>
        </w:rPr>
        <w:t>стей по другой должности (профессии), выполнение такой работы наряду с р</w:t>
      </w:r>
      <w:r w:rsidR="007D7774" w:rsidRPr="00890F61">
        <w:rPr>
          <w:rFonts w:ascii="Times New Roman" w:hAnsi="Times New Roman" w:cs="Times New Roman"/>
          <w:sz w:val="28"/>
          <w:szCs w:val="28"/>
        </w:rPr>
        <w:t>а</w:t>
      </w:r>
      <w:r w:rsidR="007D7774" w:rsidRPr="00890F61">
        <w:rPr>
          <w:rFonts w:ascii="Times New Roman" w:hAnsi="Times New Roman" w:cs="Times New Roman"/>
          <w:sz w:val="28"/>
          <w:szCs w:val="28"/>
        </w:rPr>
        <w:t>ботой по занимаемой должности аналогично - по своему правовому значению - совмещению профессий (должностей).</w:t>
      </w:r>
      <w:r w:rsidR="007D7774">
        <w:rPr>
          <w:sz w:val="24"/>
        </w:rPr>
        <w:t xml:space="preserve"> </w:t>
      </w:r>
      <w:proofErr w:type="gramEnd"/>
    </w:p>
    <w:p w:rsidR="00D21D66" w:rsidRDefault="00D21D66" w:rsidP="00D21D66">
      <w:pPr>
        <w:widowControl w:val="0"/>
        <w:ind w:firstLine="709"/>
        <w:jc w:val="both"/>
        <w:rPr>
          <w:shd w:val="clear" w:color="auto" w:fill="FFFFFF"/>
        </w:rPr>
      </w:pPr>
      <w:r w:rsidRPr="00E952AD">
        <w:rPr>
          <w:kern w:val="2"/>
        </w:rPr>
        <w:t xml:space="preserve">В нарушение </w:t>
      </w:r>
      <w:r w:rsidR="00DC349D">
        <w:rPr>
          <w:kern w:val="2"/>
        </w:rPr>
        <w:t xml:space="preserve">ст. 129, </w:t>
      </w:r>
      <w:r w:rsidRPr="00E952AD">
        <w:rPr>
          <w:kern w:val="2"/>
        </w:rPr>
        <w:t xml:space="preserve">ст. 133, ст. 133.1 </w:t>
      </w:r>
      <w:r>
        <w:rPr>
          <w:kern w:val="2"/>
        </w:rPr>
        <w:t xml:space="preserve">ТК РФ </w:t>
      </w:r>
      <w:r w:rsidR="00DC349D">
        <w:rPr>
          <w:kern w:val="2"/>
        </w:rPr>
        <w:t xml:space="preserve">в </w:t>
      </w:r>
      <w:r w:rsidR="00A301E7">
        <w:rPr>
          <w:shd w:val="clear" w:color="auto" w:fill="FFFFFF"/>
        </w:rPr>
        <w:t xml:space="preserve">минимальный </w:t>
      </w:r>
      <w:proofErr w:type="gramStart"/>
      <w:r w:rsidR="00A301E7">
        <w:rPr>
          <w:shd w:val="clear" w:color="auto" w:fill="FFFFFF"/>
        </w:rPr>
        <w:t>размер оплаты труда</w:t>
      </w:r>
      <w:proofErr w:type="gramEnd"/>
      <w:r w:rsidR="00A301E7" w:rsidRPr="00E952AD">
        <w:rPr>
          <w:kern w:val="2"/>
        </w:rPr>
        <w:t xml:space="preserve"> </w:t>
      </w:r>
      <w:r w:rsidR="00A301E7">
        <w:rPr>
          <w:kern w:val="2"/>
        </w:rPr>
        <w:t>включена оплата за дополнительную работу</w:t>
      </w:r>
      <w:r w:rsidR="0089095A">
        <w:rPr>
          <w:kern w:val="2"/>
        </w:rPr>
        <w:t xml:space="preserve"> </w:t>
      </w:r>
      <w:r w:rsidR="0089095A">
        <w:t>(классное руково</w:t>
      </w:r>
      <w:r w:rsidR="0089095A">
        <w:t>д</w:t>
      </w:r>
      <w:r w:rsidR="0089095A">
        <w:t>ство, проверка письменных работ, заведование учебными кабинетами, лабор</w:t>
      </w:r>
      <w:r w:rsidR="0089095A">
        <w:t>а</w:t>
      </w:r>
      <w:r w:rsidR="0089095A">
        <w:t>ториями, мастерскими, учебно-опытными участками, руководство методич</w:t>
      </w:r>
      <w:r w:rsidR="0089095A">
        <w:t>е</w:t>
      </w:r>
      <w:r w:rsidR="0089095A">
        <w:t>скими объединениями и другие дополнительные виды работ)</w:t>
      </w:r>
      <w:r w:rsidR="00A301E7">
        <w:rPr>
          <w:kern w:val="2"/>
        </w:rPr>
        <w:t>.</w:t>
      </w:r>
      <w:r w:rsidR="00A301E7">
        <w:rPr>
          <w:shd w:val="clear" w:color="auto" w:fill="FFFFFF"/>
        </w:rPr>
        <w:t xml:space="preserve"> </w:t>
      </w:r>
    </w:p>
    <w:p w:rsidR="009F309D" w:rsidRPr="00C8590E" w:rsidRDefault="009F309D" w:rsidP="00D21D66">
      <w:pPr>
        <w:widowControl w:val="0"/>
        <w:ind w:firstLine="709"/>
        <w:jc w:val="both"/>
        <w:rPr>
          <w:shd w:val="clear" w:color="auto" w:fill="FFFFFF"/>
        </w:rPr>
      </w:pPr>
      <w:proofErr w:type="gramStart"/>
      <w:r>
        <w:rPr>
          <w:shd w:val="clear" w:color="auto" w:fill="FFFFFF"/>
        </w:rPr>
        <w:t>В нарушение ст. 120 ТК РФ нерабочий праздничный день (12 июня)</w:t>
      </w:r>
      <w:r w:rsidR="00F85635">
        <w:rPr>
          <w:shd w:val="clear" w:color="auto" w:fill="FFFFFF"/>
        </w:rPr>
        <w:t xml:space="preserve">, </w:t>
      </w:r>
      <w:r w:rsidR="00F85635" w:rsidRPr="00F85635">
        <w:rPr>
          <w:color w:val="333333"/>
          <w:shd w:val="clear" w:color="auto" w:fill="FFFFFF"/>
        </w:rPr>
        <w:t>пр</w:t>
      </w:r>
      <w:r w:rsidR="00F85635" w:rsidRPr="00F85635">
        <w:rPr>
          <w:color w:val="333333"/>
          <w:shd w:val="clear" w:color="auto" w:fill="FFFFFF"/>
        </w:rPr>
        <w:t>и</w:t>
      </w:r>
      <w:r w:rsidR="00F85635" w:rsidRPr="00F85635">
        <w:rPr>
          <w:color w:val="333333"/>
          <w:shd w:val="clear" w:color="auto" w:fill="FFFFFF"/>
        </w:rPr>
        <w:t>ходящи</w:t>
      </w:r>
      <w:r w:rsidR="00F85635">
        <w:rPr>
          <w:color w:val="333333"/>
          <w:shd w:val="clear" w:color="auto" w:fill="FFFFFF"/>
        </w:rPr>
        <w:t xml:space="preserve">йся </w:t>
      </w:r>
      <w:r w:rsidR="00F85635" w:rsidRPr="00C8590E">
        <w:rPr>
          <w:shd w:val="clear" w:color="auto" w:fill="FFFFFF"/>
        </w:rPr>
        <w:t>на период ежегодного оплачиваемого отпуска включен в число к</w:t>
      </w:r>
      <w:r w:rsidR="00F85635" w:rsidRPr="00C8590E">
        <w:rPr>
          <w:shd w:val="clear" w:color="auto" w:fill="FFFFFF"/>
        </w:rPr>
        <w:t>а</w:t>
      </w:r>
      <w:r w:rsidR="00F85635" w:rsidRPr="00C8590E">
        <w:rPr>
          <w:shd w:val="clear" w:color="auto" w:fill="FFFFFF"/>
        </w:rPr>
        <w:t>лендарных дней отпуска</w:t>
      </w:r>
      <w:r w:rsidR="00BE48B5" w:rsidRPr="00C8590E">
        <w:rPr>
          <w:shd w:val="clear" w:color="auto" w:fill="FFFFFF"/>
        </w:rPr>
        <w:t xml:space="preserve"> (приказ МОУ Альбитуйской ООШ от 10.06.2024 г. № 37 о предоставлении отпуска работнику на 64 календарных дня с 10.06.2024 г. по 12.08.2024 г. – следовало предоставить отпуск с 10.06.2024 г. по 13.08.2024 г.)</w:t>
      </w:r>
      <w:r w:rsidR="00F85635" w:rsidRPr="00C8590E">
        <w:rPr>
          <w:shd w:val="clear" w:color="auto" w:fill="FFFFFF"/>
        </w:rPr>
        <w:t>.</w:t>
      </w:r>
      <w:proofErr w:type="gramEnd"/>
    </w:p>
    <w:p w:rsidR="00A301E7" w:rsidRPr="00B55743" w:rsidRDefault="00A301E7" w:rsidP="00CB6640">
      <w:pPr>
        <w:widowControl w:val="0"/>
        <w:ind w:firstLine="709"/>
        <w:jc w:val="center"/>
        <w:rPr>
          <w:b/>
          <w:i/>
          <w:u w:val="single"/>
        </w:rPr>
      </w:pPr>
    </w:p>
    <w:p w:rsidR="00CB6640" w:rsidRPr="00FF2DDD" w:rsidRDefault="00CB6640" w:rsidP="00C8590E">
      <w:pPr>
        <w:widowControl w:val="0"/>
        <w:jc w:val="center"/>
        <w:rPr>
          <w:b/>
          <w:i/>
          <w:u w:val="single"/>
        </w:rPr>
      </w:pPr>
      <w:r w:rsidRPr="00FF2DDD">
        <w:rPr>
          <w:b/>
          <w:i/>
          <w:u w:val="single"/>
        </w:rPr>
        <w:lastRenderedPageBreak/>
        <w:t>2.2. Расчеты с подотчетными лицами</w:t>
      </w:r>
    </w:p>
    <w:p w:rsidR="00CB6640" w:rsidRDefault="00CB6640" w:rsidP="00C8590E">
      <w:pPr>
        <w:widowControl w:val="0"/>
        <w:jc w:val="center"/>
        <w:rPr>
          <w:b/>
          <w:u w:val="single"/>
        </w:rPr>
      </w:pPr>
      <w:r w:rsidRPr="00FF2DDD">
        <w:rPr>
          <w:b/>
          <w:u w:val="single"/>
        </w:rPr>
        <w:t>2024 год</w:t>
      </w:r>
    </w:p>
    <w:p w:rsidR="00CB6640" w:rsidRDefault="00CB6640" w:rsidP="00CB66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B6640" w:rsidRDefault="00CB6640" w:rsidP="00CB66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проверке расчетов с подотчетными лицами установлено:</w:t>
      </w:r>
    </w:p>
    <w:p w:rsidR="00CB6640" w:rsidRPr="009B0B64" w:rsidRDefault="00CB6640" w:rsidP="00CB66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B0B64">
        <w:rPr>
          <w:rFonts w:ascii="Times New Roman" w:hAnsi="Times New Roman" w:cs="Times New Roman"/>
          <w:sz w:val="28"/>
          <w:szCs w:val="28"/>
        </w:rPr>
        <w:t>1. Подотчетные лица с порядком расчетов с подотчетными лицами озн</w:t>
      </w:r>
      <w:r w:rsidRPr="009B0B64">
        <w:rPr>
          <w:rFonts w:ascii="Times New Roman" w:hAnsi="Times New Roman" w:cs="Times New Roman"/>
          <w:sz w:val="28"/>
          <w:szCs w:val="28"/>
        </w:rPr>
        <w:t>а</w:t>
      </w:r>
      <w:r w:rsidRPr="009B0B64">
        <w:rPr>
          <w:rFonts w:ascii="Times New Roman" w:hAnsi="Times New Roman" w:cs="Times New Roman"/>
          <w:sz w:val="28"/>
          <w:szCs w:val="28"/>
        </w:rPr>
        <w:t>комлены.</w:t>
      </w:r>
    </w:p>
    <w:p w:rsidR="00727A32" w:rsidRPr="00727A32" w:rsidRDefault="00CB6640" w:rsidP="00B55743">
      <w:pPr>
        <w:pStyle w:val="af7"/>
        <w:ind w:firstLine="709"/>
        <w:rPr>
          <w:rFonts w:ascii="Times New Roman" w:hAnsi="Times New Roman" w:cs="Times New Roman"/>
          <w:sz w:val="28"/>
          <w:szCs w:val="28"/>
        </w:rPr>
      </w:pPr>
      <w:r w:rsidRPr="00727A32">
        <w:rPr>
          <w:rFonts w:ascii="Times New Roman" w:hAnsi="Times New Roman" w:cs="Times New Roman"/>
          <w:sz w:val="28"/>
          <w:szCs w:val="28"/>
        </w:rPr>
        <w:t xml:space="preserve">2. </w:t>
      </w:r>
      <w:r w:rsidR="00727A32" w:rsidRPr="00727A32">
        <w:rPr>
          <w:sz w:val="28"/>
          <w:szCs w:val="28"/>
        </w:rPr>
        <w:t xml:space="preserve">В нарушение ст. 9, ст. 10 Федерального закона от 06.12.2011 г. № 402–ФЗ «О бухгалтерском учете», </w:t>
      </w:r>
      <w:r w:rsidR="00727A32" w:rsidRPr="00727A32">
        <w:rPr>
          <w:color w:val="000000" w:themeColor="text1"/>
          <w:sz w:val="28"/>
          <w:szCs w:val="28"/>
        </w:rPr>
        <w:t>ФСБУ «</w:t>
      </w:r>
      <w:r w:rsidR="00727A32" w:rsidRPr="00727A32">
        <w:rPr>
          <w:bCs/>
          <w:color w:val="000000"/>
          <w:sz w:val="28"/>
          <w:szCs w:val="28"/>
        </w:rPr>
        <w:t xml:space="preserve">Концептуальные  основы бухгалтерского учета и отчетности для организаций государственного сектора», </w:t>
      </w:r>
      <w:r w:rsidR="00727A32" w:rsidRPr="00727A32">
        <w:rPr>
          <w:sz w:val="28"/>
          <w:szCs w:val="28"/>
        </w:rPr>
        <w:t xml:space="preserve">Инструкции от 01.12.2010 г. № 157н в </w:t>
      </w:r>
      <w:r w:rsidR="00727A32">
        <w:rPr>
          <w:sz w:val="28"/>
          <w:szCs w:val="28"/>
        </w:rPr>
        <w:t>авансовых отчетах</w:t>
      </w:r>
      <w:r w:rsidR="00727A32" w:rsidRPr="00727A32">
        <w:rPr>
          <w:sz w:val="28"/>
          <w:szCs w:val="28"/>
        </w:rPr>
        <w:t xml:space="preserve"> допускаются неоговоренные испра</w:t>
      </w:r>
      <w:r w:rsidR="00727A32" w:rsidRPr="00727A32">
        <w:rPr>
          <w:sz w:val="28"/>
          <w:szCs w:val="28"/>
        </w:rPr>
        <w:t>в</w:t>
      </w:r>
      <w:r w:rsidR="00727A32" w:rsidRPr="00727A32">
        <w:rPr>
          <w:sz w:val="28"/>
          <w:szCs w:val="28"/>
        </w:rPr>
        <w:t>ления и зачеркивания</w:t>
      </w:r>
      <w:r w:rsidR="00727A32">
        <w:rPr>
          <w:sz w:val="28"/>
          <w:szCs w:val="28"/>
        </w:rPr>
        <w:t>.</w:t>
      </w:r>
    </w:p>
    <w:p w:rsidR="00450382" w:rsidRDefault="00727A32" w:rsidP="00B55743">
      <w:pPr>
        <w:pStyle w:val="af7"/>
        <w:ind w:firstLine="709"/>
        <w:rPr>
          <w:sz w:val="28"/>
          <w:szCs w:val="28"/>
        </w:rPr>
      </w:pPr>
      <w:r w:rsidRPr="00727A32">
        <w:rPr>
          <w:rFonts w:ascii="Times New Roman" w:hAnsi="Times New Roman" w:cs="Times New Roman"/>
          <w:sz w:val="28"/>
          <w:szCs w:val="28"/>
        </w:rPr>
        <w:t xml:space="preserve">3. </w:t>
      </w:r>
      <w:r w:rsidR="00CB6640" w:rsidRPr="00727A32"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="00CB6640" w:rsidRPr="00E234B3">
        <w:rPr>
          <w:rFonts w:ascii="Times New Roman" w:hAnsi="Times New Roman" w:cs="Times New Roman"/>
          <w:sz w:val="28"/>
          <w:szCs w:val="28"/>
        </w:rPr>
        <w:t>Федерального закона от 06.12.2011 г. № 402–ФЗ «О бу</w:t>
      </w:r>
      <w:r w:rsidR="00CB6640" w:rsidRPr="00E234B3">
        <w:rPr>
          <w:rFonts w:ascii="Times New Roman" w:hAnsi="Times New Roman" w:cs="Times New Roman"/>
          <w:sz w:val="28"/>
          <w:szCs w:val="28"/>
        </w:rPr>
        <w:t>х</w:t>
      </w:r>
      <w:r w:rsidR="00CB6640" w:rsidRPr="00E234B3">
        <w:rPr>
          <w:rFonts w:ascii="Times New Roman" w:hAnsi="Times New Roman" w:cs="Times New Roman"/>
          <w:sz w:val="28"/>
          <w:szCs w:val="28"/>
        </w:rPr>
        <w:t xml:space="preserve">галтерском учете», </w:t>
      </w:r>
      <w:r w:rsidR="00E234B3" w:rsidRPr="00E234B3">
        <w:rPr>
          <w:rFonts w:ascii="Times New Roman" w:hAnsi="Times New Roman" w:cs="Times New Roman"/>
          <w:color w:val="000000" w:themeColor="text1"/>
          <w:sz w:val="28"/>
          <w:szCs w:val="28"/>
        </w:rPr>
        <w:t>ФСБУ «</w:t>
      </w:r>
      <w:r w:rsidR="00E234B3" w:rsidRPr="00E234B3">
        <w:rPr>
          <w:rFonts w:ascii="Times New Roman" w:hAnsi="Times New Roman" w:cs="Times New Roman"/>
          <w:bCs/>
          <w:color w:val="000000"/>
          <w:sz w:val="28"/>
          <w:szCs w:val="28"/>
        </w:rPr>
        <w:t>Концептуальные  основы бухгалтерского учета и отчетности для организаций государственного сектора»</w:t>
      </w:r>
      <w:r w:rsidR="00992336" w:rsidRPr="00E234B3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,</w:t>
      </w:r>
      <w:r w:rsidR="00B55743" w:rsidRPr="00E234B3">
        <w:rPr>
          <w:rFonts w:ascii="Times New Roman" w:hAnsi="Times New Roman" w:cs="Times New Roman"/>
          <w:sz w:val="28"/>
          <w:szCs w:val="28"/>
        </w:rPr>
        <w:t xml:space="preserve"> ст. 23.1. Бюджетного кодекса РФ, </w:t>
      </w:r>
      <w:hyperlink r:id="rId17" w:history="1">
        <w:proofErr w:type="gramStart"/>
        <w:r w:rsidR="00B55743" w:rsidRPr="00E234B3">
          <w:rPr>
            <w:rStyle w:val="af8"/>
            <w:rFonts w:ascii="Times New Roman" w:hAnsi="Times New Roman" w:cs="Times New Roman"/>
            <w:color w:val="auto"/>
            <w:sz w:val="28"/>
            <w:szCs w:val="28"/>
          </w:rPr>
          <w:t>приказ</w:t>
        </w:r>
        <w:proofErr w:type="gramEnd"/>
      </w:hyperlink>
      <w:r w:rsidR="00C13370" w:rsidRPr="00E234B3">
        <w:rPr>
          <w:rFonts w:ascii="Times New Roman" w:hAnsi="Times New Roman" w:cs="Times New Roman"/>
          <w:sz w:val="28"/>
          <w:szCs w:val="28"/>
        </w:rPr>
        <w:t>а Минфина РФ от 29.11. 2017</w:t>
      </w:r>
      <w:r w:rsidR="00C13370" w:rsidRPr="00727A32">
        <w:rPr>
          <w:sz w:val="28"/>
          <w:szCs w:val="28"/>
        </w:rPr>
        <w:t> г.</w:t>
      </w:r>
      <w:r w:rsidR="00C13370">
        <w:rPr>
          <w:sz w:val="28"/>
          <w:szCs w:val="28"/>
        </w:rPr>
        <w:t xml:space="preserve"> №</w:t>
      </w:r>
      <w:r w:rsidR="00B55743">
        <w:rPr>
          <w:sz w:val="28"/>
          <w:szCs w:val="28"/>
        </w:rPr>
        <w:t xml:space="preserve"> 209н "Об утверждении Порядка применения классификации операций сектора государственного управления" </w:t>
      </w:r>
      <w:r w:rsidR="00450382">
        <w:rPr>
          <w:sz w:val="28"/>
          <w:szCs w:val="28"/>
        </w:rPr>
        <w:t>установлено:</w:t>
      </w:r>
    </w:p>
    <w:p w:rsidR="00450382" w:rsidRDefault="00450382" w:rsidP="00B55743">
      <w:pPr>
        <w:pStyle w:val="af7"/>
        <w:ind w:firstLine="709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B55743">
        <w:rPr>
          <w:sz w:val="28"/>
          <w:szCs w:val="28"/>
        </w:rPr>
        <w:t xml:space="preserve">неверно применен КОСГУ </w:t>
      </w:r>
      <w:r w:rsidR="00992336">
        <w:rPr>
          <w:sz w:val="28"/>
          <w:szCs w:val="28"/>
        </w:rPr>
        <w:t xml:space="preserve">340 </w:t>
      </w:r>
      <w:r w:rsidR="00B55743">
        <w:rPr>
          <w:sz w:val="28"/>
          <w:szCs w:val="28"/>
        </w:rPr>
        <w:t>«</w:t>
      </w:r>
      <w:r w:rsidR="00992336">
        <w:rPr>
          <w:sz w:val="28"/>
          <w:szCs w:val="28"/>
        </w:rPr>
        <w:t>Увеличение стоимости материальных запасов</w:t>
      </w:r>
      <w:r w:rsidR="00B55743">
        <w:rPr>
          <w:sz w:val="28"/>
          <w:szCs w:val="28"/>
        </w:rPr>
        <w:t xml:space="preserve">» </w:t>
      </w:r>
      <w:r w:rsidR="00B55743" w:rsidRPr="00840F79">
        <w:rPr>
          <w:sz w:val="28"/>
          <w:szCs w:val="28"/>
        </w:rPr>
        <w:t xml:space="preserve">для отражения расходов по </w:t>
      </w:r>
      <w:r w:rsidR="00992336" w:rsidRPr="00840F79">
        <w:rPr>
          <w:sz w:val="28"/>
          <w:szCs w:val="28"/>
        </w:rPr>
        <w:t>заправке картриджа</w:t>
      </w:r>
      <w:r w:rsidR="0058323F" w:rsidRPr="00840F79">
        <w:rPr>
          <w:sz w:val="28"/>
          <w:szCs w:val="28"/>
        </w:rPr>
        <w:t xml:space="preserve"> </w:t>
      </w:r>
      <w:r w:rsidR="004C3513" w:rsidRPr="00840F79">
        <w:rPr>
          <w:sz w:val="28"/>
          <w:szCs w:val="28"/>
        </w:rPr>
        <w:t>на сумму 400,00 руб.</w:t>
      </w:r>
      <w:r w:rsidR="00840F79" w:rsidRPr="00840F79">
        <w:rPr>
          <w:sz w:val="28"/>
          <w:szCs w:val="28"/>
        </w:rPr>
        <w:t xml:space="preserve"> </w:t>
      </w:r>
      <w:r w:rsidR="00992336" w:rsidRPr="00840F79">
        <w:rPr>
          <w:sz w:val="28"/>
          <w:szCs w:val="28"/>
        </w:rPr>
        <w:t xml:space="preserve">и восстановление информации на </w:t>
      </w:r>
      <w:r w:rsidR="00992336" w:rsidRPr="00840F79"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USB-</w:t>
      </w:r>
      <w:proofErr w:type="spellStart"/>
      <w:r w:rsidR="00992336" w:rsidRPr="00840F79"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флеш</w:t>
      </w:r>
      <w:proofErr w:type="spellEnd"/>
      <w:r w:rsidR="00992336" w:rsidRPr="00840F79"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-накопител</w:t>
      </w:r>
      <w:r w:rsidR="00C13370" w:rsidRPr="00840F79"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е</w:t>
      </w:r>
      <w:r w:rsidR="00840F79"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на сумму 500,00 руб.</w:t>
      </w:r>
      <w:r w:rsidR="00840F79" w:rsidRPr="00840F79"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176150"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</w:t>
      </w:r>
      <w:r w:rsidR="00840F79" w:rsidRPr="00840F79"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ледовало </w:t>
      </w:r>
      <w:r w:rsidR="00176150"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применить </w:t>
      </w:r>
      <w:r w:rsidR="00840F79" w:rsidRPr="00840F79">
        <w:rPr>
          <w:rFonts w:ascii="Times New Roman" w:hAnsi="Times New Roman" w:cs="Times New Roman"/>
          <w:sz w:val="28"/>
          <w:szCs w:val="28"/>
        </w:rPr>
        <w:t>КОСГУ 225 «</w:t>
      </w:r>
      <w:r w:rsidR="00840F79" w:rsidRPr="00840F79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Работы, услуги по содержанию имущества</w:t>
      </w:r>
      <w:r w:rsidR="00840F79" w:rsidRPr="00840F79">
        <w:rPr>
          <w:rFonts w:ascii="Times New Roman" w:hAnsi="Times New Roman" w:cs="Times New Roman"/>
          <w:sz w:val="28"/>
          <w:szCs w:val="28"/>
        </w:rPr>
        <w:t>»</w:t>
      </w:r>
      <w:r w:rsidR="00840F79">
        <w:rPr>
          <w:rFonts w:ascii="Times New Roman" w:hAnsi="Times New Roman" w:cs="Times New Roman"/>
          <w:sz w:val="28"/>
          <w:szCs w:val="28"/>
        </w:rPr>
        <w:t xml:space="preserve"> на 400,00 руб. и </w:t>
      </w:r>
      <w:r w:rsidR="0015249F" w:rsidRPr="00840F79"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КОСГУ 226 «Прочие работы, услуги»</w:t>
      </w:r>
      <w:r w:rsidR="00176150"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на </w:t>
      </w:r>
      <w:r w:rsidR="004C3513" w:rsidRPr="00840F79">
        <w:rPr>
          <w:sz w:val="28"/>
          <w:szCs w:val="28"/>
        </w:rPr>
        <w:t>5</w:t>
      </w:r>
      <w:r w:rsidR="006A6899" w:rsidRPr="00840F79">
        <w:rPr>
          <w:sz w:val="28"/>
          <w:szCs w:val="28"/>
        </w:rPr>
        <w:t>00</w:t>
      </w:r>
      <w:r w:rsidR="006A6899">
        <w:rPr>
          <w:sz w:val="28"/>
          <w:szCs w:val="28"/>
        </w:rPr>
        <w:t>,00</w:t>
      </w:r>
      <w:r w:rsidR="009C123A">
        <w:rPr>
          <w:sz w:val="28"/>
          <w:szCs w:val="28"/>
        </w:rPr>
        <w:t xml:space="preserve">  руб.</w:t>
      </w:r>
      <w:r w:rsidR="00AC4B75">
        <w:rPr>
          <w:sz w:val="28"/>
          <w:szCs w:val="28"/>
        </w:rPr>
        <w:t xml:space="preserve"> (аванс</w:t>
      </w:r>
      <w:r w:rsidR="00AC4B75">
        <w:rPr>
          <w:sz w:val="28"/>
          <w:szCs w:val="28"/>
        </w:rPr>
        <w:t>о</w:t>
      </w:r>
      <w:r w:rsidR="00AC4B75">
        <w:rPr>
          <w:sz w:val="28"/>
          <w:szCs w:val="28"/>
        </w:rPr>
        <w:t>вый отчет от 29.10.2024 г. № 1 на сумму 2490,00 руб</w:t>
      </w:r>
      <w:r w:rsidR="004C3513">
        <w:rPr>
          <w:sz w:val="28"/>
          <w:szCs w:val="28"/>
        </w:rPr>
        <w:t>.</w:t>
      </w:r>
      <w:r w:rsidR="00AC4B75">
        <w:rPr>
          <w:sz w:val="28"/>
          <w:szCs w:val="28"/>
        </w:rPr>
        <w:t>)</w:t>
      </w:r>
      <w:r>
        <w:rPr>
          <w:sz w:val="28"/>
          <w:szCs w:val="28"/>
        </w:rPr>
        <w:t>;</w:t>
      </w:r>
      <w:proofErr w:type="gramEnd"/>
    </w:p>
    <w:p w:rsidR="00B55743" w:rsidRDefault="00450382" w:rsidP="00B55743">
      <w:pPr>
        <w:pStyle w:val="af7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неверно применен КОСГУ 226 «Прочие работы, услуги» для отражения расходов по диагностике </w:t>
      </w:r>
      <w:r w:rsidRPr="00176150">
        <w:rPr>
          <w:sz w:val="28"/>
          <w:szCs w:val="28"/>
        </w:rPr>
        <w:t>транспортного средства на сумму 3410,00 руб.</w:t>
      </w:r>
      <w:r w:rsidR="00176150" w:rsidRPr="00176150">
        <w:rPr>
          <w:sz w:val="28"/>
          <w:szCs w:val="28"/>
        </w:rPr>
        <w:t>, след</w:t>
      </w:r>
      <w:r w:rsidR="00176150" w:rsidRPr="00176150">
        <w:rPr>
          <w:sz w:val="28"/>
          <w:szCs w:val="28"/>
        </w:rPr>
        <w:t>о</w:t>
      </w:r>
      <w:r w:rsidR="00176150" w:rsidRPr="00176150">
        <w:rPr>
          <w:sz w:val="28"/>
          <w:szCs w:val="28"/>
        </w:rPr>
        <w:t>вало применить КОСГУ 225 «</w:t>
      </w:r>
      <w:r w:rsidR="00176150" w:rsidRPr="00176150">
        <w:rPr>
          <w:sz w:val="28"/>
          <w:szCs w:val="28"/>
          <w:shd w:val="clear" w:color="auto" w:fill="FFFFFF"/>
        </w:rPr>
        <w:t>Работы, услуги по содержанию имущества</w:t>
      </w:r>
      <w:r w:rsidR="00176150" w:rsidRPr="00176150">
        <w:rPr>
          <w:sz w:val="28"/>
          <w:szCs w:val="28"/>
        </w:rPr>
        <w:t>»</w:t>
      </w:r>
      <w:r w:rsidR="00AC4B75" w:rsidRPr="00176150">
        <w:rPr>
          <w:sz w:val="28"/>
          <w:szCs w:val="28"/>
        </w:rPr>
        <w:t xml:space="preserve"> (авансовый отчет от 08.07.2024 г. № 3 на сумму</w:t>
      </w:r>
      <w:r w:rsidR="00AC4B75">
        <w:rPr>
          <w:sz w:val="28"/>
          <w:szCs w:val="28"/>
        </w:rPr>
        <w:t xml:space="preserve"> 3410,00 руб.)</w:t>
      </w:r>
      <w:r w:rsidR="003D5B6E">
        <w:rPr>
          <w:sz w:val="28"/>
          <w:szCs w:val="28"/>
        </w:rPr>
        <w:t>;</w:t>
      </w:r>
    </w:p>
    <w:p w:rsidR="003D5B6E" w:rsidRDefault="003D5B6E" w:rsidP="00531033">
      <w:pPr>
        <w:ind w:firstLine="709"/>
        <w:jc w:val="both"/>
      </w:pPr>
      <w:r>
        <w:t>- неверно применен КОСГУ 226 «Прочие работы, услуги» для отражения расходов по страхованию транспортного средства на сумму 7540,43 руб.</w:t>
      </w:r>
      <w:r w:rsidR="00531033">
        <w:t>, сл</w:t>
      </w:r>
      <w:r w:rsidR="00531033">
        <w:t>е</w:t>
      </w:r>
      <w:r w:rsidR="00531033">
        <w:t>довало применить КОСГУ 227 «Страхование»</w:t>
      </w:r>
      <w:r>
        <w:t xml:space="preserve"> (авансовый отчет </w:t>
      </w:r>
      <w:r w:rsidR="00113A1F">
        <w:t>от 09.12.2024 г. № 4 на сумму 10040,43 руб.).</w:t>
      </w:r>
    </w:p>
    <w:p w:rsidR="00800D9E" w:rsidRDefault="00800D9E" w:rsidP="00800D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00D9E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800D9E">
        <w:rPr>
          <w:rFonts w:ascii="Times New Roman" w:hAnsi="Times New Roman" w:cs="Times New Roman"/>
          <w:sz w:val="28"/>
          <w:szCs w:val="28"/>
        </w:rPr>
        <w:t xml:space="preserve">В нарушение ст. 9 Федерального закона от 06.12.2011 г. № 402–ФЗ «О бухгалтерском учете», 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ФСБУ «Концептуальные основы бухгалтерского учета и отчетности организаций государствен</w:t>
      </w:r>
      <w:r w:rsidR="00394DC3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ного сектора»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и </w:t>
      </w:r>
      <w:r w:rsidR="008B09FF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пункта 5 </w:t>
      </w:r>
      <w:r w:rsidR="0077573A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«Порядка </w:t>
      </w:r>
      <w:r w:rsidR="00C351B5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выд</w:t>
      </w:r>
      <w:r w:rsidR="00C351B5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а</w:t>
      </w:r>
      <w:r w:rsidR="00C351B5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чи и расходования наличных денежных средств, денежных документов и оформление отчетов по их использованию»</w:t>
      </w:r>
      <w:r w:rsidR="0077573A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учетной политик</w:t>
      </w:r>
      <w:r w:rsidR="00186DFA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МОУ </w:t>
      </w:r>
      <w:r w:rsidR="008B09FF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Альбиту</w:t>
      </w:r>
      <w:r w:rsidR="008B09FF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й</w:t>
      </w:r>
      <w:r w:rsidR="008B09FF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кой </w:t>
      </w:r>
      <w:r w:rsidR="008B09FF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ОШ для целей бухгалтерского учета, утвержденной приказом руковод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теля учреждения от </w:t>
      </w:r>
      <w:r w:rsidR="00186DFA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26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.1</w:t>
      </w:r>
      <w:r w:rsidR="00186DFA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2.2018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г. № </w:t>
      </w:r>
      <w:r w:rsidR="00186DFA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95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авансовые отчеты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подотчетными лиц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ми предоставляются несвоевременно, в том числе:</w:t>
      </w:r>
    </w:p>
    <w:p w:rsidR="00D22879" w:rsidRDefault="00D22879">
      <w:r>
        <w:br w:type="page"/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496"/>
        <w:gridCol w:w="2164"/>
        <w:gridCol w:w="1635"/>
        <w:gridCol w:w="2280"/>
        <w:gridCol w:w="2280"/>
      </w:tblGrid>
      <w:tr w:rsidR="00800D9E" w:rsidTr="00800D9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D9E" w:rsidRDefault="00800D9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Фамилия И.О., дата и номер 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сового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чета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D9E" w:rsidRDefault="00800D9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нежных средств под отчет и наименование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кумента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D9E" w:rsidRDefault="00800D9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нежных средств,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данных под отчет, руб.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D9E" w:rsidRDefault="00800D9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предоставл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авансового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чета согласно уче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политике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D9E" w:rsidRDefault="00800D9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срок предоставления авансового отчета</w:t>
            </w:r>
          </w:p>
        </w:tc>
      </w:tr>
      <w:tr w:rsidR="00800D9E" w:rsidTr="00800D9E"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D9E" w:rsidRDefault="00186DF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Сутурина Т.В.</w:t>
            </w:r>
          </w:p>
          <w:p w:rsidR="00800D9E" w:rsidRDefault="00800D9E" w:rsidP="0077573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авансовый отчет от </w:t>
            </w:r>
            <w:r w:rsidR="0077573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573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.2024 г. б/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D9E" w:rsidRDefault="00800D9E" w:rsidP="0004398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Платежное пор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чение от </w:t>
            </w:r>
            <w:r w:rsidR="0077573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757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.2024 г. № </w:t>
            </w:r>
            <w:r w:rsidR="0004398A">
              <w:rPr>
                <w:rFonts w:ascii="Times New Roman" w:hAnsi="Times New Roman" w:cs="Times New Roman"/>
                <w:sz w:val="24"/>
                <w:szCs w:val="24"/>
              </w:rPr>
              <w:t>818707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D9E" w:rsidRDefault="0077573A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23865,00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D9E" w:rsidRDefault="00C351B5" w:rsidP="00C351B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800D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00D9E">
              <w:rPr>
                <w:rFonts w:ascii="Times New Roman" w:hAnsi="Times New Roman" w:cs="Times New Roman"/>
                <w:sz w:val="24"/>
                <w:szCs w:val="24"/>
              </w:rPr>
              <w:t>.2024 г.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D9E" w:rsidRDefault="00C351B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800D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00D9E">
              <w:rPr>
                <w:rFonts w:ascii="Times New Roman" w:hAnsi="Times New Roman" w:cs="Times New Roman"/>
                <w:sz w:val="24"/>
                <w:szCs w:val="24"/>
              </w:rPr>
              <w:t>.2024 г.</w:t>
            </w:r>
          </w:p>
          <w:p w:rsidR="00800D9E" w:rsidRDefault="00800D9E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0D9E" w:rsidRPr="003D5B6E" w:rsidRDefault="00800D9E" w:rsidP="003D5B6E">
      <w:pPr>
        <w:ind w:firstLine="709"/>
      </w:pPr>
    </w:p>
    <w:p w:rsidR="00800D9E" w:rsidRDefault="00800D9E" w:rsidP="003D5B6E"/>
    <w:p w:rsidR="00800D9E" w:rsidRDefault="00800D9E" w:rsidP="00800D9E">
      <w:pPr>
        <w:pStyle w:val="ConsPlusNormal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 w:rsidRPr="00800D9E">
        <w:rPr>
          <w:rFonts w:ascii="Times New Roman" w:hAnsi="Times New Roman" w:cs="Times New Roman"/>
          <w:sz w:val="28"/>
          <w:szCs w:val="28"/>
        </w:rPr>
        <w:t xml:space="preserve">5. В нарушение ст. 9 Федерального закона от 06.12.2011 г. № 402–ФЗ «О бухгалтерском учете», </w:t>
      </w:r>
      <w:r w:rsidRPr="00800D9E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ФСБУ «Концептуальные основы бухгалтерского учета и отчетности организаций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государственного сектора» авансовые отчеты подо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четными лицами заполнены не в полном объеме, в том числе:</w:t>
      </w:r>
    </w:p>
    <w:p w:rsidR="00800D9E" w:rsidRDefault="00800D9E" w:rsidP="00800D9E">
      <w:pPr>
        <w:pStyle w:val="ConsPlusNormal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-  не указаны дата и номер документа, подтверждающего расходы;</w:t>
      </w:r>
    </w:p>
    <w:p w:rsidR="00800D9E" w:rsidRDefault="00800D9E" w:rsidP="00800D9E">
      <w:pPr>
        <w:pStyle w:val="ConsPlusNormal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- не указано кому, за что уплачено.</w:t>
      </w:r>
    </w:p>
    <w:p w:rsidR="00CB6640" w:rsidRDefault="00CB6640" w:rsidP="00CB6640">
      <w:pPr>
        <w:pStyle w:val="a3"/>
        <w:widowControl w:val="0"/>
        <w:ind w:right="0" w:firstLine="709"/>
        <w:jc w:val="both"/>
        <w:rPr>
          <w:szCs w:val="28"/>
        </w:rPr>
      </w:pPr>
      <w:r>
        <w:rPr>
          <w:szCs w:val="28"/>
        </w:rPr>
        <w:t>По состоянию на 01.01.2024 г. и 31.12.2024 г. д</w:t>
      </w:r>
      <w:r>
        <w:t xml:space="preserve">ебиторской </w:t>
      </w:r>
      <w:r w:rsidR="00FC5D4E">
        <w:t>и кредито</w:t>
      </w:r>
      <w:r w:rsidR="00FC5D4E">
        <w:t>р</w:t>
      </w:r>
      <w:r w:rsidR="00FC5D4E">
        <w:t xml:space="preserve">ской </w:t>
      </w:r>
      <w:r>
        <w:t>задолженности</w:t>
      </w:r>
      <w:r>
        <w:rPr>
          <w:szCs w:val="28"/>
        </w:rPr>
        <w:t xml:space="preserve"> нет.</w:t>
      </w:r>
    </w:p>
    <w:p w:rsidR="00CB6640" w:rsidRDefault="003A6193" w:rsidP="00CB6640">
      <w:pPr>
        <w:widowControl w:val="0"/>
        <w:ind w:firstLine="709"/>
        <w:jc w:val="both"/>
      </w:pPr>
      <w:r>
        <w:t>Д</w:t>
      </w:r>
      <w:r w:rsidR="00CB6640">
        <w:t>анные журнала операций № 3.</w:t>
      </w:r>
      <w:r w:rsidR="00B779AF">
        <w:t>2</w:t>
      </w:r>
      <w:r w:rsidR="00E354D6">
        <w:t xml:space="preserve"> «</w:t>
      </w:r>
      <w:r w:rsidR="00670729">
        <w:t xml:space="preserve">Расчеты с подотчетными лицами – бюджет» </w:t>
      </w:r>
      <w:r w:rsidR="00CB6640">
        <w:t>за декабрь 2024 г. соответствуют данным главной книги и ф. 0503769 «Сведения о дебиторской и кредиторской задолженности учреждения» по с</w:t>
      </w:r>
      <w:r w:rsidR="00CB6640">
        <w:t>о</w:t>
      </w:r>
      <w:r w:rsidR="00CB6640">
        <w:t>стоянию на 31.12.2024 г.</w:t>
      </w:r>
    </w:p>
    <w:p w:rsidR="00CB6640" w:rsidRDefault="00CB6640" w:rsidP="00CB6640">
      <w:pPr>
        <w:widowControl w:val="0"/>
        <w:ind w:firstLine="709"/>
        <w:jc w:val="center"/>
        <w:rPr>
          <w:b/>
          <w:u w:val="single"/>
        </w:rPr>
      </w:pPr>
    </w:p>
    <w:p w:rsidR="00CB6640" w:rsidRDefault="00CB6640" w:rsidP="00CB6640">
      <w:pPr>
        <w:widowControl w:val="0"/>
        <w:ind w:firstLine="709"/>
        <w:jc w:val="center"/>
        <w:rPr>
          <w:b/>
          <w:u w:val="single"/>
        </w:rPr>
      </w:pPr>
    </w:p>
    <w:p w:rsidR="00CB6640" w:rsidRDefault="00CB6640" w:rsidP="00FC5D4E">
      <w:pPr>
        <w:widowControl w:val="0"/>
        <w:jc w:val="center"/>
        <w:rPr>
          <w:b/>
          <w:u w:val="single"/>
        </w:rPr>
      </w:pPr>
      <w:r>
        <w:rPr>
          <w:b/>
          <w:u w:val="single"/>
        </w:rPr>
        <w:t>2025 год</w:t>
      </w:r>
    </w:p>
    <w:p w:rsidR="00CB6640" w:rsidRDefault="00CB6640" w:rsidP="00CB6640">
      <w:pPr>
        <w:widowControl w:val="0"/>
        <w:ind w:firstLine="709"/>
        <w:jc w:val="center"/>
        <w:rPr>
          <w:b/>
          <w:u w:val="single"/>
        </w:rPr>
      </w:pPr>
    </w:p>
    <w:p w:rsidR="00ED4828" w:rsidRDefault="00ED4828" w:rsidP="00ED4828">
      <w:pPr>
        <w:pStyle w:val="af7"/>
        <w:ind w:firstLine="709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402–ФЗ «О бухга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терском учете», 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ФСБУ «Концептуальные основы бухгалтерского учета и отче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ности организаций государственного сектора»,</w:t>
      </w:r>
      <w:r>
        <w:t xml:space="preserve"> </w:t>
      </w:r>
      <w:r>
        <w:rPr>
          <w:sz w:val="28"/>
          <w:szCs w:val="28"/>
        </w:rPr>
        <w:t xml:space="preserve">ст. 23.1. Бюджетного кодекса РФ, </w:t>
      </w:r>
      <w:hyperlink r:id="rId18" w:history="1">
        <w:proofErr w:type="gramStart"/>
        <w:r w:rsidRPr="00ED4828">
          <w:rPr>
            <w:rStyle w:val="af8"/>
            <w:color w:val="auto"/>
            <w:sz w:val="28"/>
            <w:szCs w:val="28"/>
          </w:rPr>
          <w:t>приказ</w:t>
        </w:r>
        <w:proofErr w:type="gramEnd"/>
      </w:hyperlink>
      <w:r w:rsidRPr="00ED4828">
        <w:rPr>
          <w:sz w:val="28"/>
          <w:szCs w:val="28"/>
        </w:rPr>
        <w:t>а</w:t>
      </w:r>
      <w:r>
        <w:rPr>
          <w:sz w:val="28"/>
          <w:szCs w:val="28"/>
        </w:rPr>
        <w:t xml:space="preserve"> Минфина РФ от 29.11. 2017 г. № 209н "Об утверждении Порядка применения классификации операций сектора государственного управления" установлено:</w:t>
      </w:r>
    </w:p>
    <w:p w:rsidR="00ED4828" w:rsidRPr="0043230E" w:rsidRDefault="00ED4828" w:rsidP="00ED4828">
      <w:pPr>
        <w:pStyle w:val="af7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неверно применен КОСГУ 226 «Прочие работы, </w:t>
      </w:r>
      <w:r w:rsidRPr="0043230E">
        <w:rPr>
          <w:sz w:val="28"/>
          <w:szCs w:val="28"/>
        </w:rPr>
        <w:t>услуги» для отражения расходов по транспортным услу</w:t>
      </w:r>
      <w:r w:rsidR="0043230E" w:rsidRPr="0043230E">
        <w:rPr>
          <w:sz w:val="28"/>
          <w:szCs w:val="28"/>
        </w:rPr>
        <w:t xml:space="preserve">гам (доставка бетонного блока) </w:t>
      </w:r>
      <w:r w:rsidRPr="0043230E">
        <w:rPr>
          <w:sz w:val="28"/>
          <w:szCs w:val="28"/>
        </w:rPr>
        <w:t>на сумму 100</w:t>
      </w:r>
      <w:r w:rsidR="007455C1" w:rsidRPr="0043230E">
        <w:rPr>
          <w:sz w:val="28"/>
          <w:szCs w:val="28"/>
        </w:rPr>
        <w:t>00,00 руб.</w:t>
      </w:r>
      <w:r w:rsidR="0043230E" w:rsidRPr="0043230E">
        <w:rPr>
          <w:sz w:val="28"/>
          <w:szCs w:val="28"/>
        </w:rPr>
        <w:t>, следовало применить КОСГУ 222 «</w:t>
      </w:r>
      <w:r w:rsidR="0043230E" w:rsidRPr="0043230E">
        <w:rPr>
          <w:sz w:val="28"/>
          <w:szCs w:val="28"/>
          <w:shd w:val="clear" w:color="auto" w:fill="FFFFFF"/>
        </w:rPr>
        <w:t>Транспортные услуги</w:t>
      </w:r>
      <w:r w:rsidR="0043230E" w:rsidRPr="0043230E">
        <w:rPr>
          <w:sz w:val="28"/>
          <w:szCs w:val="28"/>
        </w:rPr>
        <w:t>»</w:t>
      </w:r>
      <w:r w:rsidR="00394DC3">
        <w:rPr>
          <w:sz w:val="28"/>
          <w:szCs w:val="28"/>
        </w:rPr>
        <w:t xml:space="preserve"> (ава</w:t>
      </w:r>
      <w:r w:rsidR="00394DC3">
        <w:rPr>
          <w:sz w:val="28"/>
          <w:szCs w:val="28"/>
        </w:rPr>
        <w:t>н</w:t>
      </w:r>
      <w:r w:rsidR="00394DC3">
        <w:rPr>
          <w:sz w:val="28"/>
          <w:szCs w:val="28"/>
        </w:rPr>
        <w:t xml:space="preserve">совый отчет </w:t>
      </w:r>
      <w:r w:rsidR="00A554A7">
        <w:rPr>
          <w:sz w:val="28"/>
          <w:szCs w:val="28"/>
        </w:rPr>
        <w:t>от 13.03.2025 г. № 1 на сумму 10000,00 руб.)</w:t>
      </w:r>
      <w:r w:rsidR="007455C1" w:rsidRPr="0043230E">
        <w:rPr>
          <w:sz w:val="28"/>
          <w:szCs w:val="28"/>
        </w:rPr>
        <w:t>;</w:t>
      </w:r>
    </w:p>
    <w:p w:rsidR="007455C1" w:rsidRPr="0043230E" w:rsidRDefault="007455C1" w:rsidP="007455C1">
      <w:pPr>
        <w:pStyle w:val="af7"/>
        <w:ind w:firstLine="709"/>
        <w:rPr>
          <w:sz w:val="28"/>
          <w:szCs w:val="28"/>
        </w:rPr>
      </w:pPr>
      <w:r w:rsidRPr="0043230E">
        <w:rPr>
          <w:sz w:val="28"/>
          <w:szCs w:val="28"/>
        </w:rPr>
        <w:t>- неверно применен КОСГУ 226 «Прочие работы, услуги</w:t>
      </w:r>
      <w:r>
        <w:rPr>
          <w:sz w:val="28"/>
          <w:szCs w:val="28"/>
        </w:rPr>
        <w:t xml:space="preserve">» для отражения расходов по заправке картриджа  на сумму </w:t>
      </w:r>
      <w:r w:rsidRPr="0043230E">
        <w:rPr>
          <w:sz w:val="28"/>
          <w:szCs w:val="28"/>
        </w:rPr>
        <w:t>1300,00 руб.</w:t>
      </w:r>
      <w:r w:rsidR="0043230E" w:rsidRPr="0043230E">
        <w:rPr>
          <w:sz w:val="28"/>
          <w:szCs w:val="28"/>
        </w:rPr>
        <w:t>, следовало применить КОСГУ 225 «</w:t>
      </w:r>
      <w:r w:rsidR="0043230E" w:rsidRPr="0043230E">
        <w:rPr>
          <w:sz w:val="28"/>
          <w:szCs w:val="28"/>
          <w:shd w:val="clear" w:color="auto" w:fill="FFFFFF"/>
        </w:rPr>
        <w:t>Работы, услуги по содержанию имущества</w:t>
      </w:r>
      <w:r w:rsidR="0043230E">
        <w:rPr>
          <w:sz w:val="28"/>
          <w:szCs w:val="28"/>
        </w:rPr>
        <w:t>»</w:t>
      </w:r>
      <w:r w:rsidRPr="0043230E">
        <w:rPr>
          <w:sz w:val="28"/>
          <w:szCs w:val="28"/>
        </w:rPr>
        <w:t xml:space="preserve"> (авансовый отчет от </w:t>
      </w:r>
      <w:r w:rsidR="00A50546" w:rsidRPr="0043230E">
        <w:rPr>
          <w:sz w:val="28"/>
          <w:szCs w:val="28"/>
        </w:rPr>
        <w:t>24</w:t>
      </w:r>
      <w:r w:rsidRPr="0043230E">
        <w:rPr>
          <w:sz w:val="28"/>
          <w:szCs w:val="28"/>
        </w:rPr>
        <w:t>.07.202</w:t>
      </w:r>
      <w:r w:rsidR="00A50546" w:rsidRPr="0043230E">
        <w:rPr>
          <w:sz w:val="28"/>
          <w:szCs w:val="28"/>
        </w:rPr>
        <w:t>5</w:t>
      </w:r>
      <w:r w:rsidRPr="0043230E">
        <w:rPr>
          <w:sz w:val="28"/>
          <w:szCs w:val="28"/>
        </w:rPr>
        <w:t xml:space="preserve"> г. № 3 на сумму </w:t>
      </w:r>
      <w:r w:rsidR="00A50546" w:rsidRPr="0043230E">
        <w:rPr>
          <w:sz w:val="28"/>
          <w:szCs w:val="28"/>
        </w:rPr>
        <w:t>130</w:t>
      </w:r>
      <w:r w:rsidRPr="0043230E">
        <w:rPr>
          <w:sz w:val="28"/>
          <w:szCs w:val="28"/>
        </w:rPr>
        <w:t>0,00 руб.);</w:t>
      </w:r>
    </w:p>
    <w:p w:rsidR="00370059" w:rsidRDefault="00370059" w:rsidP="00370059">
      <w:pPr>
        <w:pStyle w:val="ConsPlusNormal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нарушение ст. 9 Федерального закона от 06.12.2011 г. № 402–ФЗ «О бухгалтерском учете», 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ФСБУ «Концептуальные основы бухгалтерского учета и отчетности организаций государственного сектора» авансовые отчеты подо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т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lastRenderedPageBreak/>
        <w:t>четными лицами заполнены не в полном объеме, в том числе:</w:t>
      </w:r>
    </w:p>
    <w:p w:rsidR="00370059" w:rsidRDefault="00370059" w:rsidP="00370059">
      <w:pPr>
        <w:pStyle w:val="ConsPlusNormal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-  не указаны наименование учреждения, подотчетное лицо, должность подотчетного лица, назначение аванса;</w:t>
      </w:r>
    </w:p>
    <w:p w:rsidR="00370059" w:rsidRDefault="00370059" w:rsidP="00370059">
      <w:pPr>
        <w:pStyle w:val="ConsPlusNormal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- не указаны дата и номер документа, подтверждающего расходы;</w:t>
      </w:r>
    </w:p>
    <w:p w:rsidR="00370059" w:rsidRDefault="00370059" w:rsidP="00370059">
      <w:pPr>
        <w:pStyle w:val="ConsPlusNormal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- не указано кому, за что </w:t>
      </w:r>
      <w:r w:rsidR="00BD633B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и по какому документу 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уплачено</w:t>
      </w:r>
      <w:r w:rsidR="00BD633B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;</w:t>
      </w:r>
    </w:p>
    <w:p w:rsidR="00BD633B" w:rsidRDefault="00BD633B" w:rsidP="00370059">
      <w:pPr>
        <w:pStyle w:val="ConsPlusNormal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- не указана сумма расхода;</w:t>
      </w:r>
    </w:p>
    <w:p w:rsidR="00BD633B" w:rsidRDefault="00BD633B" w:rsidP="00370059">
      <w:pPr>
        <w:pStyle w:val="ConsPlusNormal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- отсутствует подпись и расшифровка подписи подотчетного лица</w:t>
      </w:r>
      <w:r w:rsidR="007455C1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;</w:t>
      </w:r>
    </w:p>
    <w:p w:rsidR="00ED4828" w:rsidRPr="00ED4828" w:rsidRDefault="007455C1" w:rsidP="007455C1">
      <w:pPr>
        <w:pStyle w:val="ConsPlusNormal"/>
        <w:jc w:val="both"/>
      </w:pP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- авансовый отчет не утвержден руководителем учреждения.</w:t>
      </w:r>
    </w:p>
    <w:p w:rsidR="00CB6640" w:rsidRDefault="00CB6640" w:rsidP="00CB6640">
      <w:pPr>
        <w:pStyle w:val="a3"/>
        <w:widowControl w:val="0"/>
        <w:ind w:right="0" w:firstLine="709"/>
        <w:jc w:val="both"/>
        <w:rPr>
          <w:szCs w:val="28"/>
        </w:rPr>
      </w:pPr>
      <w:r>
        <w:rPr>
          <w:szCs w:val="28"/>
        </w:rPr>
        <w:t>По состоянию на 01.01.2025 г. и 3</w:t>
      </w:r>
      <w:r w:rsidR="0009183F">
        <w:rPr>
          <w:szCs w:val="28"/>
        </w:rPr>
        <w:t>1</w:t>
      </w:r>
      <w:r>
        <w:rPr>
          <w:szCs w:val="28"/>
        </w:rPr>
        <w:t>.0</w:t>
      </w:r>
      <w:r w:rsidR="0009183F">
        <w:rPr>
          <w:szCs w:val="28"/>
        </w:rPr>
        <w:t>7</w:t>
      </w:r>
      <w:r>
        <w:rPr>
          <w:szCs w:val="28"/>
        </w:rPr>
        <w:t xml:space="preserve">.2025 г. дебиторской </w:t>
      </w:r>
      <w:r w:rsidR="007533DD">
        <w:rPr>
          <w:szCs w:val="28"/>
        </w:rPr>
        <w:t>и кредито</w:t>
      </w:r>
      <w:r w:rsidR="007533DD">
        <w:rPr>
          <w:szCs w:val="28"/>
        </w:rPr>
        <w:t>р</w:t>
      </w:r>
      <w:r w:rsidR="007533DD">
        <w:rPr>
          <w:szCs w:val="28"/>
        </w:rPr>
        <w:t xml:space="preserve">ской </w:t>
      </w:r>
      <w:r>
        <w:rPr>
          <w:szCs w:val="28"/>
        </w:rPr>
        <w:t>задолженности нет.</w:t>
      </w:r>
    </w:p>
    <w:p w:rsidR="00CB6640" w:rsidRDefault="00CB6640" w:rsidP="00CB6640">
      <w:pPr>
        <w:widowControl w:val="0"/>
        <w:ind w:firstLine="709"/>
        <w:jc w:val="both"/>
      </w:pPr>
      <w:r>
        <w:t>Данн</w:t>
      </w:r>
      <w:r w:rsidR="00A6065B">
        <w:t>ые журнала операций № 3.</w:t>
      </w:r>
      <w:r w:rsidR="0083050E">
        <w:t>2</w:t>
      </w:r>
      <w:r w:rsidR="00A6065B">
        <w:t xml:space="preserve"> </w:t>
      </w:r>
      <w:r w:rsidR="00E354D6">
        <w:t xml:space="preserve">«Расчеты с подотчетными лицами – бюджет» </w:t>
      </w:r>
      <w:r w:rsidR="00A6065B">
        <w:t>за июл</w:t>
      </w:r>
      <w:r>
        <w:t>ь 2025 г. соответствуют данным главной книги.</w:t>
      </w:r>
    </w:p>
    <w:p w:rsidR="00CB6640" w:rsidRDefault="00CB6640" w:rsidP="00276516">
      <w:pPr>
        <w:widowControl w:val="0"/>
        <w:jc w:val="center"/>
        <w:rPr>
          <w:b/>
          <w:u w:val="single"/>
        </w:rPr>
      </w:pPr>
    </w:p>
    <w:p w:rsidR="007533DD" w:rsidRDefault="007533DD" w:rsidP="00276516">
      <w:pPr>
        <w:widowControl w:val="0"/>
        <w:jc w:val="center"/>
        <w:rPr>
          <w:b/>
          <w:u w:val="single"/>
        </w:rPr>
      </w:pPr>
    </w:p>
    <w:p w:rsidR="00CB6640" w:rsidRDefault="00CB6640" w:rsidP="00276516">
      <w:pPr>
        <w:widowControl w:val="0"/>
        <w:jc w:val="center"/>
        <w:rPr>
          <w:b/>
          <w:u w:val="single"/>
        </w:rPr>
      </w:pPr>
      <w:r>
        <w:rPr>
          <w:b/>
          <w:u w:val="single"/>
        </w:rPr>
        <w:t xml:space="preserve">2.3. </w:t>
      </w:r>
      <w:r w:rsidR="00113DC6">
        <w:rPr>
          <w:b/>
          <w:u w:val="single"/>
        </w:rPr>
        <w:t>Обязательства</w:t>
      </w:r>
    </w:p>
    <w:p w:rsidR="00CB6640" w:rsidRDefault="00CB6640" w:rsidP="00CB6640">
      <w:pPr>
        <w:widowControl w:val="0"/>
        <w:ind w:firstLine="709"/>
        <w:jc w:val="center"/>
        <w:rPr>
          <w:b/>
          <w:u w:val="single"/>
        </w:rPr>
      </w:pPr>
    </w:p>
    <w:p w:rsidR="00CB6640" w:rsidRDefault="00CB6640" w:rsidP="00CB6640">
      <w:pPr>
        <w:widowControl w:val="0"/>
        <w:ind w:firstLine="709"/>
        <w:jc w:val="both"/>
      </w:pPr>
      <w:r>
        <w:t>Договоры с поставщиками и подрядчиками на выполнение работ, оказ</w:t>
      </w:r>
      <w:r>
        <w:t>а</w:t>
      </w:r>
      <w:r>
        <w:t xml:space="preserve">ние услуг и поставку </w:t>
      </w:r>
      <w:r w:rsidR="004345B6">
        <w:t>не финансовых активов</w:t>
      </w:r>
      <w:r>
        <w:t xml:space="preserve"> на 2024 год и 2025 год заключены.</w:t>
      </w:r>
    </w:p>
    <w:p w:rsidR="00CB6640" w:rsidRDefault="00CB6640" w:rsidP="00CB664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533DD">
        <w:rPr>
          <w:b/>
          <w:bCs/>
          <w:u w:val="single"/>
        </w:rPr>
        <w:t>В 2024 году</w:t>
      </w:r>
      <w:r>
        <w:rPr>
          <w:bCs/>
        </w:rPr>
        <w:t xml:space="preserve"> план-график закупок товаров, работ, услуг на 2024 финанс</w:t>
      </w:r>
      <w:r>
        <w:rPr>
          <w:bCs/>
        </w:rPr>
        <w:t>о</w:t>
      </w:r>
      <w:r>
        <w:rPr>
          <w:bCs/>
        </w:rPr>
        <w:t>вый год и на плановый период 2025 и 2026 годов размещен на официальном сайте единой информационной системы в сфере закупок (</w:t>
      </w:r>
      <w:r>
        <w:rPr>
          <w:bCs/>
          <w:lang w:val="en-US"/>
        </w:rPr>
        <w:t>zakupki</w:t>
      </w:r>
      <w:r>
        <w:rPr>
          <w:bCs/>
        </w:rPr>
        <w:t>/</w:t>
      </w:r>
      <w:r>
        <w:rPr>
          <w:bCs/>
          <w:lang w:val="en-US"/>
        </w:rPr>
        <w:t>gov</w:t>
      </w:r>
      <w:r>
        <w:rPr>
          <w:bCs/>
        </w:rPr>
        <w:t>/</w:t>
      </w:r>
      <w:r>
        <w:rPr>
          <w:bCs/>
          <w:lang w:val="en-US"/>
        </w:rPr>
        <w:t>ru</w:t>
      </w:r>
      <w:r>
        <w:rPr>
          <w:bCs/>
        </w:rPr>
        <w:t xml:space="preserve">) </w:t>
      </w:r>
      <w:r w:rsidR="00AF7248">
        <w:rPr>
          <w:bCs/>
        </w:rPr>
        <w:t>15</w:t>
      </w:r>
      <w:r>
        <w:rPr>
          <w:bCs/>
        </w:rPr>
        <w:t xml:space="preserve">.02.2024 г. </w:t>
      </w:r>
    </w:p>
    <w:p w:rsidR="0003015E" w:rsidRPr="0003015E" w:rsidRDefault="00D75B3A" w:rsidP="00CB6640">
      <w:pPr>
        <w:pStyle w:val="aligncenter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03015E">
        <w:rPr>
          <w:color w:val="222222"/>
          <w:sz w:val="28"/>
          <w:szCs w:val="28"/>
        </w:rPr>
        <w:t>В нарушение ч. 6</w:t>
      </w:r>
      <w:r w:rsidR="00020B0F">
        <w:rPr>
          <w:color w:val="222222"/>
          <w:sz w:val="28"/>
          <w:szCs w:val="28"/>
        </w:rPr>
        <w:t xml:space="preserve"> и</w:t>
      </w:r>
      <w:r w:rsidRPr="0003015E">
        <w:rPr>
          <w:color w:val="222222"/>
          <w:sz w:val="28"/>
          <w:szCs w:val="28"/>
        </w:rPr>
        <w:t xml:space="preserve"> 7 ст. 16 </w:t>
      </w:r>
      <w:r w:rsidR="0003015E" w:rsidRPr="0003015E">
        <w:rPr>
          <w:sz w:val="28"/>
          <w:szCs w:val="28"/>
        </w:rPr>
        <w:t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</w:t>
      </w:r>
      <w:r w:rsidR="0003015E">
        <w:rPr>
          <w:sz w:val="28"/>
          <w:szCs w:val="28"/>
        </w:rPr>
        <w:t xml:space="preserve"> план-график закупок</w:t>
      </w:r>
      <w:r w:rsidR="00B030AF">
        <w:rPr>
          <w:sz w:val="28"/>
          <w:szCs w:val="28"/>
        </w:rPr>
        <w:t xml:space="preserve"> на 2024 год</w:t>
      </w:r>
      <w:r w:rsidR="0003015E">
        <w:rPr>
          <w:sz w:val="28"/>
          <w:szCs w:val="28"/>
        </w:rPr>
        <w:t xml:space="preserve"> </w:t>
      </w:r>
      <w:r w:rsidR="00B030AF">
        <w:rPr>
          <w:sz w:val="28"/>
          <w:szCs w:val="28"/>
        </w:rPr>
        <w:t xml:space="preserve">сформирован и </w:t>
      </w:r>
      <w:r w:rsidR="0003015E">
        <w:rPr>
          <w:sz w:val="28"/>
          <w:szCs w:val="28"/>
        </w:rPr>
        <w:t>размещен</w:t>
      </w:r>
      <w:r w:rsidRPr="0003015E">
        <w:rPr>
          <w:color w:val="000000"/>
          <w:sz w:val="28"/>
          <w:szCs w:val="28"/>
          <w:shd w:val="clear" w:color="auto" w:fill="FFFFFF"/>
        </w:rPr>
        <w:t xml:space="preserve"> </w:t>
      </w:r>
      <w:r w:rsidR="00EB624A">
        <w:rPr>
          <w:color w:val="000000"/>
          <w:sz w:val="28"/>
          <w:szCs w:val="28"/>
          <w:shd w:val="clear" w:color="auto" w:fill="FFFFFF"/>
        </w:rPr>
        <w:t>после истечения</w:t>
      </w:r>
      <w:r w:rsidRPr="0003015E">
        <w:rPr>
          <w:color w:val="000000"/>
          <w:sz w:val="28"/>
          <w:szCs w:val="28"/>
          <w:shd w:val="clear" w:color="auto" w:fill="FFFFFF"/>
        </w:rPr>
        <w:t xml:space="preserve"> десяти рабочих дней после довед</w:t>
      </w:r>
      <w:r w:rsidRPr="0003015E">
        <w:rPr>
          <w:color w:val="000000"/>
          <w:sz w:val="28"/>
          <w:szCs w:val="28"/>
          <w:shd w:val="clear" w:color="auto" w:fill="FFFFFF"/>
        </w:rPr>
        <w:t>е</w:t>
      </w:r>
      <w:r w:rsidRPr="0003015E">
        <w:rPr>
          <w:color w:val="000000"/>
          <w:sz w:val="28"/>
          <w:szCs w:val="28"/>
          <w:shd w:val="clear" w:color="auto" w:fill="FFFFFF"/>
        </w:rPr>
        <w:t>ния до заказчика объема прав в денежном выражении на принятие и исполн</w:t>
      </w:r>
      <w:r w:rsidRPr="0003015E">
        <w:rPr>
          <w:color w:val="000000"/>
          <w:sz w:val="28"/>
          <w:szCs w:val="28"/>
          <w:shd w:val="clear" w:color="auto" w:fill="FFFFFF"/>
        </w:rPr>
        <w:t>е</w:t>
      </w:r>
      <w:r w:rsidRPr="0003015E">
        <w:rPr>
          <w:color w:val="000000"/>
          <w:sz w:val="28"/>
          <w:szCs w:val="28"/>
          <w:shd w:val="clear" w:color="auto" w:fill="FFFFFF"/>
        </w:rPr>
        <w:t>ние обязательств в соответствии с бюджетным</w:t>
      </w:r>
      <w:proofErr w:type="gramEnd"/>
      <w:r w:rsidRPr="0003015E">
        <w:rPr>
          <w:color w:val="000000"/>
          <w:sz w:val="28"/>
          <w:szCs w:val="28"/>
          <w:shd w:val="clear" w:color="auto" w:fill="FFFFFF"/>
        </w:rPr>
        <w:t xml:space="preserve"> законодательством Российской Федерации.</w:t>
      </w:r>
    </w:p>
    <w:p w:rsidR="00CB6640" w:rsidRDefault="00CB6640" w:rsidP="00CB6640">
      <w:pPr>
        <w:pStyle w:val="aligncenter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kern w:val="2"/>
          <w:sz w:val="28"/>
          <w:szCs w:val="28"/>
        </w:rPr>
        <w:t xml:space="preserve">В нарушение </w:t>
      </w:r>
      <w:r w:rsidR="007F28F7">
        <w:rPr>
          <w:kern w:val="2"/>
          <w:sz w:val="28"/>
          <w:szCs w:val="28"/>
        </w:rPr>
        <w:t xml:space="preserve">п. 8 </w:t>
      </w:r>
      <w:r>
        <w:rPr>
          <w:kern w:val="2"/>
          <w:sz w:val="28"/>
          <w:szCs w:val="28"/>
        </w:rPr>
        <w:t xml:space="preserve">ст. 16 </w:t>
      </w:r>
      <w:r>
        <w:rPr>
          <w:sz w:val="28"/>
          <w:szCs w:val="28"/>
        </w:rPr>
        <w:t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и Постановления Правительства РФ от 30.09.2019 г. № 1279 «Положение о порядке формирования, утверждения планов-графиков закупок» в план - график учреждения не внесены изменения, в связи с изменением доведенного до заказчика объема прав в денежном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выраж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</w:t>
      </w:r>
      <w:proofErr w:type="gramEnd"/>
      <w:r>
        <w:rPr>
          <w:sz w:val="28"/>
          <w:szCs w:val="28"/>
        </w:rPr>
        <w:t xml:space="preserve">, на принятие и (или) исполнение обязательств по состоянию на 31.12.2024 г. </w:t>
      </w:r>
      <w:r w:rsidR="00020B0F">
        <w:rPr>
          <w:sz w:val="28"/>
          <w:szCs w:val="28"/>
        </w:rPr>
        <w:t>Нарушение в с</w:t>
      </w:r>
      <w:r>
        <w:rPr>
          <w:sz w:val="28"/>
          <w:szCs w:val="28"/>
        </w:rPr>
        <w:t>умм</w:t>
      </w:r>
      <w:r w:rsidR="00020B0F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BB7D41">
        <w:rPr>
          <w:sz w:val="28"/>
          <w:szCs w:val="28"/>
        </w:rPr>
        <w:t>961277,09</w:t>
      </w:r>
      <w:r>
        <w:rPr>
          <w:sz w:val="28"/>
          <w:szCs w:val="28"/>
        </w:rPr>
        <w:t xml:space="preserve"> руб., в том числе:</w:t>
      </w:r>
    </w:p>
    <w:p w:rsidR="00CB6640" w:rsidRDefault="00CB6640" w:rsidP="00CB6640">
      <w:pPr>
        <w:pStyle w:val="aligncenter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B6640" w:rsidRDefault="00CB6640" w:rsidP="00CB6640">
      <w:pPr>
        <w:pStyle w:val="a3"/>
        <w:widowControl w:val="0"/>
        <w:ind w:right="0"/>
        <w:jc w:val="right"/>
        <w:rPr>
          <w:kern w:val="2"/>
          <w:sz w:val="24"/>
        </w:rPr>
      </w:pPr>
      <w:r>
        <w:rPr>
          <w:kern w:val="2"/>
          <w:sz w:val="24"/>
        </w:rPr>
        <w:t>(руб.)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27"/>
        <w:gridCol w:w="3544"/>
        <w:gridCol w:w="2976"/>
      </w:tblGrid>
      <w:tr w:rsidR="00CB6640" w:rsidTr="00CB664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>Показатели формы 0503737 по состоянию на 01.01.2025 г.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>Показатели плана-графика за 2024 г. по состоянию на 31.12.2024 г.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>Отклонение</w:t>
            </w:r>
          </w:p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 xml:space="preserve"> (гр. 1- гр. 2)</w:t>
            </w:r>
          </w:p>
        </w:tc>
      </w:tr>
      <w:tr w:rsidR="00CB6640" w:rsidTr="00CB664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>3</w:t>
            </w:r>
          </w:p>
        </w:tc>
      </w:tr>
      <w:tr w:rsidR="00CB6640" w:rsidTr="00CB6640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Pr="00764631" w:rsidRDefault="00764631" w:rsidP="00BB7D41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val="en-US"/>
              </w:rPr>
            </w:pPr>
            <w:r>
              <w:rPr>
                <w:kern w:val="2"/>
                <w:sz w:val="24"/>
                <w:lang w:val="en-US"/>
              </w:rPr>
              <w:t>7021177</w:t>
            </w:r>
            <w:r w:rsidR="00BB7D41">
              <w:rPr>
                <w:kern w:val="2"/>
                <w:sz w:val="24"/>
              </w:rPr>
              <w:t>,</w:t>
            </w:r>
            <w:r>
              <w:rPr>
                <w:kern w:val="2"/>
                <w:sz w:val="24"/>
                <w:lang w:val="en-US"/>
              </w:rPr>
              <w:t>09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Pr="00764631" w:rsidRDefault="00764631" w:rsidP="00BB7D41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val="en-US"/>
              </w:rPr>
            </w:pPr>
            <w:r>
              <w:rPr>
                <w:kern w:val="2"/>
                <w:sz w:val="24"/>
                <w:lang w:val="en-US"/>
              </w:rPr>
              <w:t>6059900</w:t>
            </w:r>
            <w:r w:rsidR="00BB7D41">
              <w:rPr>
                <w:kern w:val="2"/>
                <w:sz w:val="24"/>
              </w:rPr>
              <w:t>,</w:t>
            </w:r>
            <w:r>
              <w:rPr>
                <w:kern w:val="2"/>
                <w:sz w:val="24"/>
                <w:lang w:val="en-US"/>
              </w:rPr>
              <w:t>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Pr="00BB7D41" w:rsidRDefault="00BB7D41" w:rsidP="00BB7D41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val="en-US"/>
              </w:rPr>
            </w:pPr>
            <w:r>
              <w:rPr>
                <w:kern w:val="2"/>
                <w:sz w:val="24"/>
                <w:lang w:val="en-US"/>
              </w:rPr>
              <w:t>961277</w:t>
            </w:r>
            <w:r>
              <w:rPr>
                <w:kern w:val="2"/>
                <w:sz w:val="24"/>
              </w:rPr>
              <w:t>,</w:t>
            </w:r>
            <w:r>
              <w:rPr>
                <w:kern w:val="2"/>
                <w:sz w:val="24"/>
                <w:lang w:val="en-US"/>
              </w:rPr>
              <w:t>09</w:t>
            </w:r>
          </w:p>
        </w:tc>
      </w:tr>
    </w:tbl>
    <w:p w:rsidR="00CB6640" w:rsidRDefault="00CB6640" w:rsidP="00CB6640">
      <w:pPr>
        <w:widowControl w:val="0"/>
        <w:ind w:firstLine="709"/>
        <w:jc w:val="both"/>
      </w:pPr>
    </w:p>
    <w:p w:rsidR="00CB6640" w:rsidRPr="00670729" w:rsidRDefault="00CB6640" w:rsidP="00CB6640">
      <w:pPr>
        <w:ind w:firstLine="709"/>
        <w:jc w:val="both"/>
      </w:pPr>
      <w:r w:rsidRPr="00670729">
        <w:lastRenderedPageBreak/>
        <w:t>При проверке порядка расчетов с поставщиками и подрядчиками уст</w:t>
      </w:r>
      <w:r w:rsidRPr="00670729">
        <w:t>а</w:t>
      </w:r>
      <w:r w:rsidRPr="00670729">
        <w:t>новлены нарушения сроков оплаты, указанных в договорах за выполненные р</w:t>
      </w:r>
      <w:r w:rsidRPr="00670729">
        <w:t>а</w:t>
      </w:r>
      <w:r w:rsidR="00E7616F" w:rsidRPr="00670729">
        <w:t>боты, оказанные услуги,</w:t>
      </w:r>
      <w:r w:rsidRPr="00670729">
        <w:t xml:space="preserve"> поставленные </w:t>
      </w:r>
      <w:r w:rsidR="00E354D6">
        <w:t>нефинансовые активы</w:t>
      </w:r>
      <w:r w:rsidRPr="00670729">
        <w:t>.</w:t>
      </w:r>
    </w:p>
    <w:p w:rsidR="00CB6640" w:rsidRDefault="00CB6640" w:rsidP="00CB6640">
      <w:pPr>
        <w:widowControl w:val="0"/>
        <w:ind w:firstLine="709"/>
        <w:jc w:val="both"/>
      </w:pPr>
      <w:r w:rsidRPr="00670729">
        <w:t>Учет расчетов с поставщиками и подрядчиками ведется в журнале опер</w:t>
      </w:r>
      <w:r w:rsidRPr="00670729">
        <w:t>а</w:t>
      </w:r>
      <w:r w:rsidRPr="00670729">
        <w:t>ций № 4.</w:t>
      </w:r>
      <w:r w:rsidR="00670729" w:rsidRPr="00670729">
        <w:t>2</w:t>
      </w:r>
      <w:r w:rsidRPr="00670729">
        <w:t xml:space="preserve"> «Расчеты с поставщиками и подрядчиками </w:t>
      </w:r>
      <w:r w:rsidR="00670729" w:rsidRPr="00670729">
        <w:t>(бюджет)</w:t>
      </w:r>
      <w:r w:rsidRPr="00670729">
        <w:t>». Данные жу</w:t>
      </w:r>
      <w:r w:rsidRPr="00670729">
        <w:t>р</w:t>
      </w:r>
      <w:r w:rsidRPr="00670729">
        <w:t>нала операций № 4.</w:t>
      </w:r>
      <w:r w:rsidR="00670729" w:rsidRPr="00670729">
        <w:t>2</w:t>
      </w:r>
      <w:r w:rsidRPr="00670729">
        <w:t xml:space="preserve"> за декабрь 2024 г. соответствуют данным главной книги и ф. 0503769 «Сведения о дебиторской и кредиторской задолженности учрежд</w:t>
      </w:r>
      <w:r w:rsidRPr="00670729">
        <w:t>е</w:t>
      </w:r>
      <w:r w:rsidRPr="00670729">
        <w:t>ния» по состоянию на 31.12.2024 г.</w:t>
      </w:r>
    </w:p>
    <w:p w:rsidR="00CB6640" w:rsidRDefault="00CB6640" w:rsidP="00D94BDE">
      <w:pPr>
        <w:pStyle w:val="a3"/>
        <w:widowControl w:val="0"/>
        <w:ind w:right="0" w:firstLine="709"/>
        <w:jc w:val="both"/>
      </w:pPr>
      <w:r w:rsidRPr="00510BD8">
        <w:rPr>
          <w:szCs w:val="28"/>
        </w:rPr>
        <w:t>Кредиторская задолженность по счету 4.302.00.000 «Расчеты по прин</w:t>
      </w:r>
      <w:r w:rsidRPr="00510BD8">
        <w:rPr>
          <w:szCs w:val="28"/>
        </w:rPr>
        <w:t>я</w:t>
      </w:r>
      <w:r w:rsidRPr="00510BD8">
        <w:rPr>
          <w:szCs w:val="28"/>
        </w:rPr>
        <w:t xml:space="preserve">тым обязательствам» </w:t>
      </w:r>
      <w:r w:rsidRPr="00510BD8">
        <w:t>на 31.12.2024 года в сравнении с задолженностью на начало года у</w:t>
      </w:r>
      <w:r w:rsidR="00D94BDE" w:rsidRPr="00510BD8">
        <w:t>меньши</w:t>
      </w:r>
      <w:r w:rsidRPr="00510BD8">
        <w:t xml:space="preserve">лась на сумму </w:t>
      </w:r>
      <w:r w:rsidR="00510BD8" w:rsidRPr="00510BD8">
        <w:t>296951,56</w:t>
      </w:r>
      <w:r w:rsidRPr="00510BD8">
        <w:t xml:space="preserve"> руб. и составила в сумме </w:t>
      </w:r>
      <w:r w:rsidR="00510BD8" w:rsidRPr="00510BD8">
        <w:t>589501,06</w:t>
      </w:r>
      <w:r w:rsidRPr="00510BD8">
        <w:t xml:space="preserve"> руб., в том числе:</w:t>
      </w:r>
    </w:p>
    <w:p w:rsidR="00046DE3" w:rsidRPr="00510BD8" w:rsidRDefault="00046DE3" w:rsidP="00D94BDE">
      <w:pPr>
        <w:pStyle w:val="a3"/>
        <w:widowControl w:val="0"/>
        <w:ind w:right="0" w:firstLine="709"/>
        <w:jc w:val="both"/>
      </w:pPr>
    </w:p>
    <w:p w:rsidR="00CB6640" w:rsidRDefault="00CB6640" w:rsidP="00CB6640">
      <w:pPr>
        <w:pStyle w:val="a3"/>
        <w:widowControl w:val="0"/>
        <w:ind w:right="0" w:firstLine="709"/>
        <w:jc w:val="right"/>
        <w:rPr>
          <w:sz w:val="24"/>
        </w:rPr>
      </w:pPr>
      <w:r>
        <w:rPr>
          <w:sz w:val="24"/>
        </w:rPr>
        <w:t>(руб.)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3"/>
        <w:gridCol w:w="660"/>
        <w:gridCol w:w="1281"/>
        <w:gridCol w:w="660"/>
        <w:gridCol w:w="1281"/>
      </w:tblGrid>
      <w:tr w:rsidR="00CB6640" w:rsidTr="00510BD8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Наименование счета</w:t>
            </w:r>
          </w:p>
        </w:tc>
        <w:tc>
          <w:tcPr>
            <w:tcW w:w="3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Остатки</w:t>
            </w:r>
          </w:p>
        </w:tc>
      </w:tr>
      <w:tr w:rsidR="00CB6640" w:rsidTr="00CB6640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640" w:rsidRDefault="00CB6640">
            <w:pPr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Pr="00D94BDE" w:rsidRDefault="00CB6640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01.01.20</w:t>
            </w:r>
            <w:r w:rsidRPr="00D94BDE">
              <w:rPr>
                <w:kern w:val="2"/>
                <w:sz w:val="24"/>
                <w:lang w:eastAsia="en-US"/>
              </w:rPr>
              <w:t>24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Pr="00D94BDE" w:rsidRDefault="00CB6640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31.12.20</w:t>
            </w:r>
            <w:r w:rsidRPr="00D94BDE">
              <w:rPr>
                <w:kern w:val="2"/>
                <w:sz w:val="24"/>
                <w:lang w:eastAsia="en-US"/>
              </w:rPr>
              <w:t>24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640" w:rsidRDefault="00CB6640">
            <w:pPr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Дт.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Кт.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Дт.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Кт.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4.302.11.000 «Расчеты по заработной плате»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D94BDE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7661,97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4.302.21.000 «</w:t>
            </w:r>
            <w:r>
              <w:rPr>
                <w:sz w:val="24"/>
              </w:rPr>
              <w:t>Расчеты по услугам связи»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FB7CBA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1608,10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FB7CBA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1358,40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4.302.23.000 «</w:t>
            </w:r>
            <w:r>
              <w:rPr>
                <w:sz w:val="24"/>
              </w:rPr>
              <w:t>Расчеты по коммунальным услугам»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FB7CBA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497957,55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FB7CBA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278885,86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s1"/>
              <w:widowControl w:val="0"/>
              <w:spacing w:before="0" w:beforeAutospacing="0" w:after="0" w:afterAutospacing="0"/>
            </w:pPr>
            <w:r>
              <w:t>4.302.25.000 «Расчеты по работам, услугам по соде</w:t>
            </w:r>
            <w:r>
              <w:t>р</w:t>
            </w:r>
            <w:r>
              <w:t>жанию имущества»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FB7CBA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165686</w:t>
            </w:r>
            <w:r w:rsidR="00CB6640">
              <w:rPr>
                <w:kern w:val="2"/>
                <w:sz w:val="24"/>
                <w:lang w:eastAsia="en-US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FB7CBA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126764,40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s1"/>
              <w:widowControl w:val="0"/>
              <w:spacing w:before="0" w:beforeAutospacing="0" w:after="0" w:afterAutospacing="0"/>
            </w:pPr>
            <w:r>
              <w:t>4.302.26.000 «Расчеты по прочим работам, услугам»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FB7CBA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213539</w:t>
            </w:r>
            <w:r w:rsidR="00CB6640">
              <w:rPr>
                <w:kern w:val="2"/>
                <w:sz w:val="24"/>
                <w:lang w:eastAsia="en-US"/>
              </w:rPr>
              <w:t>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FB7CBA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171413,00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s1"/>
              <w:widowControl w:val="0"/>
              <w:spacing w:before="0" w:beforeAutospacing="0" w:after="0" w:afterAutospacing="0"/>
            </w:pPr>
            <w:r>
              <w:t>4.302.31.000 «Расчеты по приобретению основных средств»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FB7CBA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s1"/>
              <w:widowControl w:val="0"/>
              <w:spacing w:before="0" w:beforeAutospacing="0" w:after="0" w:afterAutospacing="0"/>
            </w:pPr>
            <w:r>
              <w:t xml:space="preserve">4.302.34.000 «Расчеты по приобретению материальных запасов»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FB7CBA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FB7CBA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11079,40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510BD8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886452,62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Pr="00510BD8" w:rsidRDefault="00510BD8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589501,06</w:t>
            </w:r>
          </w:p>
        </w:tc>
      </w:tr>
    </w:tbl>
    <w:p w:rsidR="00CB6640" w:rsidRDefault="00CB6640" w:rsidP="00CB6640">
      <w:pPr>
        <w:widowControl w:val="0"/>
        <w:ind w:firstLine="709"/>
        <w:jc w:val="both"/>
      </w:pPr>
    </w:p>
    <w:p w:rsidR="00CB6640" w:rsidRDefault="00CB6640" w:rsidP="00CB6640">
      <w:pPr>
        <w:rPr>
          <w:color w:val="333333"/>
        </w:rPr>
      </w:pPr>
    </w:p>
    <w:p w:rsidR="00113DC6" w:rsidRDefault="00113DC6" w:rsidP="00113DC6">
      <w:pPr>
        <w:pStyle w:val="a3"/>
        <w:widowControl w:val="0"/>
        <w:ind w:right="0" w:firstLine="709"/>
        <w:jc w:val="both"/>
        <w:rPr>
          <w:szCs w:val="28"/>
        </w:rPr>
      </w:pPr>
      <w:r>
        <w:t xml:space="preserve">Дебиторская задолженность по счету 4.303.00.000 «Расчеты по платежам в бюджеты»  на 31.12.2024 года в сравнении с задолженностью на начало года </w:t>
      </w:r>
      <w:r w:rsidR="00460DA8">
        <w:t>не изменилась</w:t>
      </w:r>
      <w:r>
        <w:t xml:space="preserve"> и составл</w:t>
      </w:r>
      <w:r w:rsidR="00460DA8">
        <w:t>яет</w:t>
      </w:r>
      <w:r>
        <w:t xml:space="preserve"> </w:t>
      </w:r>
      <w:r w:rsidR="00270A52">
        <w:t xml:space="preserve">в сумме </w:t>
      </w:r>
      <w:r>
        <w:t>0,00 руб.</w:t>
      </w:r>
    </w:p>
    <w:p w:rsidR="00113DC6" w:rsidRDefault="00113DC6" w:rsidP="00113DC6">
      <w:pPr>
        <w:pStyle w:val="a3"/>
        <w:widowControl w:val="0"/>
        <w:ind w:right="0" w:firstLine="709"/>
        <w:jc w:val="both"/>
      </w:pPr>
      <w:r>
        <w:rPr>
          <w:szCs w:val="28"/>
        </w:rPr>
        <w:t>Кредиторская задолженность по счету 4.303.00.000 «</w:t>
      </w:r>
      <w:r>
        <w:t>Расчеты по платежам в бюджеты</w:t>
      </w:r>
      <w:r>
        <w:rPr>
          <w:szCs w:val="28"/>
        </w:rPr>
        <w:t xml:space="preserve">» </w:t>
      </w:r>
      <w:r>
        <w:t xml:space="preserve"> на 31.</w:t>
      </w:r>
      <w:r w:rsidR="00460DA8">
        <w:t>12</w:t>
      </w:r>
      <w:r>
        <w:t>.202</w:t>
      </w:r>
      <w:r w:rsidR="00460DA8">
        <w:t>4</w:t>
      </w:r>
      <w:r>
        <w:t xml:space="preserve"> года в сравнении с задолженностью на начало года у</w:t>
      </w:r>
      <w:r w:rsidR="00460DA8">
        <w:t>меньши</w:t>
      </w:r>
      <w:r>
        <w:t xml:space="preserve">лась на </w:t>
      </w:r>
      <w:r w:rsidR="00270A52">
        <w:t xml:space="preserve">сумму </w:t>
      </w:r>
      <w:r w:rsidR="00460DA8">
        <w:t>360443,44</w:t>
      </w:r>
      <w:r>
        <w:t xml:space="preserve"> руб. и составила </w:t>
      </w:r>
      <w:r w:rsidR="00270A52">
        <w:t xml:space="preserve">в сумме </w:t>
      </w:r>
      <w:r w:rsidR="00460DA8">
        <w:t>172087,71</w:t>
      </w:r>
      <w:r>
        <w:t xml:space="preserve"> руб., в том числе:</w:t>
      </w:r>
    </w:p>
    <w:p w:rsidR="00113DC6" w:rsidRDefault="00113DC6" w:rsidP="00113DC6">
      <w:pPr>
        <w:pStyle w:val="a3"/>
        <w:widowControl w:val="0"/>
        <w:ind w:right="0" w:firstLine="709"/>
        <w:jc w:val="both"/>
      </w:pPr>
    </w:p>
    <w:p w:rsidR="00113DC6" w:rsidRDefault="00113DC6" w:rsidP="00113DC6">
      <w:pPr>
        <w:pStyle w:val="a3"/>
        <w:widowControl w:val="0"/>
        <w:ind w:right="0" w:firstLine="709"/>
        <w:jc w:val="right"/>
        <w:rPr>
          <w:sz w:val="24"/>
        </w:rPr>
      </w:pPr>
      <w:r>
        <w:rPr>
          <w:sz w:val="24"/>
        </w:rPr>
        <w:t>(руб.)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7"/>
        <w:gridCol w:w="662"/>
        <w:gridCol w:w="1287"/>
        <w:gridCol w:w="662"/>
        <w:gridCol w:w="1287"/>
      </w:tblGrid>
      <w:tr w:rsidR="00113DC6" w:rsidTr="002C5175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Наименование счета</w:t>
            </w:r>
          </w:p>
        </w:tc>
        <w:tc>
          <w:tcPr>
            <w:tcW w:w="4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Остатки</w:t>
            </w:r>
          </w:p>
        </w:tc>
      </w:tr>
      <w:tr w:rsidR="00113DC6" w:rsidTr="00113DC6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DC6" w:rsidRDefault="00113DC6">
            <w:pPr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 w:rsidP="002C5175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01.01.202</w:t>
            </w:r>
            <w:r w:rsidR="002C5175">
              <w:rPr>
                <w:kern w:val="2"/>
                <w:sz w:val="24"/>
                <w:lang w:eastAsia="en-US"/>
              </w:rPr>
              <w:t>4 г.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 w:rsidP="002C5175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31.</w:t>
            </w:r>
            <w:r w:rsidR="002C5175">
              <w:rPr>
                <w:kern w:val="2"/>
                <w:sz w:val="24"/>
                <w:lang w:eastAsia="en-US"/>
              </w:rPr>
              <w:t>12</w:t>
            </w:r>
            <w:r>
              <w:rPr>
                <w:kern w:val="2"/>
                <w:sz w:val="24"/>
                <w:lang w:eastAsia="en-US"/>
              </w:rPr>
              <w:t>.202</w:t>
            </w:r>
            <w:r w:rsidR="002C5175">
              <w:rPr>
                <w:kern w:val="2"/>
                <w:sz w:val="24"/>
                <w:lang w:eastAsia="en-US"/>
              </w:rPr>
              <w:t>4 г.</w:t>
            </w:r>
          </w:p>
        </w:tc>
      </w:tr>
      <w:tr w:rsidR="00113DC6" w:rsidTr="00113DC6">
        <w:trPr>
          <w:trHeight w:val="15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DC6" w:rsidRDefault="00113DC6">
            <w:pPr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Дт.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Кт.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Дт.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Кт.</w:t>
            </w:r>
          </w:p>
        </w:tc>
      </w:tr>
      <w:tr w:rsidR="00113DC6" w:rsidTr="00113DC6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DC6" w:rsidRDefault="00113DC6">
            <w:pPr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4.303.01.000 «</w:t>
            </w:r>
            <w:r>
              <w:rPr>
                <w:sz w:val="24"/>
                <w:szCs w:val="24"/>
              </w:rPr>
              <w:t>Расчеты по налогу на доходы физических лиц</w:t>
            </w:r>
            <w:r>
              <w:rPr>
                <w:kern w:val="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2C5175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70733,92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2C5175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</w:t>
            </w:r>
            <w:r w:rsidR="00113DC6">
              <w:rPr>
                <w:kern w:val="2"/>
                <w:sz w:val="24"/>
                <w:lang w:eastAsia="en-US"/>
              </w:rPr>
              <w:t>,00</w:t>
            </w:r>
          </w:p>
        </w:tc>
      </w:tr>
      <w:tr w:rsidR="00113DC6" w:rsidTr="00113DC6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DC6" w:rsidRDefault="00113DC6">
            <w:pPr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4.303.05.000 «</w:t>
            </w:r>
            <w:r>
              <w:rPr>
                <w:sz w:val="24"/>
                <w:szCs w:val="24"/>
              </w:rPr>
              <w:t>Расчеты по прочим платежам в бюджет</w:t>
            </w:r>
            <w:r>
              <w:rPr>
                <w:kern w:val="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2C5175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14,9</w:t>
            </w:r>
            <w:r w:rsidR="00113DC6">
              <w:rPr>
                <w:kern w:val="2"/>
                <w:sz w:val="24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2C5175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</w:tr>
      <w:tr w:rsidR="00113DC6" w:rsidTr="00113DC6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DC6" w:rsidRDefault="00113DC6">
            <w:pPr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4.303.06.000 «</w:t>
            </w:r>
            <w:r>
              <w:rPr>
                <w:sz w:val="24"/>
                <w:szCs w:val="24"/>
              </w:rPr>
              <w:t>Расчеты по страховым взносам на обяз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тельное социальное страхование от несчастных случаев на производстве и профессиональных заболеваний</w:t>
            </w:r>
            <w:r>
              <w:rPr>
                <w:kern w:val="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2C5175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2C5175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2094,02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2C5175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</w:tr>
      <w:tr w:rsidR="002C5175" w:rsidTr="00113DC6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175" w:rsidRDefault="00AD1A8C">
            <w:pPr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lastRenderedPageBreak/>
              <w:t>4.303.12.000 «Расчеты по налогу на имущество орган</w:t>
            </w:r>
            <w:r>
              <w:rPr>
                <w:kern w:val="2"/>
                <w:sz w:val="24"/>
                <w:szCs w:val="24"/>
                <w:lang w:eastAsia="en-US"/>
              </w:rPr>
              <w:t>и</w:t>
            </w:r>
            <w:r>
              <w:rPr>
                <w:kern w:val="2"/>
                <w:sz w:val="24"/>
                <w:szCs w:val="24"/>
                <w:lang w:eastAsia="en-US"/>
              </w:rPr>
              <w:t>заций»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5" w:rsidRDefault="00AD1A8C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5" w:rsidRDefault="00AD1A8C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186945,00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5" w:rsidRDefault="00AD1A8C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175" w:rsidRDefault="00AD1A8C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172087,71</w:t>
            </w:r>
          </w:p>
        </w:tc>
      </w:tr>
      <w:tr w:rsidR="00AD1A8C" w:rsidTr="00113DC6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8C" w:rsidRDefault="00AD1A8C">
            <w:pPr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4.303.13.000 «Расчеты по земельному налогу»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A8C" w:rsidRDefault="00AA6C7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A8C" w:rsidRDefault="00AA6C7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41464,34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A8C" w:rsidRDefault="00AA6C7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A8C" w:rsidRDefault="00AA6C7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</w:tr>
      <w:tr w:rsidR="00AD1A8C" w:rsidTr="00113DC6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A8C" w:rsidRDefault="00AA6C7B">
            <w:pPr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4.303.15.000 «Расчеты по единому страховому тарифу»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A8C" w:rsidRDefault="00AA6C7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A8C" w:rsidRDefault="00AA6C7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231278,97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A8C" w:rsidRDefault="00AA6C7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A8C" w:rsidRDefault="00AA6C7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</w:tr>
      <w:tr w:rsidR="00113DC6" w:rsidTr="00113DC6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DC6" w:rsidRDefault="00113DC6">
            <w:pPr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AA6C7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AA6C7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532531,15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AA6C7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172087,71</w:t>
            </w:r>
          </w:p>
        </w:tc>
      </w:tr>
    </w:tbl>
    <w:p w:rsidR="00113DC6" w:rsidRDefault="00113DC6" w:rsidP="00113DC6">
      <w:pPr>
        <w:widowControl w:val="0"/>
        <w:jc w:val="center"/>
      </w:pPr>
    </w:p>
    <w:p w:rsidR="00096A7E" w:rsidRDefault="00096A7E" w:rsidP="00113DC6">
      <w:pPr>
        <w:widowControl w:val="0"/>
        <w:jc w:val="center"/>
      </w:pPr>
    </w:p>
    <w:p w:rsidR="00D97977" w:rsidRDefault="00D97977" w:rsidP="00D97977">
      <w:pPr>
        <w:pStyle w:val="2"/>
        <w:shd w:val="clear" w:color="auto" w:fill="FFFFFF"/>
        <w:ind w:firstLine="709"/>
        <w:textAlignment w:val="baseline"/>
      </w:pPr>
      <w:r>
        <w:t>В нарушении ст. 11 Федерального закона от 06.12.2011 г. № 402–ФЗ «О бухгалтерском учете», раздела 8 ФСБУ «Концептуальные основы бухгалте</w:t>
      </w:r>
      <w:r>
        <w:t>р</w:t>
      </w:r>
      <w:r>
        <w:t>ского учета и отчетности государственного сектора» (приказ Минфина от 31.12.2016 г. № 256н), п. 1.3 и п. 3.44 методических указаний от 13.06.1995 г. № 49 инвентаризация обязательств  в 2024 году не проведена.</w:t>
      </w:r>
    </w:p>
    <w:p w:rsidR="00CB6640" w:rsidRDefault="00CB6640" w:rsidP="00CB6640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046DE3">
        <w:rPr>
          <w:b/>
          <w:bCs/>
          <w:u w:val="single"/>
        </w:rPr>
        <w:t>В 2025 году</w:t>
      </w:r>
      <w:r>
        <w:rPr>
          <w:bCs/>
        </w:rPr>
        <w:t xml:space="preserve"> план - график закупок товаров, работ, услуг на 2025 фина</w:t>
      </w:r>
      <w:r>
        <w:rPr>
          <w:bCs/>
        </w:rPr>
        <w:t>н</w:t>
      </w:r>
      <w:r>
        <w:rPr>
          <w:bCs/>
        </w:rPr>
        <w:t>совый год и на плановый период 2026 и 2027 годов размещен на официальном сайте единой информационной системы в сфере закупок (</w:t>
      </w:r>
      <w:r>
        <w:rPr>
          <w:bCs/>
          <w:lang w:val="en-US"/>
        </w:rPr>
        <w:t>zakupki</w:t>
      </w:r>
      <w:r>
        <w:rPr>
          <w:bCs/>
        </w:rPr>
        <w:t>/</w:t>
      </w:r>
      <w:r>
        <w:rPr>
          <w:bCs/>
          <w:lang w:val="en-US"/>
        </w:rPr>
        <w:t>gov</w:t>
      </w:r>
      <w:r>
        <w:rPr>
          <w:bCs/>
        </w:rPr>
        <w:t>/</w:t>
      </w:r>
      <w:r>
        <w:rPr>
          <w:bCs/>
          <w:lang w:val="en-US"/>
        </w:rPr>
        <w:t>ru</w:t>
      </w:r>
      <w:r>
        <w:rPr>
          <w:bCs/>
        </w:rPr>
        <w:t>) 0</w:t>
      </w:r>
      <w:r w:rsidR="00780491">
        <w:rPr>
          <w:bCs/>
        </w:rPr>
        <w:t>7</w:t>
      </w:r>
      <w:r>
        <w:rPr>
          <w:bCs/>
        </w:rPr>
        <w:t xml:space="preserve">.02.2025 г. </w:t>
      </w:r>
    </w:p>
    <w:p w:rsidR="00B030AF" w:rsidRDefault="00B030AF" w:rsidP="00B030AF">
      <w:pPr>
        <w:pStyle w:val="aligncenter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222222"/>
          <w:sz w:val="28"/>
          <w:szCs w:val="28"/>
        </w:rPr>
        <w:t>В нарушение ч. 6</w:t>
      </w:r>
      <w:r w:rsidR="00A25D47">
        <w:rPr>
          <w:color w:val="222222"/>
          <w:sz w:val="28"/>
          <w:szCs w:val="28"/>
        </w:rPr>
        <w:t xml:space="preserve"> и</w:t>
      </w:r>
      <w:r>
        <w:rPr>
          <w:color w:val="222222"/>
          <w:sz w:val="28"/>
          <w:szCs w:val="28"/>
        </w:rPr>
        <w:t xml:space="preserve"> 7 ст. 16 </w:t>
      </w:r>
      <w:r>
        <w:rPr>
          <w:sz w:val="28"/>
          <w:szCs w:val="28"/>
        </w:rPr>
        <w:t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план-график закупок на 202</w:t>
      </w:r>
      <w:r w:rsidR="005E1AE6">
        <w:rPr>
          <w:sz w:val="28"/>
          <w:szCs w:val="28"/>
        </w:rPr>
        <w:t>5</w:t>
      </w:r>
      <w:r>
        <w:rPr>
          <w:sz w:val="28"/>
          <w:szCs w:val="28"/>
        </w:rPr>
        <w:t xml:space="preserve"> год сформирован и размещен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51446B">
        <w:rPr>
          <w:color w:val="000000"/>
          <w:sz w:val="28"/>
          <w:szCs w:val="28"/>
          <w:shd w:val="clear" w:color="auto" w:fill="FFFFFF"/>
        </w:rPr>
        <w:t>после истечения</w:t>
      </w:r>
      <w:r>
        <w:rPr>
          <w:color w:val="000000"/>
          <w:sz w:val="28"/>
          <w:szCs w:val="28"/>
          <w:shd w:val="clear" w:color="auto" w:fill="FFFFFF"/>
        </w:rPr>
        <w:t xml:space="preserve"> десяти рабочих дней после довед</w:t>
      </w:r>
      <w:r>
        <w:rPr>
          <w:color w:val="000000"/>
          <w:sz w:val="28"/>
          <w:szCs w:val="28"/>
          <w:shd w:val="clear" w:color="auto" w:fill="FFFFFF"/>
        </w:rPr>
        <w:t>е</w:t>
      </w:r>
      <w:r>
        <w:rPr>
          <w:color w:val="000000"/>
          <w:sz w:val="28"/>
          <w:szCs w:val="28"/>
          <w:shd w:val="clear" w:color="auto" w:fill="FFFFFF"/>
        </w:rPr>
        <w:t>ния до заказчика объема прав в денежном выражении на принятие и исполн</w:t>
      </w:r>
      <w:r>
        <w:rPr>
          <w:color w:val="000000"/>
          <w:sz w:val="28"/>
          <w:szCs w:val="28"/>
          <w:shd w:val="clear" w:color="auto" w:fill="FFFFFF"/>
        </w:rPr>
        <w:t>е</w:t>
      </w:r>
      <w:r>
        <w:rPr>
          <w:color w:val="000000"/>
          <w:sz w:val="28"/>
          <w:szCs w:val="28"/>
          <w:shd w:val="clear" w:color="auto" w:fill="FFFFFF"/>
        </w:rPr>
        <w:t>ние обязательств в соответствии с бюджетным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законодательством Российской Федерации.</w:t>
      </w:r>
    </w:p>
    <w:p w:rsidR="00CB6640" w:rsidRDefault="00CB6640" w:rsidP="00CB6640">
      <w:pPr>
        <w:pStyle w:val="aligncenter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kern w:val="2"/>
          <w:sz w:val="28"/>
          <w:szCs w:val="28"/>
        </w:rPr>
        <w:t xml:space="preserve">В нарушение </w:t>
      </w:r>
      <w:r w:rsidR="00096A7E">
        <w:rPr>
          <w:kern w:val="2"/>
          <w:sz w:val="28"/>
          <w:szCs w:val="28"/>
        </w:rPr>
        <w:t xml:space="preserve">п. 8 </w:t>
      </w:r>
      <w:r>
        <w:rPr>
          <w:kern w:val="2"/>
          <w:sz w:val="28"/>
          <w:szCs w:val="28"/>
        </w:rPr>
        <w:t xml:space="preserve">ст. 16 </w:t>
      </w:r>
      <w:r>
        <w:rPr>
          <w:sz w:val="28"/>
          <w:szCs w:val="28"/>
        </w:rPr>
        <w:t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и Постановления Правительства РФ от 30.09.2019 г. № 1279 «Положение о порядке формирования, утверждения планов-графиков закупок» в план - график учреждения не внесены изменения в связи с изменением доведенного до заказчика объема прав в денежном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выраж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</w:t>
      </w:r>
      <w:proofErr w:type="gramEnd"/>
      <w:r>
        <w:rPr>
          <w:sz w:val="28"/>
          <w:szCs w:val="28"/>
        </w:rPr>
        <w:t xml:space="preserve"> на принятие и (или) исполнение обязательств по состоянию на 3</w:t>
      </w:r>
      <w:r w:rsidR="00780491">
        <w:rPr>
          <w:sz w:val="28"/>
          <w:szCs w:val="28"/>
        </w:rPr>
        <w:t>1</w:t>
      </w:r>
      <w:r>
        <w:rPr>
          <w:sz w:val="28"/>
          <w:szCs w:val="28"/>
        </w:rPr>
        <w:t>.0</w:t>
      </w:r>
      <w:r w:rsidR="00780491">
        <w:rPr>
          <w:sz w:val="28"/>
          <w:szCs w:val="28"/>
        </w:rPr>
        <w:t>7</w:t>
      </w:r>
      <w:r>
        <w:rPr>
          <w:sz w:val="28"/>
          <w:szCs w:val="28"/>
        </w:rPr>
        <w:t xml:space="preserve">.2025 г. Сумма </w:t>
      </w:r>
      <w:r w:rsidR="00A25D47">
        <w:rPr>
          <w:sz w:val="28"/>
          <w:szCs w:val="28"/>
        </w:rPr>
        <w:t xml:space="preserve">нарушения составила </w:t>
      </w:r>
      <w:r w:rsidR="002104AD">
        <w:rPr>
          <w:sz w:val="28"/>
          <w:szCs w:val="28"/>
        </w:rPr>
        <w:t xml:space="preserve">6166073,51 </w:t>
      </w:r>
      <w:r>
        <w:rPr>
          <w:sz w:val="28"/>
          <w:szCs w:val="28"/>
        </w:rPr>
        <w:t>руб., в том числе:</w:t>
      </w:r>
    </w:p>
    <w:p w:rsidR="00CB6640" w:rsidRDefault="00CB6640" w:rsidP="00CB6640">
      <w:pPr>
        <w:pStyle w:val="aligncenter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B6640" w:rsidRDefault="00CB6640" w:rsidP="00CB6640">
      <w:pPr>
        <w:pStyle w:val="a3"/>
        <w:widowControl w:val="0"/>
        <w:ind w:right="0"/>
        <w:jc w:val="right"/>
        <w:rPr>
          <w:kern w:val="2"/>
          <w:sz w:val="24"/>
        </w:rPr>
      </w:pPr>
      <w:r>
        <w:rPr>
          <w:kern w:val="2"/>
          <w:sz w:val="24"/>
        </w:rPr>
        <w:t>(руб.)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369"/>
        <w:gridCol w:w="3402"/>
        <w:gridCol w:w="2976"/>
      </w:tblGrid>
      <w:tr w:rsidR="00CB6640" w:rsidTr="00CB664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 w:rsidP="002104AD">
            <w:pPr>
              <w:pStyle w:val="a3"/>
              <w:widowControl w:val="0"/>
              <w:ind w:right="0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>Показатели формы 0503737 по состоянию на 3</w:t>
            </w:r>
            <w:r w:rsidR="002104AD" w:rsidRPr="002104AD">
              <w:rPr>
                <w:kern w:val="2"/>
                <w:sz w:val="24"/>
              </w:rPr>
              <w:t>1</w:t>
            </w:r>
            <w:r>
              <w:rPr>
                <w:kern w:val="2"/>
                <w:sz w:val="24"/>
              </w:rPr>
              <w:t>.0</w:t>
            </w:r>
            <w:r w:rsidR="002104AD" w:rsidRPr="002104AD">
              <w:rPr>
                <w:kern w:val="2"/>
                <w:sz w:val="24"/>
              </w:rPr>
              <w:t>7</w:t>
            </w:r>
            <w:r>
              <w:rPr>
                <w:kern w:val="2"/>
                <w:sz w:val="24"/>
              </w:rPr>
              <w:t>.2025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 w:rsidP="002104AD">
            <w:pPr>
              <w:pStyle w:val="a3"/>
              <w:widowControl w:val="0"/>
              <w:ind w:right="0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>Показатели плана-графика за 2025 г. по состоянию на 3</w:t>
            </w:r>
            <w:r w:rsidR="002104AD" w:rsidRPr="002104AD">
              <w:rPr>
                <w:kern w:val="2"/>
                <w:sz w:val="24"/>
              </w:rPr>
              <w:t>1</w:t>
            </w:r>
            <w:r>
              <w:rPr>
                <w:kern w:val="2"/>
                <w:sz w:val="24"/>
              </w:rPr>
              <w:t>.0</w:t>
            </w:r>
            <w:r w:rsidR="002104AD" w:rsidRPr="002104AD">
              <w:rPr>
                <w:kern w:val="2"/>
                <w:sz w:val="24"/>
              </w:rPr>
              <w:t>7</w:t>
            </w:r>
            <w:r>
              <w:rPr>
                <w:kern w:val="2"/>
                <w:sz w:val="24"/>
              </w:rPr>
              <w:t>.2025 г.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>Отклонение</w:t>
            </w:r>
          </w:p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 xml:space="preserve"> (гр. 1- гр. 2)</w:t>
            </w:r>
          </w:p>
        </w:tc>
      </w:tr>
      <w:tr w:rsidR="00CB6640" w:rsidTr="00CB664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>3</w:t>
            </w:r>
          </w:p>
        </w:tc>
      </w:tr>
      <w:tr w:rsidR="00CB6640" w:rsidTr="00CB6640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Pr="002104AD" w:rsidRDefault="002104AD" w:rsidP="002104AD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val="en-US"/>
              </w:rPr>
            </w:pPr>
            <w:r>
              <w:rPr>
                <w:kern w:val="2"/>
                <w:sz w:val="24"/>
                <w:lang w:val="en-US"/>
              </w:rPr>
              <w:t>8473670</w:t>
            </w:r>
            <w:r>
              <w:rPr>
                <w:kern w:val="2"/>
                <w:sz w:val="24"/>
              </w:rPr>
              <w:t>,</w:t>
            </w:r>
            <w:r>
              <w:rPr>
                <w:kern w:val="2"/>
                <w:sz w:val="24"/>
                <w:lang w:val="en-US"/>
              </w:rPr>
              <w:t>05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Pr="002104AD" w:rsidRDefault="002104AD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>2307596,54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2104AD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</w:rPr>
            </w:pPr>
            <w:r>
              <w:rPr>
                <w:kern w:val="2"/>
                <w:sz w:val="24"/>
              </w:rPr>
              <w:t>6166073,51</w:t>
            </w:r>
          </w:p>
        </w:tc>
      </w:tr>
    </w:tbl>
    <w:p w:rsidR="00CB6640" w:rsidRDefault="00CB6640" w:rsidP="00CB6640">
      <w:pPr>
        <w:widowControl w:val="0"/>
        <w:ind w:firstLine="709"/>
        <w:jc w:val="both"/>
      </w:pPr>
    </w:p>
    <w:p w:rsidR="00CB6640" w:rsidRDefault="00CB6640" w:rsidP="00CB6640">
      <w:pPr>
        <w:widowControl w:val="0"/>
        <w:ind w:firstLine="709"/>
        <w:jc w:val="both"/>
      </w:pPr>
    </w:p>
    <w:p w:rsidR="00CB6640" w:rsidRDefault="00CB6640" w:rsidP="00CB6640">
      <w:pPr>
        <w:ind w:firstLine="709"/>
        <w:jc w:val="both"/>
      </w:pPr>
      <w:r>
        <w:t>При проверке порядка расчетов с поставщиками и подрядчиками уст</w:t>
      </w:r>
      <w:r>
        <w:t>а</w:t>
      </w:r>
      <w:r>
        <w:t>новлены нарушения условий заключенных договоров в части не соблюдения сроков оплаты за выполненные работы, оказанные услуги и поставленные не финансовые активы.</w:t>
      </w:r>
    </w:p>
    <w:p w:rsidR="00CB6640" w:rsidRDefault="00CB6640" w:rsidP="00CB6640">
      <w:pPr>
        <w:widowControl w:val="0"/>
        <w:ind w:firstLine="709"/>
        <w:jc w:val="both"/>
      </w:pPr>
      <w:r>
        <w:t>Учет расчетов с поставщиками и подрядчиками ведется в журнале опер</w:t>
      </w:r>
      <w:r>
        <w:t>а</w:t>
      </w:r>
      <w:r>
        <w:t>ций № 4.</w:t>
      </w:r>
      <w:r w:rsidR="002104AD">
        <w:t>2</w:t>
      </w:r>
      <w:r>
        <w:t xml:space="preserve"> «Расчеты</w:t>
      </w:r>
      <w:r w:rsidR="002104AD">
        <w:t xml:space="preserve"> с поставщиками и подрядчиками (бюджет)</w:t>
      </w:r>
      <w:r>
        <w:t>». Данные жу</w:t>
      </w:r>
      <w:r>
        <w:t>р</w:t>
      </w:r>
      <w:r>
        <w:lastRenderedPageBreak/>
        <w:t>нала операций № 4.</w:t>
      </w:r>
      <w:r w:rsidR="002104AD">
        <w:t>2 за июл</w:t>
      </w:r>
      <w:r>
        <w:t>ь 2025 г. соответствуют данным главной книги по состоянию на 3</w:t>
      </w:r>
      <w:r w:rsidR="002104AD">
        <w:t>1</w:t>
      </w:r>
      <w:r>
        <w:t>.0</w:t>
      </w:r>
      <w:r w:rsidR="002104AD">
        <w:t>7</w:t>
      </w:r>
      <w:r>
        <w:t>.2025 г.</w:t>
      </w:r>
    </w:p>
    <w:p w:rsidR="00C93508" w:rsidRDefault="00C93508" w:rsidP="00CB6640">
      <w:pPr>
        <w:pStyle w:val="a3"/>
        <w:widowControl w:val="0"/>
        <w:ind w:right="0" w:firstLine="709"/>
        <w:jc w:val="both"/>
        <w:rPr>
          <w:szCs w:val="28"/>
        </w:rPr>
      </w:pPr>
      <w:r>
        <w:rPr>
          <w:szCs w:val="28"/>
        </w:rPr>
        <w:t>Дебиторская задолженность</w:t>
      </w:r>
      <w:r w:rsidRPr="00C93508">
        <w:t xml:space="preserve"> </w:t>
      </w:r>
      <w:r>
        <w:t xml:space="preserve">по счету 4.302.00.000 «Расчеты по принятым обязательствам» на 31.07.2025 года в сравнении с задолженностью на начало года увеличилась на сумму </w:t>
      </w:r>
      <w:r w:rsidR="00F1355F">
        <w:t>4020,50</w:t>
      </w:r>
      <w:r>
        <w:t xml:space="preserve"> руб. и составила в сумме </w:t>
      </w:r>
      <w:r w:rsidR="00F1355F">
        <w:t>4020,50</w:t>
      </w:r>
      <w:r>
        <w:t xml:space="preserve"> руб</w:t>
      </w:r>
      <w:r w:rsidR="00F1355F">
        <w:t>.</w:t>
      </w:r>
      <w:r>
        <w:rPr>
          <w:szCs w:val="28"/>
        </w:rPr>
        <w:t xml:space="preserve"> </w:t>
      </w:r>
    </w:p>
    <w:p w:rsidR="00CB6640" w:rsidRDefault="00CB6640" w:rsidP="00CB6640">
      <w:pPr>
        <w:pStyle w:val="a3"/>
        <w:widowControl w:val="0"/>
        <w:ind w:right="0" w:firstLine="709"/>
        <w:jc w:val="both"/>
      </w:pPr>
      <w:r>
        <w:rPr>
          <w:szCs w:val="28"/>
        </w:rPr>
        <w:t>Кредиторская задолженность по счету 4.302.00.000 «Расчеты по прин</w:t>
      </w:r>
      <w:r>
        <w:rPr>
          <w:szCs w:val="28"/>
        </w:rPr>
        <w:t>я</w:t>
      </w:r>
      <w:r>
        <w:rPr>
          <w:szCs w:val="28"/>
        </w:rPr>
        <w:t xml:space="preserve">тым обязательствам» </w:t>
      </w:r>
      <w:r>
        <w:t>на 3</w:t>
      </w:r>
      <w:r w:rsidR="002104AD">
        <w:t>1</w:t>
      </w:r>
      <w:r>
        <w:t>.0</w:t>
      </w:r>
      <w:r w:rsidR="002104AD">
        <w:t>7</w:t>
      </w:r>
      <w:r>
        <w:t>.2025 года в сравнении с задолженностью на начало года у</w:t>
      </w:r>
      <w:r w:rsidR="00C93508">
        <w:t>меньши</w:t>
      </w:r>
      <w:r>
        <w:t xml:space="preserve">лась на сумму </w:t>
      </w:r>
      <w:r w:rsidR="00C93508" w:rsidRPr="00C93508">
        <w:t>431573,86</w:t>
      </w:r>
      <w:r w:rsidRPr="00C93508">
        <w:t xml:space="preserve"> руб. и составила в сумме </w:t>
      </w:r>
      <w:r w:rsidR="00C93508" w:rsidRPr="00C93508">
        <w:t>157927,20</w:t>
      </w:r>
      <w:r w:rsidRPr="00C93508">
        <w:t xml:space="preserve"> руб., в том числе:</w:t>
      </w:r>
    </w:p>
    <w:p w:rsidR="00CB6640" w:rsidRDefault="00CB6640" w:rsidP="00CB6640">
      <w:pPr>
        <w:pStyle w:val="a3"/>
        <w:widowControl w:val="0"/>
        <w:ind w:right="0" w:firstLine="709"/>
        <w:jc w:val="both"/>
      </w:pPr>
    </w:p>
    <w:p w:rsidR="00CB6640" w:rsidRDefault="00CB6640" w:rsidP="00CB6640">
      <w:pPr>
        <w:pStyle w:val="a3"/>
        <w:widowControl w:val="0"/>
        <w:ind w:right="0" w:firstLine="709"/>
        <w:jc w:val="right"/>
        <w:rPr>
          <w:sz w:val="24"/>
        </w:rPr>
      </w:pPr>
      <w:r>
        <w:rPr>
          <w:sz w:val="24"/>
        </w:rPr>
        <w:t>(руб.)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1"/>
        <w:gridCol w:w="636"/>
        <w:gridCol w:w="1236"/>
        <w:gridCol w:w="996"/>
        <w:gridCol w:w="1236"/>
      </w:tblGrid>
      <w:tr w:rsidR="00CB6640" w:rsidTr="00CB6640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Наименование счета</w:t>
            </w:r>
          </w:p>
        </w:tc>
        <w:tc>
          <w:tcPr>
            <w:tcW w:w="3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Остатки</w:t>
            </w:r>
          </w:p>
        </w:tc>
      </w:tr>
      <w:tr w:rsidR="00CB6640" w:rsidTr="00CB6640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640" w:rsidRDefault="00CB6640">
            <w:pPr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01.01.20</w:t>
            </w:r>
            <w:r>
              <w:rPr>
                <w:kern w:val="2"/>
                <w:sz w:val="24"/>
                <w:lang w:val="en-US" w:eastAsia="en-US"/>
              </w:rPr>
              <w:t>2</w:t>
            </w:r>
            <w:r>
              <w:rPr>
                <w:kern w:val="2"/>
                <w:sz w:val="24"/>
                <w:lang w:eastAsia="en-US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 w:rsidP="00084B39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3</w:t>
            </w:r>
            <w:r w:rsidR="00084B39">
              <w:rPr>
                <w:kern w:val="2"/>
                <w:sz w:val="24"/>
                <w:lang w:eastAsia="en-US"/>
              </w:rPr>
              <w:t>1</w:t>
            </w:r>
            <w:r>
              <w:rPr>
                <w:kern w:val="2"/>
                <w:sz w:val="24"/>
                <w:lang w:eastAsia="en-US"/>
              </w:rPr>
              <w:t>.0</w:t>
            </w:r>
            <w:r w:rsidR="00084B39">
              <w:rPr>
                <w:kern w:val="2"/>
                <w:sz w:val="24"/>
                <w:lang w:eastAsia="en-US"/>
              </w:rPr>
              <w:t>7</w:t>
            </w:r>
            <w:r>
              <w:rPr>
                <w:kern w:val="2"/>
                <w:sz w:val="24"/>
                <w:lang w:eastAsia="en-US"/>
              </w:rPr>
              <w:t>.20</w:t>
            </w:r>
            <w:r>
              <w:rPr>
                <w:kern w:val="2"/>
                <w:sz w:val="24"/>
                <w:lang w:val="en-US" w:eastAsia="en-US"/>
              </w:rPr>
              <w:t>2</w:t>
            </w:r>
            <w:r>
              <w:rPr>
                <w:kern w:val="2"/>
                <w:sz w:val="24"/>
                <w:lang w:eastAsia="en-US"/>
              </w:rPr>
              <w:t>5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640" w:rsidRDefault="00CB6640">
            <w:pPr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Дт.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Кт.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Дт.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Кт.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4.302.11.000 «Расчеты по заработной плате»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val="en-US" w:eastAsia="en-US"/>
              </w:rPr>
              <w:t>0</w:t>
            </w:r>
            <w:r>
              <w:rPr>
                <w:kern w:val="2"/>
                <w:sz w:val="24"/>
                <w:lang w:eastAsia="en-US"/>
              </w:rPr>
              <w:t>,</w:t>
            </w:r>
            <w:r>
              <w:rPr>
                <w:kern w:val="2"/>
                <w:sz w:val="24"/>
                <w:lang w:val="en-US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084B39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45592,71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4.302.21.000 «</w:t>
            </w:r>
            <w:r>
              <w:rPr>
                <w:sz w:val="24"/>
              </w:rPr>
              <w:t>Расчеты по услугам связи»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AC357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1358,40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</w:tr>
      <w:tr w:rsidR="001A1057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57" w:rsidRDefault="001A1057">
            <w:pPr>
              <w:pStyle w:val="a3"/>
              <w:widowControl w:val="0"/>
              <w:ind w:right="0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4.302.23.000 «</w:t>
            </w:r>
            <w:r>
              <w:rPr>
                <w:sz w:val="24"/>
              </w:rPr>
              <w:t>Расчеты по коммунальным услугам»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57" w:rsidRDefault="001A1057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57" w:rsidRDefault="001A1057" w:rsidP="007455C1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278885,86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57" w:rsidRDefault="001A1057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57" w:rsidRDefault="001A1057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7339,76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s1"/>
              <w:widowControl w:val="0"/>
              <w:spacing w:before="0" w:beforeAutospacing="0" w:after="0" w:afterAutospacing="0"/>
            </w:pPr>
            <w:r>
              <w:t>4.302.25.000 «Расчеты по работам, услугам по соде</w:t>
            </w:r>
            <w:r>
              <w:t>р</w:t>
            </w:r>
            <w:r>
              <w:t>жанию имущества»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057" w:rsidRDefault="001A1057" w:rsidP="001A1057">
            <w:pPr>
              <w:pStyle w:val="a3"/>
              <w:widowControl w:val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126764,40</w:t>
            </w:r>
          </w:p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1A1057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74222,22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s1"/>
              <w:widowControl w:val="0"/>
              <w:spacing w:before="0" w:beforeAutospacing="0" w:after="0" w:afterAutospacing="0"/>
            </w:pPr>
            <w:r>
              <w:t>4.302.26.000 «Расчеты по прочим работам, услугам»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1A1057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171413,00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Pr="001A1057" w:rsidRDefault="001A1057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val="en-US" w:eastAsia="en-US"/>
              </w:rPr>
            </w:pPr>
            <w:r>
              <w:rPr>
                <w:kern w:val="2"/>
                <w:sz w:val="24"/>
                <w:lang w:eastAsia="en-US"/>
              </w:rPr>
              <w:t>27933,67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s1"/>
              <w:widowControl w:val="0"/>
              <w:spacing w:before="0" w:beforeAutospacing="0" w:after="0" w:afterAutospacing="0"/>
            </w:pPr>
            <w:r>
              <w:t>4.302.31.000 «Расчеты по приобретению основных средств»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A83F77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s1"/>
              <w:widowControl w:val="0"/>
              <w:spacing w:before="0" w:beforeAutospacing="0" w:after="0" w:afterAutospacing="0"/>
            </w:pPr>
            <w:r>
              <w:t>4.302.34.000 «Расчеты по приобретению материал</w:t>
            </w:r>
            <w:r>
              <w:t>ь</w:t>
            </w:r>
            <w:r>
              <w:t xml:space="preserve">ных запасов»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Pr="00AC357B" w:rsidRDefault="00AC357B" w:rsidP="00A83F77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11079,40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A83F77" w:rsidP="00A83F77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402</w:t>
            </w:r>
            <w:r w:rsidR="00CB6640">
              <w:rPr>
                <w:kern w:val="2"/>
                <w:sz w:val="24"/>
                <w:lang w:eastAsia="en-US"/>
              </w:rPr>
              <w:t>0,</w:t>
            </w:r>
            <w:r>
              <w:rPr>
                <w:kern w:val="2"/>
                <w:sz w:val="24"/>
                <w:lang w:eastAsia="en-US"/>
              </w:rPr>
              <w:t>5</w:t>
            </w:r>
            <w:r w:rsidR="00CB6640">
              <w:rPr>
                <w:kern w:val="2"/>
                <w:sz w:val="24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A83F77" w:rsidP="00A83F77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val="en-US" w:eastAsia="en-US"/>
              </w:rPr>
              <w:t>0</w:t>
            </w:r>
            <w:r w:rsidR="00CB6640">
              <w:rPr>
                <w:kern w:val="2"/>
                <w:sz w:val="24"/>
                <w:lang w:eastAsia="en-US"/>
              </w:rPr>
              <w:t>,00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 w:rsidP="00A83F77">
            <w:pPr>
              <w:pStyle w:val="a3"/>
              <w:widowControl w:val="0"/>
              <w:ind w:right="0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4.302.</w:t>
            </w:r>
            <w:r w:rsidR="00A83F77" w:rsidRPr="00A83F77">
              <w:rPr>
                <w:kern w:val="2"/>
                <w:sz w:val="24"/>
                <w:lang w:eastAsia="en-US"/>
              </w:rPr>
              <w:t>66</w:t>
            </w:r>
            <w:r>
              <w:rPr>
                <w:kern w:val="2"/>
                <w:sz w:val="24"/>
                <w:lang w:eastAsia="en-US"/>
              </w:rPr>
              <w:t>.000 «</w:t>
            </w:r>
            <w:r>
              <w:rPr>
                <w:sz w:val="24"/>
              </w:rPr>
              <w:t>Расчеты по иным выплатам текущего характера организациям</w:t>
            </w:r>
            <w:r>
              <w:rPr>
                <w:kern w:val="2"/>
                <w:sz w:val="24"/>
                <w:lang w:eastAsia="en-US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Pr="00A83F77" w:rsidRDefault="00A83F77" w:rsidP="00A83F77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val="en-US" w:eastAsia="en-US"/>
              </w:rPr>
            </w:pPr>
            <w:r>
              <w:rPr>
                <w:kern w:val="2"/>
                <w:sz w:val="24"/>
                <w:lang w:val="en-US" w:eastAsia="en-US"/>
              </w:rPr>
              <w:t>2838</w:t>
            </w:r>
            <w:r>
              <w:rPr>
                <w:kern w:val="2"/>
                <w:sz w:val="24"/>
                <w:lang w:eastAsia="en-US"/>
              </w:rPr>
              <w:t>,</w:t>
            </w:r>
            <w:r>
              <w:rPr>
                <w:kern w:val="2"/>
                <w:sz w:val="24"/>
                <w:lang w:val="en-US" w:eastAsia="en-US"/>
              </w:rPr>
              <w:t>84</w:t>
            </w:r>
          </w:p>
        </w:tc>
      </w:tr>
      <w:tr w:rsidR="00CB6640" w:rsidTr="00CB6640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CB6640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AC357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589501,06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Default="00F1355F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4020,50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640" w:rsidRPr="00A83F77" w:rsidRDefault="00A83F77" w:rsidP="00A83F77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val="en-US" w:eastAsia="en-US"/>
              </w:rPr>
            </w:pPr>
            <w:r>
              <w:rPr>
                <w:kern w:val="2"/>
                <w:sz w:val="24"/>
                <w:lang w:val="en-US" w:eastAsia="en-US"/>
              </w:rPr>
              <w:t>157927</w:t>
            </w:r>
            <w:r>
              <w:rPr>
                <w:kern w:val="2"/>
                <w:sz w:val="24"/>
                <w:lang w:eastAsia="en-US"/>
              </w:rPr>
              <w:t>,</w:t>
            </w:r>
            <w:r>
              <w:rPr>
                <w:kern w:val="2"/>
                <w:sz w:val="24"/>
                <w:lang w:val="en-US" w:eastAsia="en-US"/>
              </w:rPr>
              <w:t>20</w:t>
            </w:r>
          </w:p>
        </w:tc>
      </w:tr>
    </w:tbl>
    <w:p w:rsidR="00F1355F" w:rsidRDefault="00F1355F" w:rsidP="00A46319">
      <w:pPr>
        <w:pStyle w:val="a3"/>
        <w:widowControl w:val="0"/>
        <w:ind w:right="-284"/>
        <w:rPr>
          <w:b/>
          <w:u w:val="single"/>
        </w:rPr>
      </w:pPr>
    </w:p>
    <w:p w:rsidR="00F1355F" w:rsidRDefault="00F1355F" w:rsidP="00A46319">
      <w:pPr>
        <w:pStyle w:val="a3"/>
        <w:widowControl w:val="0"/>
        <w:ind w:right="-284"/>
        <w:rPr>
          <w:b/>
          <w:u w:val="single"/>
        </w:rPr>
      </w:pPr>
    </w:p>
    <w:p w:rsidR="00113DC6" w:rsidRPr="00270A52" w:rsidRDefault="00113DC6" w:rsidP="00113DC6">
      <w:pPr>
        <w:pStyle w:val="a3"/>
        <w:widowControl w:val="0"/>
        <w:ind w:right="0" w:firstLine="709"/>
        <w:jc w:val="both"/>
        <w:rPr>
          <w:szCs w:val="28"/>
        </w:rPr>
      </w:pPr>
      <w:r w:rsidRPr="00270A52">
        <w:t>Дебиторская задолженность по счету 4.303.00.000 «Расчеты по платежам в бюджеты»  на 31.0</w:t>
      </w:r>
      <w:r w:rsidR="00B158F6" w:rsidRPr="00270A52">
        <w:t>7.2025</w:t>
      </w:r>
      <w:r w:rsidRPr="00270A52">
        <w:t xml:space="preserve"> года в сравнении с задолженностью на начало года </w:t>
      </w:r>
      <w:r w:rsidR="00171389" w:rsidRPr="00270A52">
        <w:t>не изменилась</w:t>
      </w:r>
      <w:r w:rsidRPr="00270A52">
        <w:t xml:space="preserve"> и составл</w:t>
      </w:r>
      <w:r w:rsidR="00171389" w:rsidRPr="00270A52">
        <w:t>яет в сумме</w:t>
      </w:r>
      <w:r w:rsidRPr="00270A52">
        <w:t xml:space="preserve"> 0,00 руб.</w:t>
      </w:r>
    </w:p>
    <w:p w:rsidR="00113DC6" w:rsidRDefault="00113DC6" w:rsidP="00113DC6">
      <w:pPr>
        <w:pStyle w:val="a3"/>
        <w:widowControl w:val="0"/>
        <w:ind w:right="0" w:firstLine="709"/>
        <w:jc w:val="both"/>
      </w:pPr>
      <w:r w:rsidRPr="00270A52">
        <w:rPr>
          <w:szCs w:val="28"/>
        </w:rPr>
        <w:t>Кредиторская задолженность по счету 4.303.00.000 «</w:t>
      </w:r>
      <w:r w:rsidRPr="00270A52">
        <w:t>Расчеты по платежам в бюджеты</w:t>
      </w:r>
      <w:r w:rsidRPr="00270A52">
        <w:rPr>
          <w:szCs w:val="28"/>
        </w:rPr>
        <w:t xml:space="preserve">» </w:t>
      </w:r>
      <w:r w:rsidRPr="00270A52">
        <w:t xml:space="preserve"> на 31.0</w:t>
      </w:r>
      <w:r w:rsidR="00270A52">
        <w:t>7</w:t>
      </w:r>
      <w:r w:rsidRPr="00270A52">
        <w:t>.202</w:t>
      </w:r>
      <w:r w:rsidR="00270A52">
        <w:t>5</w:t>
      </w:r>
      <w:r w:rsidRPr="00270A52">
        <w:t xml:space="preserve"> года в сравнении с задолженностью на начало года </w:t>
      </w:r>
      <w:r w:rsidR="00270A52">
        <w:t>уменьшилась</w:t>
      </w:r>
      <w:r w:rsidRPr="00270A52">
        <w:t xml:space="preserve"> на </w:t>
      </w:r>
      <w:r w:rsidR="00270A52">
        <w:t>сумму 89986,21</w:t>
      </w:r>
      <w:r w:rsidRPr="00270A52">
        <w:t xml:space="preserve"> руб. и составила </w:t>
      </w:r>
      <w:r w:rsidR="00270A52">
        <w:t>в сумме 82101,50</w:t>
      </w:r>
      <w:r w:rsidRPr="00270A52">
        <w:t xml:space="preserve"> руб., в том числе:</w:t>
      </w:r>
    </w:p>
    <w:p w:rsidR="00113DC6" w:rsidRDefault="00113DC6" w:rsidP="00113DC6">
      <w:pPr>
        <w:pStyle w:val="a3"/>
        <w:widowControl w:val="0"/>
        <w:ind w:right="0" w:firstLine="709"/>
        <w:jc w:val="both"/>
      </w:pPr>
    </w:p>
    <w:p w:rsidR="00113DC6" w:rsidRDefault="00113DC6" w:rsidP="00113DC6">
      <w:pPr>
        <w:pStyle w:val="a3"/>
        <w:widowControl w:val="0"/>
        <w:ind w:right="0" w:firstLine="709"/>
        <w:jc w:val="right"/>
        <w:rPr>
          <w:sz w:val="24"/>
        </w:rPr>
      </w:pPr>
      <w:r>
        <w:rPr>
          <w:sz w:val="24"/>
        </w:rPr>
        <w:t>(руб.)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7"/>
        <w:gridCol w:w="647"/>
        <w:gridCol w:w="1258"/>
        <w:gridCol w:w="647"/>
        <w:gridCol w:w="1136"/>
      </w:tblGrid>
      <w:tr w:rsidR="00113DC6" w:rsidTr="00C75FAB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Наименование счета</w:t>
            </w:r>
          </w:p>
        </w:tc>
        <w:tc>
          <w:tcPr>
            <w:tcW w:w="38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Остатки</w:t>
            </w:r>
          </w:p>
        </w:tc>
      </w:tr>
      <w:tr w:rsidR="00113DC6" w:rsidTr="00113DC6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DC6" w:rsidRDefault="00113DC6">
            <w:pPr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 w:rsidP="00171389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01.01.202</w:t>
            </w:r>
            <w:r w:rsidR="00171389">
              <w:rPr>
                <w:kern w:val="2"/>
                <w:sz w:val="24"/>
                <w:lang w:eastAsia="en-US"/>
              </w:rPr>
              <w:t>5 г.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 w:rsidP="00171389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31.0</w:t>
            </w:r>
            <w:r w:rsidR="00171389">
              <w:rPr>
                <w:kern w:val="2"/>
                <w:sz w:val="24"/>
                <w:lang w:eastAsia="en-US"/>
              </w:rPr>
              <w:t>7</w:t>
            </w:r>
            <w:r>
              <w:rPr>
                <w:kern w:val="2"/>
                <w:sz w:val="24"/>
                <w:lang w:eastAsia="en-US"/>
              </w:rPr>
              <w:t>.202</w:t>
            </w:r>
            <w:r w:rsidR="00171389">
              <w:rPr>
                <w:kern w:val="2"/>
                <w:sz w:val="24"/>
                <w:lang w:eastAsia="en-US"/>
              </w:rPr>
              <w:t>5 г.</w:t>
            </w:r>
          </w:p>
        </w:tc>
      </w:tr>
      <w:tr w:rsidR="00113DC6" w:rsidTr="00113DC6">
        <w:trPr>
          <w:trHeight w:val="15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DC6" w:rsidRDefault="00113DC6">
            <w:pPr>
              <w:rPr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Дт.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Кт.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Дт.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Кт.</w:t>
            </w:r>
          </w:p>
        </w:tc>
      </w:tr>
      <w:tr w:rsidR="00113DC6" w:rsidTr="00113DC6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DC6" w:rsidRDefault="00113DC6">
            <w:pPr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4.303.01.000 «</w:t>
            </w:r>
            <w:r>
              <w:rPr>
                <w:sz w:val="24"/>
                <w:szCs w:val="24"/>
              </w:rPr>
              <w:t>Расчеты по налогу на доходы физических лиц</w:t>
            </w:r>
            <w:r>
              <w:rPr>
                <w:kern w:val="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C75FAB" w:rsidP="00C75FA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24324</w:t>
            </w:r>
            <w:r w:rsidR="00113DC6">
              <w:rPr>
                <w:kern w:val="2"/>
                <w:sz w:val="24"/>
                <w:lang w:eastAsia="en-US"/>
              </w:rPr>
              <w:t>,00</w:t>
            </w:r>
          </w:p>
        </w:tc>
      </w:tr>
      <w:tr w:rsidR="00113DC6" w:rsidTr="00113DC6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DC6" w:rsidRDefault="00113DC6">
            <w:pPr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4.303.05.000 «</w:t>
            </w:r>
            <w:r>
              <w:rPr>
                <w:sz w:val="24"/>
                <w:szCs w:val="24"/>
              </w:rPr>
              <w:t>Расчеты по прочим платежам в бюджет</w:t>
            </w:r>
            <w:r>
              <w:rPr>
                <w:kern w:val="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C75FA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</w:tr>
      <w:tr w:rsidR="00113DC6" w:rsidTr="00113DC6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DC6" w:rsidRDefault="00113DC6">
            <w:pPr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4.303.06.000 «</w:t>
            </w:r>
            <w:r>
              <w:rPr>
                <w:sz w:val="24"/>
                <w:szCs w:val="24"/>
              </w:rPr>
              <w:t>Расчеты по страховым взносам на обяз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тельное социальное страхование от несчастных случаев на производстве и профессиональных заболеваний</w:t>
            </w:r>
            <w:r>
              <w:rPr>
                <w:kern w:val="2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C75FA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C75FA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382,63</w:t>
            </w:r>
          </w:p>
        </w:tc>
      </w:tr>
      <w:tr w:rsidR="00C75FAB" w:rsidTr="00113DC6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FAB" w:rsidRDefault="00C75FAB" w:rsidP="00A707EA">
            <w:pPr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4.303.12.000 «Расчеты по налогу на имущество организ</w:t>
            </w:r>
            <w:r>
              <w:rPr>
                <w:kern w:val="2"/>
                <w:sz w:val="24"/>
                <w:szCs w:val="24"/>
                <w:lang w:eastAsia="en-US"/>
              </w:rPr>
              <w:t>а</w:t>
            </w:r>
            <w:r>
              <w:rPr>
                <w:kern w:val="2"/>
                <w:sz w:val="24"/>
                <w:szCs w:val="24"/>
                <w:lang w:eastAsia="en-US"/>
              </w:rPr>
              <w:lastRenderedPageBreak/>
              <w:t>ций»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AB" w:rsidRDefault="00C75FA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lastRenderedPageBreak/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AB" w:rsidRDefault="00C75FA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172087,71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AB" w:rsidRDefault="00C75FA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FAB" w:rsidRDefault="00C75FAB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</w:tr>
      <w:tr w:rsidR="00113DC6" w:rsidTr="00113DC6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DC6" w:rsidRDefault="00C75FAB" w:rsidP="00C75FAB">
            <w:pPr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lastRenderedPageBreak/>
              <w:t>4.303.13.000 «Расчеты по земельному налогу»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71389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71389" w:rsidP="00171389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</w:tr>
      <w:tr w:rsidR="00C75FAB" w:rsidTr="00113DC6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FAB" w:rsidRDefault="00171389" w:rsidP="00171389">
            <w:pPr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4.303.15.000 «Расчеты по единому страховому тарифу»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B" w:rsidRDefault="00171389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B" w:rsidRDefault="00171389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B" w:rsidRDefault="00171389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FAB" w:rsidRDefault="00171389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57394,87</w:t>
            </w:r>
          </w:p>
        </w:tc>
      </w:tr>
      <w:tr w:rsidR="00113DC6" w:rsidTr="00113DC6">
        <w:trPr>
          <w:trHeight w:val="15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3DC6" w:rsidRDefault="00113DC6">
            <w:pPr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71389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71389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172087,71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13DC6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DC6" w:rsidRDefault="00171389">
            <w:pPr>
              <w:pStyle w:val="a3"/>
              <w:widowControl w:val="0"/>
              <w:ind w:right="0"/>
              <w:jc w:val="right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sz w:val="24"/>
                <w:lang w:eastAsia="en-US"/>
              </w:rPr>
              <w:t>82101,50</w:t>
            </w:r>
          </w:p>
        </w:tc>
      </w:tr>
    </w:tbl>
    <w:p w:rsidR="00113DC6" w:rsidRDefault="00113DC6" w:rsidP="00113DC6">
      <w:pPr>
        <w:widowControl w:val="0"/>
        <w:jc w:val="center"/>
      </w:pPr>
    </w:p>
    <w:p w:rsidR="00113DC6" w:rsidRDefault="00113DC6" w:rsidP="00A46319">
      <w:pPr>
        <w:pStyle w:val="a3"/>
        <w:widowControl w:val="0"/>
        <w:ind w:right="-284"/>
        <w:rPr>
          <w:b/>
          <w:u w:val="single"/>
        </w:rPr>
      </w:pPr>
    </w:p>
    <w:p w:rsidR="00447F95" w:rsidRDefault="00447F95" w:rsidP="00A46319">
      <w:pPr>
        <w:pStyle w:val="a3"/>
        <w:widowControl w:val="0"/>
        <w:ind w:right="-284"/>
        <w:rPr>
          <w:b/>
          <w:u w:val="single"/>
        </w:rPr>
      </w:pPr>
    </w:p>
    <w:p w:rsidR="00447F95" w:rsidRDefault="00447F95" w:rsidP="00D22879">
      <w:pPr>
        <w:jc w:val="center"/>
        <w:rPr>
          <w:b/>
          <w:color w:val="333333"/>
          <w:u w:val="single"/>
        </w:rPr>
      </w:pPr>
      <w:r>
        <w:rPr>
          <w:b/>
          <w:kern w:val="2"/>
          <w:u w:val="single"/>
        </w:rPr>
        <w:t>3. Средства на обеспечение государственных гарантий реализации прав на получение общедоступного и бесплатного дошкольного, начального общ</w:t>
      </w:r>
      <w:r>
        <w:rPr>
          <w:b/>
          <w:kern w:val="2"/>
          <w:u w:val="single"/>
        </w:rPr>
        <w:t>е</w:t>
      </w:r>
      <w:r>
        <w:rPr>
          <w:b/>
          <w:kern w:val="2"/>
          <w:u w:val="single"/>
        </w:rPr>
        <w:t>го, основного общего, среднего общего образования, обеспечение дополн</w:t>
      </w:r>
      <w:r>
        <w:rPr>
          <w:b/>
          <w:kern w:val="2"/>
          <w:u w:val="single"/>
        </w:rPr>
        <w:t>и</w:t>
      </w:r>
      <w:r>
        <w:rPr>
          <w:b/>
          <w:kern w:val="2"/>
          <w:u w:val="single"/>
        </w:rPr>
        <w:t>тельного образования детей учреждения</w:t>
      </w:r>
    </w:p>
    <w:p w:rsidR="00447F95" w:rsidRDefault="00447F95" w:rsidP="00D22879">
      <w:pPr>
        <w:pStyle w:val="af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447F95" w:rsidRDefault="00447F95" w:rsidP="00D22879">
      <w:pPr>
        <w:pStyle w:val="a3"/>
        <w:widowControl w:val="0"/>
        <w:ind w:right="-284"/>
        <w:rPr>
          <w:b/>
          <w:u w:val="single"/>
        </w:rPr>
      </w:pPr>
      <w:r>
        <w:rPr>
          <w:b/>
          <w:color w:val="333333"/>
          <w:szCs w:val="28"/>
          <w:u w:val="single"/>
        </w:rPr>
        <w:t>3.1.</w:t>
      </w:r>
      <w:r>
        <w:rPr>
          <w:color w:val="333333"/>
          <w:szCs w:val="28"/>
          <w:u w:val="single"/>
        </w:rPr>
        <w:t xml:space="preserve"> </w:t>
      </w:r>
      <w:r>
        <w:rPr>
          <w:b/>
          <w:u w:val="single"/>
        </w:rPr>
        <w:t xml:space="preserve">Проверка муниципального задания и отчета о его выполнении </w:t>
      </w:r>
    </w:p>
    <w:p w:rsidR="00447F95" w:rsidRDefault="00447F95" w:rsidP="00D22879">
      <w:pPr>
        <w:pStyle w:val="a3"/>
        <w:widowControl w:val="0"/>
        <w:ind w:right="-284"/>
        <w:rPr>
          <w:b/>
          <w:u w:val="single"/>
        </w:rPr>
      </w:pPr>
      <w:r>
        <w:rPr>
          <w:b/>
          <w:u w:val="single"/>
        </w:rPr>
        <w:t>за 2024 год</w:t>
      </w:r>
    </w:p>
    <w:p w:rsidR="00447F95" w:rsidRDefault="00447F95" w:rsidP="00D22879">
      <w:pPr>
        <w:pStyle w:val="a3"/>
        <w:widowControl w:val="0"/>
        <w:ind w:right="0"/>
        <w:jc w:val="both"/>
      </w:pPr>
    </w:p>
    <w:p w:rsidR="00447F95" w:rsidRDefault="00447F95" w:rsidP="00A63861">
      <w:pPr>
        <w:widowControl w:val="0"/>
        <w:ind w:firstLine="709"/>
        <w:jc w:val="both"/>
        <w:rPr>
          <w:color w:val="000000"/>
        </w:rPr>
      </w:pPr>
      <w:r>
        <w:t xml:space="preserve">По Уставу МОУ </w:t>
      </w:r>
      <w:r w:rsidR="00E354D6">
        <w:t>Альбитуйская</w:t>
      </w:r>
      <w:r>
        <w:t xml:space="preserve"> </w:t>
      </w:r>
      <w:r w:rsidR="00E354D6">
        <w:t>О</w:t>
      </w:r>
      <w:r>
        <w:t>ОШ осуществляет следующие основные виды деятельности (п. 2.</w:t>
      </w:r>
      <w:r w:rsidR="00A63861">
        <w:t>4</w:t>
      </w:r>
      <w:r>
        <w:t xml:space="preserve"> Устава)</w:t>
      </w:r>
      <w:r>
        <w:rPr>
          <w:color w:val="000000"/>
        </w:rPr>
        <w:t>:</w:t>
      </w:r>
    </w:p>
    <w:p w:rsidR="00A63861" w:rsidRDefault="00A63861" w:rsidP="00A63861">
      <w:pPr>
        <w:pStyle w:val="af3"/>
        <w:ind w:left="0" w:firstLine="709"/>
        <w:jc w:val="both"/>
      </w:pPr>
      <w:r>
        <w:t>– реализация основных общеобразовательных программ начального о</w:t>
      </w:r>
      <w:r>
        <w:t>б</w:t>
      </w:r>
      <w:r>
        <w:t>щего, основного общего;</w:t>
      </w:r>
    </w:p>
    <w:p w:rsidR="00A63861" w:rsidRDefault="00A63861" w:rsidP="00A63861">
      <w:pPr>
        <w:pStyle w:val="af3"/>
        <w:ind w:left="0" w:firstLine="709"/>
        <w:jc w:val="both"/>
      </w:pPr>
      <w:r>
        <w:t>– реализация основной общеобразовательной программы дошкольного образования;</w:t>
      </w:r>
    </w:p>
    <w:p w:rsidR="00A63861" w:rsidRDefault="00A63861" w:rsidP="00A63861">
      <w:pPr>
        <w:shd w:val="clear" w:color="auto" w:fill="FFFFFF"/>
        <w:ind w:firstLine="709"/>
        <w:jc w:val="both"/>
      </w:pPr>
      <w:proofErr w:type="gramStart"/>
      <w:r>
        <w:t>– реализация дополнительных общеразвивающих программ спортивно-технической, культурологической, физкультурно-спортивной, туристско-краеведческой, эколого-биологической, военно-патриотической, естественн</w:t>
      </w:r>
      <w:r>
        <w:t>о</w:t>
      </w:r>
      <w:r>
        <w:t>научной, художественно-эстетической направленности;</w:t>
      </w:r>
      <w:proofErr w:type="gramEnd"/>
    </w:p>
    <w:p w:rsidR="00A63861" w:rsidRDefault="000A56C2" w:rsidP="00A63861">
      <w:pPr>
        <w:pStyle w:val="af3"/>
        <w:ind w:left="0" w:firstLine="709"/>
        <w:jc w:val="both"/>
      </w:pPr>
      <w:r>
        <w:t>-</w:t>
      </w:r>
      <w:r w:rsidR="00A63861">
        <w:t xml:space="preserve"> предоставление специальных условий обучения детей с ограниченными возможностями здоровья, детей-инвалидов;</w:t>
      </w:r>
    </w:p>
    <w:p w:rsidR="00A63861" w:rsidRDefault="00A63861" w:rsidP="00A63861">
      <w:pPr>
        <w:pStyle w:val="af3"/>
        <w:ind w:left="0" w:firstLine="709"/>
        <w:jc w:val="both"/>
      </w:pPr>
      <w:r>
        <w:t xml:space="preserve">– обучение на дому и в медицинских организациях; </w:t>
      </w:r>
    </w:p>
    <w:p w:rsidR="00A63861" w:rsidRDefault="00A63861" w:rsidP="00A63861">
      <w:pPr>
        <w:pStyle w:val="af3"/>
        <w:ind w:left="0" w:firstLine="709"/>
        <w:jc w:val="both"/>
      </w:pPr>
      <w:r>
        <w:t>– предоставление психолого-педагогической, медицинской и социальной помощи;</w:t>
      </w:r>
    </w:p>
    <w:p w:rsidR="00A63861" w:rsidRDefault="00A63861" w:rsidP="00A63861">
      <w:pPr>
        <w:pStyle w:val="af3"/>
        <w:ind w:left="0" w:firstLine="709"/>
        <w:jc w:val="both"/>
      </w:pPr>
      <w:r>
        <w:t>– предоставление родителям (законным представителям) несовершенн</w:t>
      </w:r>
      <w:r>
        <w:t>о</w:t>
      </w:r>
      <w:r>
        <w:t>летних обучающихся, обеспечивающим получение детьми дошкольного обр</w:t>
      </w:r>
      <w:r>
        <w:t>а</w:t>
      </w:r>
      <w:r>
        <w:t>зования в форме семейного образования, методической, психолого-педагогической, диагностической и консультативной помощи;</w:t>
      </w:r>
    </w:p>
    <w:p w:rsidR="00A63861" w:rsidRDefault="00A63861" w:rsidP="00A63861">
      <w:pPr>
        <w:pStyle w:val="af3"/>
        <w:ind w:left="0" w:firstLine="709"/>
        <w:jc w:val="both"/>
      </w:pPr>
      <w:r>
        <w:t>– организация работы лагеря дневного пребывания;</w:t>
      </w:r>
    </w:p>
    <w:p w:rsidR="00A63861" w:rsidRDefault="00A63861" w:rsidP="00A63861">
      <w:pPr>
        <w:pStyle w:val="af3"/>
        <w:ind w:left="0" w:firstLine="709"/>
        <w:jc w:val="both"/>
      </w:pPr>
      <w:r>
        <w:t>– проведение промежуточной и итоговой аттестации для экстернов.</w:t>
      </w:r>
    </w:p>
    <w:p w:rsidR="00447F95" w:rsidRDefault="00447F95" w:rsidP="00447F95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Сведения об основных видах деятельности (ОКВЭД) (выписка из Единого государственного реестра юридических лиц от 21</w:t>
      </w:r>
      <w:r>
        <w:t>.07.2025 г. № ЮЭ9965-25- 110368047</w:t>
      </w:r>
      <w:r>
        <w:rPr>
          <w:kern w:val="2"/>
        </w:rPr>
        <w:t>):</w:t>
      </w:r>
    </w:p>
    <w:p w:rsidR="00447F95" w:rsidRDefault="00447F95" w:rsidP="00447F95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- 85.13 «Образование основное общее».</w:t>
      </w:r>
    </w:p>
    <w:p w:rsidR="00447F95" w:rsidRDefault="00447F95" w:rsidP="00447F95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Сведения о дополнительных видах деятельности (ОКВЭД):</w:t>
      </w:r>
    </w:p>
    <w:p w:rsidR="00447F95" w:rsidRDefault="00447F95" w:rsidP="00447F95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- 55.20 «Деятельность по предоставлению мест для краткосрочного пр</w:t>
      </w:r>
      <w:r>
        <w:rPr>
          <w:kern w:val="2"/>
        </w:rPr>
        <w:t>о</w:t>
      </w:r>
      <w:r>
        <w:rPr>
          <w:kern w:val="2"/>
        </w:rPr>
        <w:t>живания»;</w:t>
      </w:r>
    </w:p>
    <w:p w:rsidR="00447F95" w:rsidRDefault="00447F95" w:rsidP="00447F95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- 56.29 «Деятельность предприятий общественного питания по прочим видам организации питания»;</w:t>
      </w:r>
    </w:p>
    <w:p w:rsidR="00447F95" w:rsidRDefault="00447F95" w:rsidP="00447F95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lastRenderedPageBreak/>
        <w:t>- 85.11 «Образование дошкольное»;</w:t>
      </w:r>
    </w:p>
    <w:p w:rsidR="00447F95" w:rsidRDefault="00447F95" w:rsidP="00447F95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- 85.12 «Образование начальное общее»;</w:t>
      </w:r>
    </w:p>
    <w:p w:rsidR="00447F95" w:rsidRDefault="00447F95" w:rsidP="00447F95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- 85.14 «Образование среднее общее»;</w:t>
      </w:r>
    </w:p>
    <w:p w:rsidR="00447F95" w:rsidRDefault="00447F95" w:rsidP="00447F95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- 85.21 «Образование профессиональное среднее»;</w:t>
      </w:r>
    </w:p>
    <w:p w:rsidR="00447F95" w:rsidRDefault="00447F95" w:rsidP="00447F95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- 88.91 «Предоставление услуг по дневному уходу за детьми»;</w:t>
      </w:r>
    </w:p>
    <w:p w:rsidR="00447F95" w:rsidRDefault="00447F95" w:rsidP="00380CAA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 xml:space="preserve">- </w:t>
      </w:r>
      <w:r w:rsidR="00380CAA">
        <w:rPr>
          <w:kern w:val="2"/>
        </w:rPr>
        <w:t>93.29.9</w:t>
      </w:r>
      <w:r>
        <w:rPr>
          <w:kern w:val="2"/>
        </w:rPr>
        <w:t xml:space="preserve"> «</w:t>
      </w:r>
      <w:r w:rsidR="00380CAA">
        <w:rPr>
          <w:kern w:val="2"/>
        </w:rPr>
        <w:t>Деятельность зрелищно-развлекательная прочая, не включенная в другие группировки</w:t>
      </w:r>
      <w:r>
        <w:rPr>
          <w:kern w:val="2"/>
        </w:rPr>
        <w:t xml:space="preserve">». </w:t>
      </w:r>
    </w:p>
    <w:p w:rsidR="00447F95" w:rsidRDefault="00447F95" w:rsidP="00447F95">
      <w:pPr>
        <w:widowControl w:val="0"/>
        <w:tabs>
          <w:tab w:val="left" w:pos="1455"/>
        </w:tabs>
        <w:ind w:firstLine="709"/>
        <w:jc w:val="both"/>
      </w:pPr>
      <w:r>
        <w:t>В соответствии с п. 3 ст. 69.2 Бюджетного кодекса РФ постановлением администрации муниципального района «Красночикойский район» от 28.06.2017 г. № 419 утвержден Порядок формирования муниципального зад</w:t>
      </w:r>
      <w:r>
        <w:t>а</w:t>
      </w:r>
      <w:r>
        <w:t>ния на оказание муниципальных услуг (выполнение работ).</w:t>
      </w:r>
    </w:p>
    <w:p w:rsidR="00447F95" w:rsidRDefault="00447F95" w:rsidP="00447F95">
      <w:pPr>
        <w:widowControl w:val="0"/>
        <w:tabs>
          <w:tab w:val="left" w:pos="1455"/>
        </w:tabs>
        <w:ind w:firstLine="709"/>
        <w:jc w:val="both"/>
      </w:pPr>
      <w:r>
        <w:t>В соответствии с предусмотренными основными видами деятельности Школы в пункте 2.</w:t>
      </w:r>
      <w:r w:rsidR="00380CAA">
        <w:t>4</w:t>
      </w:r>
      <w:r>
        <w:t>. Устава учреждение выполняет муниципальное задание, которое формируется и утверждается Учредителем.</w:t>
      </w:r>
    </w:p>
    <w:p w:rsidR="00447F95" w:rsidRDefault="00447F95" w:rsidP="00447F95">
      <w:pPr>
        <w:widowControl w:val="0"/>
        <w:tabs>
          <w:tab w:val="left" w:pos="1455"/>
        </w:tabs>
        <w:ind w:firstLine="709"/>
        <w:jc w:val="both"/>
      </w:pPr>
      <w:r>
        <w:t>В соответствии с п. 4 ст. 69.2 Бюджетного кодекса РФ финансовое обе</w:t>
      </w:r>
      <w:r>
        <w:t>с</w:t>
      </w:r>
      <w:r>
        <w:t>печение выполнения муниципального задания осуществляется за счет средств местного бюджета в порядке, установленном местной администрацией.</w:t>
      </w:r>
    </w:p>
    <w:p w:rsidR="00447F95" w:rsidRDefault="00447F95" w:rsidP="00447F95">
      <w:pPr>
        <w:widowControl w:val="0"/>
        <w:ind w:firstLine="709"/>
        <w:jc w:val="both"/>
      </w:pPr>
      <w:r>
        <w:t>Пунктом 3 Порядка формирования муниципального задания установлена форма муниципального задания.</w:t>
      </w:r>
    </w:p>
    <w:p w:rsidR="00447F95" w:rsidRDefault="00447F95" w:rsidP="00447F95">
      <w:pPr>
        <w:widowControl w:val="0"/>
        <w:ind w:firstLine="709"/>
        <w:jc w:val="both"/>
      </w:pPr>
      <w:r>
        <w:t>Перечень муниципальных (функций) услуг, исполняемых (предоставля</w:t>
      </w:r>
      <w:r>
        <w:t>е</w:t>
      </w:r>
      <w:r>
        <w:t>мых) органами местного самоуправления муниципального района «Красноч</w:t>
      </w:r>
      <w:r>
        <w:t>и</w:t>
      </w:r>
      <w:r>
        <w:t>койский район», и услуг, предоставляемых муниципальными учреждениями муниципального района «Красночикойский район» утвержден постановлением администрации муниципального района от 16.11.2011 г. № 872 (с изменени</w:t>
      </w:r>
      <w:r>
        <w:t>я</w:t>
      </w:r>
      <w:r>
        <w:t>ми).</w:t>
      </w:r>
    </w:p>
    <w:p w:rsidR="00447F95" w:rsidRDefault="00447F95" w:rsidP="00447F95">
      <w:pPr>
        <w:widowControl w:val="0"/>
        <w:ind w:firstLine="709"/>
        <w:jc w:val="both"/>
      </w:pPr>
      <w:r>
        <w:t xml:space="preserve">Решением Совета от 22.06.2012 г. № 150 «О принятии </w:t>
      </w:r>
      <w:proofErr w:type="gramStart"/>
      <w:r>
        <w:t>Положения</w:t>
      </w:r>
      <w:proofErr w:type="gramEnd"/>
      <w:r>
        <w:t xml:space="preserve"> о ста</w:t>
      </w:r>
      <w:r>
        <w:t>н</w:t>
      </w:r>
      <w:r>
        <w:t>дартах качества предоставления муниципальных услуг в муниципальном ра</w:t>
      </w:r>
      <w:r>
        <w:t>й</w:t>
      </w:r>
      <w:r>
        <w:t>оне «Красночикойский район»» определены стандарты качества предоставл</w:t>
      </w:r>
      <w:r>
        <w:t>е</w:t>
      </w:r>
      <w:r>
        <w:t>ния муниципальных услуг.</w:t>
      </w:r>
    </w:p>
    <w:p w:rsidR="00447F95" w:rsidRDefault="00447F95" w:rsidP="00447F95">
      <w:pPr>
        <w:widowControl w:val="0"/>
        <w:ind w:firstLine="709"/>
        <w:jc w:val="both"/>
      </w:pPr>
      <w:r>
        <w:t xml:space="preserve">Решением Совета от 22.06.2012 г. № 149 «Об утверждении </w:t>
      </w:r>
      <w:proofErr w:type="gramStart"/>
      <w:r>
        <w:t>Порядка оце</w:t>
      </w:r>
      <w:r>
        <w:t>н</w:t>
      </w:r>
      <w:r>
        <w:t>ки соблюдения стандарта качества муниципальных услуг</w:t>
      </w:r>
      <w:proofErr w:type="gramEnd"/>
      <w:r>
        <w:t xml:space="preserve"> в муниципальном районе «Красночикойский район»» утвержден порядок оценки соответствия качества фактически предоставляемой муниципальной услуги установленному стандарту.</w:t>
      </w:r>
    </w:p>
    <w:p w:rsidR="00447F95" w:rsidRDefault="00447F95" w:rsidP="00447F95">
      <w:pPr>
        <w:widowControl w:val="0"/>
        <w:ind w:firstLine="709"/>
        <w:jc w:val="both"/>
      </w:pPr>
      <w:r>
        <w:t>Постановлением администрации муниципального района «Красночико</w:t>
      </w:r>
      <w:r>
        <w:t>й</w:t>
      </w:r>
      <w:r>
        <w:t>ский район» от 02.03.2018 г. № 123 «Об утверждении стандартов качества м</w:t>
      </w:r>
      <w:r>
        <w:t>у</w:t>
      </w:r>
      <w:r>
        <w:t>ниципальных услуг в сфере образования» определены стандарты качества м</w:t>
      </w:r>
      <w:r>
        <w:t>у</w:t>
      </w:r>
      <w:r>
        <w:t>ниципальных услуг в сфере образования.</w:t>
      </w:r>
    </w:p>
    <w:p w:rsidR="00447F95" w:rsidRDefault="00447F95" w:rsidP="00447F95">
      <w:pPr>
        <w:widowControl w:val="0"/>
        <w:shd w:val="clear" w:color="auto" w:fill="FFFFFF"/>
        <w:spacing w:line="317" w:lineRule="exact"/>
        <w:ind w:firstLine="709"/>
        <w:jc w:val="both"/>
      </w:pPr>
      <w:r>
        <w:t>В соответствии с пунктом 12 Порядка формирования муниципального з</w:t>
      </w:r>
      <w:r>
        <w:t>а</w:t>
      </w:r>
      <w:r>
        <w:t xml:space="preserve">дания </w:t>
      </w:r>
      <w:proofErr w:type="gramStart"/>
      <w:r>
        <w:t>контроль за</w:t>
      </w:r>
      <w:proofErr w:type="gramEnd"/>
      <w:r>
        <w:t xml:space="preserve"> выполнением муниципальными учреждениями муниципал</w:t>
      </w:r>
      <w:r>
        <w:t>ь</w:t>
      </w:r>
      <w:r>
        <w:t>ных заданий осуществляет учредитель (администрация муниципального рай</w:t>
      </w:r>
      <w:r>
        <w:t>о</w:t>
      </w:r>
      <w:r>
        <w:t>на).</w:t>
      </w:r>
    </w:p>
    <w:p w:rsidR="00447F95" w:rsidRDefault="00447F95" w:rsidP="00447F95">
      <w:pPr>
        <w:widowControl w:val="0"/>
        <w:shd w:val="clear" w:color="auto" w:fill="FFFFFF"/>
        <w:spacing w:line="317" w:lineRule="exact"/>
        <w:ind w:firstLine="709"/>
        <w:jc w:val="both"/>
      </w:pPr>
      <w:r>
        <w:t>Анализ муниципального задания на его соответствие требованиям статьи 69.2 Бюджетного кодекса РФ и Порядку формирования муниципального зад</w:t>
      </w:r>
      <w:r>
        <w:t>а</w:t>
      </w:r>
      <w:r>
        <w:t>ния, и иным нормативно-правовым актам установил:</w:t>
      </w:r>
    </w:p>
    <w:p w:rsidR="00447F95" w:rsidRPr="00BB663C" w:rsidRDefault="00447F95" w:rsidP="00447F95">
      <w:pPr>
        <w:widowControl w:val="0"/>
        <w:shd w:val="clear" w:color="auto" w:fill="FFFFFF"/>
        <w:spacing w:line="317" w:lineRule="exact"/>
        <w:ind w:firstLine="709"/>
        <w:jc w:val="both"/>
      </w:pPr>
      <w:r w:rsidRPr="00BB663C">
        <w:lastRenderedPageBreak/>
        <w:t>1. Муниципальное задание сформировано по форме, которая по наполн</w:t>
      </w:r>
      <w:r w:rsidRPr="00BB663C">
        <w:t>е</w:t>
      </w:r>
      <w:r w:rsidRPr="00BB663C">
        <w:t>нию в полном объеме соответствует форме, утвержденной постановлением а</w:t>
      </w:r>
      <w:r w:rsidRPr="00BB663C">
        <w:t>д</w:t>
      </w:r>
      <w:r w:rsidRPr="00BB663C">
        <w:t>министрации муниципального района от 28.06.2017 г. № 419.</w:t>
      </w:r>
    </w:p>
    <w:p w:rsidR="00447F95" w:rsidRPr="00BB663C" w:rsidRDefault="00447F95" w:rsidP="00447F95">
      <w:pPr>
        <w:widowControl w:val="0"/>
        <w:shd w:val="clear" w:color="auto" w:fill="FFFFFF"/>
        <w:spacing w:line="317" w:lineRule="exact"/>
        <w:ind w:firstLine="709"/>
        <w:jc w:val="both"/>
      </w:pPr>
      <w:r w:rsidRPr="00BB663C">
        <w:t>2. Муниципальное задание на 2024 год утверждено 2</w:t>
      </w:r>
      <w:r w:rsidR="00BB663C" w:rsidRPr="00BB663C">
        <w:t>7</w:t>
      </w:r>
      <w:r w:rsidRPr="00BB663C">
        <w:t>.01.2024 г.</w:t>
      </w:r>
    </w:p>
    <w:p w:rsidR="00447F95" w:rsidRPr="00BB663C" w:rsidRDefault="00447F95" w:rsidP="00447F95">
      <w:pPr>
        <w:widowControl w:val="0"/>
        <w:shd w:val="clear" w:color="auto" w:fill="FFFFFF"/>
        <w:spacing w:line="317" w:lineRule="exact"/>
        <w:ind w:firstLine="709"/>
        <w:jc w:val="both"/>
      </w:pPr>
      <w:r w:rsidRPr="00BB663C">
        <w:t>3. Потребителями услуг являются физические лица.</w:t>
      </w:r>
    </w:p>
    <w:p w:rsidR="00447F95" w:rsidRDefault="00447F95" w:rsidP="00447F95">
      <w:pPr>
        <w:widowControl w:val="0"/>
        <w:ind w:firstLine="709"/>
        <w:jc w:val="both"/>
      </w:pPr>
      <w:r w:rsidRPr="00BB663C">
        <w:t>4. В нарушение ст. 69.2. Бюджетного кодекса РФ и постановления адм</w:t>
      </w:r>
      <w:r w:rsidRPr="00BB663C">
        <w:t>и</w:t>
      </w:r>
      <w:r w:rsidRPr="00BB663C">
        <w:t>нистрации муниципального района «Красночикойский район</w:t>
      </w:r>
      <w:r>
        <w:t>» от 08.11.2011 г. № 845 «Об утверждении Порядка расчета нормативных затрат на оказание м</w:t>
      </w:r>
      <w:r>
        <w:t>у</w:t>
      </w:r>
      <w:r>
        <w:t>ниципальными образовательными учреждениями муниципальных услуг и но</w:t>
      </w:r>
      <w:r>
        <w:t>р</w:t>
      </w:r>
      <w:r>
        <w:t>мативных затрат на содержание имущества муниципальных образовательных учреждений» расчета нормативных затрат на 2024 г. нет. Оценить степень д</w:t>
      </w:r>
      <w:r>
        <w:t>о</w:t>
      </w:r>
      <w:r>
        <w:t>статочности субсидии на выполнение доведенного муниципального задания не представляется возможным.</w:t>
      </w:r>
    </w:p>
    <w:p w:rsidR="00447F95" w:rsidRDefault="00447F95" w:rsidP="00447F95">
      <w:pPr>
        <w:widowControl w:val="0"/>
        <w:ind w:firstLine="709"/>
        <w:jc w:val="both"/>
      </w:pPr>
      <w:r>
        <w:t xml:space="preserve">5. </w:t>
      </w:r>
      <w:proofErr w:type="gramStart"/>
      <w:r>
        <w:t>В нарушение п. 18 постановлени</w:t>
      </w:r>
      <w:r w:rsidR="00025C9F">
        <w:t>я</w:t>
      </w:r>
      <w:r>
        <w:t xml:space="preserve"> администрации муниципального района от 28.06.2017 г. № 419 «Об утверждении Порядка формирования мун</w:t>
      </w:r>
      <w:r>
        <w:t>и</w:t>
      </w:r>
      <w:r>
        <w:t>ципального задания на оказание муниципальных услуг (выполнении работ) в отношении муниципальных учреждений муниципального района «Красноч</w:t>
      </w:r>
      <w:r>
        <w:t>и</w:t>
      </w:r>
      <w:r>
        <w:t>койский район» и финансового обеспечения выполнения муниципального зад</w:t>
      </w:r>
      <w:r>
        <w:t>а</w:t>
      </w:r>
      <w:r>
        <w:t>ния» (далее Порядок формирования муниципального задания) учредителем не утверждены значения нормативных затрат на оказание муниципальных услуг и нормативных затрат на содержание имущества учреждения.</w:t>
      </w:r>
      <w:proofErr w:type="gramEnd"/>
    </w:p>
    <w:p w:rsidR="0069451E" w:rsidRDefault="0069451E" w:rsidP="0069451E">
      <w:pPr>
        <w:widowControl w:val="0"/>
        <w:ind w:firstLine="709"/>
        <w:jc w:val="both"/>
      </w:pPr>
      <w:r>
        <w:t>6. В нарушение ст. 69.2 Бюджетного кодекса РФ, ст. 9.2. и ст. 24 Фед</w:t>
      </w:r>
      <w:r>
        <w:t>е</w:t>
      </w:r>
      <w:r>
        <w:t xml:space="preserve">рального закона от 03.03.2006 г. № 7-ФЗ «О некоммерческих организациях» </w:t>
      </w:r>
      <w:r w:rsidR="00013E24">
        <w:t xml:space="preserve">в </w:t>
      </w:r>
      <w:r>
        <w:t>муниципально</w:t>
      </w:r>
      <w:r w:rsidR="00013E24">
        <w:t>м</w:t>
      </w:r>
      <w:r>
        <w:t xml:space="preserve"> задани</w:t>
      </w:r>
      <w:r w:rsidR="00013E24">
        <w:t xml:space="preserve">и указаны </w:t>
      </w:r>
      <w:proofErr w:type="spellStart"/>
      <w:r w:rsidR="00013E24">
        <w:t>ОКВЭДы</w:t>
      </w:r>
      <w:proofErr w:type="spellEnd"/>
      <w:r w:rsidR="00013E24">
        <w:t xml:space="preserve"> не предусмотренные в </w:t>
      </w:r>
      <w:r w:rsidR="00330464">
        <w:t>едином гос</w:t>
      </w:r>
      <w:r w:rsidR="00330464">
        <w:t>у</w:t>
      </w:r>
      <w:r w:rsidR="00330464">
        <w:t>дарственном реестре юридических лиц</w:t>
      </w:r>
      <w:r w:rsidR="00F750C3">
        <w:t xml:space="preserve"> </w:t>
      </w:r>
      <w:r w:rsidR="00F750C3">
        <w:rPr>
          <w:kern w:val="2"/>
        </w:rPr>
        <w:t>(выписка из Единого государственного реестра юридических лиц от 21</w:t>
      </w:r>
      <w:r w:rsidR="00F750C3">
        <w:t>.07.2025 г. № ЮЭ9965-25- 110368047</w:t>
      </w:r>
      <w:r w:rsidR="00F750C3">
        <w:rPr>
          <w:kern w:val="2"/>
        </w:rPr>
        <w:t>)</w:t>
      </w:r>
      <w:r>
        <w:t>, в том числе:</w:t>
      </w:r>
    </w:p>
    <w:p w:rsidR="0069451E" w:rsidRDefault="0069451E" w:rsidP="0069451E">
      <w:pPr>
        <w:widowControl w:val="0"/>
        <w:ind w:firstLine="709"/>
        <w:jc w:val="both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69451E" w:rsidTr="0069451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51E" w:rsidRDefault="006945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ОКВЭД в сведения из ЕГРЮЛ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51E" w:rsidRDefault="0069451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ОКВЭД в муниципальном задании</w:t>
            </w:r>
          </w:p>
        </w:tc>
      </w:tr>
      <w:tr w:rsidR="0069451E" w:rsidRPr="00F93BB7" w:rsidTr="0069451E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F0D" w:rsidRDefault="00192F0D" w:rsidP="00192F0D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F93BB7">
              <w:rPr>
                <w:kern w:val="2"/>
                <w:sz w:val="24"/>
                <w:szCs w:val="24"/>
              </w:rPr>
              <w:t>55.20 «Деятельность по предоставлению мест для краткосрочного проживания»;</w:t>
            </w:r>
          </w:p>
          <w:p w:rsidR="00F93BB7" w:rsidRPr="00F93BB7" w:rsidRDefault="00F93BB7" w:rsidP="00192F0D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F93BB7">
              <w:rPr>
                <w:kern w:val="2"/>
                <w:sz w:val="24"/>
                <w:szCs w:val="24"/>
              </w:rPr>
              <w:t>93.29.9 «Деятельность зрелищно-развлекательная прочая, не включен</w:t>
            </w:r>
            <w:r>
              <w:rPr>
                <w:kern w:val="2"/>
                <w:sz w:val="24"/>
                <w:szCs w:val="24"/>
              </w:rPr>
              <w:t>ная в другие группировки»</w:t>
            </w:r>
          </w:p>
          <w:p w:rsidR="0069451E" w:rsidRPr="00F93BB7" w:rsidRDefault="0069451E" w:rsidP="00192F0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51E" w:rsidRPr="00F93BB7" w:rsidRDefault="0069451E">
            <w:pPr>
              <w:widowControl w:val="0"/>
              <w:jc w:val="both"/>
              <w:rPr>
                <w:sz w:val="24"/>
                <w:szCs w:val="24"/>
              </w:rPr>
            </w:pPr>
            <w:r w:rsidRPr="00F93BB7">
              <w:rPr>
                <w:sz w:val="24"/>
                <w:szCs w:val="24"/>
              </w:rPr>
              <w:t>85.41.1 «Образование в области спорта и о</w:t>
            </w:r>
            <w:r w:rsidRPr="00F93BB7">
              <w:rPr>
                <w:sz w:val="24"/>
                <w:szCs w:val="24"/>
              </w:rPr>
              <w:t>т</w:t>
            </w:r>
            <w:r w:rsidRPr="00F93BB7">
              <w:rPr>
                <w:sz w:val="24"/>
                <w:szCs w:val="24"/>
              </w:rPr>
              <w:t>дыха»;</w:t>
            </w:r>
          </w:p>
          <w:p w:rsidR="0069451E" w:rsidRPr="00F93BB7" w:rsidRDefault="0069451E">
            <w:pPr>
              <w:widowControl w:val="0"/>
              <w:jc w:val="both"/>
              <w:rPr>
                <w:sz w:val="24"/>
                <w:szCs w:val="24"/>
              </w:rPr>
            </w:pPr>
            <w:r w:rsidRPr="00F93BB7">
              <w:rPr>
                <w:sz w:val="24"/>
                <w:szCs w:val="24"/>
              </w:rPr>
              <w:t>88.99 «Предоставление прочих социальных услуг без обеспечения проживания, не вкл</w:t>
            </w:r>
            <w:r w:rsidRPr="00F93BB7">
              <w:rPr>
                <w:sz w:val="24"/>
                <w:szCs w:val="24"/>
              </w:rPr>
              <w:t>ю</w:t>
            </w:r>
            <w:r w:rsidRPr="00F93BB7">
              <w:rPr>
                <w:sz w:val="24"/>
                <w:szCs w:val="24"/>
              </w:rPr>
              <w:t>ченных в другие группировки»;</w:t>
            </w:r>
          </w:p>
          <w:p w:rsidR="0069451E" w:rsidRPr="00F93BB7" w:rsidRDefault="0069451E">
            <w:pPr>
              <w:widowControl w:val="0"/>
              <w:jc w:val="both"/>
              <w:rPr>
                <w:sz w:val="24"/>
                <w:szCs w:val="24"/>
              </w:rPr>
            </w:pPr>
            <w:r w:rsidRPr="00F93BB7">
              <w:rPr>
                <w:sz w:val="24"/>
                <w:szCs w:val="24"/>
              </w:rPr>
              <w:t>96.09 «Предоставление прочих персональных услуг, не включенных в другие группировки»</w:t>
            </w:r>
          </w:p>
        </w:tc>
      </w:tr>
    </w:tbl>
    <w:p w:rsidR="0069451E" w:rsidRDefault="0069451E" w:rsidP="0069451E">
      <w:pPr>
        <w:widowControl w:val="0"/>
        <w:ind w:firstLine="709"/>
        <w:jc w:val="both"/>
      </w:pPr>
    </w:p>
    <w:p w:rsidR="0069451E" w:rsidRDefault="0069451E" w:rsidP="0069451E">
      <w:pPr>
        <w:widowControl w:val="0"/>
        <w:ind w:firstLine="709"/>
        <w:jc w:val="both"/>
        <w:rPr>
          <w:highlight w:val="yellow"/>
        </w:rPr>
      </w:pPr>
    </w:p>
    <w:p w:rsidR="00447F95" w:rsidRPr="0093345F" w:rsidRDefault="00F93BB7" w:rsidP="00447F95">
      <w:pPr>
        <w:widowControl w:val="0"/>
        <w:shd w:val="clear" w:color="auto" w:fill="FFFFFF"/>
        <w:spacing w:line="317" w:lineRule="exact"/>
        <w:ind w:firstLine="709"/>
        <w:jc w:val="both"/>
        <w:rPr>
          <w:spacing w:val="-4"/>
        </w:rPr>
      </w:pPr>
      <w:r w:rsidRPr="0093345F">
        <w:t>7</w:t>
      </w:r>
      <w:r w:rsidR="00447F95" w:rsidRPr="0093345F">
        <w:t xml:space="preserve">. Муниципальным заданием на 2024 год установлен объем субсидии на </w:t>
      </w:r>
      <w:r w:rsidR="00447F95" w:rsidRPr="0093345F">
        <w:rPr>
          <w:spacing w:val="-4"/>
        </w:rPr>
        <w:t xml:space="preserve">финансовое обеспечение выполнения муниципального задания в сумме </w:t>
      </w:r>
      <w:r w:rsidR="00BB663C" w:rsidRPr="0093345F">
        <w:rPr>
          <w:spacing w:val="-4"/>
        </w:rPr>
        <w:t>19608700</w:t>
      </w:r>
      <w:r w:rsidR="00447F95" w:rsidRPr="0093345F">
        <w:rPr>
          <w:spacing w:val="-4"/>
        </w:rPr>
        <w:t>,00 руб.</w:t>
      </w:r>
    </w:p>
    <w:p w:rsidR="00447F95" w:rsidRPr="0093345F" w:rsidRDefault="00447F95" w:rsidP="00447F95">
      <w:pPr>
        <w:widowControl w:val="0"/>
        <w:spacing w:line="317" w:lineRule="exact"/>
        <w:ind w:firstLine="709"/>
        <w:jc w:val="both"/>
        <w:rPr>
          <w:spacing w:val="-4"/>
        </w:rPr>
      </w:pPr>
      <w:r w:rsidRPr="0093345F">
        <w:rPr>
          <w:spacing w:val="-4"/>
        </w:rPr>
        <w:t xml:space="preserve">Согласно данным бюджетной отчетности (ф. 0503737 по ВФО 4) на 31.12.2024 г. учреждению </w:t>
      </w:r>
      <w:r w:rsidRPr="0093345F">
        <w:t xml:space="preserve">установлен объем субсидии на </w:t>
      </w:r>
      <w:r w:rsidRPr="0093345F">
        <w:rPr>
          <w:spacing w:val="-4"/>
        </w:rPr>
        <w:t>финансовое обеспеч</w:t>
      </w:r>
      <w:r w:rsidRPr="0093345F">
        <w:rPr>
          <w:spacing w:val="-4"/>
        </w:rPr>
        <w:t>е</w:t>
      </w:r>
      <w:r w:rsidRPr="0093345F">
        <w:rPr>
          <w:spacing w:val="-4"/>
        </w:rPr>
        <w:t xml:space="preserve">ние выполнения муниципального задания в сумме </w:t>
      </w:r>
      <w:r w:rsidR="00E70F24" w:rsidRPr="0093345F">
        <w:rPr>
          <w:spacing w:val="-4"/>
        </w:rPr>
        <w:t>23 949 130,80</w:t>
      </w:r>
      <w:r w:rsidRPr="0093345F">
        <w:rPr>
          <w:spacing w:val="-4"/>
        </w:rPr>
        <w:t xml:space="preserve"> руб.</w:t>
      </w:r>
    </w:p>
    <w:p w:rsidR="00447F95" w:rsidRPr="0093345F" w:rsidRDefault="00447F95" w:rsidP="00447F95">
      <w:pPr>
        <w:widowControl w:val="0"/>
        <w:spacing w:line="317" w:lineRule="exact"/>
        <w:ind w:firstLine="709"/>
        <w:jc w:val="both"/>
        <w:rPr>
          <w:spacing w:val="-4"/>
        </w:rPr>
      </w:pPr>
      <w:r w:rsidRPr="0093345F">
        <w:t xml:space="preserve">Объем субсидии на </w:t>
      </w:r>
      <w:r w:rsidRPr="0093345F">
        <w:rPr>
          <w:spacing w:val="-4"/>
        </w:rPr>
        <w:t xml:space="preserve">финансовое обеспечение выполнения муниципального задания установлен заключенным соглашением в сумме </w:t>
      </w:r>
      <w:r w:rsidR="00E70F24" w:rsidRPr="0093345F">
        <w:rPr>
          <w:spacing w:val="-4"/>
        </w:rPr>
        <w:t>23 949 130,80</w:t>
      </w:r>
      <w:r w:rsidRPr="0093345F">
        <w:rPr>
          <w:spacing w:val="-4"/>
        </w:rPr>
        <w:t xml:space="preserve"> руб.</w:t>
      </w:r>
    </w:p>
    <w:p w:rsidR="00447F95" w:rsidRPr="0093345F" w:rsidRDefault="00447F95" w:rsidP="00447F95">
      <w:pPr>
        <w:widowControl w:val="0"/>
        <w:spacing w:line="317" w:lineRule="exact"/>
        <w:ind w:firstLine="709"/>
        <w:jc w:val="both"/>
      </w:pPr>
      <w:r w:rsidRPr="0093345F">
        <w:rPr>
          <w:spacing w:val="-4"/>
        </w:rPr>
        <w:lastRenderedPageBreak/>
        <w:t xml:space="preserve">В нарушение ст. 69.2. Бюджетного кодекса РФ и ст. 13 Федерального закона от </w:t>
      </w:r>
      <w:r w:rsidRPr="0093345F">
        <w:t xml:space="preserve">06.12.2011 г. № 402–ФЗ «О бухгалтерском учете» данные муниципального задания об объемах субсидии не соответствуют данным бюджетного учета и бюджетной отчетности, отклонение составило в сумме </w:t>
      </w:r>
      <w:r w:rsidR="0093345F" w:rsidRPr="0093345F">
        <w:t>4 340 430,80 руб.</w:t>
      </w:r>
    </w:p>
    <w:p w:rsidR="00447F95" w:rsidRPr="0093345F" w:rsidRDefault="00447F95" w:rsidP="00447F95">
      <w:pPr>
        <w:widowControl w:val="0"/>
        <w:spacing w:line="317" w:lineRule="exact"/>
        <w:ind w:firstLine="709"/>
        <w:jc w:val="both"/>
      </w:pPr>
    </w:p>
    <w:p w:rsidR="00447F95" w:rsidRPr="0093345F" w:rsidRDefault="00447F95" w:rsidP="00447F95">
      <w:pPr>
        <w:widowControl w:val="0"/>
        <w:spacing w:line="317" w:lineRule="exact"/>
        <w:ind w:firstLine="709"/>
        <w:jc w:val="right"/>
        <w:rPr>
          <w:sz w:val="24"/>
          <w:szCs w:val="24"/>
        </w:rPr>
      </w:pPr>
      <w:r w:rsidRPr="0093345F">
        <w:rPr>
          <w:sz w:val="24"/>
          <w:szCs w:val="24"/>
        </w:rPr>
        <w:t>(руб.)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447F95" w:rsidRPr="0093345F" w:rsidTr="00447F9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F95" w:rsidRPr="0093345F" w:rsidRDefault="00447F95" w:rsidP="00E70F24">
            <w:pPr>
              <w:widowControl w:val="0"/>
              <w:jc w:val="center"/>
              <w:rPr>
                <w:sz w:val="24"/>
                <w:szCs w:val="24"/>
              </w:rPr>
            </w:pPr>
            <w:r w:rsidRPr="0093345F">
              <w:rPr>
                <w:sz w:val="24"/>
                <w:szCs w:val="24"/>
              </w:rPr>
              <w:t>Данные муниципального з</w:t>
            </w:r>
            <w:r w:rsidRPr="0093345F">
              <w:rPr>
                <w:sz w:val="24"/>
                <w:szCs w:val="24"/>
              </w:rPr>
              <w:t>а</w:t>
            </w:r>
            <w:r w:rsidRPr="0093345F">
              <w:rPr>
                <w:sz w:val="24"/>
                <w:szCs w:val="24"/>
              </w:rPr>
              <w:t xml:space="preserve">дания </w:t>
            </w:r>
            <w:r w:rsidR="00E70F24" w:rsidRPr="0093345F">
              <w:rPr>
                <w:sz w:val="24"/>
                <w:szCs w:val="24"/>
              </w:rPr>
              <w:t xml:space="preserve">на 2024 год 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F95" w:rsidRPr="0093345F" w:rsidRDefault="00447F95">
            <w:pPr>
              <w:widowControl w:val="0"/>
              <w:jc w:val="center"/>
              <w:rPr>
                <w:sz w:val="24"/>
                <w:szCs w:val="24"/>
              </w:rPr>
            </w:pPr>
            <w:r w:rsidRPr="0093345F">
              <w:rPr>
                <w:sz w:val="24"/>
                <w:szCs w:val="24"/>
              </w:rPr>
              <w:t>Данные ф. 0503737 на 01.01.2025 г.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F95" w:rsidRPr="0093345F" w:rsidRDefault="00447F95">
            <w:pPr>
              <w:widowControl w:val="0"/>
              <w:jc w:val="center"/>
              <w:rPr>
                <w:sz w:val="24"/>
                <w:szCs w:val="24"/>
              </w:rPr>
            </w:pPr>
            <w:r w:rsidRPr="0093345F">
              <w:rPr>
                <w:sz w:val="24"/>
                <w:szCs w:val="24"/>
              </w:rPr>
              <w:t>Отклонение (гр.1-гр.2)</w:t>
            </w:r>
          </w:p>
          <w:p w:rsidR="00447F95" w:rsidRPr="0093345F" w:rsidRDefault="00447F95">
            <w:pPr>
              <w:widowControl w:val="0"/>
              <w:jc w:val="center"/>
              <w:rPr>
                <w:sz w:val="24"/>
                <w:szCs w:val="24"/>
              </w:rPr>
            </w:pPr>
            <w:r w:rsidRPr="0093345F">
              <w:rPr>
                <w:sz w:val="24"/>
                <w:szCs w:val="24"/>
              </w:rPr>
              <w:t>(+,-)</w:t>
            </w:r>
          </w:p>
        </w:tc>
      </w:tr>
      <w:tr w:rsidR="00447F95" w:rsidRPr="0093345F" w:rsidTr="00447F9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F95" w:rsidRPr="0093345F" w:rsidRDefault="00447F95">
            <w:pPr>
              <w:widowControl w:val="0"/>
              <w:jc w:val="center"/>
              <w:rPr>
                <w:sz w:val="24"/>
                <w:szCs w:val="24"/>
              </w:rPr>
            </w:pPr>
            <w:r w:rsidRPr="0093345F">
              <w:rPr>
                <w:sz w:val="24"/>
                <w:szCs w:val="24"/>
              </w:rPr>
              <w:t>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F95" w:rsidRPr="0093345F" w:rsidRDefault="00447F95">
            <w:pPr>
              <w:widowControl w:val="0"/>
              <w:jc w:val="center"/>
              <w:rPr>
                <w:sz w:val="24"/>
                <w:szCs w:val="24"/>
              </w:rPr>
            </w:pPr>
            <w:r w:rsidRPr="0093345F">
              <w:rPr>
                <w:sz w:val="24"/>
                <w:szCs w:val="24"/>
              </w:rPr>
              <w:t>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F95" w:rsidRPr="0093345F" w:rsidRDefault="00447F95">
            <w:pPr>
              <w:widowControl w:val="0"/>
              <w:jc w:val="center"/>
              <w:rPr>
                <w:sz w:val="24"/>
                <w:szCs w:val="24"/>
              </w:rPr>
            </w:pPr>
            <w:r w:rsidRPr="0093345F">
              <w:rPr>
                <w:sz w:val="24"/>
                <w:szCs w:val="24"/>
              </w:rPr>
              <w:t>3</w:t>
            </w:r>
          </w:p>
        </w:tc>
      </w:tr>
      <w:tr w:rsidR="00447F95" w:rsidTr="00447F95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F95" w:rsidRPr="0093345F" w:rsidRDefault="00E70F24">
            <w:pPr>
              <w:widowControl w:val="0"/>
              <w:jc w:val="right"/>
              <w:rPr>
                <w:sz w:val="24"/>
                <w:szCs w:val="24"/>
              </w:rPr>
            </w:pPr>
            <w:r w:rsidRPr="0093345F">
              <w:rPr>
                <w:sz w:val="24"/>
                <w:szCs w:val="24"/>
              </w:rPr>
              <w:t>19 608 700,00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F95" w:rsidRPr="0093345F" w:rsidRDefault="0093345F">
            <w:pPr>
              <w:widowControl w:val="0"/>
              <w:jc w:val="right"/>
              <w:rPr>
                <w:sz w:val="24"/>
                <w:szCs w:val="24"/>
              </w:rPr>
            </w:pPr>
            <w:r w:rsidRPr="0093345F">
              <w:rPr>
                <w:sz w:val="24"/>
                <w:szCs w:val="24"/>
              </w:rPr>
              <w:t>23 949 130,80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F95" w:rsidRDefault="00447F95" w:rsidP="0093345F">
            <w:pPr>
              <w:widowControl w:val="0"/>
              <w:jc w:val="right"/>
              <w:rPr>
                <w:sz w:val="24"/>
                <w:szCs w:val="24"/>
              </w:rPr>
            </w:pPr>
            <w:r w:rsidRPr="0093345F">
              <w:rPr>
                <w:sz w:val="24"/>
                <w:szCs w:val="24"/>
              </w:rPr>
              <w:t>-</w:t>
            </w:r>
            <w:r w:rsidR="0093345F" w:rsidRPr="0093345F">
              <w:rPr>
                <w:sz w:val="24"/>
                <w:szCs w:val="24"/>
              </w:rPr>
              <w:t>4 340 430,80</w:t>
            </w:r>
          </w:p>
        </w:tc>
        <w:bookmarkStart w:id="0" w:name="_GoBack"/>
        <w:bookmarkEnd w:id="0"/>
      </w:tr>
    </w:tbl>
    <w:p w:rsidR="000C6554" w:rsidRPr="00C9003F" w:rsidRDefault="000C6554" w:rsidP="00A46319">
      <w:pPr>
        <w:widowControl w:val="0"/>
        <w:ind w:firstLine="709"/>
        <w:jc w:val="both"/>
      </w:pPr>
    </w:p>
    <w:p w:rsidR="00852F19" w:rsidRDefault="00852F19" w:rsidP="00DA2099">
      <w:pPr>
        <w:widowControl w:val="0"/>
        <w:ind w:firstLine="709"/>
        <w:jc w:val="both"/>
      </w:pPr>
    </w:p>
    <w:p w:rsidR="00E84A05" w:rsidRPr="00DD0F91" w:rsidRDefault="00216744" w:rsidP="00216744">
      <w:pPr>
        <w:widowControl w:val="0"/>
        <w:ind w:firstLine="709"/>
        <w:jc w:val="both"/>
      </w:pPr>
      <w:r>
        <w:t>8</w:t>
      </w:r>
      <w:r w:rsidR="00F408E4">
        <w:t xml:space="preserve">. </w:t>
      </w:r>
      <w:r w:rsidR="00E84A05" w:rsidRPr="00D85F1F">
        <w:t>Финансовое обес</w:t>
      </w:r>
      <w:r w:rsidR="00E84A05" w:rsidRPr="00DD0F91">
        <w:t>печение муниципального задания в 20</w:t>
      </w:r>
      <w:r w:rsidR="005A0779">
        <w:t>2</w:t>
      </w:r>
      <w:r w:rsidR="0093345F">
        <w:t>4</w:t>
      </w:r>
      <w:r w:rsidR="00E84A05" w:rsidRPr="00DD0F91">
        <w:t xml:space="preserve"> год</w:t>
      </w:r>
      <w:r w:rsidR="00732704" w:rsidRPr="00DD0F91">
        <w:t>у</w:t>
      </w:r>
      <w:r w:rsidR="00E84A05" w:rsidRPr="00DD0F91">
        <w:t xml:space="preserve"> ос</w:t>
      </w:r>
      <w:r w:rsidR="00E84A05" w:rsidRPr="00DD0F91">
        <w:t>у</w:t>
      </w:r>
      <w:r w:rsidR="00E84A05" w:rsidRPr="00DD0F91">
        <w:t>ществля</w:t>
      </w:r>
      <w:r w:rsidR="005A0779">
        <w:t>ется</w:t>
      </w:r>
      <w:r w:rsidR="00E84A05" w:rsidRPr="00DD0F91">
        <w:t xml:space="preserve"> в соответствии с заключе</w:t>
      </w:r>
      <w:r w:rsidR="00732704" w:rsidRPr="00DD0F91">
        <w:t>нными соглашениями.</w:t>
      </w:r>
    </w:p>
    <w:p w:rsidR="008F4372" w:rsidRDefault="000B3FAF" w:rsidP="00A46319">
      <w:pPr>
        <w:pStyle w:val="a3"/>
        <w:widowControl w:val="0"/>
        <w:ind w:right="0" w:firstLine="709"/>
        <w:jc w:val="both"/>
        <w:rPr>
          <w:szCs w:val="28"/>
        </w:rPr>
      </w:pPr>
      <w:r w:rsidRPr="00DD0F91">
        <w:rPr>
          <w:szCs w:val="28"/>
        </w:rPr>
        <w:t>Муниципальным заданием</w:t>
      </w:r>
      <w:r w:rsidR="00A22DE5" w:rsidRPr="00DD0F91">
        <w:rPr>
          <w:szCs w:val="28"/>
        </w:rPr>
        <w:t xml:space="preserve"> на 20</w:t>
      </w:r>
      <w:r w:rsidR="00E163CA">
        <w:rPr>
          <w:szCs w:val="28"/>
        </w:rPr>
        <w:t>2</w:t>
      </w:r>
      <w:r w:rsidR="0093345F">
        <w:rPr>
          <w:szCs w:val="28"/>
        </w:rPr>
        <w:t>4</w:t>
      </w:r>
      <w:r w:rsidR="00DC1D5C" w:rsidRPr="00DD0F91">
        <w:rPr>
          <w:szCs w:val="28"/>
        </w:rPr>
        <w:t xml:space="preserve"> г</w:t>
      </w:r>
      <w:r w:rsidR="008F4372" w:rsidRPr="00DD0F91">
        <w:rPr>
          <w:szCs w:val="28"/>
        </w:rPr>
        <w:t>од и плановый период 202</w:t>
      </w:r>
      <w:r w:rsidR="0093345F">
        <w:rPr>
          <w:szCs w:val="28"/>
        </w:rPr>
        <w:t>5</w:t>
      </w:r>
      <w:r w:rsidR="008F4372" w:rsidRPr="00DD0F91">
        <w:rPr>
          <w:szCs w:val="28"/>
        </w:rPr>
        <w:t xml:space="preserve"> и 202</w:t>
      </w:r>
      <w:r w:rsidR="0093345F">
        <w:rPr>
          <w:szCs w:val="28"/>
        </w:rPr>
        <w:t>6</w:t>
      </w:r>
      <w:r w:rsidR="008F4372" w:rsidRPr="00DD0F91">
        <w:rPr>
          <w:szCs w:val="28"/>
        </w:rPr>
        <w:t xml:space="preserve"> </w:t>
      </w:r>
      <w:r w:rsidR="007B1ECD" w:rsidRPr="00DD0F91">
        <w:rPr>
          <w:szCs w:val="28"/>
        </w:rPr>
        <w:t>годов установлено</w:t>
      </w:r>
      <w:r w:rsidRPr="00DD0F91">
        <w:rPr>
          <w:szCs w:val="28"/>
        </w:rPr>
        <w:t xml:space="preserve"> число потребителей муниципальн</w:t>
      </w:r>
      <w:r w:rsidR="00C4791C" w:rsidRPr="00DD0F91">
        <w:rPr>
          <w:szCs w:val="28"/>
        </w:rPr>
        <w:t>ых</w:t>
      </w:r>
      <w:r w:rsidRPr="00DD0F91">
        <w:rPr>
          <w:szCs w:val="28"/>
        </w:rPr>
        <w:t xml:space="preserve"> услуг</w:t>
      </w:r>
      <w:r w:rsidR="00C4791C" w:rsidRPr="00DD0F91">
        <w:rPr>
          <w:szCs w:val="28"/>
        </w:rPr>
        <w:t>:</w:t>
      </w:r>
    </w:p>
    <w:p w:rsidR="0069006A" w:rsidRDefault="0069006A" w:rsidP="00A46319">
      <w:pPr>
        <w:pStyle w:val="a3"/>
        <w:widowControl w:val="0"/>
        <w:ind w:right="0" w:firstLine="709"/>
        <w:jc w:val="both"/>
        <w:rPr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40"/>
        <w:gridCol w:w="4813"/>
        <w:gridCol w:w="1292"/>
        <w:gridCol w:w="1070"/>
        <w:gridCol w:w="1070"/>
        <w:gridCol w:w="1070"/>
      </w:tblGrid>
      <w:tr w:rsidR="008F4372" w:rsidRPr="00280943" w:rsidTr="00DC6FD0">
        <w:trPr>
          <w:trHeight w:val="278"/>
        </w:trPr>
        <w:tc>
          <w:tcPr>
            <w:tcW w:w="540" w:type="dxa"/>
            <w:vMerge w:val="restart"/>
          </w:tcPr>
          <w:p w:rsidR="008F4372" w:rsidRPr="00280943" w:rsidRDefault="0072566E" w:rsidP="00A463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br w:type="page"/>
            </w:r>
            <w:r w:rsidR="008F4372" w:rsidRPr="00280943">
              <w:rPr>
                <w:sz w:val="24"/>
                <w:szCs w:val="24"/>
              </w:rPr>
              <w:t>№ п\</w:t>
            </w:r>
            <w:proofErr w:type="gramStart"/>
            <w:r w:rsidR="008F4372" w:rsidRPr="00280943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4813" w:type="dxa"/>
            <w:vMerge w:val="restart"/>
          </w:tcPr>
          <w:p w:rsidR="008F4372" w:rsidRPr="00280943" w:rsidRDefault="008F4372" w:rsidP="00A463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0" w:type="auto"/>
            <w:vMerge w:val="restart"/>
          </w:tcPr>
          <w:p w:rsidR="008F4372" w:rsidRDefault="008F4372" w:rsidP="00A463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8F4372" w:rsidRPr="00280943" w:rsidRDefault="008F4372" w:rsidP="00A463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0" w:type="auto"/>
            <w:gridSpan w:val="3"/>
          </w:tcPr>
          <w:p w:rsidR="008F4372" w:rsidRPr="00280943" w:rsidRDefault="008F4372" w:rsidP="00A463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показателя объема муниципальной услуги</w:t>
            </w:r>
          </w:p>
        </w:tc>
      </w:tr>
      <w:tr w:rsidR="008F4372" w:rsidRPr="00280943" w:rsidTr="00DC6FD0">
        <w:trPr>
          <w:trHeight w:val="277"/>
        </w:trPr>
        <w:tc>
          <w:tcPr>
            <w:tcW w:w="540" w:type="dxa"/>
            <w:vMerge/>
          </w:tcPr>
          <w:p w:rsidR="008F4372" w:rsidRPr="00280943" w:rsidRDefault="008F4372" w:rsidP="00A463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13" w:type="dxa"/>
            <w:vMerge/>
          </w:tcPr>
          <w:p w:rsidR="008F4372" w:rsidRPr="00280943" w:rsidRDefault="008F4372" w:rsidP="00A463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:rsidR="008F4372" w:rsidRPr="00280943" w:rsidRDefault="008F4372" w:rsidP="00A463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8F4372" w:rsidRPr="00280943" w:rsidRDefault="00FF24B9" w:rsidP="009334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F4372">
              <w:rPr>
                <w:sz w:val="24"/>
                <w:szCs w:val="24"/>
              </w:rPr>
              <w:t>0</w:t>
            </w:r>
            <w:r w:rsidR="00E163CA">
              <w:rPr>
                <w:sz w:val="24"/>
                <w:szCs w:val="24"/>
              </w:rPr>
              <w:t>2</w:t>
            </w:r>
            <w:r w:rsidR="0093345F">
              <w:rPr>
                <w:sz w:val="24"/>
                <w:szCs w:val="24"/>
              </w:rPr>
              <w:t>4</w:t>
            </w:r>
            <w:r w:rsidR="008F437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</w:tcPr>
          <w:p w:rsidR="008F4372" w:rsidRPr="00280943" w:rsidRDefault="00FF24B9" w:rsidP="009334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F4372">
              <w:rPr>
                <w:sz w:val="24"/>
                <w:szCs w:val="24"/>
              </w:rPr>
              <w:t>02</w:t>
            </w:r>
            <w:r w:rsidR="0093345F">
              <w:rPr>
                <w:sz w:val="24"/>
                <w:szCs w:val="24"/>
              </w:rPr>
              <w:t>5</w:t>
            </w:r>
            <w:r w:rsidR="008F437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</w:tcPr>
          <w:p w:rsidR="008F4372" w:rsidRPr="00280943" w:rsidRDefault="00FF24B9" w:rsidP="009334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F4372">
              <w:rPr>
                <w:sz w:val="24"/>
                <w:szCs w:val="24"/>
              </w:rPr>
              <w:t>02</w:t>
            </w:r>
            <w:r w:rsidR="0093345F">
              <w:rPr>
                <w:sz w:val="24"/>
                <w:szCs w:val="24"/>
              </w:rPr>
              <w:t>6</w:t>
            </w:r>
            <w:r w:rsidR="008F4372">
              <w:rPr>
                <w:sz w:val="24"/>
                <w:szCs w:val="24"/>
              </w:rPr>
              <w:t xml:space="preserve"> год</w:t>
            </w:r>
          </w:p>
        </w:tc>
      </w:tr>
      <w:tr w:rsidR="008F4372" w:rsidRPr="00595D62" w:rsidTr="00DC6FD0">
        <w:trPr>
          <w:trHeight w:val="690"/>
        </w:trPr>
        <w:tc>
          <w:tcPr>
            <w:tcW w:w="540" w:type="dxa"/>
          </w:tcPr>
          <w:p w:rsidR="008F4372" w:rsidRPr="00280943" w:rsidRDefault="008F4372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13" w:type="dxa"/>
          </w:tcPr>
          <w:p w:rsidR="0032741A" w:rsidRDefault="0006365A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основных общеобразовательных программ дошкольного образования</w:t>
            </w:r>
            <w:r w:rsidR="0032741A">
              <w:rPr>
                <w:sz w:val="24"/>
                <w:szCs w:val="24"/>
              </w:rPr>
              <w:t>, в том числе:</w:t>
            </w:r>
          </w:p>
          <w:p w:rsidR="0032741A" w:rsidRDefault="0032741A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от 1 года до 3 лет</w:t>
            </w:r>
          </w:p>
          <w:p w:rsidR="008B4436" w:rsidRPr="00280943" w:rsidRDefault="0032741A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от 3 лет до 8 лет</w:t>
            </w:r>
            <w:r w:rsidR="008B44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8F4372" w:rsidRPr="00280943" w:rsidRDefault="008F4372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</w:tcPr>
          <w:p w:rsidR="008B4436" w:rsidRDefault="0095204B" w:rsidP="0024442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4423">
              <w:rPr>
                <w:sz w:val="24"/>
                <w:szCs w:val="24"/>
              </w:rPr>
              <w:t>5</w:t>
            </w:r>
          </w:p>
          <w:p w:rsidR="0032741A" w:rsidRDefault="0032741A" w:rsidP="0024442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32741A" w:rsidRDefault="0032741A" w:rsidP="0024442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32741A" w:rsidRDefault="0032741A" w:rsidP="0024442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2741A" w:rsidRPr="00280943" w:rsidRDefault="0032741A" w:rsidP="0024442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8B4436" w:rsidRDefault="00244423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32741A" w:rsidRDefault="0032741A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32741A" w:rsidRDefault="0032741A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32741A" w:rsidRDefault="0032741A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32741A" w:rsidRPr="00280943" w:rsidRDefault="0032741A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8B4436" w:rsidRDefault="00244423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32741A" w:rsidRDefault="0032741A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32741A" w:rsidRDefault="0032741A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32741A" w:rsidRDefault="0032741A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32741A" w:rsidRPr="00280943" w:rsidRDefault="0032741A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6365A" w:rsidRPr="00280943" w:rsidTr="00DC6FD0">
        <w:trPr>
          <w:trHeight w:val="314"/>
        </w:trPr>
        <w:tc>
          <w:tcPr>
            <w:tcW w:w="540" w:type="dxa"/>
          </w:tcPr>
          <w:p w:rsidR="0006365A" w:rsidRDefault="0006365A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13" w:type="dxa"/>
          </w:tcPr>
          <w:p w:rsidR="0006365A" w:rsidRDefault="0006365A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Присмотр и уход </w:t>
            </w:r>
          </w:p>
        </w:tc>
        <w:tc>
          <w:tcPr>
            <w:tcW w:w="0" w:type="auto"/>
          </w:tcPr>
          <w:p w:rsidR="0006365A" w:rsidRDefault="0006365A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</w:tcPr>
          <w:p w:rsidR="0006365A" w:rsidRPr="00280943" w:rsidRDefault="00244423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06365A" w:rsidRPr="00280943" w:rsidRDefault="00244423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06365A" w:rsidRPr="00280943" w:rsidRDefault="00244423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16652B" w:rsidRPr="00280943" w:rsidTr="00DC6FD0">
        <w:trPr>
          <w:trHeight w:val="545"/>
        </w:trPr>
        <w:tc>
          <w:tcPr>
            <w:tcW w:w="540" w:type="dxa"/>
          </w:tcPr>
          <w:p w:rsidR="0016652B" w:rsidRPr="00280943" w:rsidRDefault="0016652B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13" w:type="dxa"/>
          </w:tcPr>
          <w:p w:rsidR="0016652B" w:rsidRPr="00280943" w:rsidRDefault="0016652B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основных общеобразовательных программ начального общего образования</w:t>
            </w:r>
          </w:p>
        </w:tc>
        <w:tc>
          <w:tcPr>
            <w:tcW w:w="0" w:type="auto"/>
          </w:tcPr>
          <w:p w:rsidR="0016652B" w:rsidRPr="00280943" w:rsidRDefault="0016652B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</w:tcPr>
          <w:p w:rsidR="0016652B" w:rsidRPr="00280943" w:rsidRDefault="00244423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16652B" w:rsidRPr="00280943" w:rsidRDefault="00244423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16652B" w:rsidRPr="00280943" w:rsidRDefault="00244423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16652B" w:rsidRPr="00280943" w:rsidTr="00DC6FD0">
        <w:trPr>
          <w:trHeight w:val="825"/>
        </w:trPr>
        <w:tc>
          <w:tcPr>
            <w:tcW w:w="540" w:type="dxa"/>
          </w:tcPr>
          <w:p w:rsidR="0016652B" w:rsidRDefault="00865123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13" w:type="dxa"/>
          </w:tcPr>
          <w:p w:rsidR="0016652B" w:rsidRPr="00280943" w:rsidRDefault="00865123" w:rsidP="0095204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адаптированных основных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щеобразовательных программ начального обще</w:t>
            </w:r>
            <w:r w:rsidR="0095204B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0" w:type="auto"/>
          </w:tcPr>
          <w:p w:rsidR="0016652B" w:rsidRPr="00280943" w:rsidRDefault="00865123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</w:tcPr>
          <w:p w:rsidR="0016652B" w:rsidRPr="00280943" w:rsidRDefault="00DC6FD0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16652B" w:rsidRPr="00280943" w:rsidRDefault="00DC6FD0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16652B" w:rsidRPr="00280943" w:rsidRDefault="00DC6FD0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97104" w:rsidRPr="00280943" w:rsidTr="00DC6FD0">
        <w:trPr>
          <w:trHeight w:val="565"/>
        </w:trPr>
        <w:tc>
          <w:tcPr>
            <w:tcW w:w="540" w:type="dxa"/>
          </w:tcPr>
          <w:p w:rsidR="00797104" w:rsidRDefault="00797104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13" w:type="dxa"/>
          </w:tcPr>
          <w:p w:rsidR="00797104" w:rsidRPr="00280943" w:rsidRDefault="00797104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основных общеобразовательных программ основного общего образования</w:t>
            </w:r>
          </w:p>
        </w:tc>
        <w:tc>
          <w:tcPr>
            <w:tcW w:w="0" w:type="auto"/>
          </w:tcPr>
          <w:p w:rsidR="00797104" w:rsidRPr="00280943" w:rsidRDefault="00797104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</w:tcPr>
          <w:p w:rsidR="00797104" w:rsidRPr="00280943" w:rsidRDefault="0095204B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797104" w:rsidRPr="00280943" w:rsidRDefault="00DC6FD0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797104" w:rsidRPr="00280943" w:rsidRDefault="0095204B" w:rsidP="00DC6FD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C6FD0">
              <w:rPr>
                <w:sz w:val="24"/>
                <w:szCs w:val="24"/>
              </w:rPr>
              <w:t>2</w:t>
            </w:r>
          </w:p>
        </w:tc>
      </w:tr>
      <w:tr w:rsidR="00515AA7" w:rsidRPr="00280943" w:rsidTr="00DC6FD0">
        <w:trPr>
          <w:trHeight w:val="246"/>
        </w:trPr>
        <w:tc>
          <w:tcPr>
            <w:tcW w:w="540" w:type="dxa"/>
          </w:tcPr>
          <w:p w:rsidR="00515AA7" w:rsidRDefault="00DC6FD0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13" w:type="dxa"/>
          </w:tcPr>
          <w:p w:rsidR="00515AA7" w:rsidRDefault="00515AA7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</w:t>
            </w:r>
            <w:r w:rsidR="004D41A2">
              <w:rPr>
                <w:sz w:val="24"/>
                <w:szCs w:val="24"/>
              </w:rPr>
              <w:t xml:space="preserve"> отдыха</w:t>
            </w:r>
            <w:r>
              <w:rPr>
                <w:sz w:val="24"/>
                <w:szCs w:val="24"/>
              </w:rPr>
              <w:t xml:space="preserve"> детей и молодёжи</w:t>
            </w:r>
          </w:p>
        </w:tc>
        <w:tc>
          <w:tcPr>
            <w:tcW w:w="0" w:type="auto"/>
          </w:tcPr>
          <w:p w:rsidR="00515AA7" w:rsidRDefault="00515AA7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</w:tcPr>
          <w:p w:rsidR="00515AA7" w:rsidRDefault="00DC6FD0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515AA7" w:rsidRDefault="00DC6FD0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515AA7" w:rsidRDefault="00DC6FD0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DC6FD0" w:rsidRPr="00280943" w:rsidTr="00DC6FD0">
        <w:trPr>
          <w:trHeight w:val="246"/>
        </w:trPr>
        <w:tc>
          <w:tcPr>
            <w:tcW w:w="540" w:type="dxa"/>
          </w:tcPr>
          <w:p w:rsidR="00DC6FD0" w:rsidRDefault="00DC6FD0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13" w:type="dxa"/>
          </w:tcPr>
          <w:p w:rsidR="00DC6FD0" w:rsidRDefault="00DC6FD0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Предоставление питания</w:t>
            </w:r>
            <w:r w:rsidR="003C55D6">
              <w:rPr>
                <w:sz w:val="24"/>
                <w:szCs w:val="24"/>
              </w:rPr>
              <w:t>, в том числе:</w:t>
            </w:r>
          </w:p>
          <w:p w:rsidR="003C55D6" w:rsidRDefault="003C55D6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начальное общее образование</w:t>
            </w:r>
          </w:p>
          <w:p w:rsidR="003C55D6" w:rsidRDefault="003C55D6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основное общее образование</w:t>
            </w:r>
          </w:p>
        </w:tc>
        <w:tc>
          <w:tcPr>
            <w:tcW w:w="0" w:type="auto"/>
          </w:tcPr>
          <w:p w:rsidR="00DC6FD0" w:rsidRDefault="003C55D6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  <w:p w:rsidR="003C55D6" w:rsidRDefault="003C55D6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DC6FD0" w:rsidRDefault="003C55D6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  <w:p w:rsidR="003C55D6" w:rsidRDefault="003C55D6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:rsidR="003C55D6" w:rsidRDefault="003C55D6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DC6FD0" w:rsidRDefault="003C55D6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:rsidR="003C55D6" w:rsidRDefault="003C55D6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  <w:p w:rsidR="003C55D6" w:rsidRDefault="003C55D6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DC6FD0" w:rsidRDefault="003C55D6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  <w:p w:rsidR="003C55D6" w:rsidRDefault="003C55D6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  <w:p w:rsidR="003C55D6" w:rsidRDefault="003C55D6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515AA7" w:rsidRPr="00280943" w:rsidTr="00DC6FD0">
        <w:trPr>
          <w:trHeight w:val="573"/>
        </w:trPr>
        <w:tc>
          <w:tcPr>
            <w:tcW w:w="540" w:type="dxa"/>
          </w:tcPr>
          <w:p w:rsidR="00515AA7" w:rsidRDefault="00515AA7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13" w:type="dxa"/>
          </w:tcPr>
          <w:p w:rsidR="00515AA7" w:rsidRDefault="00515AA7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Психолого-педагогическое консультиров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ние обучающихся, их родителей (законных представителей) и педагогических работн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ков, в том числе:</w:t>
            </w:r>
          </w:p>
          <w:p w:rsidR="00515AA7" w:rsidRDefault="00515AA7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дошкольное образование</w:t>
            </w:r>
          </w:p>
          <w:p w:rsidR="00515AA7" w:rsidRDefault="00515AA7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начальное общее образование</w:t>
            </w:r>
          </w:p>
          <w:p w:rsidR="00515AA7" w:rsidRDefault="00515AA7" w:rsidP="00D85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основное общее образование</w:t>
            </w:r>
          </w:p>
        </w:tc>
        <w:tc>
          <w:tcPr>
            <w:tcW w:w="0" w:type="auto"/>
          </w:tcPr>
          <w:p w:rsidR="00515AA7" w:rsidRDefault="00515AA7" w:rsidP="00A4631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0" w:type="auto"/>
          </w:tcPr>
          <w:p w:rsidR="00394233" w:rsidRDefault="00394233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D85F1F" w:rsidRDefault="00D85F1F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D85F1F" w:rsidRDefault="00D85F1F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D85F1F" w:rsidRDefault="00D85F1F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D85F1F" w:rsidRDefault="00A770B0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13/26/2</w:t>
            </w:r>
          </w:p>
          <w:p w:rsidR="00A770B0" w:rsidRDefault="00A770B0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14/28/2</w:t>
            </w:r>
          </w:p>
          <w:p w:rsidR="00A770B0" w:rsidRDefault="00A770B0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18/36/13</w:t>
            </w:r>
          </w:p>
        </w:tc>
        <w:tc>
          <w:tcPr>
            <w:tcW w:w="0" w:type="auto"/>
          </w:tcPr>
          <w:p w:rsidR="00394233" w:rsidRDefault="00394233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D85F1F" w:rsidRDefault="00D85F1F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D85F1F" w:rsidRDefault="00D85F1F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D85F1F" w:rsidRDefault="00D85F1F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D85F1F" w:rsidRDefault="00A770B0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85F1F">
              <w:rPr>
                <w:sz w:val="24"/>
                <w:szCs w:val="24"/>
              </w:rPr>
              <w:t>/1</w:t>
            </w:r>
            <w:r>
              <w:rPr>
                <w:sz w:val="24"/>
                <w:szCs w:val="24"/>
              </w:rPr>
              <w:t>8</w:t>
            </w:r>
            <w:r w:rsidR="00D85F1F">
              <w:rPr>
                <w:sz w:val="24"/>
                <w:szCs w:val="24"/>
              </w:rPr>
              <w:t>/2</w:t>
            </w:r>
          </w:p>
          <w:p w:rsidR="00D85F1F" w:rsidRDefault="00A770B0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D85F1F">
              <w:rPr>
                <w:sz w:val="24"/>
                <w:szCs w:val="24"/>
              </w:rPr>
              <w:t>/2</w:t>
            </w:r>
            <w:r>
              <w:rPr>
                <w:sz w:val="24"/>
                <w:szCs w:val="24"/>
              </w:rPr>
              <w:t>6</w:t>
            </w:r>
            <w:r w:rsidR="00D85F1F">
              <w:rPr>
                <w:sz w:val="24"/>
                <w:szCs w:val="24"/>
              </w:rPr>
              <w:t>/2</w:t>
            </w:r>
          </w:p>
          <w:p w:rsidR="00D85F1F" w:rsidRDefault="00A770B0" w:rsidP="00A770B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23/46</w:t>
            </w:r>
            <w:r w:rsidR="00D85F1F">
              <w:rPr>
                <w:sz w:val="24"/>
                <w:szCs w:val="24"/>
              </w:rPr>
              <w:t>/1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94233" w:rsidRDefault="00394233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D85F1F" w:rsidRDefault="00D85F1F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D85F1F" w:rsidRDefault="00D85F1F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D85F1F" w:rsidRDefault="00D85F1F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D85F1F" w:rsidRDefault="00A770B0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9/18</w:t>
            </w:r>
            <w:r w:rsidR="00D85F1F">
              <w:rPr>
                <w:sz w:val="24"/>
                <w:szCs w:val="24"/>
              </w:rPr>
              <w:t>/2</w:t>
            </w:r>
          </w:p>
          <w:p w:rsidR="00D85F1F" w:rsidRDefault="00A770B0" w:rsidP="00A4631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13/26</w:t>
            </w:r>
            <w:r w:rsidR="00D85F1F">
              <w:rPr>
                <w:sz w:val="24"/>
                <w:szCs w:val="24"/>
              </w:rPr>
              <w:t>/2</w:t>
            </w:r>
          </w:p>
          <w:p w:rsidR="00D85F1F" w:rsidRDefault="00A770B0" w:rsidP="00A770B0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D85F1F">
              <w:rPr>
                <w:sz w:val="24"/>
                <w:szCs w:val="24"/>
              </w:rPr>
              <w:t>/4</w:t>
            </w:r>
            <w:r>
              <w:rPr>
                <w:sz w:val="24"/>
                <w:szCs w:val="24"/>
              </w:rPr>
              <w:t>4/13</w:t>
            </w:r>
          </w:p>
        </w:tc>
      </w:tr>
    </w:tbl>
    <w:p w:rsidR="008F4372" w:rsidRDefault="008F4372" w:rsidP="00A46319">
      <w:pPr>
        <w:pStyle w:val="a3"/>
        <w:widowControl w:val="0"/>
        <w:ind w:right="0" w:firstLine="709"/>
        <w:jc w:val="both"/>
        <w:rPr>
          <w:szCs w:val="28"/>
        </w:rPr>
      </w:pPr>
    </w:p>
    <w:p w:rsidR="00B24742" w:rsidRDefault="00B24742" w:rsidP="00A46319">
      <w:pPr>
        <w:pStyle w:val="a3"/>
        <w:widowControl w:val="0"/>
        <w:ind w:right="0" w:firstLine="709"/>
        <w:jc w:val="both"/>
        <w:rPr>
          <w:szCs w:val="28"/>
        </w:rPr>
      </w:pPr>
    </w:p>
    <w:p w:rsidR="000B3FAF" w:rsidRDefault="000B3FAF" w:rsidP="00A46319">
      <w:pPr>
        <w:pStyle w:val="a3"/>
        <w:widowControl w:val="0"/>
        <w:ind w:right="0" w:firstLine="709"/>
        <w:jc w:val="both"/>
      </w:pPr>
      <w:proofErr w:type="gramStart"/>
      <w:r w:rsidRPr="00E26867">
        <w:rPr>
          <w:szCs w:val="28"/>
        </w:rPr>
        <w:t>На 01.01.20</w:t>
      </w:r>
      <w:r w:rsidR="00387933">
        <w:rPr>
          <w:szCs w:val="28"/>
        </w:rPr>
        <w:t>2</w:t>
      </w:r>
      <w:r w:rsidR="00E64F0B">
        <w:rPr>
          <w:szCs w:val="28"/>
        </w:rPr>
        <w:t>4</w:t>
      </w:r>
      <w:r w:rsidRPr="00E26867">
        <w:rPr>
          <w:szCs w:val="28"/>
        </w:rPr>
        <w:t xml:space="preserve"> год учреждению утвержден объем субсидий на </w:t>
      </w:r>
      <w:r w:rsidR="00350B25">
        <w:rPr>
          <w:szCs w:val="28"/>
        </w:rPr>
        <w:t>вы</w:t>
      </w:r>
      <w:r w:rsidRPr="00E26867">
        <w:rPr>
          <w:szCs w:val="28"/>
        </w:rPr>
        <w:t xml:space="preserve">полнение муниципального задания в сумме </w:t>
      </w:r>
      <w:r w:rsidR="00F00B4A">
        <w:rPr>
          <w:szCs w:val="28"/>
        </w:rPr>
        <w:t>1</w:t>
      </w:r>
      <w:r w:rsidR="00E64F0B">
        <w:rPr>
          <w:szCs w:val="28"/>
        </w:rPr>
        <w:t>960870</w:t>
      </w:r>
      <w:r w:rsidR="00F00B4A">
        <w:rPr>
          <w:szCs w:val="28"/>
        </w:rPr>
        <w:t>0</w:t>
      </w:r>
      <w:r w:rsidR="00C975A1">
        <w:rPr>
          <w:szCs w:val="28"/>
        </w:rPr>
        <w:t>,00</w:t>
      </w:r>
      <w:r w:rsidRPr="00E26867">
        <w:rPr>
          <w:szCs w:val="28"/>
        </w:rPr>
        <w:t xml:space="preserve"> руб. </w:t>
      </w:r>
      <w:r w:rsidR="00C975A1">
        <w:rPr>
          <w:szCs w:val="28"/>
        </w:rPr>
        <w:t>О</w:t>
      </w:r>
      <w:r w:rsidRPr="00E26867">
        <w:t>бъем субсидий на испо</w:t>
      </w:r>
      <w:r w:rsidRPr="00E26867">
        <w:t>л</w:t>
      </w:r>
      <w:r w:rsidRPr="00E26867">
        <w:lastRenderedPageBreak/>
        <w:t xml:space="preserve">нение муниципального задания </w:t>
      </w:r>
      <w:r w:rsidR="00C975A1">
        <w:t xml:space="preserve">с учетом изменений </w:t>
      </w:r>
      <w:r w:rsidR="006C1A13" w:rsidRPr="00E26867">
        <w:t xml:space="preserve">на </w:t>
      </w:r>
      <w:r w:rsidR="00515AA7">
        <w:t>3</w:t>
      </w:r>
      <w:r w:rsidR="00F00B4A">
        <w:t>1</w:t>
      </w:r>
      <w:r w:rsidR="006C1A13" w:rsidRPr="00E26867">
        <w:t>.</w:t>
      </w:r>
      <w:r w:rsidR="00E64F0B">
        <w:t>12</w:t>
      </w:r>
      <w:r w:rsidR="006C1A13" w:rsidRPr="00E26867">
        <w:t>.20</w:t>
      </w:r>
      <w:r w:rsidR="00C975A1">
        <w:t>2</w:t>
      </w:r>
      <w:r w:rsidR="00E64F0B">
        <w:t>4</w:t>
      </w:r>
      <w:r w:rsidR="006C1A13" w:rsidRPr="00E26867">
        <w:t xml:space="preserve"> г. </w:t>
      </w:r>
      <w:r w:rsidRPr="00E26867">
        <w:t xml:space="preserve">составил </w:t>
      </w:r>
      <w:r w:rsidR="00E64F0B">
        <w:t>в сумме 23949130,80</w:t>
      </w:r>
      <w:r w:rsidRPr="00E26867">
        <w:t xml:space="preserve"> руб. </w:t>
      </w:r>
      <w:r w:rsidRPr="00E26867">
        <w:rPr>
          <w:szCs w:val="28"/>
        </w:rPr>
        <w:t>Профинансировано за 20</w:t>
      </w:r>
      <w:r w:rsidR="00C975A1">
        <w:rPr>
          <w:szCs w:val="28"/>
        </w:rPr>
        <w:t>2</w:t>
      </w:r>
      <w:r w:rsidR="00E64F0B">
        <w:rPr>
          <w:szCs w:val="28"/>
        </w:rPr>
        <w:t>4</w:t>
      </w:r>
      <w:r w:rsidRPr="00E26867">
        <w:rPr>
          <w:szCs w:val="28"/>
        </w:rPr>
        <w:t xml:space="preserve"> </w:t>
      </w:r>
      <w:r w:rsidRPr="009B6FDA">
        <w:rPr>
          <w:szCs w:val="28"/>
        </w:rPr>
        <w:t xml:space="preserve">год </w:t>
      </w:r>
      <w:r w:rsidR="00E64F0B">
        <w:rPr>
          <w:szCs w:val="28"/>
        </w:rPr>
        <w:t>23949130,80</w:t>
      </w:r>
      <w:r w:rsidRPr="009B6FDA">
        <w:rPr>
          <w:szCs w:val="28"/>
        </w:rPr>
        <w:t xml:space="preserve"> руб. Ка</w:t>
      </w:r>
      <w:r w:rsidRPr="009B6FDA">
        <w:rPr>
          <w:szCs w:val="28"/>
        </w:rPr>
        <w:t>с</w:t>
      </w:r>
      <w:r w:rsidRPr="009B6FDA">
        <w:rPr>
          <w:szCs w:val="28"/>
        </w:rPr>
        <w:t xml:space="preserve">совые расходы </w:t>
      </w:r>
      <w:r w:rsidR="00E64F0B">
        <w:rPr>
          <w:szCs w:val="28"/>
        </w:rPr>
        <w:t>23747461,79</w:t>
      </w:r>
      <w:r w:rsidRPr="009B6FDA">
        <w:rPr>
          <w:szCs w:val="28"/>
        </w:rPr>
        <w:t xml:space="preserve"> руб. или </w:t>
      </w:r>
      <w:r w:rsidR="002E01AC">
        <w:rPr>
          <w:szCs w:val="28"/>
        </w:rPr>
        <w:t>9</w:t>
      </w:r>
      <w:r w:rsidR="00183F65">
        <w:rPr>
          <w:szCs w:val="28"/>
        </w:rPr>
        <w:t>9,16</w:t>
      </w:r>
      <w:r w:rsidR="009804FB" w:rsidRPr="009B6FDA">
        <w:rPr>
          <w:szCs w:val="28"/>
        </w:rPr>
        <w:t xml:space="preserve"> </w:t>
      </w:r>
      <w:r w:rsidRPr="009B6FDA">
        <w:rPr>
          <w:szCs w:val="28"/>
        </w:rPr>
        <w:t>% от объемов финансирования</w:t>
      </w:r>
      <w:r w:rsidR="00183F65">
        <w:rPr>
          <w:szCs w:val="28"/>
        </w:rPr>
        <w:t xml:space="preserve">   99,16</w:t>
      </w:r>
      <w:r w:rsidRPr="009B6FDA">
        <w:rPr>
          <w:szCs w:val="28"/>
        </w:rPr>
        <w:t xml:space="preserve"> % к уточненным назначениям.</w:t>
      </w:r>
      <w:proofErr w:type="gramEnd"/>
      <w:r w:rsidR="00775608" w:rsidRPr="009B6FDA">
        <w:rPr>
          <w:spacing w:val="-4"/>
        </w:rPr>
        <w:t xml:space="preserve"> Остаток </w:t>
      </w:r>
      <w:r w:rsidR="003867FD" w:rsidRPr="009B6FDA">
        <w:t>средств на лицевом счете у</w:t>
      </w:r>
      <w:r w:rsidR="009B6FDA" w:rsidRPr="009B6FDA">
        <w:t>чр</w:t>
      </w:r>
      <w:r w:rsidR="009B6FDA" w:rsidRPr="009B6FDA">
        <w:t>е</w:t>
      </w:r>
      <w:r w:rsidR="009B6FDA" w:rsidRPr="009B6FDA">
        <w:t>ждения по состоянию на 3</w:t>
      </w:r>
      <w:r w:rsidR="002E01AC">
        <w:t>1</w:t>
      </w:r>
      <w:r w:rsidR="00775608" w:rsidRPr="009B6FDA">
        <w:t>.</w:t>
      </w:r>
      <w:r w:rsidR="00183F65">
        <w:t>12</w:t>
      </w:r>
      <w:r w:rsidR="00775608" w:rsidRPr="009B6FDA">
        <w:t>.20</w:t>
      </w:r>
      <w:r w:rsidR="00583283">
        <w:t>2</w:t>
      </w:r>
      <w:r w:rsidR="00183F65">
        <w:t>4</w:t>
      </w:r>
      <w:r w:rsidR="00775608" w:rsidRPr="009B6FDA">
        <w:t xml:space="preserve"> года составил </w:t>
      </w:r>
      <w:r w:rsidR="00183F65">
        <w:t>в сумме 201649,01</w:t>
      </w:r>
      <w:r w:rsidR="00775608" w:rsidRPr="009B6FDA">
        <w:t xml:space="preserve"> руб.</w:t>
      </w:r>
    </w:p>
    <w:p w:rsidR="003E1BE6" w:rsidRDefault="003E1BE6" w:rsidP="002B19FA">
      <w:pPr>
        <w:pStyle w:val="a3"/>
        <w:widowControl w:val="0"/>
        <w:ind w:right="0" w:firstLine="709"/>
        <w:jc w:val="both"/>
      </w:pPr>
    </w:p>
    <w:p w:rsidR="00D04DEF" w:rsidRPr="00DD0F91" w:rsidRDefault="003326D2" w:rsidP="00A46319">
      <w:pPr>
        <w:pStyle w:val="a3"/>
        <w:widowControl w:val="0"/>
        <w:ind w:right="0"/>
        <w:jc w:val="right"/>
        <w:rPr>
          <w:sz w:val="24"/>
        </w:rPr>
      </w:pPr>
      <w:r>
        <w:rPr>
          <w:sz w:val="24"/>
        </w:rPr>
        <w:t>(</w:t>
      </w:r>
      <w:r w:rsidR="00DD0F91">
        <w:rPr>
          <w:sz w:val="24"/>
        </w:rPr>
        <w:t>руб.</w:t>
      </w:r>
      <w:r>
        <w:rPr>
          <w:sz w:val="24"/>
        </w:rPr>
        <w:t>)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604"/>
        <w:gridCol w:w="2206"/>
        <w:gridCol w:w="1515"/>
        <w:gridCol w:w="1532"/>
        <w:gridCol w:w="1325"/>
        <w:gridCol w:w="1396"/>
        <w:gridCol w:w="1277"/>
      </w:tblGrid>
      <w:tr w:rsidR="00183F65" w:rsidRPr="00D5602E" w:rsidTr="004A2736">
        <w:tc>
          <w:tcPr>
            <w:tcW w:w="0" w:type="auto"/>
          </w:tcPr>
          <w:p w:rsidR="004A2736" w:rsidRPr="00305FFB" w:rsidRDefault="00AF52C7" w:rsidP="00A46319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4A2736" w:rsidRPr="00305FFB">
              <w:rPr>
                <w:sz w:val="20"/>
                <w:szCs w:val="20"/>
              </w:rPr>
              <w:t>од</w:t>
            </w:r>
          </w:p>
        </w:tc>
        <w:tc>
          <w:tcPr>
            <w:tcW w:w="0" w:type="auto"/>
          </w:tcPr>
          <w:p w:rsidR="004A2736" w:rsidRPr="00305FFB" w:rsidRDefault="00AF52C7" w:rsidP="00A46319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4A2736" w:rsidRPr="00305FFB">
              <w:rPr>
                <w:sz w:val="20"/>
                <w:szCs w:val="20"/>
              </w:rPr>
              <w:t>аименование</w:t>
            </w:r>
          </w:p>
        </w:tc>
        <w:tc>
          <w:tcPr>
            <w:tcW w:w="0" w:type="auto"/>
          </w:tcPr>
          <w:p w:rsidR="004A2736" w:rsidRPr="00305FFB" w:rsidRDefault="00AF52C7" w:rsidP="00183F65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4A2736" w:rsidRPr="00305FFB">
              <w:rPr>
                <w:sz w:val="20"/>
                <w:szCs w:val="20"/>
              </w:rPr>
              <w:t>бъем бю</w:t>
            </w:r>
            <w:r w:rsidR="004A2736" w:rsidRPr="00305FFB">
              <w:rPr>
                <w:sz w:val="20"/>
                <w:szCs w:val="20"/>
              </w:rPr>
              <w:t>д</w:t>
            </w:r>
            <w:r w:rsidR="004A2736" w:rsidRPr="00305FFB">
              <w:rPr>
                <w:sz w:val="20"/>
                <w:szCs w:val="20"/>
              </w:rPr>
              <w:t>жетных обяз</w:t>
            </w:r>
            <w:r w:rsidR="004A2736" w:rsidRPr="00305FFB">
              <w:rPr>
                <w:sz w:val="20"/>
                <w:szCs w:val="20"/>
              </w:rPr>
              <w:t>а</w:t>
            </w:r>
            <w:r w:rsidR="004A2736" w:rsidRPr="00305FFB">
              <w:rPr>
                <w:sz w:val="20"/>
                <w:szCs w:val="20"/>
              </w:rPr>
              <w:t>тельств 01.0</w:t>
            </w:r>
            <w:r w:rsidR="00183F65">
              <w:rPr>
                <w:sz w:val="20"/>
                <w:szCs w:val="20"/>
              </w:rPr>
              <w:t>2</w:t>
            </w:r>
            <w:r w:rsidR="004A2736" w:rsidRPr="00305FFB">
              <w:rPr>
                <w:sz w:val="20"/>
                <w:szCs w:val="20"/>
              </w:rPr>
              <w:t>.20</w:t>
            </w:r>
            <w:r w:rsidR="00583283">
              <w:rPr>
                <w:sz w:val="20"/>
                <w:szCs w:val="20"/>
              </w:rPr>
              <w:t>2</w:t>
            </w:r>
            <w:r w:rsidR="00183F65">
              <w:rPr>
                <w:sz w:val="20"/>
                <w:szCs w:val="20"/>
              </w:rPr>
              <w:t>4</w:t>
            </w:r>
            <w:r w:rsidR="004A2736" w:rsidRPr="00305FFB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0" w:type="auto"/>
          </w:tcPr>
          <w:p w:rsidR="004A2736" w:rsidRPr="00305FFB" w:rsidRDefault="00AF52C7" w:rsidP="00183F65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</w:t>
            </w:r>
            <w:r w:rsidR="004A2736" w:rsidRPr="00305FFB">
              <w:rPr>
                <w:kern w:val="2"/>
                <w:sz w:val="20"/>
                <w:szCs w:val="20"/>
              </w:rPr>
              <w:t xml:space="preserve">бъем </w:t>
            </w:r>
            <w:r w:rsidR="004A2736" w:rsidRPr="00305FFB">
              <w:rPr>
                <w:sz w:val="20"/>
                <w:szCs w:val="20"/>
              </w:rPr>
              <w:t>бю</w:t>
            </w:r>
            <w:r w:rsidR="004A2736" w:rsidRPr="00305FFB">
              <w:rPr>
                <w:sz w:val="20"/>
                <w:szCs w:val="20"/>
              </w:rPr>
              <w:t>д</w:t>
            </w:r>
            <w:r w:rsidR="004A2736" w:rsidRPr="00305FFB">
              <w:rPr>
                <w:sz w:val="20"/>
                <w:szCs w:val="20"/>
              </w:rPr>
              <w:t>жетных обяз</w:t>
            </w:r>
            <w:r w:rsidR="004A2736" w:rsidRPr="00305FFB">
              <w:rPr>
                <w:sz w:val="20"/>
                <w:szCs w:val="20"/>
              </w:rPr>
              <w:t>а</w:t>
            </w:r>
            <w:r w:rsidR="004A2736" w:rsidRPr="00305FFB">
              <w:rPr>
                <w:sz w:val="20"/>
                <w:szCs w:val="20"/>
              </w:rPr>
              <w:t xml:space="preserve">тельств на </w:t>
            </w:r>
            <w:r w:rsidR="00515AA7">
              <w:rPr>
                <w:sz w:val="20"/>
                <w:szCs w:val="20"/>
              </w:rPr>
              <w:t>3</w:t>
            </w:r>
            <w:r w:rsidR="00371B3F">
              <w:rPr>
                <w:sz w:val="20"/>
                <w:szCs w:val="20"/>
              </w:rPr>
              <w:t>1</w:t>
            </w:r>
            <w:r w:rsidR="00183F65">
              <w:rPr>
                <w:sz w:val="20"/>
                <w:szCs w:val="20"/>
              </w:rPr>
              <w:t>.12</w:t>
            </w:r>
            <w:r w:rsidR="004A2736" w:rsidRPr="00305FFB">
              <w:rPr>
                <w:sz w:val="20"/>
                <w:szCs w:val="20"/>
              </w:rPr>
              <w:t>.20</w:t>
            </w:r>
            <w:r w:rsidR="00583283">
              <w:rPr>
                <w:sz w:val="20"/>
                <w:szCs w:val="20"/>
              </w:rPr>
              <w:t>2</w:t>
            </w:r>
            <w:r w:rsidR="00183F65">
              <w:rPr>
                <w:sz w:val="20"/>
                <w:szCs w:val="20"/>
              </w:rPr>
              <w:t>4</w:t>
            </w:r>
            <w:r w:rsidR="004A2736" w:rsidRPr="00305FFB">
              <w:rPr>
                <w:sz w:val="20"/>
                <w:szCs w:val="20"/>
              </w:rPr>
              <w:t xml:space="preserve"> г</w:t>
            </w:r>
            <w:r w:rsidR="00183F65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4A2736" w:rsidRPr="00305FFB" w:rsidRDefault="004A2736" w:rsidP="00A46319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 w:rsidRPr="00305FFB">
              <w:rPr>
                <w:sz w:val="20"/>
                <w:szCs w:val="20"/>
              </w:rPr>
              <w:t>Отклонение (гр. 4 – гр. 3)</w:t>
            </w:r>
          </w:p>
        </w:tc>
        <w:tc>
          <w:tcPr>
            <w:tcW w:w="0" w:type="auto"/>
          </w:tcPr>
          <w:p w:rsidR="004A2736" w:rsidRPr="00305FFB" w:rsidRDefault="004A2736" w:rsidP="00183F65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 w:rsidRPr="00305FFB">
              <w:rPr>
                <w:sz w:val="20"/>
                <w:szCs w:val="20"/>
              </w:rPr>
              <w:t xml:space="preserve">Исполнение за </w:t>
            </w:r>
            <w:r w:rsidR="00183F65">
              <w:rPr>
                <w:sz w:val="20"/>
                <w:szCs w:val="20"/>
              </w:rPr>
              <w:t>12</w:t>
            </w:r>
            <w:r w:rsidRPr="00305FFB">
              <w:rPr>
                <w:sz w:val="20"/>
                <w:szCs w:val="20"/>
              </w:rPr>
              <w:t xml:space="preserve"> месяцев 20</w:t>
            </w:r>
            <w:r w:rsidR="00583283">
              <w:rPr>
                <w:sz w:val="20"/>
                <w:szCs w:val="20"/>
              </w:rPr>
              <w:t>2</w:t>
            </w:r>
            <w:r w:rsidR="00183F65">
              <w:rPr>
                <w:sz w:val="20"/>
                <w:szCs w:val="20"/>
              </w:rPr>
              <w:t>4</w:t>
            </w:r>
            <w:r w:rsidRPr="00305FFB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0" w:type="auto"/>
          </w:tcPr>
          <w:p w:rsidR="004A2736" w:rsidRDefault="00AF52C7" w:rsidP="00A46319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4A2736" w:rsidRPr="00305FFB">
              <w:rPr>
                <w:sz w:val="20"/>
                <w:szCs w:val="20"/>
              </w:rPr>
              <w:t>роцент исполнения</w:t>
            </w:r>
          </w:p>
          <w:p w:rsidR="000D0759" w:rsidRPr="00305FFB" w:rsidRDefault="000D0759" w:rsidP="00A46319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(гр.6/гр.4)</w:t>
            </w:r>
          </w:p>
        </w:tc>
      </w:tr>
      <w:tr w:rsidR="00183F65" w:rsidRPr="00D5602E" w:rsidTr="004A2736">
        <w:tc>
          <w:tcPr>
            <w:tcW w:w="0" w:type="auto"/>
          </w:tcPr>
          <w:p w:rsidR="004A2736" w:rsidRPr="00305FFB" w:rsidRDefault="004A2736" w:rsidP="00A46319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 w:rsidRPr="00305FFB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:rsidR="004A2736" w:rsidRPr="00305FFB" w:rsidRDefault="004A2736" w:rsidP="00A46319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 w:rsidRPr="00305FFB"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:rsidR="004A2736" w:rsidRPr="00305FFB" w:rsidRDefault="004A2736" w:rsidP="00A46319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 w:rsidRPr="00305FFB"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:rsidR="004A2736" w:rsidRPr="00305FFB" w:rsidRDefault="004A2736" w:rsidP="00A46319">
            <w:pPr>
              <w:pStyle w:val="a3"/>
              <w:widowControl w:val="0"/>
              <w:ind w:right="0"/>
              <w:rPr>
                <w:kern w:val="2"/>
                <w:sz w:val="20"/>
                <w:szCs w:val="20"/>
              </w:rPr>
            </w:pPr>
            <w:r w:rsidRPr="00305FFB">
              <w:rPr>
                <w:kern w:val="2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:rsidR="004A2736" w:rsidRPr="00305FFB" w:rsidRDefault="004A2736" w:rsidP="00A46319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 w:rsidRPr="00305FFB"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</w:tcPr>
          <w:p w:rsidR="004A2736" w:rsidRPr="00305FFB" w:rsidRDefault="004A2736" w:rsidP="00A46319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 w:rsidRPr="00305FFB"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:rsidR="004A2736" w:rsidRPr="00305FFB" w:rsidRDefault="004A2736" w:rsidP="00A46319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 w:rsidRPr="00305FFB">
              <w:rPr>
                <w:sz w:val="20"/>
                <w:szCs w:val="20"/>
              </w:rPr>
              <w:t>7</w:t>
            </w:r>
          </w:p>
        </w:tc>
      </w:tr>
      <w:tr w:rsidR="00583283" w:rsidRPr="00D5602E" w:rsidTr="003A1B9F">
        <w:tc>
          <w:tcPr>
            <w:tcW w:w="0" w:type="auto"/>
            <w:gridSpan w:val="7"/>
          </w:tcPr>
          <w:p w:rsidR="00583283" w:rsidRPr="00305FFB" w:rsidRDefault="00583283" w:rsidP="00A46319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</w:t>
            </w:r>
          </w:p>
        </w:tc>
      </w:tr>
      <w:tr w:rsidR="00183F65" w:rsidRPr="00D5602E" w:rsidTr="004A2736">
        <w:tc>
          <w:tcPr>
            <w:tcW w:w="0" w:type="auto"/>
          </w:tcPr>
          <w:p w:rsidR="00583283" w:rsidRPr="00305FFB" w:rsidRDefault="00583283" w:rsidP="00A46319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0" w:type="auto"/>
          </w:tcPr>
          <w:p w:rsidR="00583283" w:rsidRPr="00305FFB" w:rsidRDefault="00583283" w:rsidP="00A46319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оказания платных услуг (ра</w:t>
            </w:r>
            <w:r w:rsidR="00A07545">
              <w:rPr>
                <w:sz w:val="20"/>
                <w:szCs w:val="20"/>
              </w:rPr>
              <w:t>бот)</w:t>
            </w:r>
          </w:p>
        </w:tc>
        <w:tc>
          <w:tcPr>
            <w:tcW w:w="0" w:type="auto"/>
          </w:tcPr>
          <w:p w:rsidR="00583283" w:rsidRPr="00305FFB" w:rsidRDefault="00376557" w:rsidP="002263ED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20162334,00</w:t>
            </w:r>
          </w:p>
        </w:tc>
        <w:tc>
          <w:tcPr>
            <w:tcW w:w="0" w:type="auto"/>
          </w:tcPr>
          <w:p w:rsidR="00583283" w:rsidRPr="00305FFB" w:rsidRDefault="00376557" w:rsidP="002263ED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23949130,80</w:t>
            </w:r>
          </w:p>
        </w:tc>
        <w:tc>
          <w:tcPr>
            <w:tcW w:w="0" w:type="auto"/>
          </w:tcPr>
          <w:p w:rsidR="00583283" w:rsidRPr="00305FFB" w:rsidRDefault="006C5F67" w:rsidP="002263ED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3786796,80</w:t>
            </w:r>
          </w:p>
        </w:tc>
        <w:tc>
          <w:tcPr>
            <w:tcW w:w="0" w:type="auto"/>
          </w:tcPr>
          <w:p w:rsidR="00583283" w:rsidRPr="00305FFB" w:rsidRDefault="006C5F67" w:rsidP="002263ED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23949130,80</w:t>
            </w:r>
          </w:p>
        </w:tc>
        <w:tc>
          <w:tcPr>
            <w:tcW w:w="0" w:type="auto"/>
          </w:tcPr>
          <w:p w:rsidR="00583283" w:rsidRPr="00305FFB" w:rsidRDefault="006C5F67" w:rsidP="002263ED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583283" w:rsidRPr="00D5602E" w:rsidTr="003A1B9F">
        <w:tc>
          <w:tcPr>
            <w:tcW w:w="0" w:type="auto"/>
            <w:gridSpan w:val="7"/>
          </w:tcPr>
          <w:p w:rsidR="00583283" w:rsidRPr="00305FFB" w:rsidRDefault="00583283" w:rsidP="00A46319">
            <w:pPr>
              <w:pStyle w:val="a3"/>
              <w:widowControl w:val="0"/>
              <w:ind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</w:t>
            </w:r>
          </w:p>
        </w:tc>
      </w:tr>
      <w:tr w:rsidR="00183F65" w:rsidRPr="00D5602E" w:rsidTr="004A2736">
        <w:tc>
          <w:tcPr>
            <w:tcW w:w="0" w:type="auto"/>
          </w:tcPr>
          <w:p w:rsidR="004D7FFD" w:rsidRPr="00305FFB" w:rsidRDefault="004D7FFD" w:rsidP="00A46319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 w:rsidRPr="00305FFB">
              <w:rPr>
                <w:sz w:val="20"/>
                <w:szCs w:val="20"/>
              </w:rPr>
              <w:t>111-211</w:t>
            </w:r>
          </w:p>
        </w:tc>
        <w:tc>
          <w:tcPr>
            <w:tcW w:w="0" w:type="auto"/>
          </w:tcPr>
          <w:p w:rsidR="004D7FFD" w:rsidRPr="00305FFB" w:rsidRDefault="004D7FFD" w:rsidP="00A07545">
            <w:pPr>
              <w:pStyle w:val="a3"/>
              <w:widowControl w:val="0"/>
              <w:ind w:right="0"/>
              <w:jc w:val="left"/>
              <w:rPr>
                <w:sz w:val="20"/>
                <w:szCs w:val="20"/>
              </w:rPr>
            </w:pPr>
            <w:r w:rsidRPr="00305FFB">
              <w:rPr>
                <w:sz w:val="20"/>
                <w:szCs w:val="20"/>
              </w:rPr>
              <w:t>Заработная плата</w:t>
            </w:r>
          </w:p>
        </w:tc>
        <w:tc>
          <w:tcPr>
            <w:tcW w:w="0" w:type="auto"/>
          </w:tcPr>
          <w:p w:rsidR="004D7FFD" w:rsidRPr="009A7389" w:rsidRDefault="00376557" w:rsidP="004D6A30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  <w:r w:rsidR="00AB5AB4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6800,00</w:t>
            </w:r>
          </w:p>
        </w:tc>
        <w:tc>
          <w:tcPr>
            <w:tcW w:w="0" w:type="auto"/>
          </w:tcPr>
          <w:p w:rsidR="004D7FFD" w:rsidRPr="004D7FFD" w:rsidRDefault="00FE340E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13087435,10</w:t>
            </w:r>
          </w:p>
        </w:tc>
        <w:tc>
          <w:tcPr>
            <w:tcW w:w="0" w:type="auto"/>
          </w:tcPr>
          <w:p w:rsidR="004D7FFD" w:rsidRPr="00E41055" w:rsidRDefault="001979CA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2160635,10</w:t>
            </w:r>
          </w:p>
        </w:tc>
        <w:tc>
          <w:tcPr>
            <w:tcW w:w="0" w:type="auto"/>
          </w:tcPr>
          <w:p w:rsidR="004D7FFD" w:rsidRPr="004D7FFD" w:rsidRDefault="006C5F67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12907435,10</w:t>
            </w:r>
          </w:p>
        </w:tc>
        <w:tc>
          <w:tcPr>
            <w:tcW w:w="0" w:type="auto"/>
          </w:tcPr>
          <w:p w:rsidR="004D7FFD" w:rsidRPr="000D0759" w:rsidRDefault="001474BC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98,63</w:t>
            </w:r>
          </w:p>
        </w:tc>
      </w:tr>
      <w:tr w:rsidR="00376557" w:rsidRPr="00D5602E" w:rsidTr="004A2736">
        <w:tc>
          <w:tcPr>
            <w:tcW w:w="0" w:type="auto"/>
          </w:tcPr>
          <w:p w:rsidR="00376557" w:rsidRDefault="00376557" w:rsidP="00A46319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111-</w:t>
            </w:r>
          </w:p>
          <w:p w:rsidR="00376557" w:rsidRPr="00305FFB" w:rsidRDefault="00376557" w:rsidP="00A46319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</w:t>
            </w:r>
          </w:p>
        </w:tc>
        <w:tc>
          <w:tcPr>
            <w:tcW w:w="0" w:type="auto"/>
          </w:tcPr>
          <w:p w:rsidR="00376557" w:rsidRPr="00305FFB" w:rsidRDefault="006C5F67" w:rsidP="00A07545">
            <w:pPr>
              <w:pStyle w:val="a3"/>
              <w:widowControl w:val="0"/>
              <w:ind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Социальные пособия и компенсации в дене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ной форме</w:t>
            </w:r>
          </w:p>
        </w:tc>
        <w:tc>
          <w:tcPr>
            <w:tcW w:w="0" w:type="auto"/>
          </w:tcPr>
          <w:p w:rsidR="00376557" w:rsidRDefault="00376557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30000,00</w:t>
            </w:r>
          </w:p>
        </w:tc>
        <w:tc>
          <w:tcPr>
            <w:tcW w:w="0" w:type="auto"/>
          </w:tcPr>
          <w:p w:rsidR="00376557" w:rsidRDefault="00FE340E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12772,51</w:t>
            </w:r>
          </w:p>
        </w:tc>
        <w:tc>
          <w:tcPr>
            <w:tcW w:w="0" w:type="auto"/>
          </w:tcPr>
          <w:p w:rsidR="00376557" w:rsidRDefault="001979CA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-17227,49</w:t>
            </w:r>
          </w:p>
        </w:tc>
        <w:tc>
          <w:tcPr>
            <w:tcW w:w="0" w:type="auto"/>
          </w:tcPr>
          <w:p w:rsidR="00376557" w:rsidRDefault="006C5F67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12772,51</w:t>
            </w:r>
          </w:p>
        </w:tc>
        <w:tc>
          <w:tcPr>
            <w:tcW w:w="0" w:type="auto"/>
          </w:tcPr>
          <w:p w:rsidR="00376557" w:rsidRDefault="001474BC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183F65" w:rsidRPr="00D5602E" w:rsidTr="004A2736">
        <w:tc>
          <w:tcPr>
            <w:tcW w:w="0" w:type="auto"/>
          </w:tcPr>
          <w:p w:rsidR="004D7FFD" w:rsidRPr="00305FFB" w:rsidRDefault="0024307C" w:rsidP="002D14E8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  <w:r w:rsidR="004D7FFD" w:rsidRPr="00305FFB">
              <w:rPr>
                <w:sz w:val="20"/>
                <w:szCs w:val="20"/>
              </w:rPr>
              <w:t>-213</w:t>
            </w:r>
          </w:p>
        </w:tc>
        <w:tc>
          <w:tcPr>
            <w:tcW w:w="0" w:type="auto"/>
          </w:tcPr>
          <w:p w:rsidR="004D7FFD" w:rsidRPr="00305FFB" w:rsidRDefault="004D7FFD" w:rsidP="00A07545">
            <w:pPr>
              <w:pStyle w:val="a3"/>
              <w:widowControl w:val="0"/>
              <w:ind w:right="0"/>
              <w:jc w:val="left"/>
              <w:rPr>
                <w:sz w:val="20"/>
                <w:szCs w:val="20"/>
              </w:rPr>
            </w:pPr>
            <w:r w:rsidRPr="00305FFB">
              <w:rPr>
                <w:sz w:val="20"/>
                <w:szCs w:val="20"/>
              </w:rPr>
              <w:t>Начисления на выпл</w:t>
            </w:r>
            <w:r w:rsidRPr="00305FFB">
              <w:rPr>
                <w:sz w:val="20"/>
                <w:szCs w:val="20"/>
              </w:rPr>
              <w:t>а</w:t>
            </w:r>
            <w:r w:rsidRPr="00305FFB">
              <w:rPr>
                <w:sz w:val="20"/>
                <w:szCs w:val="20"/>
              </w:rPr>
              <w:t>ты по оплате труда</w:t>
            </w:r>
          </w:p>
        </w:tc>
        <w:tc>
          <w:tcPr>
            <w:tcW w:w="0" w:type="auto"/>
          </w:tcPr>
          <w:p w:rsidR="004D7FFD" w:rsidRPr="009A7389" w:rsidRDefault="00D731B9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3180000</w:t>
            </w:r>
            <w:r w:rsidR="0024307C">
              <w:rPr>
                <w:sz w:val="20"/>
                <w:szCs w:val="20"/>
              </w:rPr>
              <w:t>,00</w:t>
            </w:r>
          </w:p>
        </w:tc>
        <w:tc>
          <w:tcPr>
            <w:tcW w:w="0" w:type="auto"/>
          </w:tcPr>
          <w:p w:rsidR="004D7FFD" w:rsidRPr="00E41055" w:rsidRDefault="00FE340E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4129445,88</w:t>
            </w:r>
          </w:p>
        </w:tc>
        <w:tc>
          <w:tcPr>
            <w:tcW w:w="0" w:type="auto"/>
          </w:tcPr>
          <w:p w:rsidR="004D7FFD" w:rsidRPr="00E41055" w:rsidRDefault="001979CA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949445,88</w:t>
            </w:r>
          </w:p>
        </w:tc>
        <w:tc>
          <w:tcPr>
            <w:tcW w:w="0" w:type="auto"/>
          </w:tcPr>
          <w:p w:rsidR="004D7FFD" w:rsidRPr="00E41055" w:rsidRDefault="00562C09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4107796,87</w:t>
            </w:r>
          </w:p>
        </w:tc>
        <w:tc>
          <w:tcPr>
            <w:tcW w:w="0" w:type="auto"/>
          </w:tcPr>
          <w:p w:rsidR="004D7FFD" w:rsidRPr="00305FFB" w:rsidRDefault="001474BC" w:rsidP="001474BC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99,48</w:t>
            </w:r>
          </w:p>
        </w:tc>
      </w:tr>
      <w:tr w:rsidR="00183F65" w:rsidRPr="00D5602E" w:rsidTr="004A2736">
        <w:tc>
          <w:tcPr>
            <w:tcW w:w="0" w:type="auto"/>
          </w:tcPr>
          <w:p w:rsidR="004D7FFD" w:rsidRPr="00305FFB" w:rsidRDefault="004D7FFD" w:rsidP="00A46319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 w:rsidRPr="00305FFB">
              <w:rPr>
                <w:sz w:val="20"/>
                <w:szCs w:val="20"/>
              </w:rPr>
              <w:t>244-221</w:t>
            </w:r>
          </w:p>
        </w:tc>
        <w:tc>
          <w:tcPr>
            <w:tcW w:w="0" w:type="auto"/>
          </w:tcPr>
          <w:p w:rsidR="004D7FFD" w:rsidRPr="00305FFB" w:rsidRDefault="00A14A72" w:rsidP="00A46319">
            <w:pPr>
              <w:pStyle w:val="a3"/>
              <w:widowControl w:val="0"/>
              <w:ind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Услуги связи</w:t>
            </w:r>
          </w:p>
        </w:tc>
        <w:tc>
          <w:tcPr>
            <w:tcW w:w="0" w:type="auto"/>
          </w:tcPr>
          <w:p w:rsidR="004D7FFD" w:rsidRPr="009A7389" w:rsidRDefault="00D731B9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4307C">
              <w:rPr>
                <w:sz w:val="20"/>
                <w:szCs w:val="20"/>
              </w:rPr>
              <w:t>4000,00</w:t>
            </w:r>
          </w:p>
        </w:tc>
        <w:tc>
          <w:tcPr>
            <w:tcW w:w="0" w:type="auto"/>
          </w:tcPr>
          <w:p w:rsidR="004D7FFD" w:rsidRPr="00E41055" w:rsidRDefault="00FE340E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17181,83</w:t>
            </w:r>
          </w:p>
        </w:tc>
        <w:tc>
          <w:tcPr>
            <w:tcW w:w="0" w:type="auto"/>
          </w:tcPr>
          <w:p w:rsidR="004D7FFD" w:rsidRPr="00E41055" w:rsidRDefault="001979CA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-66818,17</w:t>
            </w:r>
          </w:p>
        </w:tc>
        <w:tc>
          <w:tcPr>
            <w:tcW w:w="0" w:type="auto"/>
          </w:tcPr>
          <w:p w:rsidR="004D7FFD" w:rsidRPr="00E41055" w:rsidRDefault="00562C09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17181,83</w:t>
            </w:r>
          </w:p>
        </w:tc>
        <w:tc>
          <w:tcPr>
            <w:tcW w:w="0" w:type="auto"/>
          </w:tcPr>
          <w:p w:rsidR="004D7FFD" w:rsidRPr="00305FFB" w:rsidRDefault="001474BC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562C09" w:rsidRPr="00D5602E" w:rsidTr="004A2736">
        <w:tc>
          <w:tcPr>
            <w:tcW w:w="0" w:type="auto"/>
          </w:tcPr>
          <w:p w:rsidR="00562C09" w:rsidRPr="00305FFB" w:rsidRDefault="00562C09" w:rsidP="00A46319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244-223</w:t>
            </w:r>
          </w:p>
        </w:tc>
        <w:tc>
          <w:tcPr>
            <w:tcW w:w="0" w:type="auto"/>
          </w:tcPr>
          <w:p w:rsidR="00562C09" w:rsidRDefault="00562C09" w:rsidP="00A46319">
            <w:pPr>
              <w:pStyle w:val="a3"/>
              <w:widowControl w:val="0"/>
              <w:ind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0" w:type="auto"/>
          </w:tcPr>
          <w:p w:rsidR="00562C09" w:rsidRDefault="00562C09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50000,00</w:t>
            </w:r>
          </w:p>
        </w:tc>
        <w:tc>
          <w:tcPr>
            <w:tcW w:w="0" w:type="auto"/>
          </w:tcPr>
          <w:p w:rsidR="00562C09" w:rsidRDefault="00562C09" w:rsidP="00FE340E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54476,30</w:t>
            </w:r>
          </w:p>
        </w:tc>
        <w:tc>
          <w:tcPr>
            <w:tcW w:w="0" w:type="auto"/>
          </w:tcPr>
          <w:p w:rsidR="00562C09" w:rsidRDefault="001979CA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4476,30</w:t>
            </w:r>
          </w:p>
        </w:tc>
        <w:tc>
          <w:tcPr>
            <w:tcW w:w="0" w:type="auto"/>
          </w:tcPr>
          <w:p w:rsidR="00562C09" w:rsidRDefault="00562C0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54476,30</w:t>
            </w:r>
          </w:p>
        </w:tc>
        <w:tc>
          <w:tcPr>
            <w:tcW w:w="0" w:type="auto"/>
          </w:tcPr>
          <w:p w:rsidR="00562C09" w:rsidRDefault="001474BC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562C09" w:rsidRPr="00D5602E" w:rsidTr="004A2736">
        <w:tc>
          <w:tcPr>
            <w:tcW w:w="0" w:type="auto"/>
          </w:tcPr>
          <w:p w:rsidR="00562C09" w:rsidRPr="00305FFB" w:rsidRDefault="00562C09" w:rsidP="00A46319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 w:rsidRPr="00305FFB">
              <w:rPr>
                <w:sz w:val="20"/>
                <w:szCs w:val="20"/>
              </w:rPr>
              <w:t>244-225</w:t>
            </w:r>
          </w:p>
        </w:tc>
        <w:tc>
          <w:tcPr>
            <w:tcW w:w="0" w:type="auto"/>
          </w:tcPr>
          <w:p w:rsidR="00562C09" w:rsidRPr="00305FFB" w:rsidRDefault="00562C09" w:rsidP="00A46319">
            <w:pPr>
              <w:pStyle w:val="a3"/>
              <w:widowControl w:val="0"/>
              <w:ind w:right="0"/>
              <w:jc w:val="left"/>
              <w:rPr>
                <w:sz w:val="20"/>
                <w:szCs w:val="20"/>
              </w:rPr>
            </w:pPr>
            <w:r w:rsidRPr="00305FFB">
              <w:rPr>
                <w:sz w:val="20"/>
                <w:szCs w:val="20"/>
              </w:rPr>
              <w:t>Работы, услуги по с</w:t>
            </w:r>
            <w:r w:rsidRPr="00305FFB">
              <w:rPr>
                <w:sz w:val="20"/>
                <w:szCs w:val="20"/>
              </w:rPr>
              <w:t>о</w:t>
            </w:r>
            <w:r w:rsidRPr="00305FFB">
              <w:rPr>
                <w:sz w:val="20"/>
                <w:szCs w:val="20"/>
              </w:rPr>
              <w:t>держанию имуще</w:t>
            </w:r>
            <w:r>
              <w:rPr>
                <w:sz w:val="20"/>
                <w:szCs w:val="20"/>
              </w:rPr>
              <w:t>ства</w:t>
            </w:r>
          </w:p>
        </w:tc>
        <w:tc>
          <w:tcPr>
            <w:tcW w:w="0" w:type="auto"/>
          </w:tcPr>
          <w:p w:rsidR="00562C09" w:rsidRPr="009A7389" w:rsidRDefault="004D6A30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165686</w:t>
            </w:r>
            <w:r w:rsidR="00562C09">
              <w:rPr>
                <w:sz w:val="20"/>
                <w:szCs w:val="20"/>
              </w:rPr>
              <w:t>,00</w:t>
            </w:r>
          </w:p>
        </w:tc>
        <w:tc>
          <w:tcPr>
            <w:tcW w:w="0" w:type="auto"/>
          </w:tcPr>
          <w:p w:rsidR="00562C09" w:rsidRPr="00E41055" w:rsidRDefault="00562C09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168060,00</w:t>
            </w:r>
          </w:p>
        </w:tc>
        <w:tc>
          <w:tcPr>
            <w:tcW w:w="0" w:type="auto"/>
          </w:tcPr>
          <w:p w:rsidR="00562C09" w:rsidRPr="00E41055" w:rsidRDefault="001979CA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2374</w:t>
            </w:r>
            <w:r w:rsidR="00562C09">
              <w:rPr>
                <w:sz w:val="20"/>
                <w:szCs w:val="20"/>
              </w:rPr>
              <w:t>,00</w:t>
            </w:r>
          </w:p>
        </w:tc>
        <w:tc>
          <w:tcPr>
            <w:tcW w:w="0" w:type="auto"/>
          </w:tcPr>
          <w:p w:rsidR="00562C09" w:rsidRDefault="00562C0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168060,00</w:t>
            </w:r>
          </w:p>
        </w:tc>
        <w:tc>
          <w:tcPr>
            <w:tcW w:w="0" w:type="auto"/>
          </w:tcPr>
          <w:p w:rsidR="00562C09" w:rsidRPr="00305FFB" w:rsidRDefault="001474BC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562C09" w:rsidRPr="00D5602E" w:rsidTr="004A2736">
        <w:tc>
          <w:tcPr>
            <w:tcW w:w="0" w:type="auto"/>
          </w:tcPr>
          <w:p w:rsidR="00562C09" w:rsidRPr="00D5602E" w:rsidRDefault="00562C09" w:rsidP="00A46319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 w:rsidRPr="00D5602E">
              <w:rPr>
                <w:sz w:val="20"/>
                <w:szCs w:val="20"/>
              </w:rPr>
              <w:t>244-226</w:t>
            </w:r>
          </w:p>
        </w:tc>
        <w:tc>
          <w:tcPr>
            <w:tcW w:w="0" w:type="auto"/>
          </w:tcPr>
          <w:p w:rsidR="00562C09" w:rsidRPr="00D5602E" w:rsidRDefault="00562C09" w:rsidP="00A46319">
            <w:pPr>
              <w:pStyle w:val="a3"/>
              <w:widowControl w:val="0"/>
              <w:ind w:right="0"/>
              <w:jc w:val="left"/>
              <w:rPr>
                <w:sz w:val="20"/>
                <w:szCs w:val="20"/>
              </w:rPr>
            </w:pPr>
            <w:r w:rsidRPr="00D5602E">
              <w:rPr>
                <w:sz w:val="20"/>
                <w:szCs w:val="20"/>
              </w:rPr>
              <w:t>Прочие работы, услу</w:t>
            </w:r>
            <w:r>
              <w:rPr>
                <w:sz w:val="20"/>
                <w:szCs w:val="20"/>
              </w:rPr>
              <w:t>ги</w:t>
            </w:r>
          </w:p>
        </w:tc>
        <w:tc>
          <w:tcPr>
            <w:tcW w:w="0" w:type="auto"/>
          </w:tcPr>
          <w:p w:rsidR="00562C09" w:rsidRPr="009A7389" w:rsidRDefault="00562C09" w:rsidP="00D731B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213539,00</w:t>
            </w:r>
          </w:p>
        </w:tc>
        <w:tc>
          <w:tcPr>
            <w:tcW w:w="0" w:type="auto"/>
          </w:tcPr>
          <w:p w:rsidR="00562C09" w:rsidRPr="00E41055" w:rsidRDefault="00562C09" w:rsidP="00FE340E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284850,85</w:t>
            </w:r>
          </w:p>
        </w:tc>
        <w:tc>
          <w:tcPr>
            <w:tcW w:w="0" w:type="auto"/>
          </w:tcPr>
          <w:p w:rsidR="00562C09" w:rsidRPr="00E41055" w:rsidRDefault="001979CA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71311,85</w:t>
            </w:r>
          </w:p>
        </w:tc>
        <w:tc>
          <w:tcPr>
            <w:tcW w:w="0" w:type="auto"/>
          </w:tcPr>
          <w:p w:rsidR="00562C09" w:rsidRDefault="00562C0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284850,85</w:t>
            </w:r>
          </w:p>
        </w:tc>
        <w:tc>
          <w:tcPr>
            <w:tcW w:w="0" w:type="auto"/>
          </w:tcPr>
          <w:p w:rsidR="00562C09" w:rsidRPr="00D5602E" w:rsidRDefault="001474BC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D731B9" w:rsidRPr="00D5602E" w:rsidTr="004A2736">
        <w:tc>
          <w:tcPr>
            <w:tcW w:w="0" w:type="auto"/>
          </w:tcPr>
          <w:p w:rsidR="00D731B9" w:rsidRDefault="00D731B9" w:rsidP="00192F6F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244-310</w:t>
            </w:r>
          </w:p>
        </w:tc>
        <w:tc>
          <w:tcPr>
            <w:tcW w:w="0" w:type="auto"/>
          </w:tcPr>
          <w:p w:rsidR="00D731B9" w:rsidRPr="00192F6F" w:rsidRDefault="009E489B" w:rsidP="00A46319">
            <w:pPr>
              <w:pStyle w:val="a3"/>
              <w:widowControl w:val="0"/>
              <w:ind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0" w:type="auto"/>
          </w:tcPr>
          <w:p w:rsidR="00D731B9" w:rsidRDefault="00D731B9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20000,00</w:t>
            </w:r>
          </w:p>
        </w:tc>
        <w:tc>
          <w:tcPr>
            <w:tcW w:w="0" w:type="auto"/>
          </w:tcPr>
          <w:p w:rsidR="00D731B9" w:rsidRDefault="00611BB7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66000,00</w:t>
            </w:r>
          </w:p>
        </w:tc>
        <w:tc>
          <w:tcPr>
            <w:tcW w:w="0" w:type="auto"/>
          </w:tcPr>
          <w:p w:rsidR="00D731B9" w:rsidRDefault="001979CA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46000,00</w:t>
            </w:r>
          </w:p>
        </w:tc>
        <w:tc>
          <w:tcPr>
            <w:tcW w:w="0" w:type="auto"/>
          </w:tcPr>
          <w:p w:rsidR="00D731B9" w:rsidRDefault="00562C09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66000,00</w:t>
            </w:r>
          </w:p>
        </w:tc>
        <w:tc>
          <w:tcPr>
            <w:tcW w:w="0" w:type="auto"/>
          </w:tcPr>
          <w:p w:rsidR="00D731B9" w:rsidRDefault="001474BC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611BB7" w:rsidRPr="00D5602E" w:rsidTr="004A2736">
        <w:tc>
          <w:tcPr>
            <w:tcW w:w="0" w:type="auto"/>
          </w:tcPr>
          <w:p w:rsidR="00611BB7" w:rsidRDefault="00611BB7" w:rsidP="00192F6F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244-342</w:t>
            </w:r>
          </w:p>
        </w:tc>
        <w:tc>
          <w:tcPr>
            <w:tcW w:w="0" w:type="auto"/>
          </w:tcPr>
          <w:p w:rsidR="00611BB7" w:rsidRPr="00192F6F" w:rsidRDefault="00611BB7" w:rsidP="00A46319">
            <w:pPr>
              <w:pStyle w:val="a3"/>
              <w:widowControl w:val="0"/>
              <w:ind w:righ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продуктов питания</w:t>
            </w:r>
          </w:p>
        </w:tc>
        <w:tc>
          <w:tcPr>
            <w:tcW w:w="0" w:type="auto"/>
          </w:tcPr>
          <w:p w:rsidR="00611BB7" w:rsidRDefault="00611BB7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:rsidR="00611BB7" w:rsidRDefault="00611BB7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1619,07</w:t>
            </w:r>
          </w:p>
        </w:tc>
        <w:tc>
          <w:tcPr>
            <w:tcW w:w="0" w:type="auto"/>
          </w:tcPr>
          <w:p w:rsidR="00611BB7" w:rsidRDefault="001979CA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1619,07</w:t>
            </w:r>
          </w:p>
        </w:tc>
        <w:tc>
          <w:tcPr>
            <w:tcW w:w="0" w:type="auto"/>
          </w:tcPr>
          <w:p w:rsidR="00611BB7" w:rsidRDefault="00562C09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1619,07</w:t>
            </w:r>
          </w:p>
        </w:tc>
        <w:tc>
          <w:tcPr>
            <w:tcW w:w="0" w:type="auto"/>
          </w:tcPr>
          <w:p w:rsidR="00611BB7" w:rsidRDefault="001474BC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562C09" w:rsidRPr="00D5602E" w:rsidTr="004A2736">
        <w:tc>
          <w:tcPr>
            <w:tcW w:w="0" w:type="auto"/>
          </w:tcPr>
          <w:p w:rsidR="00562C09" w:rsidRPr="00D5602E" w:rsidRDefault="00562C09" w:rsidP="00192F6F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244-343</w:t>
            </w:r>
          </w:p>
        </w:tc>
        <w:tc>
          <w:tcPr>
            <w:tcW w:w="0" w:type="auto"/>
          </w:tcPr>
          <w:p w:rsidR="00562C09" w:rsidRPr="00192F6F" w:rsidRDefault="00562C09" w:rsidP="00A46319">
            <w:pPr>
              <w:pStyle w:val="a3"/>
              <w:widowControl w:val="0"/>
              <w:ind w:right="0"/>
              <w:jc w:val="left"/>
              <w:rPr>
                <w:sz w:val="20"/>
                <w:szCs w:val="20"/>
              </w:rPr>
            </w:pPr>
            <w:r w:rsidRPr="00192F6F">
              <w:rPr>
                <w:sz w:val="20"/>
                <w:szCs w:val="20"/>
              </w:rPr>
              <w:t>Увеличение стоимости горюче-смазочных материалов</w:t>
            </w:r>
          </w:p>
        </w:tc>
        <w:tc>
          <w:tcPr>
            <w:tcW w:w="0" w:type="auto"/>
          </w:tcPr>
          <w:p w:rsidR="00562C09" w:rsidRDefault="00562C09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121984,76</w:t>
            </w:r>
          </w:p>
        </w:tc>
        <w:tc>
          <w:tcPr>
            <w:tcW w:w="0" w:type="auto"/>
          </w:tcPr>
          <w:p w:rsidR="00562C09" w:rsidRDefault="00562C09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174621,00</w:t>
            </w:r>
          </w:p>
        </w:tc>
        <w:tc>
          <w:tcPr>
            <w:tcW w:w="0" w:type="auto"/>
          </w:tcPr>
          <w:p w:rsidR="00562C09" w:rsidRDefault="001979CA" w:rsidP="001979CA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52636,24</w:t>
            </w:r>
          </w:p>
        </w:tc>
        <w:tc>
          <w:tcPr>
            <w:tcW w:w="0" w:type="auto"/>
          </w:tcPr>
          <w:p w:rsidR="00562C09" w:rsidRDefault="00562C0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174621,00</w:t>
            </w:r>
          </w:p>
        </w:tc>
        <w:tc>
          <w:tcPr>
            <w:tcW w:w="0" w:type="auto"/>
          </w:tcPr>
          <w:p w:rsidR="00562C09" w:rsidRDefault="001474BC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562C09" w:rsidRPr="00D5602E" w:rsidTr="004A2736">
        <w:tc>
          <w:tcPr>
            <w:tcW w:w="0" w:type="auto"/>
          </w:tcPr>
          <w:p w:rsidR="00562C09" w:rsidRDefault="00562C09" w:rsidP="00192F6F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244-346</w:t>
            </w:r>
          </w:p>
        </w:tc>
        <w:tc>
          <w:tcPr>
            <w:tcW w:w="0" w:type="auto"/>
          </w:tcPr>
          <w:p w:rsidR="00562C09" w:rsidRPr="00192F6F" w:rsidRDefault="00562C09" w:rsidP="00A46319">
            <w:pPr>
              <w:pStyle w:val="a3"/>
              <w:widowControl w:val="0"/>
              <w:ind w:right="0"/>
              <w:jc w:val="left"/>
              <w:rPr>
                <w:sz w:val="20"/>
                <w:szCs w:val="20"/>
              </w:rPr>
            </w:pPr>
            <w:r w:rsidRPr="00192F6F">
              <w:rPr>
                <w:sz w:val="20"/>
                <w:szCs w:val="20"/>
              </w:rPr>
              <w:t>Увеличение стоимости прочих материальных запасов</w:t>
            </w:r>
          </w:p>
        </w:tc>
        <w:tc>
          <w:tcPr>
            <w:tcW w:w="0" w:type="auto"/>
          </w:tcPr>
          <w:p w:rsidR="00562C09" w:rsidRDefault="00562C09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42500,00</w:t>
            </w:r>
          </w:p>
        </w:tc>
        <w:tc>
          <w:tcPr>
            <w:tcW w:w="0" w:type="auto"/>
          </w:tcPr>
          <w:p w:rsidR="00562C09" w:rsidRDefault="00562C09" w:rsidP="0024307C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12500,00</w:t>
            </w:r>
          </w:p>
        </w:tc>
        <w:tc>
          <w:tcPr>
            <w:tcW w:w="0" w:type="auto"/>
          </w:tcPr>
          <w:p w:rsidR="00562C09" w:rsidRDefault="001979CA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-3000</w:t>
            </w:r>
            <w:r w:rsidR="00562C09"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:rsidR="00562C09" w:rsidRDefault="00562C0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12500,00</w:t>
            </w:r>
          </w:p>
        </w:tc>
        <w:tc>
          <w:tcPr>
            <w:tcW w:w="0" w:type="auto"/>
          </w:tcPr>
          <w:p w:rsidR="00562C09" w:rsidRDefault="001474BC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562C09" w:rsidRPr="00D5602E" w:rsidTr="004A2736">
        <w:tc>
          <w:tcPr>
            <w:tcW w:w="0" w:type="auto"/>
          </w:tcPr>
          <w:p w:rsidR="00562C09" w:rsidRDefault="00562C09" w:rsidP="00192F6F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247-223</w:t>
            </w:r>
          </w:p>
        </w:tc>
        <w:tc>
          <w:tcPr>
            <w:tcW w:w="0" w:type="auto"/>
          </w:tcPr>
          <w:p w:rsidR="00562C09" w:rsidRPr="009B1248" w:rsidRDefault="00562C09">
            <w:pPr>
              <w:pStyle w:val="a3"/>
              <w:widowControl w:val="0"/>
              <w:ind w:right="0"/>
              <w:jc w:val="left"/>
              <w:rPr>
                <w:sz w:val="20"/>
                <w:szCs w:val="20"/>
              </w:rPr>
            </w:pPr>
            <w:r w:rsidRPr="009B1248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0" w:type="auto"/>
          </w:tcPr>
          <w:p w:rsidR="00562C09" w:rsidRPr="009A7389" w:rsidRDefault="00562C09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5099400,00</w:t>
            </w:r>
          </w:p>
        </w:tc>
        <w:tc>
          <w:tcPr>
            <w:tcW w:w="0" w:type="auto"/>
          </w:tcPr>
          <w:p w:rsidR="00562C09" w:rsidRPr="00E41055" w:rsidRDefault="00562C09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5624799,44</w:t>
            </w:r>
          </w:p>
        </w:tc>
        <w:tc>
          <w:tcPr>
            <w:tcW w:w="0" w:type="auto"/>
          </w:tcPr>
          <w:p w:rsidR="00562C09" w:rsidRPr="00E41055" w:rsidRDefault="00157CB1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525399,44</w:t>
            </w:r>
          </w:p>
        </w:tc>
        <w:tc>
          <w:tcPr>
            <w:tcW w:w="0" w:type="auto"/>
          </w:tcPr>
          <w:p w:rsidR="00562C09" w:rsidRDefault="00562C0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5624799,44</w:t>
            </w:r>
          </w:p>
        </w:tc>
        <w:tc>
          <w:tcPr>
            <w:tcW w:w="0" w:type="auto"/>
          </w:tcPr>
          <w:p w:rsidR="00562C09" w:rsidRPr="00D5602E" w:rsidRDefault="001474BC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562C09" w:rsidRPr="00D5602E" w:rsidTr="004A2736">
        <w:tc>
          <w:tcPr>
            <w:tcW w:w="0" w:type="auto"/>
          </w:tcPr>
          <w:p w:rsidR="00562C09" w:rsidRDefault="00562C09" w:rsidP="00192F6F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831-292</w:t>
            </w:r>
          </w:p>
        </w:tc>
        <w:tc>
          <w:tcPr>
            <w:tcW w:w="0" w:type="auto"/>
          </w:tcPr>
          <w:p w:rsidR="00562C09" w:rsidRPr="009B1248" w:rsidRDefault="00562C09" w:rsidP="00AB6CC4">
            <w:pPr>
              <w:pStyle w:val="ConsPlusTitle"/>
              <w:outlineLvl w:val="5"/>
            </w:pPr>
            <w:r>
              <w:rPr>
                <w:rFonts w:ascii="Times New Roman" w:hAnsi="Times New Roman" w:cs="Times New Roman"/>
                <w:b w:val="0"/>
              </w:rPr>
              <w:t>Штрафы за нарушение законодательства о налогах и сборах, з</w:t>
            </w:r>
            <w:r>
              <w:rPr>
                <w:rFonts w:ascii="Times New Roman" w:hAnsi="Times New Roman" w:cs="Times New Roman"/>
                <w:b w:val="0"/>
              </w:rPr>
              <w:t>а</w:t>
            </w:r>
            <w:r>
              <w:rPr>
                <w:rFonts w:ascii="Times New Roman" w:hAnsi="Times New Roman" w:cs="Times New Roman"/>
                <w:b w:val="0"/>
              </w:rPr>
              <w:t>конодательства о стр</w:t>
            </w:r>
            <w:r>
              <w:rPr>
                <w:rFonts w:ascii="Times New Roman" w:hAnsi="Times New Roman" w:cs="Times New Roman"/>
                <w:b w:val="0"/>
              </w:rPr>
              <w:t>а</w:t>
            </w:r>
            <w:r>
              <w:rPr>
                <w:rFonts w:ascii="Times New Roman" w:hAnsi="Times New Roman" w:cs="Times New Roman"/>
                <w:b w:val="0"/>
              </w:rPr>
              <w:t>ховых взносах</w:t>
            </w:r>
          </w:p>
        </w:tc>
        <w:tc>
          <w:tcPr>
            <w:tcW w:w="0" w:type="auto"/>
          </w:tcPr>
          <w:p w:rsidR="00562C09" w:rsidRDefault="00562C09" w:rsidP="00D731B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:rsidR="00562C09" w:rsidRDefault="00562C09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31106,35</w:t>
            </w:r>
          </w:p>
        </w:tc>
        <w:tc>
          <w:tcPr>
            <w:tcW w:w="0" w:type="auto"/>
          </w:tcPr>
          <w:p w:rsidR="00562C09" w:rsidRDefault="00157CB1" w:rsidP="00157CB1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31106,35</w:t>
            </w:r>
          </w:p>
        </w:tc>
        <w:tc>
          <w:tcPr>
            <w:tcW w:w="0" w:type="auto"/>
          </w:tcPr>
          <w:p w:rsidR="00562C09" w:rsidRDefault="00562C0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31106,35</w:t>
            </w:r>
          </w:p>
        </w:tc>
        <w:tc>
          <w:tcPr>
            <w:tcW w:w="0" w:type="auto"/>
          </w:tcPr>
          <w:p w:rsidR="00562C09" w:rsidRDefault="001474BC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562C09" w:rsidRPr="00D5602E" w:rsidTr="004A2736">
        <w:tc>
          <w:tcPr>
            <w:tcW w:w="0" w:type="auto"/>
          </w:tcPr>
          <w:p w:rsidR="00562C09" w:rsidRDefault="00562C09" w:rsidP="00192F6F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851-291</w:t>
            </w:r>
          </w:p>
        </w:tc>
        <w:tc>
          <w:tcPr>
            <w:tcW w:w="0" w:type="auto"/>
          </w:tcPr>
          <w:p w:rsidR="00562C09" w:rsidRPr="009B1248" w:rsidRDefault="00562C09">
            <w:pPr>
              <w:pStyle w:val="a3"/>
              <w:widowControl w:val="0"/>
              <w:ind w:right="0"/>
              <w:jc w:val="left"/>
              <w:rPr>
                <w:sz w:val="20"/>
                <w:szCs w:val="20"/>
              </w:rPr>
            </w:pPr>
            <w:r w:rsidRPr="009B1248">
              <w:rPr>
                <w:sz w:val="20"/>
                <w:szCs w:val="20"/>
              </w:rPr>
              <w:t>Налоги, пошлины и сборы</w:t>
            </w:r>
          </w:p>
        </w:tc>
        <w:tc>
          <w:tcPr>
            <w:tcW w:w="0" w:type="auto"/>
          </w:tcPr>
          <w:p w:rsidR="00562C09" w:rsidRDefault="00562C09" w:rsidP="00D731B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228409,34</w:t>
            </w:r>
          </w:p>
        </w:tc>
        <w:tc>
          <w:tcPr>
            <w:tcW w:w="0" w:type="auto"/>
          </w:tcPr>
          <w:p w:rsidR="00562C09" w:rsidRDefault="00562C09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275763,97</w:t>
            </w:r>
          </w:p>
        </w:tc>
        <w:tc>
          <w:tcPr>
            <w:tcW w:w="0" w:type="auto"/>
          </w:tcPr>
          <w:p w:rsidR="00562C09" w:rsidRDefault="00157CB1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47354,63</w:t>
            </w:r>
          </w:p>
        </w:tc>
        <w:tc>
          <w:tcPr>
            <w:tcW w:w="0" w:type="auto"/>
          </w:tcPr>
          <w:p w:rsidR="00562C09" w:rsidRDefault="00562C0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275763,97</w:t>
            </w:r>
          </w:p>
        </w:tc>
        <w:tc>
          <w:tcPr>
            <w:tcW w:w="0" w:type="auto"/>
          </w:tcPr>
          <w:p w:rsidR="00562C09" w:rsidRDefault="001474BC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562C09" w:rsidRPr="00D5602E" w:rsidTr="004A2736">
        <w:tc>
          <w:tcPr>
            <w:tcW w:w="0" w:type="auto"/>
          </w:tcPr>
          <w:p w:rsidR="00562C09" w:rsidRDefault="00562C09" w:rsidP="00192F6F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852-291</w:t>
            </w:r>
          </w:p>
        </w:tc>
        <w:tc>
          <w:tcPr>
            <w:tcW w:w="0" w:type="auto"/>
          </w:tcPr>
          <w:p w:rsidR="00562C09" w:rsidRPr="009B1248" w:rsidRDefault="00562C09">
            <w:pPr>
              <w:pStyle w:val="a3"/>
              <w:widowControl w:val="0"/>
              <w:ind w:right="0"/>
              <w:jc w:val="left"/>
              <w:rPr>
                <w:sz w:val="20"/>
                <w:szCs w:val="20"/>
              </w:rPr>
            </w:pPr>
            <w:r w:rsidRPr="009B1248">
              <w:rPr>
                <w:sz w:val="20"/>
                <w:szCs w:val="20"/>
              </w:rPr>
              <w:t>Налоги, пошлины и сборы</w:t>
            </w:r>
          </w:p>
        </w:tc>
        <w:tc>
          <w:tcPr>
            <w:tcW w:w="0" w:type="auto"/>
          </w:tcPr>
          <w:p w:rsidR="00562C09" w:rsidRDefault="00562C09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0" w:type="auto"/>
          </w:tcPr>
          <w:p w:rsidR="00562C09" w:rsidRDefault="00562C09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7013,00</w:t>
            </w:r>
          </w:p>
        </w:tc>
        <w:tc>
          <w:tcPr>
            <w:tcW w:w="0" w:type="auto"/>
          </w:tcPr>
          <w:p w:rsidR="00562C09" w:rsidRDefault="00157CB1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7013</w:t>
            </w:r>
            <w:r w:rsidR="00562C09">
              <w:rPr>
                <w:sz w:val="20"/>
                <w:szCs w:val="20"/>
              </w:rPr>
              <w:t>,00</w:t>
            </w:r>
          </w:p>
        </w:tc>
        <w:tc>
          <w:tcPr>
            <w:tcW w:w="0" w:type="auto"/>
          </w:tcPr>
          <w:p w:rsidR="00562C09" w:rsidRDefault="00562C0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7013,00</w:t>
            </w:r>
          </w:p>
        </w:tc>
        <w:tc>
          <w:tcPr>
            <w:tcW w:w="0" w:type="auto"/>
          </w:tcPr>
          <w:p w:rsidR="00562C09" w:rsidRDefault="001474BC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562C09" w:rsidRPr="00D5602E" w:rsidTr="004A2736">
        <w:tc>
          <w:tcPr>
            <w:tcW w:w="0" w:type="auto"/>
          </w:tcPr>
          <w:p w:rsidR="00562C09" w:rsidRPr="00D5602E" w:rsidRDefault="00562C09" w:rsidP="00A46319">
            <w:pPr>
              <w:pStyle w:val="a3"/>
              <w:widowControl w:val="0"/>
              <w:ind w:right="0"/>
              <w:jc w:val="both"/>
              <w:rPr>
                <w:sz w:val="20"/>
                <w:szCs w:val="20"/>
              </w:rPr>
            </w:pPr>
            <w:r w:rsidRPr="00D5602E">
              <w:rPr>
                <w:sz w:val="20"/>
                <w:szCs w:val="20"/>
              </w:rPr>
              <w:t>853-292</w:t>
            </w:r>
          </w:p>
        </w:tc>
        <w:tc>
          <w:tcPr>
            <w:tcW w:w="0" w:type="auto"/>
          </w:tcPr>
          <w:p w:rsidR="00562C09" w:rsidRPr="009B1248" w:rsidRDefault="00562C09" w:rsidP="00A46319">
            <w:pPr>
              <w:pStyle w:val="ConsPlusTitle"/>
              <w:outlineLvl w:val="5"/>
              <w:rPr>
                <w:rFonts w:ascii="Times New Roman" w:hAnsi="Times New Roman" w:cs="Times New Roman"/>
                <w:b w:val="0"/>
              </w:rPr>
            </w:pPr>
            <w:r w:rsidRPr="009B1248">
              <w:rPr>
                <w:rFonts w:ascii="Times New Roman" w:hAnsi="Times New Roman" w:cs="Times New Roman"/>
                <w:b w:val="0"/>
              </w:rPr>
              <w:t>Штрафы за нарушение законодательства о налогах и сборах, з</w:t>
            </w:r>
            <w:r w:rsidRPr="009B1248">
              <w:rPr>
                <w:rFonts w:ascii="Times New Roman" w:hAnsi="Times New Roman" w:cs="Times New Roman"/>
                <w:b w:val="0"/>
              </w:rPr>
              <w:t>а</w:t>
            </w:r>
            <w:r w:rsidRPr="009B1248">
              <w:rPr>
                <w:rFonts w:ascii="Times New Roman" w:hAnsi="Times New Roman" w:cs="Times New Roman"/>
                <w:b w:val="0"/>
              </w:rPr>
              <w:t>конодательства о стр</w:t>
            </w:r>
            <w:r w:rsidRPr="009B1248">
              <w:rPr>
                <w:rFonts w:ascii="Times New Roman" w:hAnsi="Times New Roman" w:cs="Times New Roman"/>
                <w:b w:val="0"/>
              </w:rPr>
              <w:t>а</w:t>
            </w:r>
            <w:r w:rsidRPr="009B1248">
              <w:rPr>
                <w:rFonts w:ascii="Times New Roman" w:hAnsi="Times New Roman" w:cs="Times New Roman"/>
                <w:b w:val="0"/>
              </w:rPr>
              <w:t>ховых взносах</w:t>
            </w:r>
          </w:p>
        </w:tc>
        <w:tc>
          <w:tcPr>
            <w:tcW w:w="0" w:type="auto"/>
          </w:tcPr>
          <w:p w:rsidR="00562C09" w:rsidRPr="009A7389" w:rsidRDefault="00562C09" w:rsidP="00FE340E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14,90</w:t>
            </w:r>
          </w:p>
        </w:tc>
        <w:tc>
          <w:tcPr>
            <w:tcW w:w="0" w:type="auto"/>
          </w:tcPr>
          <w:p w:rsidR="00562C09" w:rsidRPr="00E41055" w:rsidRDefault="00562C09" w:rsidP="00A4631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1485,50</w:t>
            </w:r>
          </w:p>
        </w:tc>
        <w:tc>
          <w:tcPr>
            <w:tcW w:w="0" w:type="auto"/>
          </w:tcPr>
          <w:p w:rsidR="00562C09" w:rsidRPr="00E41055" w:rsidRDefault="00157CB1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1470,60</w:t>
            </w:r>
          </w:p>
        </w:tc>
        <w:tc>
          <w:tcPr>
            <w:tcW w:w="0" w:type="auto"/>
          </w:tcPr>
          <w:p w:rsidR="00562C09" w:rsidRDefault="00562C09">
            <w:pPr>
              <w:pStyle w:val="a3"/>
              <w:widowControl w:val="0"/>
              <w:ind w:right="0"/>
              <w:jc w:val="right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1485,50</w:t>
            </w:r>
          </w:p>
        </w:tc>
        <w:tc>
          <w:tcPr>
            <w:tcW w:w="0" w:type="auto"/>
          </w:tcPr>
          <w:p w:rsidR="00562C09" w:rsidRPr="00D5602E" w:rsidRDefault="001474BC" w:rsidP="00A46319">
            <w:pPr>
              <w:pStyle w:val="a3"/>
              <w:widowControl w:val="0"/>
              <w:ind w:right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100,00</w:t>
            </w:r>
          </w:p>
        </w:tc>
      </w:tr>
      <w:tr w:rsidR="00611BB7" w:rsidRPr="00D5602E" w:rsidTr="00B02DD2">
        <w:tc>
          <w:tcPr>
            <w:tcW w:w="0" w:type="auto"/>
            <w:gridSpan w:val="2"/>
          </w:tcPr>
          <w:p w:rsidR="004D7FFD" w:rsidRPr="002D14E8" w:rsidRDefault="004D7FFD" w:rsidP="00A46319">
            <w:pPr>
              <w:pStyle w:val="a3"/>
              <w:widowControl w:val="0"/>
              <w:ind w:right="0"/>
              <w:jc w:val="both"/>
              <w:rPr>
                <w:b/>
                <w:sz w:val="20"/>
                <w:szCs w:val="20"/>
              </w:rPr>
            </w:pPr>
            <w:r w:rsidRPr="002D14E8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0" w:type="auto"/>
          </w:tcPr>
          <w:p w:rsidR="004D7FFD" w:rsidRPr="002D14E8" w:rsidRDefault="00AB6CC4" w:rsidP="00A46319">
            <w:pPr>
              <w:pStyle w:val="a3"/>
              <w:widowControl w:val="0"/>
              <w:ind w:right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20162334</w:t>
            </w:r>
            <w:r w:rsidR="009B1248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0" w:type="auto"/>
          </w:tcPr>
          <w:p w:rsidR="004D7FFD" w:rsidRPr="002D14E8" w:rsidRDefault="00AB6CC4" w:rsidP="00A46319">
            <w:pPr>
              <w:pStyle w:val="a3"/>
              <w:widowControl w:val="0"/>
              <w:ind w:right="0"/>
              <w:jc w:val="right"/>
              <w:rPr>
                <w:b/>
                <w:kern w:val="2"/>
                <w:sz w:val="20"/>
                <w:szCs w:val="20"/>
              </w:rPr>
            </w:pPr>
            <w:r>
              <w:rPr>
                <w:b/>
                <w:kern w:val="2"/>
                <w:sz w:val="20"/>
                <w:szCs w:val="20"/>
              </w:rPr>
              <w:t>23949130,80</w:t>
            </w:r>
          </w:p>
        </w:tc>
        <w:tc>
          <w:tcPr>
            <w:tcW w:w="0" w:type="auto"/>
          </w:tcPr>
          <w:p w:rsidR="004D7FFD" w:rsidRPr="002D14E8" w:rsidRDefault="001474BC" w:rsidP="00A46319">
            <w:pPr>
              <w:pStyle w:val="a3"/>
              <w:widowControl w:val="0"/>
              <w:ind w:right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3786796,80</w:t>
            </w:r>
          </w:p>
        </w:tc>
        <w:tc>
          <w:tcPr>
            <w:tcW w:w="0" w:type="auto"/>
          </w:tcPr>
          <w:p w:rsidR="004D7FFD" w:rsidRPr="002D14E8" w:rsidRDefault="00562C09" w:rsidP="00A46319">
            <w:pPr>
              <w:widowControl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23747481,79</w:t>
            </w:r>
          </w:p>
        </w:tc>
        <w:tc>
          <w:tcPr>
            <w:tcW w:w="0" w:type="auto"/>
          </w:tcPr>
          <w:p w:rsidR="004D7FFD" w:rsidRPr="002D14E8" w:rsidRDefault="00172791" w:rsidP="00A46319">
            <w:pPr>
              <w:widowControl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99,16</w:t>
            </w:r>
          </w:p>
        </w:tc>
      </w:tr>
    </w:tbl>
    <w:p w:rsidR="004A2736" w:rsidRDefault="004A2736" w:rsidP="00A46319">
      <w:pPr>
        <w:pStyle w:val="a3"/>
        <w:widowControl w:val="0"/>
        <w:ind w:right="0"/>
        <w:jc w:val="both"/>
        <w:rPr>
          <w:szCs w:val="28"/>
        </w:rPr>
      </w:pPr>
    </w:p>
    <w:p w:rsidR="00505E9F" w:rsidRDefault="00505E9F" w:rsidP="00505E9F">
      <w:pPr>
        <w:pStyle w:val="a3"/>
        <w:widowControl w:val="0"/>
        <w:ind w:right="0" w:firstLine="720"/>
        <w:jc w:val="both"/>
      </w:pPr>
      <w:r>
        <w:lastRenderedPageBreak/>
        <w:t>На 2024 год руководителем утвержден план финансово-хозяйственной деятельности учреждения (далее – План ФХД).</w:t>
      </w:r>
    </w:p>
    <w:p w:rsidR="00505E9F" w:rsidRDefault="00505E9F" w:rsidP="00505E9F">
      <w:pPr>
        <w:pStyle w:val="a3"/>
        <w:widowControl w:val="0"/>
        <w:ind w:right="0" w:firstLine="720"/>
        <w:jc w:val="both"/>
      </w:pPr>
      <w:proofErr w:type="gramStart"/>
      <w:r>
        <w:t>В нарушение п. 9 Приказа Минфина России от 31.08.2018 г. № 186 н и п. 12 постановления Администрации муниципального района «Красночикойский район» от 08.09.2021 г. № 517 «Об утверждении Порядка составления и утве</w:t>
      </w:r>
      <w:r>
        <w:t>р</w:t>
      </w:r>
      <w:r>
        <w:t>ждения плана финансово-хозяйственной деятельности для учреждений мун</w:t>
      </w:r>
      <w:r>
        <w:t>и</w:t>
      </w:r>
      <w:r>
        <w:t xml:space="preserve">ципального района «Красночикойский район»» план ФХД МОУ </w:t>
      </w:r>
      <w:r w:rsidR="008E49A1">
        <w:t>Альбитуй</w:t>
      </w:r>
      <w:r>
        <w:t xml:space="preserve">ская </w:t>
      </w:r>
      <w:r w:rsidR="008E49A1">
        <w:t>О</w:t>
      </w:r>
      <w:r>
        <w:t xml:space="preserve">ОШ на 2024 год и плановый период 2025 и 2026 годов составлен </w:t>
      </w:r>
      <w:r w:rsidR="008E49A1">
        <w:t>13</w:t>
      </w:r>
      <w:r>
        <w:t>.02.2024 г., позднее одного</w:t>
      </w:r>
      <w:proofErr w:type="gramEnd"/>
      <w:r>
        <w:t xml:space="preserve"> месяца после официального опубликования решения «О бю</w:t>
      </w:r>
      <w:r>
        <w:t>д</w:t>
      </w:r>
      <w:r>
        <w:t>жете на 2024 год и плановый период 2025 и 2026 годов» (решение Совета м</w:t>
      </w:r>
      <w:r>
        <w:t>у</w:t>
      </w:r>
      <w:r>
        <w:t>ниципального района «Красночикойский район» от 27.12.2023 г. № 41 «О бю</w:t>
      </w:r>
      <w:r>
        <w:t>д</w:t>
      </w:r>
      <w:r>
        <w:t>жете муниципального района «Красночикойский район» на 2024 год и план</w:t>
      </w:r>
      <w:r>
        <w:t>о</w:t>
      </w:r>
      <w:r>
        <w:t>вый период 2025 и 2026 годов»).</w:t>
      </w:r>
    </w:p>
    <w:p w:rsidR="00505E9F" w:rsidRDefault="00505E9F" w:rsidP="00505E9F">
      <w:pPr>
        <w:widowControl w:val="0"/>
        <w:ind w:firstLine="720"/>
      </w:pPr>
      <w:r>
        <w:t>При проверке показателей по поступлениям и выплатам установлено:</w:t>
      </w:r>
    </w:p>
    <w:p w:rsidR="00505E9F" w:rsidRDefault="00505E9F" w:rsidP="00505E9F">
      <w:pPr>
        <w:widowControl w:val="0"/>
        <w:ind w:firstLine="720"/>
        <w:jc w:val="both"/>
      </w:pPr>
      <w:r>
        <w:t xml:space="preserve">1. Первоначальный План ФХД на 2024 год МОУ </w:t>
      </w:r>
      <w:r w:rsidR="008E49A1">
        <w:t>Альбитуй</w:t>
      </w:r>
      <w:r>
        <w:t xml:space="preserve">ская </w:t>
      </w:r>
      <w:r w:rsidR="008E49A1">
        <w:t>О</w:t>
      </w:r>
      <w:r>
        <w:t>ОШ утвержден в разрезе показателей:</w:t>
      </w:r>
    </w:p>
    <w:p w:rsidR="00505E9F" w:rsidRDefault="00505E9F" w:rsidP="00505E9F">
      <w:pPr>
        <w:widowControl w:val="0"/>
        <w:ind w:firstLine="720"/>
        <w:jc w:val="both"/>
      </w:pPr>
      <w:r>
        <w:t xml:space="preserve">- По поступлениям на общую сумму </w:t>
      </w:r>
      <w:r w:rsidR="00FA2898">
        <w:t>21 162 700</w:t>
      </w:r>
      <w:r>
        <w:t>,00 руб., в том числе:</w:t>
      </w:r>
    </w:p>
    <w:p w:rsidR="00505E9F" w:rsidRDefault="00505E9F" w:rsidP="00505E9F">
      <w:pPr>
        <w:widowControl w:val="0"/>
        <w:ind w:firstLine="720"/>
      </w:pPr>
      <w:r>
        <w:t xml:space="preserve">- субсидия на выполнение муниципального задания в сумме </w:t>
      </w:r>
      <w:r w:rsidR="00FA2898">
        <w:t>19 608 700</w:t>
      </w:r>
      <w:r>
        <w:t>,00 руб.;</w:t>
      </w:r>
    </w:p>
    <w:p w:rsidR="00505E9F" w:rsidRDefault="00505E9F" w:rsidP="00505E9F">
      <w:pPr>
        <w:widowControl w:val="0"/>
        <w:ind w:firstLine="720"/>
      </w:pPr>
      <w:r>
        <w:t xml:space="preserve">- субсидии на иные цели в сумме </w:t>
      </w:r>
      <w:r w:rsidR="00FA2898">
        <w:t>1 154 000</w:t>
      </w:r>
      <w:r>
        <w:t>,00 руб.;</w:t>
      </w:r>
    </w:p>
    <w:p w:rsidR="00505E9F" w:rsidRDefault="00505E9F" w:rsidP="00505E9F">
      <w:pPr>
        <w:widowControl w:val="0"/>
        <w:ind w:firstLine="720"/>
        <w:jc w:val="both"/>
      </w:pPr>
      <w:r>
        <w:t xml:space="preserve">- поступления от оказания услуг (выполнение работ) на платной основе и от иной приносящей доход деятельности в сумме </w:t>
      </w:r>
      <w:r w:rsidR="00FA2898">
        <w:t>4</w:t>
      </w:r>
      <w:r>
        <w:t>00 000,00 руб.</w:t>
      </w:r>
    </w:p>
    <w:p w:rsidR="00505E9F" w:rsidRDefault="00505E9F" w:rsidP="00505E9F">
      <w:pPr>
        <w:widowControl w:val="0"/>
        <w:ind w:firstLine="720"/>
      </w:pPr>
      <w:r>
        <w:t xml:space="preserve">2. По выплатам на общую сумму </w:t>
      </w:r>
      <w:r w:rsidR="00020FDA">
        <w:t>21 162 700</w:t>
      </w:r>
      <w:r>
        <w:t>,00 руб., в том числе:</w:t>
      </w:r>
    </w:p>
    <w:p w:rsidR="00505E9F" w:rsidRDefault="00505E9F" w:rsidP="00505E9F">
      <w:pPr>
        <w:widowControl w:val="0"/>
        <w:ind w:firstLine="720"/>
      </w:pPr>
      <w:r>
        <w:t xml:space="preserve">- субсидия на выполнение муниципального задания – </w:t>
      </w:r>
      <w:r w:rsidR="00020FDA">
        <w:t>19 608 700</w:t>
      </w:r>
      <w:r>
        <w:t>,00 руб.;</w:t>
      </w:r>
    </w:p>
    <w:p w:rsidR="00505E9F" w:rsidRDefault="00505E9F" w:rsidP="00505E9F">
      <w:pPr>
        <w:widowControl w:val="0"/>
        <w:ind w:firstLine="720"/>
      </w:pPr>
      <w:r>
        <w:t xml:space="preserve">- субсидии на иные цели – </w:t>
      </w:r>
      <w:r w:rsidR="00020FDA">
        <w:t>1 154 000</w:t>
      </w:r>
      <w:r>
        <w:t>,00 руб.;</w:t>
      </w:r>
    </w:p>
    <w:p w:rsidR="00505E9F" w:rsidRDefault="00505E9F" w:rsidP="00505E9F">
      <w:pPr>
        <w:widowControl w:val="0"/>
        <w:ind w:firstLine="720"/>
        <w:jc w:val="both"/>
      </w:pPr>
      <w:r>
        <w:t xml:space="preserve">- расходы на оказание услуг и выполнение работ на платной основе и от иной приносящей доход деятельности – </w:t>
      </w:r>
      <w:r w:rsidR="00020FDA">
        <w:t>4</w:t>
      </w:r>
      <w:r>
        <w:t>00 000,00 руб.</w:t>
      </w:r>
    </w:p>
    <w:p w:rsidR="00505E9F" w:rsidRDefault="00505E9F" w:rsidP="00505E9F">
      <w:pPr>
        <w:widowControl w:val="0"/>
        <w:ind w:firstLine="720"/>
        <w:jc w:val="both"/>
      </w:pPr>
      <w:r>
        <w:t>Остаток средств на лицевых счетах учреждения по состоянию на 01.01.2024 г. составил в сумме 99 138,45 руб.</w:t>
      </w:r>
    </w:p>
    <w:p w:rsidR="00505E9F" w:rsidRDefault="00505E9F" w:rsidP="00505E9F">
      <w:pPr>
        <w:pStyle w:val="a3"/>
        <w:widowControl w:val="0"/>
        <w:ind w:right="0" w:firstLine="720"/>
        <w:jc w:val="both"/>
        <w:rPr>
          <w:spacing w:val="-4"/>
          <w:szCs w:val="28"/>
        </w:rPr>
      </w:pPr>
      <w:r>
        <w:rPr>
          <w:spacing w:val="-4"/>
          <w:szCs w:val="28"/>
        </w:rPr>
        <w:t>В течение 2024 года заключены дополнительные соглашения об изменении размера субсидии:</w:t>
      </w:r>
    </w:p>
    <w:p w:rsidR="00505E9F" w:rsidRDefault="00505E9F" w:rsidP="00505E9F">
      <w:pPr>
        <w:pStyle w:val="a3"/>
        <w:widowControl w:val="0"/>
        <w:ind w:right="0" w:firstLine="720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- Размер субсидии </w:t>
      </w:r>
      <w:r>
        <w:rPr>
          <w:spacing w:val="-4"/>
        </w:rPr>
        <w:t>на финансовое обеспечение выполнения муниципального задания</w:t>
      </w:r>
      <w:r>
        <w:rPr>
          <w:spacing w:val="-4"/>
          <w:szCs w:val="28"/>
        </w:rPr>
        <w:t xml:space="preserve"> на 31.12.2024 года увеличился на </w:t>
      </w:r>
      <w:r w:rsidR="00020FDA">
        <w:rPr>
          <w:szCs w:val="28"/>
        </w:rPr>
        <w:t>4 340 430,80</w:t>
      </w:r>
      <w:r>
        <w:rPr>
          <w:szCs w:val="28"/>
        </w:rPr>
        <w:t xml:space="preserve"> </w:t>
      </w:r>
      <w:r>
        <w:rPr>
          <w:spacing w:val="-4"/>
          <w:szCs w:val="28"/>
        </w:rPr>
        <w:t xml:space="preserve">руб. и составил в сумме </w:t>
      </w:r>
      <w:r w:rsidR="00020FDA">
        <w:rPr>
          <w:spacing w:val="-4"/>
          <w:szCs w:val="28"/>
        </w:rPr>
        <w:t xml:space="preserve">23 949 130,80 </w:t>
      </w:r>
      <w:r>
        <w:rPr>
          <w:spacing w:val="-4"/>
          <w:szCs w:val="28"/>
        </w:rPr>
        <w:t>руб.</w:t>
      </w:r>
      <w:r>
        <w:rPr>
          <w:spacing w:val="-4"/>
        </w:rPr>
        <w:t xml:space="preserve"> Причины изменения размера субсидии: внесение изменений в решение «О бюджете на 2024 год»</w:t>
      </w:r>
      <w:r>
        <w:rPr>
          <w:spacing w:val="-4"/>
          <w:szCs w:val="28"/>
        </w:rPr>
        <w:t>;</w:t>
      </w:r>
    </w:p>
    <w:p w:rsidR="00505E9F" w:rsidRDefault="00505E9F" w:rsidP="00505E9F">
      <w:pPr>
        <w:pStyle w:val="a3"/>
        <w:widowControl w:val="0"/>
        <w:ind w:right="0" w:firstLine="720"/>
        <w:jc w:val="both"/>
        <w:rPr>
          <w:spacing w:val="-4"/>
        </w:rPr>
      </w:pPr>
      <w:r>
        <w:rPr>
          <w:spacing w:val="-4"/>
          <w:szCs w:val="28"/>
        </w:rPr>
        <w:t xml:space="preserve">- </w:t>
      </w:r>
      <w:r>
        <w:rPr>
          <w:spacing w:val="-4"/>
        </w:rPr>
        <w:t xml:space="preserve">Размер субсидии на иные цели на 31.12.2024 года увеличился на сумму </w:t>
      </w:r>
      <w:r w:rsidR="00755E9C" w:rsidRPr="00755E9C">
        <w:rPr>
          <w:spacing w:val="-4"/>
        </w:rPr>
        <w:t>295</w:t>
      </w:r>
      <w:r w:rsidR="00755E9C">
        <w:rPr>
          <w:spacing w:val="-4"/>
          <w:lang w:val="en-US"/>
        </w:rPr>
        <w:t> </w:t>
      </w:r>
      <w:r w:rsidR="00755E9C">
        <w:rPr>
          <w:spacing w:val="-4"/>
        </w:rPr>
        <w:t>628,</w:t>
      </w:r>
      <w:r w:rsidR="00755E9C" w:rsidRPr="00755E9C">
        <w:rPr>
          <w:spacing w:val="-4"/>
        </w:rPr>
        <w:t>36</w:t>
      </w:r>
      <w:r>
        <w:rPr>
          <w:spacing w:val="-4"/>
        </w:rPr>
        <w:t xml:space="preserve">  руб. и составил в сумме </w:t>
      </w:r>
      <w:r w:rsidR="00755E9C">
        <w:rPr>
          <w:spacing w:val="-4"/>
        </w:rPr>
        <w:t xml:space="preserve">1 449 628,36 </w:t>
      </w:r>
      <w:r>
        <w:rPr>
          <w:spacing w:val="-4"/>
        </w:rPr>
        <w:t>руб.</w:t>
      </w:r>
      <w:r>
        <w:rPr>
          <w:spacing w:val="-4"/>
          <w:szCs w:val="28"/>
        </w:rPr>
        <w:t xml:space="preserve"> Причины изменения размера субсидии: внесение изменений в решение «О бюджете на 2024 год».</w:t>
      </w:r>
    </w:p>
    <w:p w:rsidR="00505E9F" w:rsidRDefault="00505E9F" w:rsidP="00505E9F">
      <w:pPr>
        <w:pStyle w:val="a3"/>
        <w:widowControl w:val="0"/>
        <w:ind w:right="0" w:firstLine="720"/>
        <w:jc w:val="both"/>
        <w:rPr>
          <w:szCs w:val="28"/>
        </w:rPr>
      </w:pPr>
      <w:r>
        <w:rPr>
          <w:szCs w:val="28"/>
        </w:rPr>
        <w:t>Общая сумма перечисленных за 2024 год учреждению субсидий состав</w:t>
      </w:r>
      <w:r>
        <w:rPr>
          <w:szCs w:val="28"/>
        </w:rPr>
        <w:t>и</w:t>
      </w:r>
      <w:r>
        <w:rPr>
          <w:szCs w:val="28"/>
        </w:rPr>
        <w:t xml:space="preserve">ла </w:t>
      </w:r>
      <w:r w:rsidR="00755E9C">
        <w:rPr>
          <w:szCs w:val="28"/>
        </w:rPr>
        <w:t>25 398 759,16</w:t>
      </w:r>
      <w:r>
        <w:rPr>
          <w:szCs w:val="28"/>
        </w:rPr>
        <w:t xml:space="preserve"> руб., в том числе:</w:t>
      </w:r>
    </w:p>
    <w:p w:rsidR="00505E9F" w:rsidRDefault="00505E9F" w:rsidP="00505E9F">
      <w:pPr>
        <w:pStyle w:val="a3"/>
        <w:widowControl w:val="0"/>
        <w:ind w:right="0" w:firstLine="720"/>
        <w:jc w:val="both"/>
        <w:rPr>
          <w:spacing w:val="-4"/>
          <w:szCs w:val="28"/>
        </w:rPr>
      </w:pPr>
      <w:r>
        <w:rPr>
          <w:szCs w:val="28"/>
        </w:rPr>
        <w:t xml:space="preserve">- </w:t>
      </w:r>
      <w:r>
        <w:rPr>
          <w:spacing w:val="-4"/>
          <w:szCs w:val="28"/>
        </w:rPr>
        <w:t xml:space="preserve">на финансовое обеспечение выполнения установленного муниципального задания в сумме </w:t>
      </w:r>
      <w:r w:rsidR="00755E9C">
        <w:rPr>
          <w:spacing w:val="-4"/>
          <w:szCs w:val="28"/>
        </w:rPr>
        <w:t>23 949 130,80</w:t>
      </w:r>
      <w:r>
        <w:rPr>
          <w:spacing w:val="-4"/>
          <w:szCs w:val="28"/>
        </w:rPr>
        <w:t xml:space="preserve"> руб.;</w:t>
      </w:r>
    </w:p>
    <w:p w:rsidR="00505E9F" w:rsidRDefault="00505E9F" w:rsidP="00505E9F">
      <w:pPr>
        <w:pStyle w:val="a3"/>
        <w:widowControl w:val="0"/>
        <w:ind w:right="0" w:firstLine="720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- субсидии на иные цели  в сумме </w:t>
      </w:r>
      <w:r w:rsidR="00755E9C">
        <w:rPr>
          <w:spacing w:val="-4"/>
          <w:szCs w:val="28"/>
        </w:rPr>
        <w:t>1 449 628,36</w:t>
      </w:r>
      <w:r>
        <w:rPr>
          <w:spacing w:val="-4"/>
          <w:szCs w:val="28"/>
        </w:rPr>
        <w:t xml:space="preserve"> руб.</w:t>
      </w:r>
    </w:p>
    <w:p w:rsidR="00505E9F" w:rsidRDefault="00505E9F" w:rsidP="00505E9F">
      <w:pPr>
        <w:pStyle w:val="a3"/>
        <w:widowControl w:val="0"/>
        <w:ind w:right="0" w:firstLine="720"/>
        <w:jc w:val="both"/>
      </w:pPr>
      <w:r>
        <w:t xml:space="preserve">Сумма фактически использованных средств субсидии составила </w:t>
      </w:r>
      <w:r w:rsidR="002A76A1">
        <w:t xml:space="preserve">25 197 110,15 </w:t>
      </w:r>
      <w:r>
        <w:t>руб., в том числе:</w:t>
      </w:r>
    </w:p>
    <w:p w:rsidR="00505E9F" w:rsidRDefault="00505E9F" w:rsidP="00505E9F">
      <w:pPr>
        <w:pStyle w:val="a3"/>
        <w:widowControl w:val="0"/>
        <w:ind w:right="0" w:firstLine="720"/>
        <w:jc w:val="both"/>
      </w:pPr>
      <w:r>
        <w:lastRenderedPageBreak/>
        <w:t>- на финансовое обеспечение выполнения установленного муниципальн</w:t>
      </w:r>
      <w:r>
        <w:t>о</w:t>
      </w:r>
      <w:r>
        <w:t xml:space="preserve">го задания в сумме </w:t>
      </w:r>
      <w:r w:rsidR="002A76A1">
        <w:t>23 747 481,79</w:t>
      </w:r>
      <w:r>
        <w:t xml:space="preserve"> руб.;</w:t>
      </w:r>
    </w:p>
    <w:p w:rsidR="00505E9F" w:rsidRDefault="00505E9F" w:rsidP="00505E9F">
      <w:pPr>
        <w:pStyle w:val="a3"/>
        <w:widowControl w:val="0"/>
        <w:ind w:right="0" w:firstLine="720"/>
        <w:jc w:val="both"/>
        <w:rPr>
          <w:spacing w:val="-4"/>
        </w:rPr>
      </w:pPr>
      <w:r>
        <w:t xml:space="preserve">- </w:t>
      </w:r>
      <w:r>
        <w:rPr>
          <w:spacing w:val="-4"/>
        </w:rPr>
        <w:t xml:space="preserve">субсидии на иные цели в сумме </w:t>
      </w:r>
      <w:r w:rsidR="002A76A1">
        <w:rPr>
          <w:spacing w:val="-4"/>
        </w:rPr>
        <w:t xml:space="preserve"> 1 449 628,36</w:t>
      </w:r>
      <w:r>
        <w:rPr>
          <w:spacing w:val="-4"/>
        </w:rPr>
        <w:t xml:space="preserve"> руб.</w:t>
      </w:r>
    </w:p>
    <w:p w:rsidR="00505E9F" w:rsidRDefault="00505E9F" w:rsidP="00505E9F">
      <w:pPr>
        <w:pStyle w:val="a3"/>
        <w:widowControl w:val="0"/>
        <w:ind w:right="0" w:firstLine="720"/>
        <w:jc w:val="both"/>
      </w:pPr>
      <w:r>
        <w:rPr>
          <w:spacing w:val="-4"/>
        </w:rPr>
        <w:t xml:space="preserve">Остаток </w:t>
      </w:r>
      <w:r>
        <w:t>средств субсидии на выполнение муниципального задания на л</w:t>
      </w:r>
      <w:r>
        <w:t>и</w:t>
      </w:r>
      <w:r>
        <w:t xml:space="preserve">цевых счетах Учреждения по состоянию на 31.12.2024 года составил в сумме </w:t>
      </w:r>
      <w:r w:rsidR="002A76A1">
        <w:t>201 649,01</w:t>
      </w:r>
      <w:r>
        <w:t xml:space="preserve"> руб.</w:t>
      </w:r>
    </w:p>
    <w:p w:rsidR="00387423" w:rsidRDefault="00387423" w:rsidP="00387423">
      <w:pPr>
        <w:pStyle w:val="a3"/>
        <w:widowControl w:val="0"/>
        <w:ind w:right="0" w:firstLine="720"/>
        <w:jc w:val="both"/>
      </w:pPr>
      <w:proofErr w:type="gramStart"/>
      <w:r>
        <w:t>В нарушение п.</w:t>
      </w:r>
      <w:r w:rsidR="00394B31">
        <w:t xml:space="preserve"> </w:t>
      </w:r>
      <w:r>
        <w:t>12 Приказа Минфина России от 31.08.2018 г. № 186 н и п. 14 постановления Администрации муниципального района «Красночикойский район» от 08.09.2021 г. № 517 «Об утверждении Порядка составления и утве</w:t>
      </w:r>
      <w:r>
        <w:t>р</w:t>
      </w:r>
      <w:r>
        <w:t>ждения плана финансово-хозяйственной деятельности для учреждений мун</w:t>
      </w:r>
      <w:r>
        <w:t>и</w:t>
      </w:r>
      <w:r>
        <w:t>ципального района «Красночикойский район»» в план ФХД МОУ Альбиту</w:t>
      </w:r>
      <w:r>
        <w:t>й</w:t>
      </w:r>
      <w:r>
        <w:t>ская ООШ на 2024 год и плановый период 2025 и 2026 годов не внесены изм</w:t>
      </w:r>
      <w:r>
        <w:t>е</w:t>
      </w:r>
      <w:r>
        <w:t>нения в</w:t>
      </w:r>
      <w:proofErr w:type="gramEnd"/>
      <w:r>
        <w:t xml:space="preserve"> связи с изменением планируемых доходов и расходов.</w:t>
      </w:r>
    </w:p>
    <w:p w:rsidR="00F569BE" w:rsidRDefault="00F569BE" w:rsidP="00505E9F">
      <w:pPr>
        <w:pStyle w:val="a3"/>
        <w:widowControl w:val="0"/>
        <w:ind w:right="0" w:firstLine="720"/>
        <w:jc w:val="both"/>
      </w:pPr>
      <w:r>
        <w:t>9. В нарушение ст. 69.2 Бюджетного кодекса РФ и п. 13</w:t>
      </w:r>
      <w:r w:rsidR="00A64EE5" w:rsidRPr="00A64EE5">
        <w:t xml:space="preserve"> </w:t>
      </w:r>
      <w:r w:rsidR="00A64EE5">
        <w:t>Порядка форм</w:t>
      </w:r>
      <w:r w:rsidR="00A64EE5">
        <w:t>и</w:t>
      </w:r>
      <w:r w:rsidR="00A64EE5">
        <w:t>рования муниципального задания на оказание муниципальных услуг, утве</w:t>
      </w:r>
      <w:r w:rsidR="00A64EE5">
        <w:t>р</w:t>
      </w:r>
      <w:r w:rsidR="00A64EE5">
        <w:t>жденного постановлением Администрации муниципального района «Красн</w:t>
      </w:r>
      <w:r w:rsidR="00A64EE5">
        <w:t>о</w:t>
      </w:r>
      <w:r w:rsidR="00A64EE5">
        <w:t xml:space="preserve">чикойский район» от 28.06.2017 г. № 419 </w:t>
      </w:r>
      <w:r w:rsidR="00C50088">
        <w:t>годовой отчет о выполнении муниц</w:t>
      </w:r>
      <w:r w:rsidR="00C50088">
        <w:t>и</w:t>
      </w:r>
      <w:r w:rsidR="00C50088">
        <w:t>пального задания учредителю (Администрации муниципального района «Кра</w:t>
      </w:r>
      <w:r w:rsidR="00C50088">
        <w:t>с</w:t>
      </w:r>
      <w:r w:rsidR="00C50088">
        <w:t>ночикойский район») не предоставлен.</w:t>
      </w:r>
    </w:p>
    <w:p w:rsidR="00F569BE" w:rsidRDefault="00C50088" w:rsidP="00C50088">
      <w:pPr>
        <w:pStyle w:val="a3"/>
        <w:widowControl w:val="0"/>
        <w:ind w:right="0" w:firstLine="720"/>
        <w:jc w:val="both"/>
      </w:pPr>
      <w:r>
        <w:t>10.</w:t>
      </w:r>
      <w:r w:rsidR="00F569BE">
        <w:t xml:space="preserve"> В нарушение п. 12 Порядка формирования муниципального задания учредителем не осуществляется анализ исполнения муниципального задания, </w:t>
      </w:r>
      <w:proofErr w:type="gramStart"/>
      <w:r w:rsidR="00F569BE">
        <w:t>контроль за</w:t>
      </w:r>
      <w:proofErr w:type="gramEnd"/>
      <w:r w:rsidR="00F569BE">
        <w:t xml:space="preserve"> его исполнением и своевременным внесением изменений в него.</w:t>
      </w:r>
    </w:p>
    <w:p w:rsidR="00372203" w:rsidRDefault="00F95606" w:rsidP="00372203">
      <w:pPr>
        <w:pStyle w:val="a3"/>
        <w:widowControl w:val="0"/>
        <w:ind w:right="0" w:firstLine="709"/>
        <w:jc w:val="both"/>
      </w:pPr>
      <w:r w:rsidRPr="00FC1F60">
        <w:t xml:space="preserve">11. </w:t>
      </w:r>
      <w:proofErr w:type="gramStart"/>
      <w:r w:rsidR="00372203" w:rsidRPr="00FC1F60">
        <w:rPr>
          <w:szCs w:val="28"/>
        </w:rPr>
        <w:t>На 01.01.</w:t>
      </w:r>
      <w:r w:rsidR="00372203">
        <w:rPr>
          <w:szCs w:val="28"/>
        </w:rPr>
        <w:t>2025 год учреждению утвержден объем субсидий на выпо</w:t>
      </w:r>
      <w:r w:rsidR="00372203">
        <w:rPr>
          <w:szCs w:val="28"/>
        </w:rPr>
        <w:t>л</w:t>
      </w:r>
      <w:r w:rsidR="00372203">
        <w:rPr>
          <w:szCs w:val="28"/>
        </w:rPr>
        <w:t xml:space="preserve">нение муниципального задания в сумме </w:t>
      </w:r>
      <w:r w:rsidR="00B63B01">
        <w:rPr>
          <w:szCs w:val="28"/>
        </w:rPr>
        <w:t>22585500</w:t>
      </w:r>
      <w:r w:rsidR="00372203">
        <w:rPr>
          <w:szCs w:val="28"/>
        </w:rPr>
        <w:t>,00 руб. О</w:t>
      </w:r>
      <w:r w:rsidR="00372203">
        <w:t>бъем субсидий на исполнение муниципального задания с учетом изменений на 31.</w:t>
      </w:r>
      <w:r w:rsidR="00B63B01">
        <w:t>07</w:t>
      </w:r>
      <w:r w:rsidR="00372203">
        <w:t>.202</w:t>
      </w:r>
      <w:r w:rsidR="00B63B01">
        <w:t>5</w:t>
      </w:r>
      <w:r w:rsidR="00372203">
        <w:t xml:space="preserve"> г. с</w:t>
      </w:r>
      <w:r w:rsidR="00372203">
        <w:t>о</w:t>
      </w:r>
      <w:r w:rsidR="00372203">
        <w:t xml:space="preserve">ставил в сумме </w:t>
      </w:r>
      <w:r w:rsidR="00B63B01">
        <w:t>24526189,35</w:t>
      </w:r>
      <w:r w:rsidR="00372203">
        <w:t xml:space="preserve"> руб. </w:t>
      </w:r>
      <w:r w:rsidR="00372203">
        <w:rPr>
          <w:szCs w:val="28"/>
        </w:rPr>
        <w:t>Профинансировано за</w:t>
      </w:r>
      <w:r w:rsidR="00B63B01">
        <w:rPr>
          <w:szCs w:val="28"/>
        </w:rPr>
        <w:t xml:space="preserve"> 7 месяцев</w:t>
      </w:r>
      <w:r w:rsidR="00372203">
        <w:rPr>
          <w:szCs w:val="28"/>
        </w:rPr>
        <w:t xml:space="preserve"> 202</w:t>
      </w:r>
      <w:r w:rsidR="00B63B01">
        <w:rPr>
          <w:szCs w:val="28"/>
        </w:rPr>
        <w:t>5</w:t>
      </w:r>
      <w:r w:rsidR="00372203">
        <w:rPr>
          <w:szCs w:val="28"/>
        </w:rPr>
        <w:t xml:space="preserve"> год</w:t>
      </w:r>
      <w:r w:rsidR="00B63B01">
        <w:rPr>
          <w:szCs w:val="28"/>
        </w:rPr>
        <w:t>а</w:t>
      </w:r>
      <w:r w:rsidR="00372203">
        <w:rPr>
          <w:szCs w:val="28"/>
        </w:rPr>
        <w:t xml:space="preserve"> </w:t>
      </w:r>
      <w:r w:rsidR="00B63B01">
        <w:rPr>
          <w:szCs w:val="28"/>
        </w:rPr>
        <w:t xml:space="preserve">в размере </w:t>
      </w:r>
      <w:r w:rsidR="00303BD3">
        <w:rPr>
          <w:szCs w:val="28"/>
        </w:rPr>
        <w:t>17515235,06</w:t>
      </w:r>
      <w:r w:rsidR="00372203">
        <w:rPr>
          <w:szCs w:val="28"/>
        </w:rPr>
        <w:t xml:space="preserve"> руб. Кассовые расходы </w:t>
      </w:r>
      <w:r w:rsidR="00303BD3">
        <w:rPr>
          <w:szCs w:val="28"/>
        </w:rPr>
        <w:t>составили в сумме 16747160,11</w:t>
      </w:r>
      <w:r w:rsidR="00372203">
        <w:rPr>
          <w:szCs w:val="28"/>
        </w:rPr>
        <w:t xml:space="preserve"> руб. или 9</w:t>
      </w:r>
      <w:r w:rsidR="00303BD3">
        <w:rPr>
          <w:szCs w:val="28"/>
        </w:rPr>
        <w:t>5</w:t>
      </w:r>
      <w:r w:rsidR="00372203">
        <w:rPr>
          <w:szCs w:val="28"/>
        </w:rPr>
        <w:t>,6</w:t>
      </w:r>
      <w:r w:rsidR="00303BD3">
        <w:rPr>
          <w:szCs w:val="28"/>
        </w:rPr>
        <w:t>2</w:t>
      </w:r>
      <w:r w:rsidR="00372203">
        <w:rPr>
          <w:szCs w:val="28"/>
        </w:rPr>
        <w:t xml:space="preserve"> % от объемов финансирования </w:t>
      </w:r>
      <w:r w:rsidR="00303BD3">
        <w:rPr>
          <w:szCs w:val="28"/>
        </w:rPr>
        <w:t>и</w:t>
      </w:r>
      <w:r w:rsidR="00372203">
        <w:rPr>
          <w:szCs w:val="28"/>
        </w:rPr>
        <w:t xml:space="preserve">  </w:t>
      </w:r>
      <w:r w:rsidR="00303BD3">
        <w:rPr>
          <w:szCs w:val="28"/>
        </w:rPr>
        <w:t xml:space="preserve">68,28 </w:t>
      </w:r>
      <w:r w:rsidR="00372203">
        <w:rPr>
          <w:szCs w:val="28"/>
        </w:rPr>
        <w:t>% к уточненным назн</w:t>
      </w:r>
      <w:r w:rsidR="00372203">
        <w:rPr>
          <w:szCs w:val="28"/>
        </w:rPr>
        <w:t>а</w:t>
      </w:r>
      <w:r w:rsidR="00372203">
        <w:rPr>
          <w:szCs w:val="28"/>
        </w:rPr>
        <w:t>чениям.</w:t>
      </w:r>
      <w:proofErr w:type="gramEnd"/>
      <w:r w:rsidR="00372203">
        <w:rPr>
          <w:spacing w:val="-4"/>
        </w:rPr>
        <w:t xml:space="preserve"> Остаток </w:t>
      </w:r>
      <w:r w:rsidR="00372203">
        <w:t>средств на лицевом счете учреждения по состоянию на 31.</w:t>
      </w:r>
      <w:r w:rsidR="00303BD3">
        <w:t>07</w:t>
      </w:r>
      <w:r w:rsidR="00372203">
        <w:t>.202</w:t>
      </w:r>
      <w:r w:rsidR="00303BD3">
        <w:t>5</w:t>
      </w:r>
      <w:r w:rsidR="00372203">
        <w:t xml:space="preserve"> года составил в сумме </w:t>
      </w:r>
      <w:r w:rsidR="0097390D">
        <w:t>969723,96</w:t>
      </w:r>
      <w:r w:rsidR="00372203">
        <w:t xml:space="preserve"> руб.</w:t>
      </w:r>
    </w:p>
    <w:p w:rsidR="00F95606" w:rsidRDefault="00F95606" w:rsidP="00C50088">
      <w:pPr>
        <w:pStyle w:val="a3"/>
        <w:widowControl w:val="0"/>
        <w:ind w:right="0" w:firstLine="720"/>
        <w:jc w:val="both"/>
      </w:pPr>
    </w:p>
    <w:p w:rsidR="00505E9F" w:rsidRDefault="00505E9F" w:rsidP="00505E9F">
      <w:pPr>
        <w:pStyle w:val="a3"/>
        <w:widowControl w:val="0"/>
        <w:ind w:right="0" w:firstLine="720"/>
        <w:jc w:val="both"/>
        <w:rPr>
          <w:szCs w:val="28"/>
        </w:rPr>
      </w:pPr>
    </w:p>
    <w:p w:rsidR="00A707EA" w:rsidRDefault="00A707EA" w:rsidP="00A707EA">
      <w:pPr>
        <w:pStyle w:val="2"/>
        <w:shd w:val="clear" w:color="auto" w:fill="FFFFFF"/>
        <w:ind w:firstLine="709"/>
        <w:jc w:val="center"/>
        <w:textAlignment w:val="baseline"/>
        <w:rPr>
          <w:szCs w:val="28"/>
        </w:rPr>
      </w:pPr>
      <w:r>
        <w:rPr>
          <w:b/>
          <w:szCs w:val="28"/>
          <w:u w:val="single"/>
        </w:rPr>
        <w:t>4</w:t>
      </w:r>
      <w:r>
        <w:rPr>
          <w:szCs w:val="28"/>
          <w:u w:val="single"/>
        </w:rPr>
        <w:t>.</w:t>
      </w:r>
      <w:r>
        <w:rPr>
          <w:kern w:val="2"/>
          <w:u w:val="single"/>
        </w:rPr>
        <w:t xml:space="preserve"> </w:t>
      </w:r>
      <w:r>
        <w:rPr>
          <w:b/>
          <w:kern w:val="2"/>
          <w:u w:val="single"/>
        </w:rPr>
        <w:t>Порядок управления и распоряжения имуществом</w:t>
      </w:r>
      <w:r>
        <w:rPr>
          <w:szCs w:val="28"/>
        </w:rPr>
        <w:t xml:space="preserve"> </w:t>
      </w:r>
    </w:p>
    <w:p w:rsidR="00A707EA" w:rsidRDefault="00A707EA" w:rsidP="00A707EA">
      <w:pPr>
        <w:pStyle w:val="2"/>
        <w:shd w:val="clear" w:color="auto" w:fill="FFFFFF"/>
        <w:ind w:firstLine="709"/>
        <w:jc w:val="center"/>
        <w:textAlignment w:val="baseline"/>
        <w:rPr>
          <w:szCs w:val="28"/>
        </w:rPr>
      </w:pPr>
    </w:p>
    <w:p w:rsidR="00A707EA" w:rsidRDefault="00A707EA" w:rsidP="00A707EA">
      <w:pPr>
        <w:ind w:firstLine="709"/>
        <w:jc w:val="both"/>
      </w:pPr>
      <w:r>
        <w:t>Собственником муниципального имущества находящегося в оперативном управлении МОУ Альбитуйская ООШ является муниципальный район «Кра</w:t>
      </w:r>
      <w:r>
        <w:t>с</w:t>
      </w:r>
      <w:r>
        <w:t>ночикойский район».</w:t>
      </w:r>
    </w:p>
    <w:p w:rsidR="00A707EA" w:rsidRDefault="00A707EA" w:rsidP="00A707EA">
      <w:pPr>
        <w:ind w:firstLine="709"/>
        <w:jc w:val="both"/>
        <w:rPr>
          <w:sz w:val="24"/>
          <w:szCs w:val="24"/>
        </w:rPr>
      </w:pPr>
      <w:r>
        <w:t>В соответствии со ст. 215 Гражданского кодекса Российской Федерации муниципальное имущество закреплено и передано администрацией муниц</w:t>
      </w:r>
      <w:r>
        <w:t>и</w:t>
      </w:r>
      <w:r>
        <w:t>пального района «Красночикойский район» в оперативное управление МОУ Альбитуйской ООШ. Школа владеет, пользуется этим имуществом в соотве</w:t>
      </w:r>
      <w:r>
        <w:t>т</w:t>
      </w:r>
      <w:r>
        <w:t>ствии с целями своей деятельности, назначением этого имущества, распоряж</w:t>
      </w:r>
      <w:r>
        <w:t>а</w:t>
      </w:r>
      <w:r>
        <w:t>ется имуществом с согласия собственника этого имущества.</w:t>
      </w:r>
    </w:p>
    <w:p w:rsidR="00A707EA" w:rsidRDefault="00A707EA" w:rsidP="00A707EA">
      <w:pPr>
        <w:ind w:firstLine="709"/>
        <w:jc w:val="both"/>
      </w:pPr>
      <w:proofErr w:type="gramStart"/>
      <w:r>
        <w:t>Регулирование отношений, возникших в процессе управления и распор</w:t>
      </w:r>
      <w:r>
        <w:t>я</w:t>
      </w:r>
      <w:r>
        <w:t xml:space="preserve">жения имуществом, находящимся в собственности муниципального района </w:t>
      </w:r>
      <w:r>
        <w:lastRenderedPageBreak/>
        <w:t>«Красночикойский район», в том числе закрепление имущества за муниципал</w:t>
      </w:r>
      <w:r>
        <w:t>ь</w:t>
      </w:r>
      <w:r>
        <w:t>ными учреждениями на праве оперативного управления, осуществляется в с</w:t>
      </w:r>
      <w:r>
        <w:t>о</w:t>
      </w:r>
      <w:r>
        <w:t>ответствии с Положением «О порядке управления и распоряжения объектами муниципальной собственности муниципального района «Красночикойский район»» от 28.09.2009 г. № 54 (с изменениями).</w:t>
      </w:r>
      <w:proofErr w:type="gramEnd"/>
    </w:p>
    <w:p w:rsidR="005B75B6" w:rsidRDefault="005B75B6" w:rsidP="005B75B6">
      <w:pPr>
        <w:ind w:firstLine="709"/>
        <w:jc w:val="both"/>
      </w:pPr>
      <w:r>
        <w:t>Источниками формирования имущества Учреждения являются:</w:t>
      </w:r>
    </w:p>
    <w:p w:rsidR="005B75B6" w:rsidRDefault="005B75B6" w:rsidP="005B75B6">
      <w:pPr>
        <w:ind w:firstLine="709"/>
        <w:jc w:val="both"/>
      </w:pPr>
      <w:r>
        <w:t>- субсидии на выполнение муниципального задания;</w:t>
      </w:r>
    </w:p>
    <w:p w:rsidR="005B75B6" w:rsidRDefault="005B75B6" w:rsidP="005B75B6">
      <w:pPr>
        <w:ind w:firstLine="709"/>
        <w:jc w:val="both"/>
      </w:pPr>
      <w:r>
        <w:t>- субсидии на иные цели;</w:t>
      </w:r>
    </w:p>
    <w:p w:rsidR="005B75B6" w:rsidRDefault="005B75B6" w:rsidP="005B75B6">
      <w:pPr>
        <w:ind w:firstLine="709"/>
        <w:jc w:val="both"/>
      </w:pPr>
      <w:r>
        <w:t>- имущество, переданное Учреждению администрацией муниципального района «Красночикойский район»;</w:t>
      </w:r>
    </w:p>
    <w:p w:rsidR="005B75B6" w:rsidRDefault="005B75B6" w:rsidP="005B75B6">
      <w:pPr>
        <w:ind w:firstLine="709"/>
        <w:jc w:val="both"/>
      </w:pPr>
      <w:r>
        <w:t>- доходы, полученные от оказания платных услуг, выполнения работ, ре</w:t>
      </w:r>
      <w:r>
        <w:t>а</w:t>
      </w:r>
      <w:r>
        <w:t>лизации продукции при осуществлении деятельности, разрешённой Уставом.</w:t>
      </w:r>
    </w:p>
    <w:p w:rsidR="00A707EA" w:rsidRDefault="00A707EA" w:rsidP="00A707EA">
      <w:pPr>
        <w:ind w:firstLine="709"/>
        <w:jc w:val="both"/>
        <w:rPr>
          <w:color w:val="000000"/>
        </w:rPr>
      </w:pPr>
      <w:r>
        <w:t>Школой зарегистрировано право оперативного управления недвижимым имуществом.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color w:val="000000"/>
        </w:rPr>
        <w:t>Государственная регистрация права оперативного управления на недвижимое имущество подтверждена выписками из Единого государственного реестра недвижимости</w:t>
      </w:r>
      <w:r w:rsidR="0025269B">
        <w:rPr>
          <w:color w:val="000000"/>
        </w:rPr>
        <w:t>, предоставленными учреждением</w:t>
      </w:r>
      <w:r>
        <w:rPr>
          <w:color w:val="000000"/>
        </w:rPr>
        <w:t>.</w:t>
      </w:r>
    </w:p>
    <w:p w:rsidR="00A707EA" w:rsidRDefault="00A707EA" w:rsidP="00A707EA">
      <w:pPr>
        <w:shd w:val="clear" w:color="auto" w:fill="FFFFFF"/>
        <w:ind w:firstLine="709"/>
        <w:jc w:val="both"/>
      </w:pPr>
      <w:r>
        <w:t>В нарушение ст. 131 Гражданского кодекса РФ, Федерального закона от 13.07.2015 г. № 218-ФЗ «О государственной регистрации недвижимого имущ</w:t>
      </w:r>
      <w:r>
        <w:t>е</w:t>
      </w:r>
      <w:r>
        <w:t xml:space="preserve">ства» учреждением не оформлено право оперативного управления на объекты недвижимости, переданные учреждению, общей балансовой стоимостью </w:t>
      </w:r>
      <w:r w:rsidR="00F7060E">
        <w:t>3898770,17</w:t>
      </w:r>
      <w:r>
        <w:t xml:space="preserve"> руб., а именно:</w:t>
      </w:r>
    </w:p>
    <w:p w:rsidR="00A707EA" w:rsidRDefault="00A707EA" w:rsidP="00A707EA">
      <w:pPr>
        <w:ind w:firstLine="709"/>
        <w:jc w:val="both"/>
      </w:pPr>
      <w:r>
        <w:t xml:space="preserve">- </w:t>
      </w:r>
      <w:r w:rsidR="00F7060E">
        <w:t>д/сад с. Альбитуй</w:t>
      </w:r>
      <w:r>
        <w:t xml:space="preserve"> стоимостью </w:t>
      </w:r>
      <w:r w:rsidR="00F7060E">
        <w:t xml:space="preserve">3898770,17 </w:t>
      </w:r>
      <w:r>
        <w:t xml:space="preserve">руб., </w:t>
      </w:r>
      <w:proofErr w:type="gramStart"/>
      <w:r>
        <w:t>расположенное</w:t>
      </w:r>
      <w:proofErr w:type="gramEnd"/>
      <w:r>
        <w:t xml:space="preserve"> по адр</w:t>
      </w:r>
      <w:r>
        <w:t>е</w:t>
      </w:r>
      <w:r>
        <w:t xml:space="preserve">су </w:t>
      </w:r>
      <w:r w:rsidR="008C066B">
        <w:t xml:space="preserve">Забайкальский край, Красночикойский район, </w:t>
      </w:r>
      <w:r>
        <w:t xml:space="preserve">с. </w:t>
      </w:r>
      <w:r w:rsidR="00F7060E">
        <w:t>Альбитуй</w:t>
      </w:r>
      <w:r w:rsidR="00EF59F2">
        <w:t>.</w:t>
      </w:r>
      <w:r>
        <w:t xml:space="preserve"> </w:t>
      </w:r>
    </w:p>
    <w:p w:rsidR="00360DC4" w:rsidRDefault="00360DC4" w:rsidP="0003597E">
      <w:pPr>
        <w:widowControl w:val="0"/>
        <w:ind w:firstLine="709"/>
        <w:jc w:val="both"/>
      </w:pPr>
      <w:r>
        <w:t xml:space="preserve">Согласно данным Баланса государственного (муниципального) </w:t>
      </w:r>
      <w:r w:rsidRPr="0097390D">
        <w:t>учрежд</w:t>
      </w:r>
      <w:r w:rsidRPr="0097390D">
        <w:t>е</w:t>
      </w:r>
      <w:r w:rsidRPr="0097390D">
        <w:t>ния (ф. 0503730) на 01.01.2024 г. учреждение располагало имуществом, прио</w:t>
      </w:r>
      <w:r w:rsidRPr="0097390D">
        <w:t>б</w:t>
      </w:r>
      <w:r w:rsidRPr="0097390D">
        <w:t xml:space="preserve">ретённым за счёт средств субсидий учтенным на балансовых счетах на сумму </w:t>
      </w:r>
      <w:r w:rsidR="0097390D" w:rsidRPr="0097390D">
        <w:t>32975726,14</w:t>
      </w:r>
      <w:r w:rsidRPr="0097390D">
        <w:t xml:space="preserve"> руб., на 31.12.2024 г. – </w:t>
      </w:r>
      <w:r w:rsidR="0097390D" w:rsidRPr="0097390D">
        <w:t>32089550,27</w:t>
      </w:r>
      <w:r w:rsidRPr="0097390D">
        <w:t xml:space="preserve"> руб. В том числе:</w:t>
      </w:r>
    </w:p>
    <w:p w:rsidR="008C066B" w:rsidRDefault="008C066B" w:rsidP="0003597E">
      <w:pPr>
        <w:widowControl w:val="0"/>
        <w:ind w:firstLine="709"/>
        <w:jc w:val="both"/>
      </w:pPr>
    </w:p>
    <w:p w:rsidR="00360DC4" w:rsidRDefault="00360DC4" w:rsidP="00360DC4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(руб.)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2703"/>
        <w:gridCol w:w="1514"/>
        <w:gridCol w:w="1356"/>
        <w:gridCol w:w="2703"/>
      </w:tblGrid>
      <w:tr w:rsidR="00360DC4" w:rsidTr="00360DC4">
        <w:trPr>
          <w:trHeight w:val="13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 на 01.01.2024 г.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Оборот за период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 на 31.12.2024 г.</w:t>
            </w:r>
          </w:p>
        </w:tc>
      </w:tr>
      <w:tr w:rsidR="00360DC4" w:rsidTr="00360DC4">
        <w:trPr>
          <w:trHeight w:val="1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C4" w:rsidRDefault="00360DC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C4" w:rsidRDefault="00360DC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выбытие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C4" w:rsidRDefault="00360DC4">
            <w:pPr>
              <w:rPr>
                <w:sz w:val="24"/>
                <w:szCs w:val="24"/>
              </w:rPr>
            </w:pPr>
          </w:p>
        </w:tc>
      </w:tr>
      <w:tr w:rsidR="00360DC4" w:rsidTr="00360DC4">
        <w:trPr>
          <w:trHeight w:val="135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по муниципальному заданию</w:t>
            </w:r>
          </w:p>
        </w:tc>
      </w:tr>
      <w:tr w:rsidR="00360DC4" w:rsidTr="00360DC4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4.101.00.000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7A4E7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30532108,53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7A4E7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69911,60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7A4E7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7A4E7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30602020,13</w:t>
            </w:r>
          </w:p>
        </w:tc>
      </w:tr>
      <w:tr w:rsidR="00360DC4" w:rsidTr="007A4E7F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4.103.00.000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C4" w:rsidRDefault="007A4E7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1909020,79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C4" w:rsidRDefault="007A4E7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7A4E7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995215,81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7A4E7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913804,98</w:t>
            </w:r>
          </w:p>
        </w:tc>
      </w:tr>
      <w:tr w:rsidR="00360DC4" w:rsidTr="00360DC4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4.105.00.000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A41CA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441702,97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A41CA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197329,47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A41CA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112301,33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A41CA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526731,11</w:t>
            </w:r>
          </w:p>
        </w:tc>
      </w:tr>
      <w:tr w:rsidR="00360DC4" w:rsidTr="00360DC4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6A480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32882832,29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Pr="00B3691C" w:rsidRDefault="006A480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267241,07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Pr="00885A20" w:rsidRDefault="00885A20">
            <w:pPr>
              <w:widowControl w:val="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1107517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6A480F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32042556,22</w:t>
            </w:r>
          </w:p>
        </w:tc>
      </w:tr>
      <w:tr w:rsidR="00360DC4" w:rsidTr="00360DC4">
        <w:trPr>
          <w:trHeight w:val="135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с целевыми средствами</w:t>
            </w:r>
          </w:p>
        </w:tc>
      </w:tr>
      <w:tr w:rsidR="00360DC4" w:rsidTr="00360DC4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5.105.00.000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CC274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92893,85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CC274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217068,60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CC274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262968,40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6E02F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46994,05</w:t>
            </w:r>
          </w:p>
        </w:tc>
      </w:tr>
      <w:tr w:rsidR="006E02FB" w:rsidTr="00360DC4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FB" w:rsidRDefault="006E02FB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FB" w:rsidRDefault="006E02FB" w:rsidP="00F56E0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92893,85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FB" w:rsidRDefault="006E02FB" w:rsidP="00F56E0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217068,60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FB" w:rsidRDefault="006E02FB" w:rsidP="00F56E0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262968,40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2FB" w:rsidRDefault="006E02FB" w:rsidP="00F56E0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46994,05</w:t>
            </w:r>
          </w:p>
        </w:tc>
      </w:tr>
      <w:tr w:rsidR="00360DC4" w:rsidTr="006E02FB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C4" w:rsidRDefault="006E02FB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32975726,14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C4" w:rsidRDefault="006E02FB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484309,67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C4" w:rsidRDefault="006E02FB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1370485,54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C4" w:rsidRPr="00131F08" w:rsidRDefault="006E02FB">
            <w:pPr>
              <w:widowControl w:val="0"/>
              <w:jc w:val="right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32089550,27</w:t>
            </w:r>
          </w:p>
        </w:tc>
      </w:tr>
    </w:tbl>
    <w:p w:rsidR="00360DC4" w:rsidRDefault="00360DC4" w:rsidP="00360DC4">
      <w:pPr>
        <w:pStyle w:val="a3"/>
        <w:widowControl w:val="0"/>
        <w:ind w:right="-284" w:firstLine="709"/>
        <w:jc w:val="both"/>
        <w:rPr>
          <w:b/>
          <w:u w:val="single"/>
        </w:rPr>
      </w:pPr>
    </w:p>
    <w:p w:rsidR="00360DC4" w:rsidRDefault="00360DC4" w:rsidP="00360DC4">
      <w:pPr>
        <w:pStyle w:val="a3"/>
        <w:widowControl w:val="0"/>
        <w:ind w:right="-284" w:firstLine="709"/>
        <w:jc w:val="both"/>
        <w:rPr>
          <w:b/>
          <w:u w:val="single"/>
        </w:rPr>
      </w:pPr>
    </w:p>
    <w:p w:rsidR="00055872" w:rsidRDefault="00055872" w:rsidP="00055872">
      <w:pPr>
        <w:ind w:firstLine="709"/>
        <w:jc w:val="both"/>
      </w:pPr>
      <w:r>
        <w:t>За 2024 год поступило объектов основных средств на сумму 69911,60 руб., в том числе:</w:t>
      </w:r>
    </w:p>
    <w:p w:rsidR="00055872" w:rsidRDefault="00055872" w:rsidP="00055872">
      <w:pPr>
        <w:ind w:firstLine="709"/>
        <w:jc w:val="both"/>
      </w:pPr>
      <w:r>
        <w:t>- машин и оборудования на сумму 46000,00 руб.;</w:t>
      </w:r>
    </w:p>
    <w:p w:rsidR="00055872" w:rsidRDefault="00055872" w:rsidP="00055872">
      <w:pPr>
        <w:ind w:firstLine="709"/>
        <w:jc w:val="both"/>
      </w:pPr>
      <w:r>
        <w:t xml:space="preserve">- </w:t>
      </w:r>
      <w:r w:rsidR="00E7254C">
        <w:t>прочих основных средств на сумму 23911,60 руб.</w:t>
      </w:r>
    </w:p>
    <w:p w:rsidR="003F3C6F" w:rsidRDefault="003F3C6F" w:rsidP="003F3C6F">
      <w:pPr>
        <w:ind w:firstLine="709"/>
        <w:jc w:val="both"/>
      </w:pPr>
      <w:r>
        <w:lastRenderedPageBreak/>
        <w:t>Списание объектов о</w:t>
      </w:r>
      <w:r w:rsidR="00125755">
        <w:t>сновных средств в 2024 году не проводи</w:t>
      </w:r>
      <w:r>
        <w:t>лось.</w:t>
      </w:r>
    </w:p>
    <w:p w:rsidR="003F3C6F" w:rsidRDefault="003F3C6F" w:rsidP="00055872">
      <w:pPr>
        <w:ind w:firstLine="709"/>
        <w:jc w:val="both"/>
      </w:pPr>
      <w:r>
        <w:t>За 7 месяцев 2025 года объект</w:t>
      </w:r>
      <w:r w:rsidR="00125755">
        <w:t>ы</w:t>
      </w:r>
      <w:r>
        <w:t xml:space="preserve"> основных средств не </w:t>
      </w:r>
      <w:r w:rsidR="00125755">
        <w:t>приобретались и не списывались.</w:t>
      </w:r>
    </w:p>
    <w:p w:rsidR="003F3C6F" w:rsidRDefault="003F3C6F" w:rsidP="003F3C6F">
      <w:pPr>
        <w:widowControl w:val="0"/>
        <w:ind w:firstLine="709"/>
        <w:jc w:val="both"/>
      </w:pPr>
      <w:r>
        <w:t>Согласно данным главной книги (ф. 0504072) на 01.01.202</w:t>
      </w:r>
      <w:r w:rsidR="00BB0905">
        <w:t>5</w:t>
      </w:r>
      <w:r>
        <w:t xml:space="preserve"> г. учреждение располагало имуществом, приобретённым за счёт средств субсидий учтенным на балансовых счетах на сумму </w:t>
      </w:r>
      <w:r w:rsidR="008D4111">
        <w:t xml:space="preserve">32089550,27 </w:t>
      </w:r>
      <w:r>
        <w:t>руб., на 31.</w:t>
      </w:r>
      <w:r w:rsidR="00BB0905">
        <w:t>07</w:t>
      </w:r>
      <w:r>
        <w:t>.202</w:t>
      </w:r>
      <w:r w:rsidR="00BB0905">
        <w:t>5</w:t>
      </w:r>
      <w:r>
        <w:t xml:space="preserve"> г. – </w:t>
      </w:r>
      <w:r w:rsidR="008D4111">
        <w:t>31761253,64</w:t>
      </w:r>
      <w:r>
        <w:t xml:space="preserve"> руб. В том числе:</w:t>
      </w:r>
    </w:p>
    <w:p w:rsidR="00CD51F4" w:rsidRDefault="00CD51F4" w:rsidP="003F3C6F">
      <w:pPr>
        <w:widowControl w:val="0"/>
        <w:ind w:firstLine="709"/>
        <w:jc w:val="both"/>
      </w:pPr>
    </w:p>
    <w:p w:rsidR="003F3C6F" w:rsidRDefault="003F3C6F" w:rsidP="003F3C6F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(руб.)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2703"/>
        <w:gridCol w:w="1514"/>
        <w:gridCol w:w="1236"/>
        <w:gridCol w:w="2703"/>
      </w:tblGrid>
      <w:tr w:rsidR="003F3C6F" w:rsidTr="003F3C6F">
        <w:trPr>
          <w:trHeight w:val="13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3F3C6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3F3C6F" w:rsidP="00BB090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 на 01.01.202</w:t>
            </w:r>
            <w:r w:rsidR="00BB090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3F3C6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Оборот за период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3F3C6F" w:rsidP="00BB090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 на 31.</w:t>
            </w:r>
            <w:r w:rsidR="00BB0905">
              <w:rPr>
                <w:sz w:val="24"/>
                <w:szCs w:val="24"/>
              </w:rPr>
              <w:t>07.2025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3F3C6F" w:rsidTr="003F3C6F">
        <w:trPr>
          <w:trHeight w:val="1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C6F" w:rsidRDefault="003F3C6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C6F" w:rsidRDefault="003F3C6F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3F3C6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3F3C6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выбытие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C6F" w:rsidRDefault="003F3C6F">
            <w:pPr>
              <w:rPr>
                <w:sz w:val="24"/>
                <w:szCs w:val="24"/>
              </w:rPr>
            </w:pPr>
          </w:p>
        </w:tc>
      </w:tr>
      <w:tr w:rsidR="003F3C6F" w:rsidTr="003F3C6F">
        <w:trPr>
          <w:trHeight w:val="135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3F3C6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по муниципальному заданию</w:t>
            </w:r>
          </w:p>
        </w:tc>
      </w:tr>
      <w:tr w:rsidR="00BB0905" w:rsidTr="003F3C6F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05" w:rsidRDefault="00BB090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4.101.00.000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05" w:rsidRDefault="00BB090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30602020,13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05" w:rsidRDefault="00A2154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  <w:r w:rsidR="00BB0905">
              <w:rPr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05" w:rsidRDefault="00BB090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05" w:rsidRDefault="00BB090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30602020,13</w:t>
            </w:r>
          </w:p>
        </w:tc>
      </w:tr>
      <w:tr w:rsidR="00BB0905" w:rsidTr="003F3C6F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05" w:rsidRDefault="00BB090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4.103.00.000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05" w:rsidRDefault="00BB090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913804,98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05" w:rsidRDefault="00BB090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05" w:rsidRDefault="00A2154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905" w:rsidRDefault="00BB0905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913804,98</w:t>
            </w:r>
          </w:p>
        </w:tc>
      </w:tr>
      <w:tr w:rsidR="003F3C6F" w:rsidTr="003F3C6F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3F3C6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4.105.00.000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1B160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526731,11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1B160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83982,53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1B160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369300,84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1B160D" w:rsidP="00A2154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21549">
              <w:rPr>
                <w:sz w:val="24"/>
                <w:szCs w:val="24"/>
              </w:rPr>
              <w:t>41</w:t>
            </w:r>
            <w:r>
              <w:rPr>
                <w:sz w:val="24"/>
                <w:szCs w:val="24"/>
              </w:rPr>
              <w:t>412,80</w:t>
            </w:r>
          </w:p>
        </w:tc>
      </w:tr>
      <w:tr w:rsidR="00A21549" w:rsidTr="003F3C6F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549" w:rsidRDefault="00A2154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549" w:rsidRDefault="00A2154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32042556,22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549" w:rsidRDefault="00A2154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83982,53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549" w:rsidRDefault="00A2154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369300,84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549" w:rsidRDefault="00A2154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31757237,91</w:t>
            </w:r>
          </w:p>
        </w:tc>
      </w:tr>
      <w:tr w:rsidR="003F3C6F" w:rsidTr="003F3C6F">
        <w:trPr>
          <w:trHeight w:val="135"/>
          <w:jc w:val="center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3F3C6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с целевыми средствами</w:t>
            </w:r>
          </w:p>
        </w:tc>
      </w:tr>
      <w:tr w:rsidR="003F3C6F" w:rsidTr="00A10BD9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3F3C6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5.105.00.000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A10BD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46994,05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C6F" w:rsidRDefault="00A10BD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144491,87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A10BD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187470,19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C6F" w:rsidRDefault="00A10BD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4015,73</w:t>
            </w:r>
          </w:p>
        </w:tc>
      </w:tr>
      <w:tr w:rsidR="003F3C6F" w:rsidTr="00A10BD9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3F3C6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A10BD9" w:rsidP="00A10BD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46994,05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C6F" w:rsidRDefault="00A10BD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144491,87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A10BD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187470,19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C6F" w:rsidRDefault="00A10BD9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4015,73</w:t>
            </w:r>
          </w:p>
        </w:tc>
      </w:tr>
      <w:tr w:rsidR="003F3C6F" w:rsidTr="003F3C6F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3F3C6F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A10BD9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32089550,27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8D4111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228474,40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Default="008D4111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556771,03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C6F" w:rsidRPr="008D4111" w:rsidRDefault="008D4111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31761253,64</w:t>
            </w:r>
          </w:p>
        </w:tc>
      </w:tr>
    </w:tbl>
    <w:p w:rsidR="003F3C6F" w:rsidRDefault="003F3C6F" w:rsidP="00055872">
      <w:pPr>
        <w:ind w:firstLine="709"/>
        <w:jc w:val="both"/>
      </w:pPr>
    </w:p>
    <w:p w:rsidR="003F3C6F" w:rsidRDefault="003F3C6F" w:rsidP="00E7254C">
      <w:pPr>
        <w:ind w:firstLine="709"/>
        <w:jc w:val="both"/>
      </w:pPr>
    </w:p>
    <w:p w:rsidR="00360DC4" w:rsidRDefault="00360DC4" w:rsidP="00360DC4">
      <w:pPr>
        <w:pStyle w:val="a3"/>
        <w:widowControl w:val="0"/>
        <w:ind w:right="-284" w:firstLine="709"/>
        <w:jc w:val="both"/>
      </w:pPr>
      <w:r>
        <w:t>Согласно данным справки о наличии имущества и обязательств на забала</w:t>
      </w:r>
      <w:r>
        <w:t>н</w:t>
      </w:r>
      <w:r>
        <w:t xml:space="preserve">совых счетах (ф. 0503730) на 01.01.2024 г. остаток имущества на забалансовых счетах составил в сумме </w:t>
      </w:r>
      <w:r w:rsidR="00131F08">
        <w:t>449328,07</w:t>
      </w:r>
      <w:r>
        <w:t xml:space="preserve"> руб., на 31.12.2024 г. – </w:t>
      </w:r>
      <w:r w:rsidR="00131F08">
        <w:t>449328,07</w:t>
      </w:r>
      <w:r>
        <w:t xml:space="preserve"> руб. В том числе:</w:t>
      </w:r>
    </w:p>
    <w:p w:rsidR="00360DC4" w:rsidRDefault="00360DC4" w:rsidP="00360DC4">
      <w:pPr>
        <w:pStyle w:val="a3"/>
        <w:widowControl w:val="0"/>
        <w:ind w:right="-284"/>
        <w:jc w:val="both"/>
      </w:pPr>
    </w:p>
    <w:p w:rsidR="00360DC4" w:rsidRDefault="00360DC4" w:rsidP="00360DC4">
      <w:pPr>
        <w:pStyle w:val="a3"/>
        <w:widowControl w:val="0"/>
        <w:ind w:right="-284"/>
        <w:jc w:val="right"/>
        <w:rPr>
          <w:sz w:val="24"/>
        </w:rPr>
      </w:pPr>
      <w:r>
        <w:rPr>
          <w:sz w:val="24"/>
        </w:rPr>
        <w:t>(руб.)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8"/>
        <w:gridCol w:w="2703"/>
        <w:gridCol w:w="1514"/>
        <w:gridCol w:w="1114"/>
        <w:gridCol w:w="2703"/>
      </w:tblGrid>
      <w:tr w:rsidR="00360DC4" w:rsidTr="00360DC4">
        <w:trPr>
          <w:trHeight w:val="135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 на 01.01.2024 г.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Оборот за период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 на 31.12.2024 г.</w:t>
            </w:r>
          </w:p>
        </w:tc>
      </w:tr>
      <w:tr w:rsidR="00360DC4" w:rsidTr="00360DC4">
        <w:trPr>
          <w:trHeight w:val="13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C4" w:rsidRDefault="00360DC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C4" w:rsidRDefault="00360DC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выбытие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0DC4" w:rsidRDefault="00360DC4">
            <w:pPr>
              <w:rPr>
                <w:sz w:val="24"/>
                <w:szCs w:val="24"/>
              </w:rPr>
            </w:pPr>
          </w:p>
        </w:tc>
      </w:tr>
      <w:tr w:rsidR="00131F08" w:rsidTr="00360DC4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F08" w:rsidRDefault="00131F0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140,00</w:t>
            </w:r>
          </w:p>
        </w:tc>
      </w:tr>
      <w:tr w:rsidR="00131F08" w:rsidTr="00360DC4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F08" w:rsidRDefault="00131F0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32666,54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32666,54</w:t>
            </w:r>
          </w:p>
        </w:tc>
      </w:tr>
      <w:tr w:rsidR="00131F08" w:rsidTr="00131F08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F08" w:rsidRDefault="00131F0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416521,53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416521,53</w:t>
            </w:r>
          </w:p>
        </w:tc>
      </w:tr>
      <w:tr w:rsidR="00131F08" w:rsidTr="00131F08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F08" w:rsidRDefault="00131F0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449328,07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F08" w:rsidRDefault="00131F08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449328,07</w:t>
            </w:r>
          </w:p>
        </w:tc>
      </w:tr>
    </w:tbl>
    <w:p w:rsidR="00360DC4" w:rsidRDefault="00360DC4" w:rsidP="00360DC4">
      <w:pPr>
        <w:pStyle w:val="a3"/>
        <w:widowControl w:val="0"/>
        <w:ind w:right="-284"/>
        <w:jc w:val="both"/>
      </w:pPr>
    </w:p>
    <w:p w:rsidR="00360DC4" w:rsidRDefault="00360DC4" w:rsidP="00360DC4">
      <w:pPr>
        <w:pStyle w:val="a3"/>
        <w:widowControl w:val="0"/>
        <w:ind w:right="-284"/>
        <w:jc w:val="both"/>
      </w:pPr>
    </w:p>
    <w:p w:rsidR="005E50C2" w:rsidRDefault="00C240FE" w:rsidP="005451E0">
      <w:pPr>
        <w:pStyle w:val="2"/>
        <w:shd w:val="clear" w:color="auto" w:fill="FFFFFF"/>
        <w:ind w:firstLine="709"/>
        <w:textAlignment w:val="baseline"/>
      </w:pPr>
      <w:r>
        <w:t>В нарушении ст. 11 Федерального закона от 06.12.2011 г. № 402–ФЗ «О бухгалтерском учете», раздела 8 ФСБУ «Концептуальные основы бухгалте</w:t>
      </w:r>
      <w:r>
        <w:t>р</w:t>
      </w:r>
      <w:r>
        <w:t xml:space="preserve">ского учета и отчетности государственного сектора» (приказ Минфина от 31.12.2016 г. № 256н), п. 1.3 и п. 3.44 методических указаний от 13.06.1995 г. № 49 инвентаризация активов </w:t>
      </w:r>
      <w:r w:rsidR="005E50C2">
        <w:t xml:space="preserve"> в 2024 году не проведена.</w:t>
      </w:r>
    </w:p>
    <w:p w:rsidR="00090D3B" w:rsidRDefault="00090D3B" w:rsidP="005451E0">
      <w:pPr>
        <w:pStyle w:val="2"/>
        <w:shd w:val="clear" w:color="auto" w:fill="FFFFFF"/>
        <w:ind w:firstLine="709"/>
        <w:textAlignment w:val="baseline"/>
        <w:rPr>
          <w:szCs w:val="28"/>
        </w:rPr>
      </w:pPr>
      <w:proofErr w:type="gramStart"/>
      <w:r>
        <w:rPr>
          <w:szCs w:val="28"/>
        </w:rPr>
        <w:t>В нарушение Федерального закона от 06.12.2011 г. № 402-ФЗ «О бухга</w:t>
      </w:r>
      <w:r>
        <w:rPr>
          <w:szCs w:val="28"/>
        </w:rPr>
        <w:t>л</w:t>
      </w:r>
      <w:r>
        <w:rPr>
          <w:szCs w:val="28"/>
        </w:rPr>
        <w:t xml:space="preserve">терском учете», </w:t>
      </w:r>
      <w:r w:rsidR="000648F5">
        <w:rPr>
          <w:szCs w:val="28"/>
        </w:rPr>
        <w:t>ФСБУ</w:t>
      </w:r>
      <w:r>
        <w:rPr>
          <w:szCs w:val="28"/>
        </w:rPr>
        <w:t xml:space="preserve"> «Бюджетная информация в бухгалтерской (финансовой) отчетности» и п. 21 приказа Минфина РФ от 25.03.2011 г. № 33н «Об утве</w:t>
      </w:r>
      <w:r>
        <w:rPr>
          <w:szCs w:val="28"/>
        </w:rPr>
        <w:t>р</w:t>
      </w:r>
      <w:r>
        <w:rPr>
          <w:szCs w:val="28"/>
        </w:rPr>
        <w:t xml:space="preserve">ждении </w:t>
      </w:r>
      <w:r w:rsidR="005451E0">
        <w:rPr>
          <w:szCs w:val="28"/>
        </w:rPr>
        <w:t>инструкции о порядке составления, представления годовой, квартал</w:t>
      </w:r>
      <w:r w:rsidR="005451E0">
        <w:rPr>
          <w:szCs w:val="28"/>
        </w:rPr>
        <w:t>ь</w:t>
      </w:r>
      <w:r w:rsidR="005451E0">
        <w:rPr>
          <w:szCs w:val="28"/>
        </w:rPr>
        <w:t xml:space="preserve">ной бухгалтерской отчетности государственных (муниципальных) бюджетных и автономных учреждений» </w:t>
      </w:r>
      <w:r>
        <w:rPr>
          <w:szCs w:val="28"/>
        </w:rPr>
        <w:t xml:space="preserve">стоимость имущества </w:t>
      </w:r>
      <w:r w:rsidR="00635AE3">
        <w:rPr>
          <w:szCs w:val="28"/>
        </w:rPr>
        <w:t xml:space="preserve">и обязательств </w:t>
      </w:r>
      <w:r>
        <w:rPr>
          <w:szCs w:val="28"/>
        </w:rPr>
        <w:t>на забаланс</w:t>
      </w:r>
      <w:r>
        <w:rPr>
          <w:szCs w:val="28"/>
        </w:rPr>
        <w:t>о</w:t>
      </w:r>
      <w:r>
        <w:rPr>
          <w:szCs w:val="28"/>
        </w:rPr>
        <w:lastRenderedPageBreak/>
        <w:t>в</w:t>
      </w:r>
      <w:r w:rsidR="00635AE3">
        <w:rPr>
          <w:szCs w:val="28"/>
        </w:rPr>
        <w:t>ых</w:t>
      </w:r>
      <w:r>
        <w:rPr>
          <w:szCs w:val="28"/>
        </w:rPr>
        <w:t xml:space="preserve"> счет</w:t>
      </w:r>
      <w:r w:rsidR="00635AE3">
        <w:rPr>
          <w:szCs w:val="28"/>
        </w:rPr>
        <w:t>ах, отраженная в «Справке о наличии имущества и обязательств</w:t>
      </w:r>
      <w:proofErr w:type="gramEnd"/>
      <w:r w:rsidR="00635AE3">
        <w:rPr>
          <w:szCs w:val="28"/>
        </w:rPr>
        <w:t xml:space="preserve"> на з</w:t>
      </w:r>
      <w:r w:rsidR="00635AE3">
        <w:rPr>
          <w:szCs w:val="28"/>
        </w:rPr>
        <w:t>а</w:t>
      </w:r>
      <w:r w:rsidR="00635AE3">
        <w:rPr>
          <w:szCs w:val="28"/>
        </w:rPr>
        <w:t>балансовых счетах» (ф. 0503730)</w:t>
      </w:r>
      <w:r>
        <w:rPr>
          <w:szCs w:val="28"/>
        </w:rPr>
        <w:t xml:space="preserve"> не соответствует данным оборотно-сальдовой ведомости по забалансовым счетам на сумму </w:t>
      </w:r>
      <w:r w:rsidR="00477C40">
        <w:rPr>
          <w:szCs w:val="28"/>
        </w:rPr>
        <w:t>5000,00</w:t>
      </w:r>
      <w:r>
        <w:rPr>
          <w:szCs w:val="28"/>
        </w:rPr>
        <w:t xml:space="preserve"> руб., в том числе:</w:t>
      </w:r>
    </w:p>
    <w:p w:rsidR="00090D3B" w:rsidRDefault="00090D3B" w:rsidP="00090D3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9747" w:type="dxa"/>
        <w:tblLook w:val="04A0" w:firstRow="1" w:lastRow="0" w:firstColumn="1" w:lastColumn="0" w:noHBand="0" w:noVBand="1"/>
      </w:tblPr>
      <w:tblGrid>
        <w:gridCol w:w="3652"/>
        <w:gridCol w:w="2126"/>
        <w:gridCol w:w="2018"/>
        <w:gridCol w:w="1951"/>
      </w:tblGrid>
      <w:tr w:rsidR="005F5051" w:rsidTr="00A474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051" w:rsidRDefault="005F5051">
            <w:pPr>
              <w:pStyle w:val="31"/>
              <w:tabs>
                <w:tab w:val="left" w:pos="567"/>
                <w:tab w:val="center" w:pos="4590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счета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051" w:rsidRDefault="005F5051">
            <w:pPr>
              <w:pStyle w:val="31"/>
              <w:tabs>
                <w:tab w:val="left" w:pos="567"/>
                <w:tab w:val="center" w:pos="4590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оборотно-сальдовой вед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мости</w:t>
            </w:r>
          </w:p>
          <w:p w:rsidR="005F5051" w:rsidRDefault="005F5051" w:rsidP="00A52C49">
            <w:pPr>
              <w:pStyle w:val="31"/>
              <w:tabs>
                <w:tab w:val="left" w:pos="567"/>
                <w:tab w:val="center" w:pos="4590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 31.12.2024 г, руб.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051" w:rsidRDefault="005F5051">
            <w:pPr>
              <w:pStyle w:val="31"/>
              <w:tabs>
                <w:tab w:val="left" w:pos="567"/>
                <w:tab w:val="center" w:pos="4590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 справки о наличии им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щества и обяз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тельств на заб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лансовых счетах ф.0503130 на 01.01.2025 г., руб.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051" w:rsidRDefault="005F5051">
            <w:pPr>
              <w:pStyle w:val="31"/>
              <w:tabs>
                <w:tab w:val="left" w:pos="567"/>
                <w:tab w:val="center" w:pos="4590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Отклонение </w:t>
            </w:r>
          </w:p>
          <w:p w:rsidR="005F5051" w:rsidRDefault="005F5051" w:rsidP="00A4740B">
            <w:pPr>
              <w:pStyle w:val="31"/>
              <w:tabs>
                <w:tab w:val="left" w:pos="567"/>
                <w:tab w:val="center" w:pos="4590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(гр. </w:t>
            </w:r>
            <w:r w:rsidR="00A4740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- гр. </w:t>
            </w:r>
            <w:r w:rsidR="00A4740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), руб.</w:t>
            </w:r>
          </w:p>
        </w:tc>
      </w:tr>
      <w:tr w:rsidR="005F5051" w:rsidTr="00A474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051" w:rsidRDefault="005F5051">
            <w:pPr>
              <w:pStyle w:val="31"/>
              <w:tabs>
                <w:tab w:val="left" w:pos="567"/>
                <w:tab w:val="center" w:pos="4590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051" w:rsidRDefault="005F5051">
            <w:pPr>
              <w:pStyle w:val="31"/>
              <w:tabs>
                <w:tab w:val="left" w:pos="567"/>
                <w:tab w:val="center" w:pos="4590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051" w:rsidRDefault="005F5051">
            <w:pPr>
              <w:pStyle w:val="31"/>
              <w:tabs>
                <w:tab w:val="left" w:pos="567"/>
                <w:tab w:val="center" w:pos="4590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051" w:rsidRDefault="005F5051">
            <w:pPr>
              <w:pStyle w:val="31"/>
              <w:tabs>
                <w:tab w:val="left" w:pos="567"/>
                <w:tab w:val="center" w:pos="4590"/>
              </w:tabs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F5051" w:rsidTr="00A474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051" w:rsidRDefault="005F5051" w:rsidP="00A4740B">
            <w:pPr>
              <w:pStyle w:val="31"/>
              <w:tabs>
                <w:tab w:val="left" w:pos="567"/>
                <w:tab w:val="center" w:pos="4590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 03 «Бланки строгой отче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ности»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051" w:rsidRDefault="00A4740B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140,00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051" w:rsidRDefault="00A4740B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5F5051">
              <w:rPr>
                <w:sz w:val="24"/>
                <w:szCs w:val="24"/>
              </w:rPr>
              <w:t>0,00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051" w:rsidRDefault="00A4740B" w:rsidP="00A4740B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A4740B" w:rsidTr="00A474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40B" w:rsidRDefault="00A4740B" w:rsidP="00A4740B">
            <w:pPr>
              <w:pStyle w:val="31"/>
              <w:tabs>
                <w:tab w:val="left" w:pos="567"/>
                <w:tab w:val="center" w:pos="4590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 04 «Сомнительная задо</w:t>
            </w:r>
            <w:r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женность»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40B" w:rsidRDefault="004E12F2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7166,54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40B" w:rsidRDefault="004E12F2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40B" w:rsidRDefault="004E12F2" w:rsidP="00A4740B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7166,54</w:t>
            </w:r>
          </w:p>
        </w:tc>
      </w:tr>
      <w:tr w:rsidR="004E12F2" w:rsidTr="00A474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F2" w:rsidRDefault="004E12F2" w:rsidP="00A4740B">
            <w:pPr>
              <w:pStyle w:val="31"/>
              <w:tabs>
                <w:tab w:val="left" w:pos="567"/>
                <w:tab w:val="center" w:pos="4590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</w:t>
            </w:r>
            <w:r w:rsidRPr="004E12F2">
              <w:rPr>
                <w:sz w:val="24"/>
                <w:szCs w:val="24"/>
              </w:rPr>
              <w:t>05 «</w:t>
            </w:r>
            <w:r w:rsidRPr="004E12F2">
              <w:rPr>
                <w:color w:val="000000"/>
                <w:sz w:val="24"/>
                <w:szCs w:val="24"/>
                <w:shd w:val="clear" w:color="auto" w:fill="FFFFFF"/>
              </w:rPr>
              <w:t>Материальные ценн</w:t>
            </w:r>
            <w:r w:rsidRPr="004E12F2">
              <w:rPr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4E12F2">
              <w:rPr>
                <w:color w:val="000000"/>
                <w:sz w:val="24"/>
                <w:szCs w:val="24"/>
                <w:shd w:val="clear" w:color="auto" w:fill="FFFFFF"/>
              </w:rPr>
              <w:t>сти, оплаченные по централиз</w:t>
            </w:r>
            <w:r w:rsidRPr="004E12F2">
              <w:rPr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4E12F2">
              <w:rPr>
                <w:color w:val="000000"/>
                <w:sz w:val="24"/>
                <w:szCs w:val="24"/>
                <w:shd w:val="clear" w:color="auto" w:fill="FFFFFF"/>
              </w:rPr>
              <w:t>ванному снабжению»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F2" w:rsidRDefault="004E12F2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F2" w:rsidRDefault="004E12F2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32666,54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F2" w:rsidRDefault="00477C40" w:rsidP="00A4740B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E12F2">
              <w:rPr>
                <w:sz w:val="24"/>
                <w:szCs w:val="24"/>
              </w:rPr>
              <w:t>32666,54</w:t>
            </w:r>
          </w:p>
        </w:tc>
      </w:tr>
      <w:tr w:rsidR="004E12F2" w:rsidTr="00A474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F2" w:rsidRDefault="004E12F2" w:rsidP="00A4740B">
            <w:pPr>
              <w:pStyle w:val="31"/>
              <w:tabs>
                <w:tab w:val="left" w:pos="567"/>
                <w:tab w:val="center" w:pos="4590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09 </w:t>
            </w:r>
            <w:r w:rsidRPr="000D300E">
              <w:rPr>
                <w:sz w:val="24"/>
                <w:szCs w:val="24"/>
              </w:rPr>
              <w:t>«</w:t>
            </w:r>
            <w:r w:rsidRPr="000D300E">
              <w:rPr>
                <w:color w:val="000000"/>
                <w:sz w:val="24"/>
                <w:szCs w:val="24"/>
                <w:shd w:val="clear" w:color="auto" w:fill="FFFFFF"/>
              </w:rPr>
              <w:t>Запасные части к транспортным средствам, в</w:t>
            </w:r>
            <w:r w:rsidRPr="000D300E">
              <w:rPr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0D300E">
              <w:rPr>
                <w:color w:val="000000"/>
                <w:sz w:val="24"/>
                <w:szCs w:val="24"/>
                <w:shd w:val="clear" w:color="auto" w:fill="FFFFFF"/>
              </w:rPr>
              <w:t xml:space="preserve">данные взамен </w:t>
            </w:r>
            <w:proofErr w:type="gramStart"/>
            <w:r w:rsidRPr="000D300E">
              <w:rPr>
                <w:color w:val="000000"/>
                <w:sz w:val="24"/>
                <w:szCs w:val="24"/>
                <w:shd w:val="clear" w:color="auto" w:fill="FFFFFF"/>
              </w:rPr>
              <w:t>изношенных</w:t>
            </w:r>
            <w:proofErr w:type="gramEnd"/>
            <w:r w:rsidR="000D300E">
              <w:rPr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F2" w:rsidRDefault="000D300E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25500,00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F2" w:rsidRDefault="000D300E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2F2" w:rsidRDefault="000D300E" w:rsidP="00A4740B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25500,00</w:t>
            </w:r>
          </w:p>
        </w:tc>
      </w:tr>
      <w:tr w:rsidR="000D300E" w:rsidTr="00A474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 w:rsidP="00A4740B">
            <w:pPr>
              <w:pStyle w:val="31"/>
              <w:tabs>
                <w:tab w:val="left" w:pos="567"/>
                <w:tab w:val="center" w:pos="4590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</w:t>
            </w:r>
            <w:r w:rsidRPr="000D300E">
              <w:rPr>
                <w:sz w:val="24"/>
                <w:szCs w:val="24"/>
              </w:rPr>
              <w:t>20 «</w:t>
            </w:r>
            <w:r w:rsidRPr="000D300E">
              <w:rPr>
                <w:color w:val="000000"/>
                <w:sz w:val="24"/>
                <w:szCs w:val="24"/>
                <w:shd w:val="clear" w:color="auto" w:fill="FFFFFF"/>
              </w:rPr>
              <w:t>Задолженность, нево</w:t>
            </w:r>
            <w:r w:rsidRPr="000D300E">
              <w:rPr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0D300E">
              <w:rPr>
                <w:color w:val="000000"/>
                <w:sz w:val="24"/>
                <w:szCs w:val="24"/>
                <w:shd w:val="clear" w:color="auto" w:fill="FFFFFF"/>
              </w:rPr>
              <w:t>требованная кредиторами»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334292,90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0D300E" w:rsidP="00A4740B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334292,90</w:t>
            </w:r>
          </w:p>
        </w:tc>
      </w:tr>
      <w:tr w:rsidR="000D300E" w:rsidTr="00A474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430E84" w:rsidP="00A4740B">
            <w:pPr>
              <w:pStyle w:val="31"/>
              <w:tabs>
                <w:tab w:val="left" w:pos="567"/>
                <w:tab w:val="center" w:pos="4590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21 </w:t>
            </w:r>
            <w:r w:rsidRPr="00430E84">
              <w:rPr>
                <w:sz w:val="24"/>
                <w:szCs w:val="24"/>
              </w:rPr>
              <w:t>«</w:t>
            </w:r>
            <w:r w:rsidRPr="00430E84">
              <w:rPr>
                <w:color w:val="000000"/>
                <w:sz w:val="24"/>
                <w:szCs w:val="24"/>
                <w:shd w:val="clear" w:color="auto" w:fill="FFFFFF"/>
              </w:rPr>
              <w:t>Основные средства в эксплуатации»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430E84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77228,63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430E84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416521,53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00E" w:rsidRDefault="00477C40" w:rsidP="00A4740B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30E84">
              <w:rPr>
                <w:sz w:val="24"/>
                <w:szCs w:val="24"/>
              </w:rPr>
              <w:t>339292,90</w:t>
            </w:r>
          </w:p>
        </w:tc>
      </w:tr>
      <w:tr w:rsidR="00477C40" w:rsidTr="00A4740B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40" w:rsidRDefault="00477C40" w:rsidP="00A4740B">
            <w:pPr>
              <w:pStyle w:val="31"/>
              <w:tabs>
                <w:tab w:val="left" w:pos="567"/>
                <w:tab w:val="center" w:pos="4590"/>
              </w:tabs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40" w:rsidRDefault="00477C40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444328,07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40" w:rsidRDefault="00477C40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449328,07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C40" w:rsidRDefault="00477C40" w:rsidP="00A4740B">
            <w:pPr>
              <w:pStyle w:val="31"/>
              <w:tabs>
                <w:tab w:val="left" w:pos="567"/>
                <w:tab w:val="center" w:pos="459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-5000,00</w:t>
            </w:r>
          </w:p>
        </w:tc>
      </w:tr>
    </w:tbl>
    <w:p w:rsidR="00090D3B" w:rsidRDefault="00090D3B" w:rsidP="00360DC4">
      <w:pPr>
        <w:pStyle w:val="a3"/>
        <w:widowControl w:val="0"/>
        <w:ind w:right="-284"/>
        <w:jc w:val="both"/>
      </w:pPr>
    </w:p>
    <w:p w:rsidR="00477C40" w:rsidRDefault="00477C40" w:rsidP="00EF59F2">
      <w:pPr>
        <w:widowControl w:val="0"/>
        <w:ind w:firstLine="709"/>
        <w:jc w:val="both"/>
        <w:rPr>
          <w:highlight w:val="yellow"/>
        </w:rPr>
      </w:pPr>
    </w:p>
    <w:p w:rsidR="00157183" w:rsidRDefault="00157183" w:rsidP="00EF59F2">
      <w:pPr>
        <w:widowControl w:val="0"/>
        <w:ind w:firstLine="709"/>
        <w:jc w:val="both"/>
      </w:pPr>
      <w:proofErr w:type="gramStart"/>
      <w:r w:rsidRPr="00157183">
        <w:t xml:space="preserve">В нарушение </w:t>
      </w:r>
      <w:r>
        <w:t>Федерального закона от 06.12.2011 г. № 402-ФЗ «О бухга</w:t>
      </w:r>
      <w:r>
        <w:t>л</w:t>
      </w:r>
      <w:r>
        <w:t>терском учете»,</w:t>
      </w:r>
      <w:r w:rsidR="004C7403" w:rsidRPr="004C7403">
        <w:t xml:space="preserve"> </w:t>
      </w:r>
      <w:r w:rsidR="004C7403">
        <w:rPr>
          <w:bCs/>
          <w:color w:val="22272F"/>
          <w:shd w:val="clear" w:color="auto" w:fill="FFFFFF"/>
        </w:rPr>
        <w:t>ФСБУ «Концептуальные основы бухгалтерского учета и отче</w:t>
      </w:r>
      <w:r w:rsidR="004C7403">
        <w:rPr>
          <w:bCs/>
          <w:color w:val="22272F"/>
          <w:shd w:val="clear" w:color="auto" w:fill="FFFFFF"/>
        </w:rPr>
        <w:t>т</w:t>
      </w:r>
      <w:r w:rsidR="004C7403">
        <w:rPr>
          <w:bCs/>
          <w:color w:val="22272F"/>
          <w:shd w:val="clear" w:color="auto" w:fill="FFFFFF"/>
        </w:rPr>
        <w:t>ности организаций государственного сектора» и Приказа Минфина России от 30.03.2015 г. № 52н "Об утверждении форм первичных учетных документов и регистров бухгалтерского учета, применяемых органами государственной вл</w:t>
      </w:r>
      <w:r w:rsidR="004C7403">
        <w:rPr>
          <w:bCs/>
          <w:color w:val="22272F"/>
          <w:shd w:val="clear" w:color="auto" w:fill="FFFFFF"/>
        </w:rPr>
        <w:t>а</w:t>
      </w:r>
      <w:r w:rsidR="004C7403">
        <w:rPr>
          <w:bCs/>
          <w:color w:val="22272F"/>
          <w:shd w:val="clear" w:color="auto" w:fill="FFFFFF"/>
        </w:rPr>
        <w:t>сти (государственными органами), органами местного самоуправления, орган</w:t>
      </w:r>
      <w:r w:rsidR="004C7403">
        <w:rPr>
          <w:bCs/>
          <w:color w:val="22272F"/>
          <w:shd w:val="clear" w:color="auto" w:fill="FFFFFF"/>
        </w:rPr>
        <w:t>а</w:t>
      </w:r>
      <w:r w:rsidR="004C7403">
        <w:rPr>
          <w:bCs/>
          <w:color w:val="22272F"/>
          <w:shd w:val="clear" w:color="auto" w:fill="FFFFFF"/>
        </w:rPr>
        <w:t>ми управления государственными внебюджетными фондами, государственн</w:t>
      </w:r>
      <w:r w:rsidR="004C7403">
        <w:rPr>
          <w:bCs/>
          <w:color w:val="22272F"/>
          <w:shd w:val="clear" w:color="auto" w:fill="FFFFFF"/>
        </w:rPr>
        <w:t>ы</w:t>
      </w:r>
      <w:r w:rsidR="004C7403">
        <w:rPr>
          <w:bCs/>
          <w:color w:val="22272F"/>
          <w:shd w:val="clear" w:color="auto" w:fill="FFFFFF"/>
        </w:rPr>
        <w:t>ми (муниципальными) учреждениями, и Методических указаний по</w:t>
      </w:r>
      <w:proofErr w:type="gramEnd"/>
      <w:r w:rsidR="004C7403">
        <w:rPr>
          <w:bCs/>
          <w:color w:val="22272F"/>
          <w:shd w:val="clear" w:color="auto" w:fill="FFFFFF"/>
        </w:rPr>
        <w:t xml:space="preserve"> их прим</w:t>
      </w:r>
      <w:r w:rsidR="004C7403">
        <w:rPr>
          <w:bCs/>
          <w:color w:val="22272F"/>
          <w:shd w:val="clear" w:color="auto" w:fill="FFFFFF"/>
        </w:rPr>
        <w:t>е</w:t>
      </w:r>
      <w:r w:rsidR="004C7403">
        <w:rPr>
          <w:bCs/>
          <w:color w:val="22272F"/>
          <w:shd w:val="clear" w:color="auto" w:fill="FFFFFF"/>
        </w:rPr>
        <w:t>нению"</w:t>
      </w:r>
      <w:r w:rsidR="004C7403">
        <w:t xml:space="preserve">  </w:t>
      </w:r>
      <w:r w:rsidR="00DD032D">
        <w:t>остаток по забалансовому счету 21 «Основные средства в эксплуат</w:t>
      </w:r>
      <w:r w:rsidR="00DD032D">
        <w:t>а</w:t>
      </w:r>
      <w:r w:rsidR="00DD032D">
        <w:t>ции», отраженный  в оборотной ведомости по нефинансовым активам (ф. 0504035)</w:t>
      </w:r>
      <w:r w:rsidR="00053B7F">
        <w:t xml:space="preserve"> не соответствуют остатку, отраженному в оборотно-сальдовой вед</w:t>
      </w:r>
      <w:r w:rsidR="00053B7F">
        <w:t>о</w:t>
      </w:r>
      <w:r w:rsidR="00053B7F">
        <w:t xml:space="preserve">мости </w:t>
      </w:r>
      <w:r w:rsidR="00A6409B">
        <w:t xml:space="preserve">на сумму </w:t>
      </w:r>
      <w:r w:rsidR="00A528DF">
        <w:t xml:space="preserve">49043,68 </w:t>
      </w:r>
      <w:r w:rsidR="00A6409B">
        <w:t>руб., в том числе:</w:t>
      </w:r>
    </w:p>
    <w:p w:rsidR="0089743E" w:rsidRDefault="0089743E" w:rsidP="00EF59F2">
      <w:pPr>
        <w:widowControl w:val="0"/>
        <w:ind w:firstLine="709"/>
        <w:jc w:val="both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A6409B" w:rsidTr="00A6409B">
        <w:tc>
          <w:tcPr>
            <w:tcW w:w="3285" w:type="dxa"/>
          </w:tcPr>
          <w:p w:rsidR="00A6409B" w:rsidRPr="00AE442D" w:rsidRDefault="00A6409B" w:rsidP="00EF59F2">
            <w:pPr>
              <w:widowControl w:val="0"/>
              <w:jc w:val="both"/>
              <w:rPr>
                <w:sz w:val="24"/>
                <w:szCs w:val="24"/>
              </w:rPr>
            </w:pPr>
            <w:r w:rsidRPr="00AE442D">
              <w:rPr>
                <w:sz w:val="24"/>
                <w:szCs w:val="24"/>
              </w:rPr>
              <w:t>Данные оборотной ведом</w:t>
            </w:r>
            <w:r w:rsidRPr="00AE442D">
              <w:rPr>
                <w:sz w:val="24"/>
                <w:szCs w:val="24"/>
              </w:rPr>
              <w:t>о</w:t>
            </w:r>
            <w:r w:rsidRPr="00AE442D">
              <w:rPr>
                <w:sz w:val="24"/>
                <w:szCs w:val="24"/>
              </w:rPr>
              <w:t xml:space="preserve">сти </w:t>
            </w:r>
            <w:r w:rsidR="00AE442D" w:rsidRPr="00AE442D">
              <w:rPr>
                <w:sz w:val="24"/>
                <w:szCs w:val="24"/>
              </w:rPr>
              <w:t>по нефинансовым акт</w:t>
            </w:r>
            <w:r w:rsidR="00AE442D" w:rsidRPr="00AE442D">
              <w:rPr>
                <w:sz w:val="24"/>
                <w:szCs w:val="24"/>
              </w:rPr>
              <w:t>и</w:t>
            </w:r>
            <w:r w:rsidR="00AE442D" w:rsidRPr="00AE442D">
              <w:rPr>
                <w:sz w:val="24"/>
                <w:szCs w:val="24"/>
              </w:rPr>
              <w:t xml:space="preserve">вам </w:t>
            </w:r>
            <w:r w:rsidRPr="00AE442D">
              <w:rPr>
                <w:sz w:val="24"/>
                <w:szCs w:val="24"/>
              </w:rPr>
              <w:t>на 3</w:t>
            </w:r>
            <w:r w:rsidR="00AE442D" w:rsidRPr="00AE442D">
              <w:rPr>
                <w:sz w:val="24"/>
                <w:szCs w:val="24"/>
              </w:rPr>
              <w:t>1.12.2024 г.</w:t>
            </w:r>
            <w:r w:rsidR="00A528DF">
              <w:rPr>
                <w:sz w:val="24"/>
                <w:szCs w:val="24"/>
              </w:rPr>
              <w:t>, руб.</w:t>
            </w:r>
          </w:p>
        </w:tc>
        <w:tc>
          <w:tcPr>
            <w:tcW w:w="3285" w:type="dxa"/>
          </w:tcPr>
          <w:p w:rsidR="00A6409B" w:rsidRPr="00AE442D" w:rsidRDefault="00AE442D" w:rsidP="00EF59F2">
            <w:pPr>
              <w:widowControl w:val="0"/>
              <w:jc w:val="both"/>
              <w:rPr>
                <w:sz w:val="24"/>
                <w:szCs w:val="24"/>
              </w:rPr>
            </w:pPr>
            <w:r w:rsidRPr="00AE442D">
              <w:rPr>
                <w:sz w:val="24"/>
                <w:szCs w:val="24"/>
              </w:rPr>
              <w:t>Данные оборотно-сальдовой ведомости на 01.01.2025 г.</w:t>
            </w:r>
            <w:r w:rsidR="00A528DF">
              <w:rPr>
                <w:sz w:val="24"/>
                <w:szCs w:val="24"/>
              </w:rPr>
              <w:t>, руб.</w:t>
            </w:r>
          </w:p>
        </w:tc>
        <w:tc>
          <w:tcPr>
            <w:tcW w:w="3285" w:type="dxa"/>
          </w:tcPr>
          <w:p w:rsidR="00A6409B" w:rsidRPr="00AE442D" w:rsidRDefault="00AE442D" w:rsidP="00EF59F2">
            <w:pPr>
              <w:widowControl w:val="0"/>
              <w:jc w:val="both"/>
              <w:rPr>
                <w:sz w:val="24"/>
                <w:szCs w:val="24"/>
              </w:rPr>
            </w:pPr>
            <w:r w:rsidRPr="00AE442D">
              <w:rPr>
                <w:sz w:val="24"/>
                <w:szCs w:val="24"/>
              </w:rPr>
              <w:t>Отклонение</w:t>
            </w:r>
            <w:r w:rsidR="00A528DF">
              <w:rPr>
                <w:sz w:val="24"/>
                <w:szCs w:val="24"/>
              </w:rPr>
              <w:t xml:space="preserve"> (гр.1 - гр.2), руб.</w:t>
            </w:r>
          </w:p>
        </w:tc>
      </w:tr>
      <w:tr w:rsidR="00A6409B" w:rsidTr="00A6409B">
        <w:tc>
          <w:tcPr>
            <w:tcW w:w="3285" w:type="dxa"/>
          </w:tcPr>
          <w:p w:rsidR="00A6409B" w:rsidRPr="00A528DF" w:rsidRDefault="00AE442D" w:rsidP="00A528DF">
            <w:pPr>
              <w:widowControl w:val="0"/>
              <w:jc w:val="right"/>
              <w:rPr>
                <w:sz w:val="24"/>
                <w:szCs w:val="24"/>
              </w:rPr>
            </w:pPr>
            <w:r w:rsidRPr="00A528DF">
              <w:rPr>
                <w:sz w:val="24"/>
                <w:szCs w:val="24"/>
              </w:rPr>
              <w:t>126272,31</w:t>
            </w:r>
          </w:p>
        </w:tc>
        <w:tc>
          <w:tcPr>
            <w:tcW w:w="3285" w:type="dxa"/>
          </w:tcPr>
          <w:p w:rsidR="00A6409B" w:rsidRPr="00A528DF" w:rsidRDefault="00AE442D" w:rsidP="00A528DF">
            <w:pPr>
              <w:widowControl w:val="0"/>
              <w:jc w:val="right"/>
              <w:rPr>
                <w:sz w:val="24"/>
                <w:szCs w:val="24"/>
              </w:rPr>
            </w:pPr>
            <w:r w:rsidRPr="00A528DF">
              <w:rPr>
                <w:sz w:val="24"/>
                <w:szCs w:val="24"/>
              </w:rPr>
              <w:t>77228,63</w:t>
            </w:r>
          </w:p>
        </w:tc>
        <w:tc>
          <w:tcPr>
            <w:tcW w:w="3285" w:type="dxa"/>
          </w:tcPr>
          <w:p w:rsidR="00A6409B" w:rsidRPr="00A528DF" w:rsidRDefault="00A528DF" w:rsidP="00A528DF">
            <w:pPr>
              <w:widowControl w:val="0"/>
              <w:jc w:val="right"/>
              <w:rPr>
                <w:sz w:val="24"/>
                <w:szCs w:val="24"/>
              </w:rPr>
            </w:pPr>
            <w:r w:rsidRPr="00A528DF">
              <w:rPr>
                <w:sz w:val="24"/>
                <w:szCs w:val="24"/>
              </w:rPr>
              <w:t>49043,68</w:t>
            </w:r>
          </w:p>
        </w:tc>
      </w:tr>
    </w:tbl>
    <w:p w:rsidR="00A6409B" w:rsidRPr="00157183" w:rsidRDefault="00A6409B" w:rsidP="00EF59F2">
      <w:pPr>
        <w:widowControl w:val="0"/>
        <w:ind w:firstLine="709"/>
        <w:jc w:val="both"/>
      </w:pPr>
    </w:p>
    <w:p w:rsidR="007962BD" w:rsidRDefault="007962BD" w:rsidP="00EF59F2">
      <w:pPr>
        <w:widowControl w:val="0"/>
        <w:ind w:firstLine="709"/>
        <w:jc w:val="both"/>
        <w:rPr>
          <w:bCs/>
          <w:color w:val="22272F"/>
          <w:shd w:val="clear" w:color="auto" w:fill="FFFFFF"/>
        </w:rPr>
      </w:pPr>
      <w:r w:rsidRPr="00157183">
        <w:lastRenderedPageBreak/>
        <w:t xml:space="preserve">В нарушение </w:t>
      </w:r>
      <w:r>
        <w:t>Федерального закона от 06.12.2011 г. № 402-ФЗ «О бухга</w:t>
      </w:r>
      <w:r>
        <w:t>л</w:t>
      </w:r>
      <w:r>
        <w:t>терском учете»,</w:t>
      </w:r>
      <w:r w:rsidRPr="004C7403">
        <w:t xml:space="preserve"> </w:t>
      </w:r>
      <w:r>
        <w:rPr>
          <w:bCs/>
          <w:color w:val="22272F"/>
          <w:shd w:val="clear" w:color="auto" w:fill="FFFFFF"/>
        </w:rPr>
        <w:t>ФСБУ «Концептуальные основы бухгалтерского учета и отче</w:t>
      </w:r>
      <w:r>
        <w:rPr>
          <w:bCs/>
          <w:color w:val="22272F"/>
          <w:shd w:val="clear" w:color="auto" w:fill="FFFFFF"/>
        </w:rPr>
        <w:t>т</w:t>
      </w:r>
      <w:r>
        <w:rPr>
          <w:bCs/>
          <w:color w:val="22272F"/>
          <w:shd w:val="clear" w:color="auto" w:fill="FFFFFF"/>
        </w:rPr>
        <w:t xml:space="preserve">ности организаций государственного сектора», </w:t>
      </w:r>
      <w:r w:rsidR="00A307BB">
        <w:rPr>
          <w:bCs/>
          <w:color w:val="22272F"/>
          <w:shd w:val="clear" w:color="auto" w:fill="FFFFFF"/>
        </w:rPr>
        <w:t>Инструкции</w:t>
      </w:r>
      <w:r>
        <w:rPr>
          <w:bCs/>
          <w:color w:val="22272F"/>
          <w:shd w:val="clear" w:color="auto" w:fill="FFFFFF"/>
        </w:rPr>
        <w:t xml:space="preserve"> от </w:t>
      </w:r>
      <w:r w:rsidR="001E1A72">
        <w:rPr>
          <w:bCs/>
          <w:color w:val="22272F"/>
          <w:shd w:val="clear" w:color="auto" w:fill="FFFFFF"/>
        </w:rPr>
        <w:t xml:space="preserve">01.12.2010 г. № 157н </w:t>
      </w:r>
      <w:r>
        <w:rPr>
          <w:bCs/>
          <w:color w:val="22272F"/>
          <w:shd w:val="clear" w:color="auto" w:fill="FFFFFF"/>
        </w:rPr>
        <w:t xml:space="preserve">в оборотной ведомости по нефинансовым активам </w:t>
      </w:r>
      <w:r w:rsidR="00AC0425">
        <w:rPr>
          <w:bCs/>
          <w:color w:val="22272F"/>
          <w:shd w:val="clear" w:color="auto" w:fill="FFFFFF"/>
        </w:rPr>
        <w:t>неверно указана един</w:t>
      </w:r>
      <w:r w:rsidR="00AC0425">
        <w:rPr>
          <w:bCs/>
          <w:color w:val="22272F"/>
          <w:shd w:val="clear" w:color="auto" w:fill="FFFFFF"/>
        </w:rPr>
        <w:t>и</w:t>
      </w:r>
      <w:r w:rsidR="00AC0425">
        <w:rPr>
          <w:bCs/>
          <w:color w:val="22272F"/>
          <w:shd w:val="clear" w:color="auto" w:fill="FFFFFF"/>
        </w:rPr>
        <w:t>ца измерения</w:t>
      </w:r>
      <w:r w:rsidR="006307B8">
        <w:rPr>
          <w:bCs/>
          <w:color w:val="22272F"/>
          <w:shd w:val="clear" w:color="auto" w:fill="FFFFFF"/>
        </w:rPr>
        <w:t>: указано –</w:t>
      </w:r>
      <w:r w:rsidR="00AC0425">
        <w:rPr>
          <w:bCs/>
          <w:color w:val="22272F"/>
          <w:shd w:val="clear" w:color="auto" w:fill="FFFFFF"/>
        </w:rPr>
        <w:t xml:space="preserve"> </w:t>
      </w:r>
      <w:r w:rsidR="006307B8">
        <w:rPr>
          <w:bCs/>
          <w:color w:val="22272F"/>
          <w:shd w:val="clear" w:color="auto" w:fill="FFFFFF"/>
        </w:rPr>
        <w:t xml:space="preserve">рубли, </w:t>
      </w:r>
      <w:r w:rsidR="00AC0425">
        <w:rPr>
          <w:bCs/>
          <w:color w:val="22272F"/>
          <w:shd w:val="clear" w:color="auto" w:fill="FFFFFF"/>
        </w:rPr>
        <w:t xml:space="preserve">следовало указать – шт.  </w:t>
      </w:r>
    </w:p>
    <w:p w:rsidR="00F56E07" w:rsidRDefault="006307B8" w:rsidP="005E65DF">
      <w:pPr>
        <w:pStyle w:val="2"/>
        <w:shd w:val="clear" w:color="auto" w:fill="FFFFFF"/>
        <w:ind w:firstLine="709"/>
        <w:textAlignment w:val="baseline"/>
      </w:pPr>
      <w:proofErr w:type="gramStart"/>
      <w:r>
        <w:t>В нарушение Федерального закона от 06.12.2011 г. № 402-ФЗ «О бухга</w:t>
      </w:r>
      <w:r>
        <w:t>л</w:t>
      </w:r>
      <w:r>
        <w:t xml:space="preserve">терском учете», </w:t>
      </w:r>
      <w:r w:rsidR="00AD1E1E">
        <w:t>приказа Минфина РФ от 31.12.2016 г. № 257н «Об утвержд</w:t>
      </w:r>
      <w:r w:rsidR="00AD1E1E">
        <w:t>е</w:t>
      </w:r>
      <w:r w:rsidR="00AD1E1E">
        <w:t>нии федерального стандарта бухгалтерского учета для организаций госуда</w:t>
      </w:r>
      <w:r w:rsidR="00AD1E1E">
        <w:t>р</w:t>
      </w:r>
      <w:r w:rsidR="00AD1E1E">
        <w:t>ственного сектора «Основные средства»»</w:t>
      </w:r>
      <w:r w:rsidR="00E67A78">
        <w:t xml:space="preserve"> (далее </w:t>
      </w:r>
      <w:r w:rsidR="0044111C">
        <w:t xml:space="preserve">ФСБУ </w:t>
      </w:r>
      <w:r w:rsidR="00E67A78">
        <w:t>«Основные средства»</w:t>
      </w:r>
      <w:r w:rsidR="00A307BB">
        <w:t>)</w:t>
      </w:r>
      <w:r w:rsidR="00AD1E1E">
        <w:t xml:space="preserve"> и </w:t>
      </w:r>
      <w:r w:rsidR="00A307BB">
        <w:t xml:space="preserve">Инструкции </w:t>
      </w:r>
      <w:bookmarkStart w:id="1" w:name="l0"/>
      <w:bookmarkStart w:id="2" w:name="h1"/>
      <w:bookmarkEnd w:id="1"/>
      <w:bookmarkEnd w:id="2"/>
      <w:r w:rsidR="00AD1E1E">
        <w:t xml:space="preserve">от </w:t>
      </w:r>
      <w:r w:rsidR="00951143">
        <w:t>01</w:t>
      </w:r>
      <w:r w:rsidR="00AD1E1E">
        <w:t>.12.2010 г. № 1</w:t>
      </w:r>
      <w:r w:rsidR="00951143">
        <w:t>57</w:t>
      </w:r>
      <w:r w:rsidR="00AD1E1E">
        <w:t>н</w:t>
      </w:r>
      <w:r w:rsidR="005E65DF">
        <w:t xml:space="preserve"> на счете 4.101.27.000 «</w:t>
      </w:r>
      <w:r w:rsidR="00951143">
        <w:t>Особо ценное дв</w:t>
      </w:r>
      <w:r w:rsidR="00951143">
        <w:t>и</w:t>
      </w:r>
      <w:r w:rsidR="00951143">
        <w:t xml:space="preserve">жимое имущество учреждения -  биологические ресурсы» </w:t>
      </w:r>
      <w:r w:rsidR="00F56E07">
        <w:t>учитывается библи</w:t>
      </w:r>
      <w:r w:rsidR="00F56E07">
        <w:t>о</w:t>
      </w:r>
      <w:r w:rsidR="00F56E07">
        <w:t>течный фонд, который следовало учитывать на счете 4.101.28.000 «Особо</w:t>
      </w:r>
      <w:proofErr w:type="gramEnd"/>
      <w:r w:rsidR="00F56E07">
        <w:t xml:space="preserve"> це</w:t>
      </w:r>
      <w:r w:rsidR="00F56E07">
        <w:t>н</w:t>
      </w:r>
      <w:r w:rsidR="00F56E07">
        <w:t>ное движимое имущество учреждения – прочие основные средства».</w:t>
      </w:r>
    </w:p>
    <w:p w:rsidR="00E122A7" w:rsidRDefault="00E122A7" w:rsidP="00E122A7">
      <w:pPr>
        <w:shd w:val="clear" w:color="auto" w:fill="FFFFFF"/>
        <w:ind w:firstLine="709"/>
        <w:jc w:val="both"/>
        <w:textAlignment w:val="baseline"/>
      </w:pPr>
      <w:r>
        <w:t xml:space="preserve">В </w:t>
      </w:r>
      <w:r w:rsidR="00E67A78">
        <w:t xml:space="preserve">нарушение </w:t>
      </w:r>
      <w:r w:rsidR="0044111C">
        <w:t>Федерального закона от 06.12.2011 г. № 402-ФЗ «О бухга</w:t>
      </w:r>
      <w:r w:rsidR="0044111C">
        <w:t>л</w:t>
      </w:r>
      <w:r w:rsidR="0044111C">
        <w:t xml:space="preserve">терском учете», </w:t>
      </w:r>
      <w:r w:rsidR="00BA7300">
        <w:t xml:space="preserve">п. 39 </w:t>
      </w:r>
      <w:r w:rsidR="0044111C">
        <w:t>ФСБУ</w:t>
      </w:r>
      <w:r w:rsidR="00E67A78">
        <w:t xml:space="preserve"> «Основные средства» и </w:t>
      </w:r>
      <w:r>
        <w:t>п. 50 Инструкции от 01.12.2010 г. № 157н объекты основных сре</w:t>
      </w:r>
      <w:proofErr w:type="gramStart"/>
      <w:r>
        <w:t>дств ст</w:t>
      </w:r>
      <w:proofErr w:type="gramEnd"/>
      <w:r>
        <w:t>оимостью до 10000 руб. включительно, за исключением объектов библиотечного фонда, учитываются на балансовых счетах.</w:t>
      </w:r>
    </w:p>
    <w:p w:rsidR="00E67A78" w:rsidRDefault="00E67A78" w:rsidP="00E122A7">
      <w:pPr>
        <w:shd w:val="clear" w:color="auto" w:fill="FFFFFF"/>
        <w:ind w:firstLine="709"/>
        <w:jc w:val="both"/>
        <w:textAlignment w:val="baseline"/>
      </w:pPr>
      <w:r>
        <w:t xml:space="preserve">В нарушение </w:t>
      </w:r>
      <w:r w:rsidR="00BA7300">
        <w:t xml:space="preserve">п. 39 </w:t>
      </w:r>
      <w:r w:rsidR="009B3CC1">
        <w:t>ФСБУ</w:t>
      </w:r>
      <w:r>
        <w:t xml:space="preserve"> «Основные средства»</w:t>
      </w:r>
      <w:r w:rsidR="00AC4610">
        <w:t xml:space="preserve"> и Инструкции от 01.12.2010 г. № 157н на объект основных сре</w:t>
      </w:r>
      <w:proofErr w:type="gramStart"/>
      <w:r w:rsidR="00AC4610">
        <w:t>дств ст</w:t>
      </w:r>
      <w:proofErr w:type="gramEnd"/>
      <w:r w:rsidR="00AC4610">
        <w:t xml:space="preserve">оимостью </w:t>
      </w:r>
      <w:r w:rsidR="009B5B06">
        <w:t xml:space="preserve">свыше 100000,00 руб. </w:t>
      </w:r>
      <w:r w:rsidR="00AC4610">
        <w:t>(</w:t>
      </w:r>
      <w:r w:rsidR="00DE4A05">
        <w:t xml:space="preserve">автобус ГАЗ 322121, </w:t>
      </w:r>
      <w:r w:rsidR="00AC4610">
        <w:t>инвентарный номер 7500017125,</w:t>
      </w:r>
      <w:r w:rsidR="00DE4A05">
        <w:t xml:space="preserve"> год изготовления 2018</w:t>
      </w:r>
      <w:r w:rsidR="009B5B06">
        <w:t>, стоимостью 1195000,00 руб.</w:t>
      </w:r>
      <w:r w:rsidR="00DE4A05">
        <w:t xml:space="preserve">) </w:t>
      </w:r>
      <w:r w:rsidR="00BA7300">
        <w:t xml:space="preserve">амортизация </w:t>
      </w:r>
      <w:r w:rsidR="00DE4A05">
        <w:t xml:space="preserve">начислена в </w:t>
      </w:r>
      <w:r w:rsidR="00BA7300">
        <w:t>размере 100 %,</w:t>
      </w:r>
      <w:r w:rsidR="00DE4A05">
        <w:t xml:space="preserve"> не в соо</w:t>
      </w:r>
      <w:r w:rsidR="00BA7300">
        <w:t xml:space="preserve">тветствии с </w:t>
      </w:r>
      <w:r w:rsidR="009B3CC1">
        <w:t>утвержденными</w:t>
      </w:r>
      <w:r w:rsidR="00BA7300">
        <w:t xml:space="preserve"> нормами амортизации.</w:t>
      </w:r>
      <w:r w:rsidR="00AC4610">
        <w:t xml:space="preserve"> </w:t>
      </w:r>
    </w:p>
    <w:p w:rsidR="00BA7300" w:rsidRDefault="008A651D" w:rsidP="00E122A7">
      <w:pPr>
        <w:shd w:val="clear" w:color="auto" w:fill="FFFFFF"/>
        <w:ind w:firstLine="709"/>
        <w:jc w:val="both"/>
        <w:textAlignment w:val="baseline"/>
        <w:rPr>
          <w:shd w:val="clear" w:color="auto" w:fill="FFFFFF"/>
        </w:rPr>
      </w:pPr>
      <w:proofErr w:type="gramStart"/>
      <w:r w:rsidRPr="004A607C">
        <w:t>В нарушение Федерального закона от 06.12.2011 г. № 402-ФЗ «О бухга</w:t>
      </w:r>
      <w:r w:rsidRPr="004A607C">
        <w:t>л</w:t>
      </w:r>
      <w:r w:rsidRPr="004A607C">
        <w:t xml:space="preserve">терском учете», п. 85, п. 86 Инструкции от 01.12.2010 г. № 157н  и п. 32, п. 33, п. 39 </w:t>
      </w:r>
      <w:r w:rsidR="009B3CC1">
        <w:t>ФСБУ</w:t>
      </w:r>
      <w:r w:rsidRPr="004A607C">
        <w:t xml:space="preserve"> «Основные средства»</w:t>
      </w:r>
      <w:r>
        <w:t xml:space="preserve"> </w:t>
      </w:r>
      <w:r w:rsidR="009B5B06">
        <w:t>на объект</w:t>
      </w:r>
      <w:r w:rsidR="007C56D1">
        <w:t>ы</w:t>
      </w:r>
      <w:r w:rsidR="009B5B06">
        <w:t xml:space="preserve"> основных средств стоимостью </w:t>
      </w:r>
      <w:r w:rsidR="007C56D1">
        <w:rPr>
          <w:color w:val="464C55"/>
          <w:shd w:val="clear" w:color="auto" w:fill="FFFFFF"/>
        </w:rPr>
        <w:t xml:space="preserve">от </w:t>
      </w:r>
      <w:r w:rsidR="007C56D1" w:rsidRPr="007C56D1">
        <w:rPr>
          <w:shd w:val="clear" w:color="auto" w:fill="FFFFFF"/>
        </w:rPr>
        <w:t xml:space="preserve">10 000 до 100 000 рублей включительно </w:t>
      </w:r>
      <w:r w:rsidR="007C56D1">
        <w:rPr>
          <w:shd w:val="clear" w:color="auto" w:fill="FFFFFF"/>
        </w:rPr>
        <w:t xml:space="preserve">не начислена </w:t>
      </w:r>
      <w:r w:rsidR="007C56D1" w:rsidRPr="007C56D1">
        <w:rPr>
          <w:shd w:val="clear" w:color="auto" w:fill="FFFFFF"/>
        </w:rPr>
        <w:t>амортизация в размере 100</w:t>
      </w:r>
      <w:r w:rsidR="009B3CC1">
        <w:rPr>
          <w:shd w:val="clear" w:color="auto" w:fill="FFFFFF"/>
        </w:rPr>
        <w:t xml:space="preserve"> </w:t>
      </w:r>
      <w:r w:rsidR="007C56D1" w:rsidRPr="007C56D1">
        <w:rPr>
          <w:shd w:val="clear" w:color="auto" w:fill="FFFFFF"/>
        </w:rPr>
        <w:t xml:space="preserve">% первоначальной стоимости при выдаче </w:t>
      </w:r>
      <w:r w:rsidR="007C56D1">
        <w:rPr>
          <w:shd w:val="clear" w:color="auto" w:fill="FFFFFF"/>
        </w:rPr>
        <w:t>их</w:t>
      </w:r>
      <w:r w:rsidR="007C56D1" w:rsidRPr="007C56D1">
        <w:rPr>
          <w:shd w:val="clear" w:color="auto" w:fill="FFFFFF"/>
        </w:rPr>
        <w:t xml:space="preserve"> в эксплуатацию</w:t>
      </w:r>
      <w:r w:rsidR="00C42EF0">
        <w:rPr>
          <w:shd w:val="clear" w:color="auto" w:fill="FFFFFF"/>
        </w:rPr>
        <w:t xml:space="preserve"> на сумму 845956,53 руб</w:t>
      </w:r>
      <w:proofErr w:type="gramEnd"/>
      <w:r w:rsidR="00C42EF0">
        <w:rPr>
          <w:shd w:val="clear" w:color="auto" w:fill="FFFFFF"/>
        </w:rPr>
        <w:t>.</w:t>
      </w:r>
      <w:r w:rsidR="00CF4D77">
        <w:rPr>
          <w:shd w:val="clear" w:color="auto" w:fill="FFFFFF"/>
        </w:rPr>
        <w:t xml:space="preserve"> (данные оборотной ведомости по нефинансовым активам по амортизации </w:t>
      </w:r>
      <w:r w:rsidR="0043355D">
        <w:rPr>
          <w:shd w:val="clear" w:color="auto" w:fill="FFFFFF"/>
        </w:rPr>
        <w:t>за период с 01.07.2025 г. по 31.07.2025 г.)</w:t>
      </w:r>
      <w:r w:rsidR="007C56D1">
        <w:rPr>
          <w:shd w:val="clear" w:color="auto" w:fill="FFFFFF"/>
        </w:rPr>
        <w:t>, в том числе:</w:t>
      </w:r>
    </w:p>
    <w:p w:rsidR="00CF4D77" w:rsidRDefault="00CF4D77" w:rsidP="00E122A7">
      <w:pPr>
        <w:shd w:val="clear" w:color="auto" w:fill="FFFFFF"/>
        <w:ind w:firstLine="709"/>
        <w:jc w:val="both"/>
        <w:textAlignment w:val="baseline"/>
        <w:rPr>
          <w:shd w:val="clear" w:color="auto" w:fill="FFFFFF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585"/>
        <w:gridCol w:w="443"/>
        <w:gridCol w:w="4851"/>
        <w:gridCol w:w="1477"/>
        <w:gridCol w:w="1499"/>
      </w:tblGrid>
      <w:tr w:rsidR="008A651D" w:rsidTr="008A651D">
        <w:tc>
          <w:tcPr>
            <w:tcW w:w="2041" w:type="dxa"/>
            <w:gridSpan w:val="2"/>
          </w:tcPr>
          <w:p w:rsidR="008A651D" w:rsidRPr="00CF4D77" w:rsidRDefault="008A651D" w:rsidP="00E122A7">
            <w:pPr>
              <w:jc w:val="both"/>
              <w:textAlignment w:val="baseline"/>
              <w:rPr>
                <w:sz w:val="24"/>
                <w:szCs w:val="24"/>
              </w:rPr>
            </w:pPr>
            <w:r w:rsidRPr="00CF4D77">
              <w:rPr>
                <w:sz w:val="24"/>
                <w:szCs w:val="24"/>
              </w:rPr>
              <w:t>Инвентарный номер объекта</w:t>
            </w:r>
          </w:p>
        </w:tc>
        <w:tc>
          <w:tcPr>
            <w:tcW w:w="5072" w:type="dxa"/>
          </w:tcPr>
          <w:p w:rsidR="008A651D" w:rsidRPr="00CF4D77" w:rsidRDefault="008A651D" w:rsidP="00E122A7">
            <w:pPr>
              <w:jc w:val="both"/>
              <w:textAlignment w:val="baseline"/>
              <w:rPr>
                <w:sz w:val="24"/>
                <w:szCs w:val="24"/>
              </w:rPr>
            </w:pPr>
            <w:r w:rsidRPr="00CF4D77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1226" w:type="dxa"/>
          </w:tcPr>
          <w:p w:rsidR="008A651D" w:rsidRPr="00CF4D77" w:rsidRDefault="008A651D" w:rsidP="00E122A7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Количество, шт.</w:t>
            </w:r>
          </w:p>
        </w:tc>
        <w:tc>
          <w:tcPr>
            <w:tcW w:w="1516" w:type="dxa"/>
          </w:tcPr>
          <w:p w:rsidR="008A651D" w:rsidRPr="00CF4D77" w:rsidRDefault="008A651D" w:rsidP="00E122A7">
            <w:pPr>
              <w:jc w:val="both"/>
              <w:textAlignment w:val="baseline"/>
              <w:rPr>
                <w:sz w:val="24"/>
                <w:szCs w:val="24"/>
              </w:rPr>
            </w:pPr>
            <w:r w:rsidRPr="00CF4D77">
              <w:rPr>
                <w:sz w:val="24"/>
                <w:szCs w:val="24"/>
              </w:rPr>
              <w:t>Стоимость объекта, руб.</w:t>
            </w:r>
          </w:p>
        </w:tc>
      </w:tr>
      <w:tr w:rsidR="008A651D" w:rsidTr="008A651D">
        <w:tc>
          <w:tcPr>
            <w:tcW w:w="1585" w:type="dxa"/>
          </w:tcPr>
          <w:p w:rsidR="008A651D" w:rsidRDefault="008A651D" w:rsidP="004911DD">
            <w:pPr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8270" w:type="dxa"/>
            <w:gridSpan w:val="4"/>
          </w:tcPr>
          <w:p w:rsidR="008A651D" w:rsidRDefault="008A651D" w:rsidP="004911DD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 амортизации 4.101.34.000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Pr="00CF4D77" w:rsidRDefault="008A651D" w:rsidP="00E122A7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0750001711152</w:t>
            </w:r>
          </w:p>
        </w:tc>
        <w:tc>
          <w:tcPr>
            <w:tcW w:w="5072" w:type="dxa"/>
          </w:tcPr>
          <w:p w:rsidR="008A651D" w:rsidRPr="006F3786" w:rsidRDefault="008A651D" w:rsidP="00E122A7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Проектор </w:t>
            </w:r>
            <w:r>
              <w:rPr>
                <w:sz w:val="24"/>
                <w:szCs w:val="24"/>
                <w:lang w:val="en-US"/>
              </w:rPr>
              <w:t xml:space="preserve">Epson </w:t>
            </w:r>
            <w:r>
              <w:rPr>
                <w:sz w:val="24"/>
                <w:szCs w:val="24"/>
              </w:rPr>
              <w:t>ЕВ-Е500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Pr="00CF4D77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27000,00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Pr="00CF4D77" w:rsidRDefault="008A651D" w:rsidP="00E122A7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07500017111130</w:t>
            </w:r>
          </w:p>
        </w:tc>
        <w:tc>
          <w:tcPr>
            <w:tcW w:w="5072" w:type="dxa"/>
          </w:tcPr>
          <w:p w:rsidR="008A651D" w:rsidRPr="00BB072C" w:rsidRDefault="008A651D" w:rsidP="00BB072C">
            <w:pPr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Многофункциональное устройство (МФУ) </w:t>
            </w:r>
            <w:proofErr w:type="spellStart"/>
            <w:r>
              <w:rPr>
                <w:sz w:val="24"/>
                <w:szCs w:val="24"/>
                <w:lang w:val="en-US"/>
              </w:rPr>
              <w:t>Pantum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6800</w:t>
            </w:r>
          </w:p>
        </w:tc>
        <w:tc>
          <w:tcPr>
            <w:tcW w:w="1226" w:type="dxa"/>
          </w:tcPr>
          <w:p w:rsidR="008A651D" w:rsidRP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Pr="00BB072C" w:rsidRDefault="008A651D" w:rsidP="00ED08B4">
            <w:pPr>
              <w:jc w:val="right"/>
              <w:textAlignment w:val="baselin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17000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00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Pr="00CF4D77" w:rsidRDefault="008A651D" w:rsidP="00E122A7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07500017111131</w:t>
            </w:r>
          </w:p>
        </w:tc>
        <w:tc>
          <w:tcPr>
            <w:tcW w:w="5072" w:type="dxa"/>
          </w:tcPr>
          <w:p w:rsidR="008A651D" w:rsidRPr="00CF4D77" w:rsidRDefault="008A651D" w:rsidP="00E122A7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Гравитон: Н15И-К2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Pr="00CF4D77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60176,87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Pr="00CF4D77" w:rsidRDefault="008A651D" w:rsidP="00440583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07500017111132</w:t>
            </w:r>
          </w:p>
        </w:tc>
        <w:tc>
          <w:tcPr>
            <w:tcW w:w="5072" w:type="dxa"/>
          </w:tcPr>
          <w:p w:rsidR="008A651D" w:rsidRPr="00CF4D77" w:rsidRDefault="008A651D" w:rsidP="00440583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Гравитон: Н15И-К2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Pr="00CF4D77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60176,87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440583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07500017111133</w:t>
            </w:r>
          </w:p>
        </w:tc>
        <w:tc>
          <w:tcPr>
            <w:tcW w:w="5072" w:type="dxa"/>
          </w:tcPr>
          <w:p w:rsidR="008A651D" w:rsidRDefault="008A651D" w:rsidP="00440583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Гравитон: Н15И-К2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60176,87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440583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07500017111134</w:t>
            </w:r>
          </w:p>
        </w:tc>
        <w:tc>
          <w:tcPr>
            <w:tcW w:w="5072" w:type="dxa"/>
          </w:tcPr>
          <w:p w:rsidR="008A651D" w:rsidRDefault="008A651D" w:rsidP="00440583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Гравитон: Н15И-К2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60176,87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440583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07500017111135</w:t>
            </w:r>
          </w:p>
        </w:tc>
        <w:tc>
          <w:tcPr>
            <w:tcW w:w="5072" w:type="dxa"/>
          </w:tcPr>
          <w:p w:rsidR="008A651D" w:rsidRDefault="008A651D" w:rsidP="00440583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Гравитон: Н15И-К2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60176,87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B30012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07500017111136</w:t>
            </w:r>
          </w:p>
        </w:tc>
        <w:tc>
          <w:tcPr>
            <w:tcW w:w="5072" w:type="dxa"/>
          </w:tcPr>
          <w:p w:rsidR="008A651D" w:rsidRDefault="008A651D" w:rsidP="00B30012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Гравитон: Н15И-К2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60176,87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B30012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07500017111137</w:t>
            </w:r>
          </w:p>
        </w:tc>
        <w:tc>
          <w:tcPr>
            <w:tcW w:w="5072" w:type="dxa"/>
          </w:tcPr>
          <w:p w:rsidR="008A651D" w:rsidRDefault="008A651D" w:rsidP="00B30012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Гравитон: Н15И-К2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60176,87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B30012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07500017111139</w:t>
            </w:r>
          </w:p>
        </w:tc>
        <w:tc>
          <w:tcPr>
            <w:tcW w:w="5072" w:type="dxa"/>
          </w:tcPr>
          <w:p w:rsidR="008A651D" w:rsidRDefault="008A651D" w:rsidP="00B30012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Гравитон: Н15И-К2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60176,87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B30012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07500017111140</w:t>
            </w:r>
          </w:p>
        </w:tc>
        <w:tc>
          <w:tcPr>
            <w:tcW w:w="5072" w:type="dxa"/>
          </w:tcPr>
          <w:p w:rsidR="008A651D" w:rsidRDefault="008A651D" w:rsidP="00B30012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Гравитон: Н15И-К2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60176,87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B30012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07500017111141</w:t>
            </w:r>
          </w:p>
        </w:tc>
        <w:tc>
          <w:tcPr>
            <w:tcW w:w="5072" w:type="dxa"/>
          </w:tcPr>
          <w:p w:rsidR="008A651D" w:rsidRDefault="008A651D" w:rsidP="00B30012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Гравитон: Н15И-К2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60176,87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B30012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07500017111142</w:t>
            </w:r>
          </w:p>
        </w:tc>
        <w:tc>
          <w:tcPr>
            <w:tcW w:w="5072" w:type="dxa"/>
          </w:tcPr>
          <w:p w:rsidR="008A651D" w:rsidRDefault="008A651D" w:rsidP="004911DD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Гравитон: Н15И-К2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41533,03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B30012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07500017111143</w:t>
            </w:r>
          </w:p>
        </w:tc>
        <w:tc>
          <w:tcPr>
            <w:tcW w:w="5072" w:type="dxa"/>
          </w:tcPr>
          <w:p w:rsidR="008A651D" w:rsidRDefault="008A651D" w:rsidP="004911DD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Гравитон: Н15И-К2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41533,03</w:t>
            </w:r>
          </w:p>
        </w:tc>
      </w:tr>
      <w:tr w:rsidR="008A651D" w:rsidTr="008A651D">
        <w:tc>
          <w:tcPr>
            <w:tcW w:w="1585" w:type="dxa"/>
          </w:tcPr>
          <w:p w:rsidR="008A651D" w:rsidRDefault="008A651D" w:rsidP="00ED08B4">
            <w:pPr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8270" w:type="dxa"/>
            <w:gridSpan w:val="4"/>
          </w:tcPr>
          <w:p w:rsidR="008A651D" w:rsidRDefault="008A651D" w:rsidP="00ED08B4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 амортизации 4.101.36.000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B30012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07500017111123</w:t>
            </w:r>
          </w:p>
        </w:tc>
        <w:tc>
          <w:tcPr>
            <w:tcW w:w="5072" w:type="dxa"/>
          </w:tcPr>
          <w:p w:rsidR="008A651D" w:rsidRDefault="008A651D" w:rsidP="00ED08B4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Облучатель - рециркулятор бактерицидный ОВУ 03-1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15187,90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B30012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07500017111124</w:t>
            </w:r>
          </w:p>
        </w:tc>
        <w:tc>
          <w:tcPr>
            <w:tcW w:w="5072" w:type="dxa"/>
          </w:tcPr>
          <w:p w:rsidR="008A651D" w:rsidRDefault="008A651D" w:rsidP="00ED08B4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Облучатель - рециркулятор бактерицидный ОВУ 03-1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15187,90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ED08B4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07500017111125</w:t>
            </w:r>
          </w:p>
        </w:tc>
        <w:tc>
          <w:tcPr>
            <w:tcW w:w="5072" w:type="dxa"/>
          </w:tcPr>
          <w:p w:rsidR="008A651D" w:rsidRDefault="008A651D" w:rsidP="00ED08B4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Облучатель - рециркулятор бактерицидный ОВУ 03-1</w:t>
            </w:r>
          </w:p>
        </w:tc>
        <w:tc>
          <w:tcPr>
            <w:tcW w:w="122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ED08B4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15187,90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7073E6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07500017111126</w:t>
            </w:r>
          </w:p>
        </w:tc>
        <w:tc>
          <w:tcPr>
            <w:tcW w:w="5072" w:type="dxa"/>
          </w:tcPr>
          <w:p w:rsidR="008A651D" w:rsidRDefault="008A651D" w:rsidP="007073E6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Облучатель - рециркулятор бактерицидный ОВУ 03-1</w:t>
            </w:r>
          </w:p>
        </w:tc>
        <w:tc>
          <w:tcPr>
            <w:tcW w:w="1226" w:type="dxa"/>
          </w:tcPr>
          <w:p w:rsidR="008A651D" w:rsidRDefault="008A651D" w:rsidP="007073E6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7073E6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15187,90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7073E6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07500017111127</w:t>
            </w:r>
          </w:p>
        </w:tc>
        <w:tc>
          <w:tcPr>
            <w:tcW w:w="5072" w:type="dxa"/>
          </w:tcPr>
          <w:p w:rsidR="008A651D" w:rsidRDefault="008A651D" w:rsidP="007073E6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Облучатель - рециркулятор бактерицидный ОВУ 03-1</w:t>
            </w:r>
          </w:p>
        </w:tc>
        <w:tc>
          <w:tcPr>
            <w:tcW w:w="1226" w:type="dxa"/>
          </w:tcPr>
          <w:p w:rsidR="008A651D" w:rsidRDefault="008A651D" w:rsidP="007073E6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7073E6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15187,90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7073E6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07500017111128</w:t>
            </w:r>
          </w:p>
        </w:tc>
        <w:tc>
          <w:tcPr>
            <w:tcW w:w="5072" w:type="dxa"/>
          </w:tcPr>
          <w:p w:rsidR="008A651D" w:rsidRDefault="008A651D" w:rsidP="007073E6">
            <w:pPr>
              <w:jc w:val="both"/>
              <w:textAlignment w:val="baseline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Проточный</w:t>
            </w:r>
            <w:proofErr w:type="gramEnd"/>
            <w:r>
              <w:rPr>
                <w:sz w:val="24"/>
                <w:szCs w:val="24"/>
              </w:rPr>
              <w:t xml:space="preserve"> бактерицидный рециркулятор воздуха</w:t>
            </w:r>
          </w:p>
        </w:tc>
        <w:tc>
          <w:tcPr>
            <w:tcW w:w="1226" w:type="dxa"/>
          </w:tcPr>
          <w:p w:rsidR="008A651D" w:rsidRDefault="008A651D" w:rsidP="007073E6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7073E6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9702,27</w:t>
            </w:r>
          </w:p>
        </w:tc>
      </w:tr>
      <w:tr w:rsidR="008A651D" w:rsidTr="008A651D">
        <w:tc>
          <w:tcPr>
            <w:tcW w:w="1585" w:type="dxa"/>
          </w:tcPr>
          <w:p w:rsidR="008A651D" w:rsidRDefault="008A651D" w:rsidP="005B01C7">
            <w:pPr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8270" w:type="dxa"/>
            <w:gridSpan w:val="4"/>
          </w:tcPr>
          <w:p w:rsidR="008A651D" w:rsidRDefault="008A651D" w:rsidP="005B01C7">
            <w:pPr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 амортизации 4.101.38.000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7073E6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1101100003</w:t>
            </w:r>
          </w:p>
        </w:tc>
        <w:tc>
          <w:tcPr>
            <w:tcW w:w="5072" w:type="dxa"/>
          </w:tcPr>
          <w:p w:rsidR="008A651D" w:rsidRDefault="008A651D" w:rsidP="007073E6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Учебники</w:t>
            </w:r>
          </w:p>
        </w:tc>
        <w:tc>
          <w:tcPr>
            <w:tcW w:w="1226" w:type="dxa"/>
          </w:tcPr>
          <w:p w:rsidR="008A651D" w:rsidRDefault="008A651D" w:rsidP="007073E6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7073E6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11480,00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7073E6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0750001711152</w:t>
            </w:r>
          </w:p>
        </w:tc>
        <w:tc>
          <w:tcPr>
            <w:tcW w:w="5072" w:type="dxa"/>
          </w:tcPr>
          <w:p w:rsidR="008A651D" w:rsidRDefault="008A651D" w:rsidP="007073E6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Учебники</w:t>
            </w:r>
          </w:p>
        </w:tc>
        <w:tc>
          <w:tcPr>
            <w:tcW w:w="1226" w:type="dxa"/>
          </w:tcPr>
          <w:p w:rsidR="008A651D" w:rsidRDefault="008A651D" w:rsidP="007073E6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16" w:type="dxa"/>
          </w:tcPr>
          <w:p w:rsidR="008A651D" w:rsidRDefault="008A651D" w:rsidP="007073E6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20000,00</w:t>
            </w:r>
          </w:p>
        </w:tc>
      </w:tr>
      <w:tr w:rsidR="008A651D" w:rsidTr="008A651D">
        <w:tc>
          <w:tcPr>
            <w:tcW w:w="2041" w:type="dxa"/>
            <w:gridSpan w:val="2"/>
          </w:tcPr>
          <w:p w:rsidR="008A651D" w:rsidRDefault="008A651D" w:rsidP="007073E6">
            <w:pPr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5072" w:type="dxa"/>
          </w:tcPr>
          <w:p w:rsidR="008A651D" w:rsidRDefault="008A651D" w:rsidP="007073E6">
            <w:pPr>
              <w:jc w:val="both"/>
              <w:textAlignment w:val="baseline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хх</w:t>
            </w:r>
            <w:proofErr w:type="spellEnd"/>
          </w:p>
        </w:tc>
        <w:tc>
          <w:tcPr>
            <w:tcW w:w="1226" w:type="dxa"/>
          </w:tcPr>
          <w:p w:rsidR="008A651D" w:rsidRDefault="008A651D" w:rsidP="007073E6">
            <w:pPr>
              <w:jc w:val="right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16" w:type="dxa"/>
          </w:tcPr>
          <w:p w:rsidR="008A651D" w:rsidRDefault="008A651D" w:rsidP="007073E6">
            <w:pPr>
              <w:jc w:val="right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845956,53</w:t>
            </w:r>
          </w:p>
        </w:tc>
      </w:tr>
    </w:tbl>
    <w:p w:rsidR="00A3603E" w:rsidRDefault="00A3603E" w:rsidP="00E122A7">
      <w:pPr>
        <w:shd w:val="clear" w:color="auto" w:fill="FFFFFF"/>
        <w:ind w:firstLine="709"/>
        <w:jc w:val="both"/>
        <w:textAlignment w:val="baseline"/>
      </w:pPr>
    </w:p>
    <w:p w:rsidR="00A3603E" w:rsidRPr="007C56D1" w:rsidRDefault="00A3603E" w:rsidP="00E122A7">
      <w:pPr>
        <w:shd w:val="clear" w:color="auto" w:fill="FFFFFF"/>
        <w:ind w:firstLine="709"/>
        <w:jc w:val="both"/>
        <w:textAlignment w:val="baseline"/>
      </w:pPr>
    </w:p>
    <w:p w:rsidR="00DA30B1" w:rsidRDefault="00DA30B1" w:rsidP="00DA30B1">
      <w:pPr>
        <w:ind w:firstLine="709"/>
        <w:jc w:val="both"/>
      </w:pPr>
      <w:proofErr w:type="gramStart"/>
      <w:r>
        <w:t xml:space="preserve">В нарушение ст. 10 Федерального закона от 06.12.2011 г. № 402-ФЗ «О бухгалтерском учете», п. 18, п. 28, п. 29 </w:t>
      </w:r>
      <w:r w:rsidR="00D33FDD">
        <w:t>ФСБУ</w:t>
      </w:r>
      <w:r>
        <w:rPr>
          <w:color w:val="000000" w:themeColor="text1"/>
        </w:rPr>
        <w:t xml:space="preserve"> «</w:t>
      </w:r>
      <w:r>
        <w:rPr>
          <w:bCs/>
          <w:color w:val="000000"/>
        </w:rPr>
        <w:t>Концептуальные  основы бу</w:t>
      </w:r>
      <w:r>
        <w:rPr>
          <w:bCs/>
          <w:color w:val="000000"/>
        </w:rPr>
        <w:t>х</w:t>
      </w:r>
      <w:r>
        <w:rPr>
          <w:bCs/>
          <w:color w:val="000000"/>
        </w:rPr>
        <w:t xml:space="preserve">галтерского учета и отчетности для организаций государственного сектора», п. 9, п. 10 </w:t>
      </w:r>
      <w:r>
        <w:t>Инструкции от 16.12.2010 г. № 174н в оборотной ведомости по неф</w:t>
      </w:r>
      <w:r>
        <w:t>и</w:t>
      </w:r>
      <w:r>
        <w:t>нансовым активам по амортизации объектов основных средств за период с 01.01.2024</w:t>
      </w:r>
      <w:r w:rsidR="00D33FDD">
        <w:t xml:space="preserve"> г. по 31.12.2024 г. установлено следующе</w:t>
      </w:r>
      <w:r>
        <w:t>е</w:t>
      </w:r>
      <w:r w:rsidR="00D33FDD">
        <w:t>:</w:t>
      </w:r>
      <w:proofErr w:type="gramEnd"/>
    </w:p>
    <w:p w:rsidR="00DA30B1" w:rsidRDefault="00DA30B1" w:rsidP="00DA30B1">
      <w:pPr>
        <w:ind w:firstLine="709"/>
        <w:jc w:val="both"/>
      </w:pPr>
      <w:r>
        <w:t xml:space="preserve">- </w:t>
      </w:r>
      <w:r w:rsidR="00D33FDD">
        <w:t>сумма</w:t>
      </w:r>
      <w:r w:rsidR="00477869">
        <w:t xml:space="preserve"> амортизации </w:t>
      </w:r>
      <w:r>
        <w:t>объектов основных средств, отраженн</w:t>
      </w:r>
      <w:r w:rsidR="00477869">
        <w:t>ая</w:t>
      </w:r>
      <w:r>
        <w:t xml:space="preserve"> в оборо</w:t>
      </w:r>
      <w:r>
        <w:t>т</w:t>
      </w:r>
      <w:r>
        <w:t xml:space="preserve">ной ведомости по НФА не соответствует данным главной книги, отклонение составило в сумме </w:t>
      </w:r>
      <w:r w:rsidR="00B774A1">
        <w:t>42450</w:t>
      </w:r>
      <w:r>
        <w:t>,00 руб. В том числе:</w:t>
      </w:r>
    </w:p>
    <w:p w:rsidR="00DA30B1" w:rsidRDefault="00DA30B1" w:rsidP="00DA30B1">
      <w:pPr>
        <w:ind w:firstLine="709"/>
        <w:jc w:val="both"/>
      </w:pPr>
    </w:p>
    <w:p w:rsidR="00DA30B1" w:rsidRDefault="00DA30B1" w:rsidP="00DA30B1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(руб.)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63"/>
        <w:gridCol w:w="2464"/>
        <w:gridCol w:w="2464"/>
        <w:gridCol w:w="2464"/>
      </w:tblGrid>
      <w:tr w:rsidR="00DA30B1" w:rsidTr="00DA30B1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0B1" w:rsidRDefault="00DA30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счета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0B1" w:rsidRDefault="00DA30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оборотной ведомости по НФА на 01.01.2025 г.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0B1" w:rsidRDefault="00DA30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главной кн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ги на 31.12.2024 г.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0B1" w:rsidRDefault="00DA30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  <w:p w:rsidR="00DA30B1" w:rsidRDefault="00DA30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(+,-)</w:t>
            </w:r>
          </w:p>
          <w:p w:rsidR="00DA30B1" w:rsidRDefault="00DA30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Гр. 2 – гр. 3</w:t>
            </w:r>
          </w:p>
        </w:tc>
      </w:tr>
      <w:tr w:rsidR="00DA30B1" w:rsidTr="00DA30B1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0B1" w:rsidRDefault="00DA3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0B1" w:rsidRDefault="00DA3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0B1" w:rsidRDefault="00DA3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0B1" w:rsidRDefault="00DA30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30B1" w:rsidTr="00C0263D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0B1" w:rsidRDefault="00DA30B1" w:rsidP="0047786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</w:t>
            </w:r>
            <w:r w:rsidR="0047786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47786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4.000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0B1" w:rsidRDefault="004778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608901,54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0B1" w:rsidRDefault="004778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631351,54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0B1" w:rsidRDefault="00B774A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22450,00</w:t>
            </w:r>
          </w:p>
        </w:tc>
      </w:tr>
      <w:tr w:rsidR="00DA30B1" w:rsidTr="00C0263D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0B1" w:rsidRDefault="00DA30B1" w:rsidP="00C026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</w:t>
            </w:r>
            <w:r w:rsidR="00C0263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.3</w:t>
            </w:r>
            <w:r w:rsidR="00C0263D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.000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0B1" w:rsidRDefault="00C0263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778221,46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0B1" w:rsidRDefault="00C0263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798221,46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0B1" w:rsidRDefault="00B774A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20000,00</w:t>
            </w:r>
          </w:p>
        </w:tc>
      </w:tr>
      <w:tr w:rsidR="00DA30B1" w:rsidTr="00477869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0B1" w:rsidRDefault="00DA30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0B1" w:rsidRDefault="00C0263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1387123,00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0B1" w:rsidRDefault="00C0263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1429573,00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30B1" w:rsidRDefault="00C0263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42450</w:t>
            </w:r>
            <w:r w:rsidR="00DA30B1">
              <w:rPr>
                <w:sz w:val="24"/>
                <w:szCs w:val="24"/>
              </w:rPr>
              <w:t>,00</w:t>
            </w:r>
          </w:p>
        </w:tc>
      </w:tr>
    </w:tbl>
    <w:p w:rsidR="00DA30B1" w:rsidRDefault="00DA30B1" w:rsidP="00DA30B1">
      <w:pPr>
        <w:ind w:firstLine="709"/>
        <w:jc w:val="both"/>
        <w:rPr>
          <w:highlight w:val="yellow"/>
        </w:rPr>
      </w:pPr>
    </w:p>
    <w:p w:rsidR="00B774A1" w:rsidRDefault="00B774A1" w:rsidP="00DA30B1">
      <w:pPr>
        <w:ind w:firstLine="709"/>
        <w:jc w:val="both"/>
        <w:rPr>
          <w:highlight w:val="yellow"/>
        </w:rPr>
      </w:pPr>
    </w:p>
    <w:p w:rsidR="00B774A1" w:rsidRDefault="00B774A1" w:rsidP="00DA30B1">
      <w:pPr>
        <w:ind w:firstLine="709"/>
        <w:jc w:val="both"/>
      </w:pPr>
      <w:r w:rsidRPr="00B774A1">
        <w:t xml:space="preserve">- </w:t>
      </w:r>
      <w:r>
        <w:t>амортизация объекта основных средств (инвентарный номер 07500017111128, проточный бактерицидный рециркулятор воздуха</w:t>
      </w:r>
      <w:r w:rsidR="00AB72FE">
        <w:t xml:space="preserve">, балансовая стоимость </w:t>
      </w:r>
      <w:r w:rsidR="006C0909">
        <w:t xml:space="preserve">9702,27 руб.) </w:t>
      </w:r>
      <w:r w:rsidR="008D273D">
        <w:t xml:space="preserve">отражена в отрицательном значении - </w:t>
      </w:r>
      <w:r w:rsidR="006C0909">
        <w:t>в размере -0,70 руб.</w:t>
      </w:r>
    </w:p>
    <w:p w:rsidR="004B4CB0" w:rsidRDefault="004B4CB0" w:rsidP="004B4CB0">
      <w:pPr>
        <w:ind w:firstLine="709"/>
        <w:jc w:val="both"/>
      </w:pPr>
      <w:proofErr w:type="gramStart"/>
      <w:r>
        <w:t xml:space="preserve">В нарушение ст. 10 Федерального закона от 06.12.2011 г. № 402-ФЗ «О бухгалтерском учете», п. 18, п. 28, п. 29 </w:t>
      </w:r>
      <w:r w:rsidR="00124155">
        <w:t>ФСБУ</w:t>
      </w:r>
      <w:r>
        <w:rPr>
          <w:color w:val="000000" w:themeColor="text1"/>
        </w:rPr>
        <w:t xml:space="preserve"> «</w:t>
      </w:r>
      <w:r>
        <w:rPr>
          <w:bCs/>
          <w:color w:val="000000"/>
        </w:rPr>
        <w:t>Концептуальные  основы бу</w:t>
      </w:r>
      <w:r>
        <w:rPr>
          <w:bCs/>
          <w:color w:val="000000"/>
        </w:rPr>
        <w:t>х</w:t>
      </w:r>
      <w:r>
        <w:rPr>
          <w:bCs/>
          <w:color w:val="000000"/>
        </w:rPr>
        <w:lastRenderedPageBreak/>
        <w:t xml:space="preserve">галтерского учета и отчетности для организаций государственного сектора», п. 9, п. 10 </w:t>
      </w:r>
      <w:r>
        <w:t xml:space="preserve">Инструкции от 16.12.2010 г. № 174н в оборотной ведомости по </w:t>
      </w:r>
      <w:r w:rsidR="00124EDB">
        <w:t>НФА</w:t>
      </w:r>
      <w:r>
        <w:t xml:space="preserve"> по амортизации объектов основных средств за период с 01.07.2025 г. по 31.07.2025 г. установлен</w:t>
      </w:r>
      <w:r w:rsidR="00124155">
        <w:t>о следующе</w:t>
      </w:r>
      <w:r>
        <w:t>е:</w:t>
      </w:r>
      <w:proofErr w:type="gramEnd"/>
    </w:p>
    <w:p w:rsidR="004B4CB0" w:rsidRDefault="004B4CB0" w:rsidP="004B4CB0">
      <w:pPr>
        <w:ind w:firstLine="709"/>
        <w:jc w:val="both"/>
      </w:pPr>
      <w:r>
        <w:t xml:space="preserve">- </w:t>
      </w:r>
      <w:r w:rsidR="00124EDB">
        <w:t>сумма</w:t>
      </w:r>
      <w:r>
        <w:t xml:space="preserve"> амортизации объектов основных средств, отраженная в оборо</w:t>
      </w:r>
      <w:r>
        <w:t>т</w:t>
      </w:r>
      <w:r>
        <w:t xml:space="preserve">ной ведомости по НФА не соответствует данным главной книги, отклонение составило в сумме </w:t>
      </w:r>
      <w:r w:rsidR="000574F2">
        <w:t>10862,34</w:t>
      </w:r>
      <w:r>
        <w:t xml:space="preserve"> руб. В том числе:</w:t>
      </w:r>
    </w:p>
    <w:p w:rsidR="004B4CB0" w:rsidRDefault="004B4CB0" w:rsidP="004B4CB0">
      <w:pPr>
        <w:ind w:firstLine="709"/>
        <w:jc w:val="both"/>
      </w:pPr>
    </w:p>
    <w:p w:rsidR="004B4CB0" w:rsidRDefault="004B4CB0" w:rsidP="004B4CB0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(руб.)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63"/>
        <w:gridCol w:w="2464"/>
        <w:gridCol w:w="2464"/>
        <w:gridCol w:w="2464"/>
      </w:tblGrid>
      <w:tr w:rsidR="004B4CB0" w:rsidTr="004B4CB0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4B4C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счета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4B4CB0" w:rsidP="004B4C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оборотной ведомости по НФА на 31.07.2025 г.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4B4CB0" w:rsidP="004B4C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Данные главной кн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ги на 31.07.2025 г.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4B4C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  <w:p w:rsidR="004B4CB0" w:rsidRDefault="004B4C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(+,-)</w:t>
            </w:r>
          </w:p>
          <w:p w:rsidR="004B4CB0" w:rsidRDefault="004B4C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Гр. 2 – гр. 3</w:t>
            </w:r>
          </w:p>
        </w:tc>
      </w:tr>
      <w:tr w:rsidR="004B4CB0" w:rsidTr="004B4CB0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4B4C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4B4C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4B4C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4B4C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4B4CB0" w:rsidTr="004B4CB0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B0" w:rsidRDefault="004B4C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4.104.12.000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B0" w:rsidRDefault="00B349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17867704,80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B0" w:rsidRDefault="00B349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17843729,64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CB0" w:rsidRDefault="009307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23975,16</w:t>
            </w:r>
          </w:p>
        </w:tc>
      </w:tr>
      <w:tr w:rsidR="004B4CB0" w:rsidTr="004B4CB0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4B4C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4.104.34.000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B349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662189,04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B3494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677026,54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9307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B34940">
              <w:rPr>
                <w:sz w:val="24"/>
                <w:szCs w:val="24"/>
              </w:rPr>
              <w:t>14837,50</w:t>
            </w:r>
          </w:p>
        </w:tc>
      </w:tr>
      <w:tr w:rsidR="004B4CB0" w:rsidTr="004B4CB0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4B4C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4.104.38.000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4B4CB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778221,46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4B4CB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798221,46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9307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4B4CB0">
              <w:rPr>
                <w:sz w:val="24"/>
                <w:szCs w:val="24"/>
              </w:rPr>
              <w:t>20000,00</w:t>
            </w:r>
          </w:p>
        </w:tc>
      </w:tr>
      <w:tr w:rsidR="004B4CB0" w:rsidTr="004B4CB0"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4B4C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93075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19308115,30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0574F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19318977,64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CB0" w:rsidRDefault="000574F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-10862,34</w:t>
            </w:r>
          </w:p>
        </w:tc>
      </w:tr>
    </w:tbl>
    <w:p w:rsidR="004B4CB0" w:rsidRDefault="004B4CB0" w:rsidP="004B4CB0">
      <w:pPr>
        <w:ind w:firstLine="709"/>
        <w:jc w:val="both"/>
        <w:rPr>
          <w:highlight w:val="yellow"/>
        </w:rPr>
      </w:pPr>
    </w:p>
    <w:p w:rsidR="00CC34EE" w:rsidRDefault="00CC34EE" w:rsidP="008364D9">
      <w:pPr>
        <w:pStyle w:val="31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</w:p>
    <w:p w:rsidR="008364D9" w:rsidRDefault="008D273D" w:rsidP="008364D9">
      <w:pPr>
        <w:pStyle w:val="31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EC26DB">
        <w:rPr>
          <w:sz w:val="28"/>
          <w:szCs w:val="28"/>
        </w:rPr>
        <w:t xml:space="preserve">нарушение </w:t>
      </w:r>
      <w:r w:rsidR="00EC26DB" w:rsidRPr="00EC26DB">
        <w:rPr>
          <w:sz w:val="28"/>
          <w:szCs w:val="28"/>
        </w:rPr>
        <w:t>Федерального закона от 06.12.2011 г. № 402-ФЗ «О бухга</w:t>
      </w:r>
      <w:r w:rsidR="00EC26DB" w:rsidRPr="00EC26DB">
        <w:rPr>
          <w:sz w:val="28"/>
          <w:szCs w:val="28"/>
        </w:rPr>
        <w:t>л</w:t>
      </w:r>
      <w:r w:rsidR="00EC26DB" w:rsidRPr="00EC26DB">
        <w:rPr>
          <w:sz w:val="28"/>
          <w:szCs w:val="28"/>
        </w:rPr>
        <w:t>терском учете»</w:t>
      </w:r>
      <w:r w:rsidR="00EC26DB">
        <w:rPr>
          <w:sz w:val="28"/>
          <w:szCs w:val="28"/>
        </w:rPr>
        <w:t xml:space="preserve">, </w:t>
      </w:r>
      <w:r w:rsidRPr="00EC26DB">
        <w:rPr>
          <w:sz w:val="28"/>
          <w:szCs w:val="28"/>
        </w:rPr>
        <w:t>Инструкции от 01.12.2010 г. № 157н</w:t>
      </w:r>
      <w:r>
        <w:rPr>
          <w:sz w:val="28"/>
          <w:szCs w:val="28"/>
        </w:rPr>
        <w:t xml:space="preserve"> и приказа Минфина РФ от 31.12.2016 г. № 257н в составе объектов основных средств учитываются услуги по установке операционной системы </w:t>
      </w:r>
      <w:r w:rsidR="00F95606">
        <w:rPr>
          <w:sz w:val="28"/>
          <w:szCs w:val="28"/>
        </w:rPr>
        <w:t xml:space="preserve">в сумме </w:t>
      </w:r>
      <w:r w:rsidR="00450847" w:rsidRPr="00450847">
        <w:rPr>
          <w:sz w:val="28"/>
          <w:szCs w:val="28"/>
        </w:rPr>
        <w:t>2576,32</w:t>
      </w:r>
      <w:r w:rsidR="00F95606" w:rsidRPr="00450847">
        <w:rPr>
          <w:sz w:val="28"/>
          <w:szCs w:val="28"/>
        </w:rPr>
        <w:t xml:space="preserve"> руб</w:t>
      </w:r>
      <w:r w:rsidR="00F95606">
        <w:rPr>
          <w:sz w:val="28"/>
          <w:szCs w:val="28"/>
        </w:rPr>
        <w:t xml:space="preserve">. </w:t>
      </w:r>
      <w:r w:rsidR="009D181A">
        <w:rPr>
          <w:sz w:val="28"/>
          <w:szCs w:val="28"/>
        </w:rPr>
        <w:t xml:space="preserve">и нематериальные активы </w:t>
      </w:r>
      <w:r w:rsidR="00F95606">
        <w:rPr>
          <w:sz w:val="28"/>
          <w:szCs w:val="28"/>
        </w:rPr>
        <w:t xml:space="preserve">в сумме </w:t>
      </w:r>
      <w:r w:rsidR="00450847" w:rsidRPr="00450847">
        <w:rPr>
          <w:sz w:val="28"/>
          <w:szCs w:val="28"/>
        </w:rPr>
        <w:t>8934,60</w:t>
      </w:r>
      <w:r w:rsidR="00F95606" w:rsidRPr="00450847">
        <w:rPr>
          <w:sz w:val="28"/>
          <w:szCs w:val="28"/>
        </w:rPr>
        <w:t xml:space="preserve"> руб. </w:t>
      </w:r>
      <w:r w:rsidR="009D181A" w:rsidRPr="00450847">
        <w:rPr>
          <w:sz w:val="28"/>
          <w:szCs w:val="28"/>
        </w:rPr>
        <w:t>(</w:t>
      </w:r>
      <w:r w:rsidR="009D181A">
        <w:rPr>
          <w:sz w:val="28"/>
          <w:szCs w:val="28"/>
        </w:rPr>
        <w:t xml:space="preserve">ПО </w:t>
      </w:r>
      <w:r w:rsidR="009D181A">
        <w:rPr>
          <w:sz w:val="28"/>
          <w:szCs w:val="28"/>
          <w:lang w:val="en-US"/>
        </w:rPr>
        <w:t>Microsoft</w:t>
      </w:r>
      <w:r w:rsidR="009D181A" w:rsidRPr="009D181A">
        <w:rPr>
          <w:sz w:val="28"/>
          <w:szCs w:val="28"/>
        </w:rPr>
        <w:t xml:space="preserve"> </w:t>
      </w:r>
      <w:r w:rsidR="009D181A">
        <w:rPr>
          <w:sz w:val="28"/>
          <w:szCs w:val="28"/>
        </w:rPr>
        <w:t>«</w:t>
      </w:r>
      <w:r w:rsidR="009D181A">
        <w:rPr>
          <w:sz w:val="28"/>
          <w:szCs w:val="28"/>
          <w:lang w:val="en-US"/>
        </w:rPr>
        <w:t>Windows</w:t>
      </w:r>
      <w:r w:rsidR="009D181A" w:rsidRPr="009D181A">
        <w:rPr>
          <w:sz w:val="28"/>
          <w:szCs w:val="28"/>
        </w:rPr>
        <w:t xml:space="preserve"> 10</w:t>
      </w:r>
      <w:r w:rsidR="009D181A">
        <w:rPr>
          <w:sz w:val="28"/>
          <w:szCs w:val="28"/>
        </w:rPr>
        <w:t xml:space="preserve"> домашняя»</w:t>
      </w:r>
      <w:r w:rsidR="008364D9">
        <w:rPr>
          <w:sz w:val="28"/>
          <w:szCs w:val="28"/>
        </w:rPr>
        <w:t>)</w:t>
      </w:r>
      <w:r>
        <w:rPr>
          <w:sz w:val="28"/>
          <w:szCs w:val="28"/>
        </w:rPr>
        <w:t>.</w:t>
      </w:r>
      <w:proofErr w:type="gramEnd"/>
    </w:p>
    <w:p w:rsidR="005B39A2" w:rsidRDefault="005B39A2" w:rsidP="005B39A2">
      <w:pPr>
        <w:widowControl w:val="0"/>
        <w:ind w:firstLine="709"/>
        <w:jc w:val="both"/>
        <w:rPr>
          <w:kern w:val="2"/>
        </w:rPr>
      </w:pPr>
      <w:r>
        <w:t>В нарушение п. 99 Инструкции от 01.12.2010 г. № 157н в составе осно</w:t>
      </w:r>
      <w:r>
        <w:t>в</w:t>
      </w:r>
      <w:r>
        <w:t xml:space="preserve">ных средств учтена бензопила </w:t>
      </w:r>
      <w:r>
        <w:rPr>
          <w:lang w:val="en-US"/>
        </w:rPr>
        <w:t>Stile</w:t>
      </w:r>
      <w:r w:rsidRPr="005B39A2">
        <w:t xml:space="preserve"> </w:t>
      </w:r>
      <w:r>
        <w:rPr>
          <w:lang w:val="en-US"/>
        </w:rPr>
        <w:t>MS</w:t>
      </w:r>
      <w:r>
        <w:t xml:space="preserve"> 180 (инвентарный номер 75000171133) стоимостью 12990,00 руб.</w:t>
      </w:r>
    </w:p>
    <w:p w:rsidR="008364D9" w:rsidRDefault="008364D9" w:rsidP="008364D9">
      <w:pPr>
        <w:widowControl w:val="0"/>
        <w:ind w:firstLine="709"/>
        <w:jc w:val="both"/>
      </w:pPr>
      <w:r>
        <w:t xml:space="preserve">В нарушение </w:t>
      </w:r>
      <w:r w:rsidR="00E474DC">
        <w:t>Федерального закона от 06.12.2011 г. № 402-ФЗ «О бухга</w:t>
      </w:r>
      <w:r w:rsidR="00E474DC">
        <w:t>л</w:t>
      </w:r>
      <w:r w:rsidR="00E474DC">
        <w:t xml:space="preserve">терском учете», </w:t>
      </w:r>
      <w:r>
        <w:t>п. 4 Порядка отнесения имущества автономного или бюдже</w:t>
      </w:r>
      <w:r>
        <w:t>т</w:t>
      </w:r>
      <w:r>
        <w:t>ного учреждения к категории особо ценного движимого имущества, утве</w:t>
      </w:r>
      <w:r>
        <w:t>р</w:t>
      </w:r>
      <w:r>
        <w:t>жденного постановлением Правительства РФ от 26.07.2010 г. № 538 и п. 2.1. Порядка определения видов и перечней особо ценного движимого имущества муниципальных бюджетных учреждений муниципального района «Красноч</w:t>
      </w:r>
      <w:r>
        <w:t>и</w:t>
      </w:r>
      <w:r>
        <w:t>койский район», утвержденного постановлением администрации муниципал</w:t>
      </w:r>
      <w:r>
        <w:t>ь</w:t>
      </w:r>
      <w:r>
        <w:t>ного района от 10.02.2011 г. № 71</w:t>
      </w:r>
      <w:r>
        <w:rPr>
          <w:color w:val="22272F"/>
        </w:rPr>
        <w:t> </w:t>
      </w:r>
      <w:r>
        <w:t xml:space="preserve"> не включено в перечень особо ценного им</w:t>
      </w:r>
      <w:r>
        <w:t>у</w:t>
      </w:r>
      <w:r>
        <w:t xml:space="preserve">щества учреждения </w:t>
      </w:r>
      <w:r w:rsidR="00E474DC">
        <w:t xml:space="preserve">муниципальное </w:t>
      </w:r>
      <w:r>
        <w:t xml:space="preserve">имущество на сумму </w:t>
      </w:r>
      <w:r w:rsidR="005B39A2">
        <w:t>1201761,63</w:t>
      </w:r>
      <w:r>
        <w:t xml:space="preserve"> руб., в том числе:</w:t>
      </w:r>
    </w:p>
    <w:p w:rsidR="008364D9" w:rsidRDefault="008364D9" w:rsidP="008364D9">
      <w:pPr>
        <w:widowControl w:val="0"/>
        <w:ind w:firstLine="709"/>
        <w:jc w:val="both"/>
      </w:pPr>
    </w:p>
    <w:tbl>
      <w:tblPr>
        <w:tblStyle w:val="af1"/>
        <w:tblW w:w="9747" w:type="dxa"/>
        <w:tblLayout w:type="fixed"/>
        <w:tblLook w:val="04A0" w:firstRow="1" w:lastRow="0" w:firstColumn="1" w:lastColumn="0" w:noHBand="0" w:noVBand="1"/>
      </w:tblPr>
      <w:tblGrid>
        <w:gridCol w:w="630"/>
        <w:gridCol w:w="2030"/>
        <w:gridCol w:w="4819"/>
        <w:gridCol w:w="851"/>
        <w:gridCol w:w="1417"/>
      </w:tblGrid>
      <w:tr w:rsidR="008364D9" w:rsidTr="002A73D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8364D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8364D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Инвентарный номер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8364D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имущества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8364D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лич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ство, 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8364D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Сумма, руб.</w:t>
            </w:r>
          </w:p>
        </w:tc>
      </w:tr>
      <w:tr w:rsidR="008364D9" w:rsidTr="002A73D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8364D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716DB5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07500017111129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Pr="00716DB5" w:rsidRDefault="00716DB5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Интерактивная панель </w:t>
            </w:r>
            <w:r>
              <w:rPr>
                <w:sz w:val="24"/>
                <w:szCs w:val="24"/>
                <w:lang w:val="en-US"/>
              </w:rPr>
              <w:t>NL75HOS062Cl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8364D9" w:rsidP="009E1292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716DB5">
            <w:pPr>
              <w:widowControl w:val="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456750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en-US"/>
              </w:rPr>
              <w:t>00</w:t>
            </w:r>
          </w:p>
        </w:tc>
      </w:tr>
      <w:tr w:rsidR="008364D9" w:rsidTr="002A73D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8364D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716DB5" w:rsidP="009E129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07500017111131- 075</w:t>
            </w:r>
            <w:r w:rsidR="009E1292">
              <w:rPr>
                <w:sz w:val="24"/>
                <w:szCs w:val="24"/>
              </w:rPr>
              <w:t>00017111141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9E129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Ноутбук Гравитон: Н15И-К2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8364D9" w:rsidP="009E1292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E1292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467E07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661945,57</w:t>
            </w:r>
          </w:p>
        </w:tc>
      </w:tr>
      <w:tr w:rsidR="008364D9" w:rsidTr="002A73D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8364D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9E129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07500017111142-07500017111143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9E1292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Ноутбук Гравитон: Н15И-К2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9E1292" w:rsidP="009E1292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9E1292">
            <w:pPr>
              <w:widowControl w:val="0"/>
              <w:jc w:val="righ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83066,06</w:t>
            </w:r>
          </w:p>
        </w:tc>
      </w:tr>
      <w:tr w:rsidR="008364D9" w:rsidTr="002A73DD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4D9" w:rsidRDefault="008364D9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9" w:rsidRDefault="00467E0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9" w:rsidRDefault="008364D9">
            <w:pPr>
              <w:widowControl w:val="0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9" w:rsidRPr="00467E07" w:rsidRDefault="00467E07" w:rsidP="009E1292">
            <w:pPr>
              <w:widowControl w:val="0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хх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4D9" w:rsidRPr="00467E07" w:rsidRDefault="002A73DD" w:rsidP="002A73DD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1201761,63</w:t>
            </w:r>
          </w:p>
        </w:tc>
      </w:tr>
    </w:tbl>
    <w:p w:rsidR="006307B8" w:rsidRDefault="006307B8" w:rsidP="008364D9">
      <w:pPr>
        <w:pStyle w:val="31"/>
        <w:tabs>
          <w:tab w:val="left" w:pos="567"/>
          <w:tab w:val="center" w:pos="4590"/>
        </w:tabs>
        <w:spacing w:after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2A73DD" w:rsidRDefault="002A73DD" w:rsidP="008364D9">
      <w:pPr>
        <w:pStyle w:val="31"/>
        <w:tabs>
          <w:tab w:val="left" w:pos="567"/>
          <w:tab w:val="center" w:pos="4590"/>
        </w:tabs>
        <w:spacing w:after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EC2297" w:rsidRDefault="00EC2297" w:rsidP="00EC2297">
      <w:pPr>
        <w:shd w:val="clear" w:color="auto" w:fill="FFFFFF"/>
        <w:ind w:firstLine="709"/>
        <w:jc w:val="both"/>
        <w:textAlignment w:val="baseline"/>
        <w:rPr>
          <w:rFonts w:eastAsiaTheme="minorHAnsi"/>
          <w:lang w:eastAsia="en-US"/>
        </w:rPr>
      </w:pPr>
      <w:r>
        <w:t>В нарушение Федерального закона от 06.12.2011 г. № 402-ФЗ «О бухга</w:t>
      </w:r>
      <w:r>
        <w:t>л</w:t>
      </w:r>
      <w:r>
        <w:t>терском учете», п. 54 Инструкции от 01.12.2010 г. № 157н и</w:t>
      </w:r>
      <w:r>
        <w:rPr>
          <w:rFonts w:eastAsiaTheme="minorHAnsi"/>
          <w:lang w:eastAsia="en-US"/>
        </w:rPr>
        <w:t xml:space="preserve"> п</w:t>
      </w:r>
      <w:r>
        <w:t xml:space="preserve">риказа Минфина РФ от 30.03.2015 г. № 52н </w:t>
      </w:r>
      <w:r>
        <w:rPr>
          <w:rFonts w:eastAsiaTheme="minorHAnsi"/>
          <w:lang w:eastAsia="en-US"/>
        </w:rPr>
        <w:t>при проверке инвентарных карточек учета нефина</w:t>
      </w:r>
      <w:r>
        <w:rPr>
          <w:rFonts w:eastAsiaTheme="minorHAnsi"/>
          <w:lang w:eastAsia="en-US"/>
        </w:rPr>
        <w:t>н</w:t>
      </w:r>
      <w:r>
        <w:rPr>
          <w:rFonts w:eastAsiaTheme="minorHAnsi"/>
          <w:lang w:eastAsia="en-US"/>
        </w:rPr>
        <w:t>совых активов (ф. 0509215) установлены следующие нарушения:</w:t>
      </w:r>
    </w:p>
    <w:p w:rsidR="00EC2297" w:rsidRDefault="00EC2297" w:rsidP="00EC2297">
      <w:pPr>
        <w:shd w:val="clear" w:color="auto" w:fill="FFFFFF"/>
        <w:ind w:firstLine="709"/>
        <w:jc w:val="both"/>
        <w:textAlignment w:val="baseline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не заполнены реквизиты: местонахождение объекта; назначение объе</w:t>
      </w:r>
      <w:r>
        <w:rPr>
          <w:rFonts w:eastAsiaTheme="minorHAnsi"/>
          <w:lang w:eastAsia="en-US"/>
        </w:rPr>
        <w:t>к</w:t>
      </w:r>
      <w:r>
        <w:rPr>
          <w:rFonts w:eastAsiaTheme="minorHAnsi"/>
          <w:lang w:eastAsia="en-US"/>
        </w:rPr>
        <w:t>та; краткая индивидуальная характеристика объекта;</w:t>
      </w:r>
    </w:p>
    <w:p w:rsidR="00EC2297" w:rsidRDefault="00EC2297" w:rsidP="00EC2297">
      <w:pPr>
        <w:shd w:val="clear" w:color="auto" w:fill="FFFFFF"/>
        <w:ind w:firstLine="709"/>
        <w:jc w:val="both"/>
        <w:textAlignment w:val="baseline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неверно указан вид права (указан вид права – на праве собственности, следовало указать вид права - оперативное управление);</w:t>
      </w:r>
    </w:p>
    <w:p w:rsidR="00EC2297" w:rsidRDefault="00EC2297" w:rsidP="00EC2297">
      <w:pPr>
        <w:shd w:val="clear" w:color="auto" w:fill="FFFFFF"/>
        <w:ind w:firstLine="709"/>
        <w:jc w:val="both"/>
        <w:textAlignment w:val="baseline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- неверно указано ответственное лицо.</w:t>
      </w:r>
    </w:p>
    <w:p w:rsidR="00CD60F3" w:rsidRDefault="003C273E" w:rsidP="00CD60F3">
      <w:pPr>
        <w:pStyle w:val="a3"/>
        <w:widowControl w:val="0"/>
        <w:ind w:right="0" w:firstLine="709"/>
        <w:jc w:val="both"/>
      </w:pPr>
      <w:r>
        <w:rPr>
          <w:color w:val="000000"/>
          <w:szCs w:val="28"/>
        </w:rPr>
        <w:t xml:space="preserve">В рамках контрольного мероприятия проведена </w:t>
      </w:r>
      <w:r w:rsidR="00EC2E00">
        <w:rPr>
          <w:color w:val="000000"/>
          <w:szCs w:val="28"/>
        </w:rPr>
        <w:t xml:space="preserve">внеплановая </w:t>
      </w:r>
      <w:r>
        <w:rPr>
          <w:color w:val="000000"/>
          <w:szCs w:val="28"/>
        </w:rPr>
        <w:t>инвентар</w:t>
      </w:r>
      <w:r>
        <w:rPr>
          <w:color w:val="000000"/>
          <w:szCs w:val="28"/>
        </w:rPr>
        <w:t>и</w:t>
      </w:r>
      <w:r>
        <w:rPr>
          <w:color w:val="000000"/>
          <w:szCs w:val="28"/>
        </w:rPr>
        <w:t>зация объектов недвижимого имущества</w:t>
      </w:r>
      <w:r w:rsidR="00CD60F3" w:rsidRPr="00CD60F3">
        <w:t xml:space="preserve"> </w:t>
      </w:r>
      <w:r w:rsidR="00CD60F3">
        <w:t xml:space="preserve">на основании приказа МОУ </w:t>
      </w:r>
      <w:r w:rsidR="00EC2E00">
        <w:t>Альб</w:t>
      </w:r>
      <w:r w:rsidR="00EC2E00">
        <w:t>и</w:t>
      </w:r>
      <w:r w:rsidR="00EC2E00">
        <w:t>туйской О</w:t>
      </w:r>
      <w:r w:rsidR="00CD60F3">
        <w:t xml:space="preserve">ОШ от  </w:t>
      </w:r>
      <w:r w:rsidR="00EC2E00">
        <w:t>06</w:t>
      </w:r>
      <w:r w:rsidR="00CD60F3">
        <w:t>.1</w:t>
      </w:r>
      <w:r w:rsidR="00EC2E00">
        <w:t>0</w:t>
      </w:r>
      <w:r w:rsidR="00CD60F3">
        <w:t>.202</w:t>
      </w:r>
      <w:r w:rsidR="00EC2E00">
        <w:t>5</w:t>
      </w:r>
      <w:r w:rsidR="00CD60F3">
        <w:t xml:space="preserve"> г. № </w:t>
      </w:r>
      <w:r w:rsidR="00EC2E00">
        <w:t>44.</w:t>
      </w:r>
      <w:r w:rsidR="00CD60F3">
        <w:t xml:space="preserve"> </w:t>
      </w:r>
    </w:p>
    <w:p w:rsidR="00CD60F3" w:rsidRDefault="00CD60F3" w:rsidP="00CD60F3">
      <w:pPr>
        <w:pStyle w:val="a3"/>
        <w:widowControl w:val="0"/>
        <w:ind w:right="0" w:firstLine="709"/>
        <w:jc w:val="both"/>
      </w:pPr>
      <w:r>
        <w:t>По результатам инвентаризации представлена инвентаризационная опись</w:t>
      </w:r>
      <w:r w:rsidR="00E474DC">
        <w:t xml:space="preserve"> и </w:t>
      </w:r>
      <w:r w:rsidR="00E474DC" w:rsidRPr="00FE3DC6">
        <w:t>фото объектов</w:t>
      </w:r>
      <w:r>
        <w:t>. В инвентаризационной описи указано фактическое наличие и состояние объекта основных средств, в том числе:</w:t>
      </w:r>
    </w:p>
    <w:p w:rsidR="00CD60F3" w:rsidRDefault="00CD60F3" w:rsidP="00CD60F3">
      <w:pPr>
        <w:pStyle w:val="a3"/>
        <w:widowControl w:val="0"/>
        <w:ind w:right="0" w:firstLine="709"/>
        <w:jc w:val="both"/>
      </w:pPr>
    </w:p>
    <w:tbl>
      <w:tblPr>
        <w:tblStyle w:val="af1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1997"/>
        <w:gridCol w:w="1634"/>
        <w:gridCol w:w="899"/>
        <w:gridCol w:w="3145"/>
        <w:gridCol w:w="1640"/>
      </w:tblGrid>
      <w:tr w:rsidR="00CD60F3" w:rsidTr="00CD60F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объекта 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Инвентарный</w:t>
            </w:r>
          </w:p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номер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Кол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ство, шт.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Статус объекта учета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Целевая функция а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тива</w:t>
            </w:r>
          </w:p>
        </w:tc>
      </w:tr>
      <w:tr w:rsidR="00CD60F3" w:rsidTr="004C03D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4C03D6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Мастерские (г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раж)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 w:rsidP="004C03D6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01</w:t>
            </w:r>
            <w:r w:rsidR="004C03D6">
              <w:rPr>
                <w:sz w:val="24"/>
              </w:rPr>
              <w:t>010001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F3" w:rsidRDefault="004F5EBE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Изношено, требуется р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монт кровли, окон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F3" w:rsidRDefault="00D73E76" w:rsidP="00D73E76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актив, и</w:t>
            </w:r>
            <w:r w:rsidR="004C03D6">
              <w:rPr>
                <w:sz w:val="24"/>
              </w:rPr>
              <w:t>с</w:t>
            </w:r>
            <w:r w:rsidR="004C03D6">
              <w:rPr>
                <w:sz w:val="24"/>
              </w:rPr>
              <w:t>пользуется</w:t>
            </w:r>
          </w:p>
        </w:tc>
      </w:tr>
      <w:tr w:rsidR="00CD60F3" w:rsidTr="00CD60F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4F5EBE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Склад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 w:rsidP="004F5EBE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01</w:t>
            </w:r>
            <w:r w:rsidR="004F5EBE">
              <w:rPr>
                <w:sz w:val="24"/>
              </w:rPr>
              <w:t>010002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Физический износ, непр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годность для дальнейшего использования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4F5EBE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Не актив</w:t>
            </w:r>
            <w:r w:rsidR="00D73E76">
              <w:rPr>
                <w:sz w:val="24"/>
              </w:rPr>
              <w:t>, не используется</w:t>
            </w:r>
          </w:p>
        </w:tc>
      </w:tr>
      <w:tr w:rsidR="00CD60F3" w:rsidTr="00CD60F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Баня (кв. </w:t>
            </w:r>
            <w:proofErr w:type="spellStart"/>
            <w:r>
              <w:rPr>
                <w:sz w:val="24"/>
              </w:rPr>
              <w:t>Еп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фанцева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01010003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0F3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Недостача: нет в наличии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Не актив</w:t>
            </w:r>
            <w:r w:rsidR="00D73E76">
              <w:rPr>
                <w:sz w:val="24"/>
              </w:rPr>
              <w:t>, не используется</w:t>
            </w:r>
          </w:p>
        </w:tc>
      </w:tr>
      <w:tr w:rsidR="00CD60F3" w:rsidTr="00CD60F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Школа с. Альб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туй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01010004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CD60F3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246C2D">
            <w:pPr>
              <w:pStyle w:val="a3"/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Требуется ремонт</w:t>
            </w:r>
            <w:r w:rsidR="00D73E76">
              <w:rPr>
                <w:sz w:val="24"/>
              </w:rPr>
              <w:t xml:space="preserve"> объекта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0F3" w:rsidRDefault="00D73E76" w:rsidP="00D73E76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актив, и</w:t>
            </w:r>
            <w:r w:rsidR="00CD60F3">
              <w:rPr>
                <w:sz w:val="24"/>
              </w:rPr>
              <w:t>с</w:t>
            </w:r>
            <w:r w:rsidR="00CD60F3">
              <w:rPr>
                <w:sz w:val="24"/>
              </w:rPr>
              <w:t>пользуется учреждением</w:t>
            </w:r>
          </w:p>
        </w:tc>
      </w:tr>
      <w:tr w:rsidR="00246C2D" w:rsidTr="00CD60F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Интернат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01010005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 w:rsidP="00246C2D">
            <w:pPr>
              <w:pStyle w:val="a3"/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Физический износ, непр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годность для дальнейшего использования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 w:rsidP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Не актив</w:t>
            </w:r>
            <w:r w:rsidR="00D73E76">
              <w:rPr>
                <w:sz w:val="24"/>
              </w:rPr>
              <w:t>, не используется</w:t>
            </w:r>
          </w:p>
        </w:tc>
      </w:tr>
      <w:tr w:rsidR="00246C2D" w:rsidTr="00CD60F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Сарай дощатый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01010006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 w:rsidP="00246C2D">
            <w:pPr>
              <w:pStyle w:val="a3"/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Физический износ, непр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годность для дальнейшего использования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 w:rsidP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Не актив</w:t>
            </w:r>
            <w:r w:rsidR="00D73E76">
              <w:rPr>
                <w:sz w:val="24"/>
              </w:rPr>
              <w:t>, не используется</w:t>
            </w:r>
          </w:p>
        </w:tc>
      </w:tr>
      <w:tr w:rsidR="00246C2D" w:rsidTr="00CD60F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Кладовая дощ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тая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01010007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 w:rsidP="00246C2D">
            <w:pPr>
              <w:pStyle w:val="a3"/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Недостача: нет в наличии</w:t>
            </w:r>
          </w:p>
          <w:p w:rsidR="00246C2D" w:rsidRDefault="00246C2D" w:rsidP="00246C2D">
            <w:pPr>
              <w:pStyle w:val="a3"/>
              <w:widowControl w:val="0"/>
              <w:jc w:val="both"/>
              <w:rPr>
                <w:sz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 w:rsidP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Не актив</w:t>
            </w:r>
            <w:r w:rsidR="00D73E76">
              <w:rPr>
                <w:sz w:val="24"/>
              </w:rPr>
              <w:t>, не используется</w:t>
            </w:r>
          </w:p>
        </w:tc>
      </w:tr>
      <w:tr w:rsidR="00246C2D" w:rsidTr="00CD60F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3C108A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Склад для пр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дуктов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3C108A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01010011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3C108A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3C108A" w:rsidP="00246C2D">
            <w:pPr>
              <w:pStyle w:val="a3"/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Требуется ремонт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C2D" w:rsidRDefault="003C108A" w:rsidP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Актив</w:t>
            </w:r>
            <w:r w:rsidR="008D7D35">
              <w:rPr>
                <w:sz w:val="24"/>
              </w:rPr>
              <w:t>, и</w:t>
            </w:r>
            <w:r w:rsidR="008D7D35">
              <w:rPr>
                <w:sz w:val="24"/>
              </w:rPr>
              <w:t>с</w:t>
            </w:r>
            <w:r w:rsidR="008D7D35">
              <w:rPr>
                <w:sz w:val="24"/>
              </w:rPr>
              <w:t>пользуется</w:t>
            </w:r>
          </w:p>
        </w:tc>
      </w:tr>
      <w:tr w:rsidR="003C108A" w:rsidTr="00CD60F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8A" w:rsidRDefault="003C108A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8A" w:rsidRDefault="003C108A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Д/сад с. Альб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туй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8A" w:rsidRDefault="003C108A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01010014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8A" w:rsidRDefault="003C108A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8A" w:rsidRDefault="003C108A" w:rsidP="00246C2D">
            <w:pPr>
              <w:pStyle w:val="a3"/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Требуется ремонт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8A" w:rsidRDefault="008D7D35" w:rsidP="008D7D35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актив, и</w:t>
            </w:r>
            <w:r w:rsidR="003C108A">
              <w:rPr>
                <w:sz w:val="24"/>
              </w:rPr>
              <w:t>с</w:t>
            </w:r>
            <w:r w:rsidR="003C108A">
              <w:rPr>
                <w:sz w:val="24"/>
              </w:rPr>
              <w:t xml:space="preserve">пользуется </w:t>
            </w:r>
          </w:p>
        </w:tc>
      </w:tr>
      <w:tr w:rsidR="003C108A" w:rsidTr="00CD60F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8A" w:rsidRDefault="003C108A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8A" w:rsidRDefault="003C108A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Овощехранил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ще (теплица)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8A" w:rsidRDefault="006E1A1C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01100003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8A" w:rsidRDefault="006E1A1C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8A" w:rsidRDefault="006E1A1C" w:rsidP="00246C2D">
            <w:pPr>
              <w:pStyle w:val="a3"/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Изношено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08A" w:rsidRDefault="006E1A1C" w:rsidP="00246C2D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Не актив</w:t>
            </w:r>
            <w:r w:rsidR="008D7D35">
              <w:rPr>
                <w:sz w:val="24"/>
              </w:rPr>
              <w:t>, не используется</w:t>
            </w:r>
          </w:p>
        </w:tc>
      </w:tr>
      <w:tr w:rsidR="006E1A1C" w:rsidTr="00CD60F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1C" w:rsidRDefault="006E1A1C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1C" w:rsidRDefault="006E1A1C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Стадион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1C" w:rsidRDefault="006E1A1C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01100004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1C" w:rsidRDefault="006E1A1C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1C" w:rsidRDefault="006E1A1C" w:rsidP="00246C2D">
            <w:pPr>
              <w:pStyle w:val="a3"/>
              <w:widowControl w:val="0"/>
              <w:jc w:val="both"/>
              <w:rPr>
                <w:sz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1C" w:rsidRDefault="008D7D35" w:rsidP="008D7D35">
            <w:pPr>
              <w:pStyle w:val="a3"/>
              <w:widowControl w:val="0"/>
              <w:ind w:right="0"/>
              <w:jc w:val="both"/>
              <w:rPr>
                <w:sz w:val="24"/>
              </w:rPr>
            </w:pPr>
            <w:r>
              <w:rPr>
                <w:sz w:val="24"/>
              </w:rPr>
              <w:t>актив, и</w:t>
            </w:r>
            <w:r w:rsidR="006E1A1C">
              <w:rPr>
                <w:sz w:val="24"/>
              </w:rPr>
              <w:t>с</w:t>
            </w:r>
            <w:r w:rsidR="006E1A1C">
              <w:rPr>
                <w:sz w:val="24"/>
              </w:rPr>
              <w:t>пользует</w:t>
            </w:r>
            <w:r>
              <w:rPr>
                <w:sz w:val="24"/>
              </w:rPr>
              <w:t>ся</w:t>
            </w:r>
          </w:p>
        </w:tc>
      </w:tr>
    </w:tbl>
    <w:p w:rsidR="005E50C2" w:rsidRDefault="0082197F" w:rsidP="00EC2297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 результатам проведенной инвентаризации</w:t>
      </w:r>
      <w:r w:rsidR="005E50C2">
        <w:rPr>
          <w:color w:val="000000"/>
          <w:sz w:val="28"/>
          <w:szCs w:val="28"/>
        </w:rPr>
        <w:t xml:space="preserve"> установлено:</w:t>
      </w:r>
    </w:p>
    <w:p w:rsidR="0082197F" w:rsidRDefault="005E50C2" w:rsidP="00EC2297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Н</w:t>
      </w:r>
      <w:r w:rsidR="0082197F">
        <w:rPr>
          <w:color w:val="000000"/>
          <w:sz w:val="28"/>
          <w:szCs w:val="28"/>
        </w:rPr>
        <w:t xml:space="preserve">едостача </w:t>
      </w:r>
      <w:r w:rsidR="00EF3F6D">
        <w:rPr>
          <w:color w:val="000000"/>
          <w:sz w:val="28"/>
          <w:szCs w:val="28"/>
        </w:rPr>
        <w:t xml:space="preserve">2 объектов недвижимого имущества </w:t>
      </w:r>
      <w:proofErr w:type="gramStart"/>
      <w:r w:rsidR="00EF3F6D">
        <w:rPr>
          <w:color w:val="000000"/>
          <w:sz w:val="28"/>
          <w:szCs w:val="28"/>
        </w:rPr>
        <w:t>на</w:t>
      </w:r>
      <w:proofErr w:type="gramEnd"/>
      <w:r w:rsidR="00EF3F6D">
        <w:rPr>
          <w:color w:val="000000"/>
          <w:sz w:val="28"/>
          <w:szCs w:val="28"/>
        </w:rPr>
        <w:t xml:space="preserve"> </w:t>
      </w:r>
      <w:proofErr w:type="gramStart"/>
      <w:r w:rsidR="003F22E6">
        <w:rPr>
          <w:color w:val="000000"/>
          <w:sz w:val="28"/>
          <w:szCs w:val="28"/>
        </w:rPr>
        <w:t>балансовой</w:t>
      </w:r>
      <w:proofErr w:type="gramEnd"/>
      <w:r w:rsidR="003F22E6">
        <w:rPr>
          <w:color w:val="000000"/>
          <w:sz w:val="28"/>
          <w:szCs w:val="28"/>
        </w:rPr>
        <w:t xml:space="preserve"> стоим</w:t>
      </w:r>
      <w:r w:rsidR="003F22E6">
        <w:rPr>
          <w:color w:val="000000"/>
          <w:sz w:val="28"/>
          <w:szCs w:val="28"/>
        </w:rPr>
        <w:t>о</w:t>
      </w:r>
      <w:r w:rsidR="003F22E6">
        <w:rPr>
          <w:color w:val="000000"/>
          <w:sz w:val="28"/>
          <w:szCs w:val="28"/>
        </w:rPr>
        <w:t>стью</w:t>
      </w:r>
      <w:r w:rsidR="00EF3F6D">
        <w:rPr>
          <w:color w:val="000000"/>
          <w:sz w:val="28"/>
          <w:szCs w:val="28"/>
        </w:rPr>
        <w:t xml:space="preserve"> </w:t>
      </w:r>
      <w:r w:rsidR="00941CDA">
        <w:rPr>
          <w:color w:val="000000"/>
          <w:sz w:val="28"/>
          <w:szCs w:val="28"/>
        </w:rPr>
        <w:t>114,76 руб., в том числе:</w:t>
      </w:r>
    </w:p>
    <w:p w:rsidR="00941CDA" w:rsidRDefault="00941CDA" w:rsidP="003F22E6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баня (кв. </w:t>
      </w:r>
      <w:proofErr w:type="spellStart"/>
      <w:r>
        <w:rPr>
          <w:color w:val="000000"/>
          <w:sz w:val="28"/>
          <w:szCs w:val="28"/>
        </w:rPr>
        <w:t>Епифанцева</w:t>
      </w:r>
      <w:proofErr w:type="spellEnd"/>
      <w:r w:rsidRPr="00FE3DC6">
        <w:rPr>
          <w:color w:val="000000"/>
          <w:sz w:val="28"/>
          <w:szCs w:val="28"/>
        </w:rPr>
        <w:t xml:space="preserve">) </w:t>
      </w:r>
      <w:r w:rsidR="00FE3DC6" w:rsidRPr="00FE3DC6">
        <w:rPr>
          <w:color w:val="000000"/>
          <w:sz w:val="28"/>
          <w:szCs w:val="28"/>
        </w:rPr>
        <w:t xml:space="preserve">1953 </w:t>
      </w:r>
      <w:r w:rsidRPr="00FE3DC6">
        <w:rPr>
          <w:color w:val="000000"/>
          <w:sz w:val="28"/>
          <w:szCs w:val="28"/>
        </w:rPr>
        <w:t>года, инвентарный</w:t>
      </w:r>
      <w:r>
        <w:rPr>
          <w:color w:val="000000"/>
          <w:sz w:val="28"/>
          <w:szCs w:val="28"/>
        </w:rPr>
        <w:t xml:space="preserve"> номер 01010003, бала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совая стоимость 57,38 руб., </w:t>
      </w:r>
      <w:r w:rsidR="00CB0B57">
        <w:rPr>
          <w:color w:val="000000"/>
          <w:sz w:val="28"/>
          <w:szCs w:val="28"/>
        </w:rPr>
        <w:t xml:space="preserve">начислена </w:t>
      </w:r>
      <w:r>
        <w:rPr>
          <w:color w:val="000000"/>
          <w:sz w:val="28"/>
          <w:szCs w:val="28"/>
        </w:rPr>
        <w:t>аморти</w:t>
      </w:r>
      <w:r w:rsidR="00CB0B57">
        <w:rPr>
          <w:color w:val="000000"/>
          <w:sz w:val="28"/>
          <w:szCs w:val="28"/>
        </w:rPr>
        <w:t>зация в размере 100,00 %;</w:t>
      </w:r>
    </w:p>
    <w:p w:rsidR="00CB0B57" w:rsidRDefault="00CB0B57" w:rsidP="003F22E6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кладовая </w:t>
      </w:r>
      <w:r w:rsidRPr="00FE3DC6">
        <w:rPr>
          <w:color w:val="000000"/>
          <w:sz w:val="28"/>
          <w:szCs w:val="28"/>
        </w:rPr>
        <w:t>дощатая</w:t>
      </w:r>
      <w:r w:rsidR="00FE3DC6" w:rsidRPr="00FE3DC6">
        <w:rPr>
          <w:color w:val="000000"/>
          <w:sz w:val="28"/>
          <w:szCs w:val="28"/>
        </w:rPr>
        <w:t xml:space="preserve"> 1983</w:t>
      </w:r>
      <w:r w:rsidRPr="00FE3DC6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 xml:space="preserve">. Инвентарный номер 01010007, балансовая стоимость 57,38 руб., начислена амортизация в размере 100,00 %. </w:t>
      </w:r>
    </w:p>
    <w:p w:rsidR="005E50C2" w:rsidRDefault="005E50C2" w:rsidP="003F22E6">
      <w:pPr>
        <w:ind w:firstLine="709"/>
        <w:jc w:val="both"/>
      </w:pPr>
      <w:r>
        <w:rPr>
          <w:color w:val="000000"/>
        </w:rPr>
        <w:t xml:space="preserve">2. </w:t>
      </w:r>
      <w:proofErr w:type="gramStart"/>
      <w:r>
        <w:t>В нарушении п. 3 ст. 11 Федерального закона от 06.12.2011 г. № 402–ФЗ «О бухгалтерском учете», раздела 8 ФСБУ «Концептуальные основы бу</w:t>
      </w:r>
      <w:r>
        <w:t>х</w:t>
      </w:r>
      <w:r>
        <w:t>галтерского учета и отчетности государственного сектора», п. 2.3 и п. 2.8 мет</w:t>
      </w:r>
      <w:r>
        <w:t>о</w:t>
      </w:r>
      <w:r>
        <w:t>дических указаний, утвержденных приказом Минфина от 13.06.1995 г. № 49 и п. 1.7. приложения № 6 к учетной политике в состав инвентаризационной к</w:t>
      </w:r>
      <w:r>
        <w:t>о</w:t>
      </w:r>
      <w:r>
        <w:t>миссии включены материально-ответственные лица (завхоз школы).</w:t>
      </w:r>
      <w:proofErr w:type="gramEnd"/>
    </w:p>
    <w:p w:rsidR="00EF59F2" w:rsidRPr="0031658A" w:rsidRDefault="0031658A" w:rsidP="003F22E6">
      <w:pPr>
        <w:widowControl w:val="0"/>
        <w:ind w:firstLine="709"/>
        <w:jc w:val="both"/>
      </w:pPr>
      <w:r w:rsidRPr="0031658A">
        <w:t>Земельный</w:t>
      </w:r>
      <w:r w:rsidR="00EF59F2" w:rsidRPr="0031658A">
        <w:t xml:space="preserve"> участ</w:t>
      </w:r>
      <w:r w:rsidRPr="0031658A">
        <w:t>ок</w:t>
      </w:r>
      <w:r w:rsidR="00EF59F2" w:rsidRPr="0031658A">
        <w:t xml:space="preserve"> закреплен на праве постоянного бессрочного польз</w:t>
      </w:r>
      <w:r w:rsidR="00EF59F2" w:rsidRPr="0031658A">
        <w:t>о</w:t>
      </w:r>
      <w:r w:rsidR="00EF59F2" w:rsidRPr="0031658A">
        <w:t>вания.</w:t>
      </w:r>
    </w:p>
    <w:p w:rsidR="00360DC4" w:rsidRDefault="00360DC4" w:rsidP="003F22E6">
      <w:pPr>
        <w:pStyle w:val="a3"/>
        <w:widowControl w:val="0"/>
        <w:ind w:right="0" w:firstLine="709"/>
        <w:jc w:val="both"/>
        <w:rPr>
          <w:szCs w:val="28"/>
        </w:rPr>
      </w:pPr>
      <w:r>
        <w:rPr>
          <w:szCs w:val="28"/>
        </w:rPr>
        <w:t>Данные о стоимости земельн</w:t>
      </w:r>
      <w:r w:rsidR="0031658A">
        <w:rPr>
          <w:szCs w:val="28"/>
        </w:rPr>
        <w:t>ого</w:t>
      </w:r>
      <w:r>
        <w:rPr>
          <w:szCs w:val="28"/>
        </w:rPr>
        <w:t xml:space="preserve"> участк</w:t>
      </w:r>
      <w:r w:rsidR="0031658A">
        <w:rPr>
          <w:szCs w:val="28"/>
        </w:rPr>
        <w:t>а</w:t>
      </w:r>
      <w:r>
        <w:rPr>
          <w:szCs w:val="28"/>
        </w:rPr>
        <w:t xml:space="preserve"> отраженные в бухгалтерском учете, соответствуют данным о стоимости отраженным на сайте Росреестра (https://rosreestr.gov.ru/).</w:t>
      </w:r>
    </w:p>
    <w:p w:rsidR="00360DC4" w:rsidRDefault="00360DC4" w:rsidP="003F22E6">
      <w:pPr>
        <w:pStyle w:val="a3"/>
        <w:widowControl w:val="0"/>
        <w:ind w:right="0" w:firstLine="709"/>
        <w:jc w:val="both"/>
      </w:pPr>
      <w:r>
        <w:t>По данным бухгалтерского учета по состоянию на 01.01.2024 г. в опер</w:t>
      </w:r>
      <w:r>
        <w:t>а</w:t>
      </w:r>
      <w:r>
        <w:t xml:space="preserve">тивном управлении учреждения находится </w:t>
      </w:r>
      <w:r w:rsidR="00374434">
        <w:t>одно</w:t>
      </w:r>
      <w:r>
        <w:t xml:space="preserve"> транспортн</w:t>
      </w:r>
      <w:r w:rsidR="00374434">
        <w:t>ое</w:t>
      </w:r>
      <w:r>
        <w:t xml:space="preserve"> средств</w:t>
      </w:r>
      <w:r w:rsidR="00374434">
        <w:t>о</w:t>
      </w:r>
      <w:r>
        <w:t>. По с</w:t>
      </w:r>
      <w:r>
        <w:t>о</w:t>
      </w:r>
      <w:r>
        <w:t>стоянию на 31.12.2024 г. в оперативном у</w:t>
      </w:r>
      <w:r w:rsidR="00374434">
        <w:t>правлении учреждения находится 1</w:t>
      </w:r>
      <w:r>
        <w:t xml:space="preserve"> транспортн</w:t>
      </w:r>
      <w:r w:rsidR="00374434">
        <w:t>ое</w:t>
      </w:r>
      <w:r>
        <w:t xml:space="preserve"> средств</w:t>
      </w:r>
      <w:r w:rsidR="00374434">
        <w:t>о</w:t>
      </w:r>
      <w:r>
        <w:t>. В том числе:</w:t>
      </w:r>
    </w:p>
    <w:p w:rsidR="00360DC4" w:rsidRDefault="00360DC4" w:rsidP="00360DC4">
      <w:pPr>
        <w:pStyle w:val="a3"/>
        <w:widowControl w:val="0"/>
        <w:ind w:right="-284"/>
        <w:jc w:val="both"/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644"/>
        <w:gridCol w:w="1876"/>
        <w:gridCol w:w="1408"/>
        <w:gridCol w:w="1542"/>
        <w:gridCol w:w="1886"/>
        <w:gridCol w:w="1499"/>
      </w:tblGrid>
      <w:tr w:rsidR="00360DC4" w:rsidTr="00360DC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pStyle w:val="ConsPlusNormal"/>
              <w:tabs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ние, год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пуска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pStyle w:val="ConsPlusNormal"/>
              <w:tabs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номер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pStyle w:val="ConsPlusNormal"/>
              <w:tabs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руб., амо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тизация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657549">
            <w:pPr>
              <w:pStyle w:val="ConsPlusNormal"/>
              <w:tabs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60DC4">
              <w:rPr>
                <w:rFonts w:ascii="Times New Roman" w:hAnsi="Times New Roman" w:cs="Times New Roman"/>
                <w:sz w:val="24"/>
                <w:szCs w:val="24"/>
              </w:rPr>
              <w:t>обстве</w:t>
            </w:r>
            <w:r w:rsidR="00360DC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60DC4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pStyle w:val="ConsPlusNormal"/>
              <w:tabs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pStyle w:val="ConsPlusNormal"/>
              <w:tabs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</w:tr>
      <w:tr w:rsidR="00360DC4" w:rsidTr="0037443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74434">
            <w:pPr>
              <w:pStyle w:val="ConsPlusNormal"/>
              <w:tabs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 322121, 2018 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DC4" w:rsidRPr="00657549" w:rsidRDefault="00657549">
            <w:pPr>
              <w:pStyle w:val="ConsPlusNormal"/>
              <w:tabs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М511ТА75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>
            <w:pPr>
              <w:pStyle w:val="ConsPlusNormal"/>
              <w:tabs>
                <w:tab w:val="left" w:pos="567"/>
              </w:tabs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57549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  <w:r w:rsidR="006575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60DC4" w:rsidRDefault="00360DC4">
            <w:pPr>
              <w:pStyle w:val="ConsPlusNormal"/>
              <w:tabs>
                <w:tab w:val="left" w:pos="567"/>
              </w:tabs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657549">
            <w:pPr>
              <w:pStyle w:val="ConsPlusNormal"/>
              <w:tabs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Альбиту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 ООШ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360DC4" w:rsidP="00657549">
            <w:pPr>
              <w:pStyle w:val="ConsPlusNormal"/>
              <w:tabs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r w:rsidR="00657549">
              <w:rPr>
                <w:rFonts w:ascii="Times New Roman" w:hAnsi="Times New Roman" w:cs="Times New Roman"/>
                <w:sz w:val="24"/>
                <w:szCs w:val="24"/>
              </w:rPr>
              <w:t>Альбитуй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0DC4" w:rsidRDefault="00657549">
            <w:pPr>
              <w:pStyle w:val="ConsPlusNormal"/>
              <w:tabs>
                <w:tab w:val="left" w:pos="567"/>
              </w:tabs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60DC4">
              <w:rPr>
                <w:rFonts w:ascii="Times New Roman" w:hAnsi="Times New Roman" w:cs="Times New Roman"/>
                <w:sz w:val="24"/>
                <w:szCs w:val="24"/>
              </w:rPr>
              <w:t>спольз</w:t>
            </w:r>
            <w:r w:rsidR="00360DC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60DC4">
              <w:rPr>
                <w:rFonts w:ascii="Times New Roman" w:hAnsi="Times New Roman" w:cs="Times New Roman"/>
                <w:sz w:val="24"/>
                <w:szCs w:val="24"/>
              </w:rPr>
              <w:t>ется</w:t>
            </w:r>
          </w:p>
        </w:tc>
      </w:tr>
    </w:tbl>
    <w:p w:rsidR="00360DC4" w:rsidRDefault="00360DC4" w:rsidP="00360DC4">
      <w:pPr>
        <w:pStyle w:val="a3"/>
        <w:widowControl w:val="0"/>
        <w:ind w:right="-284"/>
        <w:jc w:val="both"/>
        <w:rPr>
          <w:szCs w:val="28"/>
        </w:rPr>
      </w:pPr>
    </w:p>
    <w:p w:rsidR="00360DC4" w:rsidRDefault="00360DC4" w:rsidP="00360DC4">
      <w:pPr>
        <w:pStyle w:val="a3"/>
        <w:widowControl w:val="0"/>
        <w:ind w:right="-284"/>
        <w:jc w:val="both"/>
        <w:rPr>
          <w:szCs w:val="28"/>
        </w:rPr>
      </w:pPr>
    </w:p>
    <w:p w:rsidR="00360DC4" w:rsidRDefault="00360DC4" w:rsidP="00360DC4">
      <w:pPr>
        <w:ind w:firstLine="709"/>
        <w:jc w:val="both"/>
      </w:pPr>
      <w:r>
        <w:t>При анализе отчета о результатах деятельности государственного (мун</w:t>
      </w:r>
      <w:r>
        <w:t>и</w:t>
      </w:r>
      <w:r>
        <w:t>ципального) учреждения и об использовании закрепленного за ним муниц</w:t>
      </w:r>
      <w:r>
        <w:t>и</w:t>
      </w:r>
      <w:r>
        <w:t>пального имущества за 2024 год предоставленном учреждением установлено:</w:t>
      </w:r>
    </w:p>
    <w:p w:rsidR="00360DC4" w:rsidRPr="005C4CC9" w:rsidRDefault="00360DC4" w:rsidP="00360DC4">
      <w:pPr>
        <w:ind w:firstLine="709"/>
        <w:jc w:val="both"/>
      </w:pPr>
      <w:r w:rsidRPr="005C4CC9">
        <w:t>- в разделе отчета «Сведения о недвижимом имуществе, за исключением земельных участков закрепленном на праве оперативного управления» не с</w:t>
      </w:r>
      <w:r w:rsidRPr="005C4CC9">
        <w:t>о</w:t>
      </w:r>
      <w:r w:rsidRPr="005C4CC9">
        <w:t>держатся показатели. Фактически на праве оперативного управления за учр</w:t>
      </w:r>
      <w:r w:rsidRPr="005C4CC9">
        <w:t>е</w:t>
      </w:r>
      <w:r w:rsidRPr="005C4CC9">
        <w:t xml:space="preserve">ждением закреплено </w:t>
      </w:r>
      <w:r w:rsidR="001F1B9D" w:rsidRPr="005C4CC9">
        <w:t>11</w:t>
      </w:r>
      <w:r w:rsidRPr="005C4CC9">
        <w:t xml:space="preserve"> объектов балансовой стоимостью </w:t>
      </w:r>
      <w:r w:rsidR="001F1B9D" w:rsidRPr="005C4CC9">
        <w:t>25765843,75</w:t>
      </w:r>
      <w:r w:rsidRPr="005C4CC9">
        <w:t xml:space="preserve"> руб.;</w:t>
      </w:r>
    </w:p>
    <w:p w:rsidR="00360DC4" w:rsidRPr="005C4CC9" w:rsidRDefault="00360DC4" w:rsidP="00360DC4">
      <w:pPr>
        <w:ind w:firstLine="709"/>
        <w:jc w:val="both"/>
      </w:pPr>
      <w:r w:rsidRPr="005C4CC9">
        <w:t>- в разделе отчета «Сведения о земельных участках, предоставленных на праве постоянного (бессрочного) пользования» не содержатся показатели. Фа</w:t>
      </w:r>
      <w:r w:rsidRPr="005C4CC9">
        <w:t>к</w:t>
      </w:r>
      <w:r w:rsidRPr="005C4CC9">
        <w:t xml:space="preserve">тически учреждению предоставлен </w:t>
      </w:r>
      <w:r w:rsidR="001F1B9D" w:rsidRPr="005C4CC9">
        <w:t>один земельный участок</w:t>
      </w:r>
      <w:r w:rsidRPr="005C4CC9">
        <w:t xml:space="preserve"> на праве постоя</w:t>
      </w:r>
      <w:r w:rsidRPr="005C4CC9">
        <w:t>н</w:t>
      </w:r>
      <w:r w:rsidRPr="005C4CC9">
        <w:t xml:space="preserve">ного (бессрочного) пользования кадастровой стоимостью </w:t>
      </w:r>
      <w:r w:rsidR="001F1B9D" w:rsidRPr="005C4CC9">
        <w:t>913804,98</w:t>
      </w:r>
      <w:r w:rsidRPr="005C4CC9">
        <w:t xml:space="preserve"> руб.;</w:t>
      </w:r>
    </w:p>
    <w:p w:rsidR="00360DC4" w:rsidRPr="005C4CC9" w:rsidRDefault="00360DC4" w:rsidP="00360DC4">
      <w:pPr>
        <w:ind w:firstLine="709"/>
        <w:jc w:val="both"/>
      </w:pPr>
      <w:r w:rsidRPr="005C4CC9">
        <w:t>- в разделе отчета «Сведения об особо ценном движимом имуществе (за исключением транспортных средств)» не содержатся показатели. Фактически согласно данным бухгалтерского учета стоимость особо ценного имущества (за исключением т</w:t>
      </w:r>
      <w:r w:rsidR="00404296" w:rsidRPr="005C4CC9">
        <w:t>ранспортных средств составила 972544,35</w:t>
      </w:r>
      <w:r w:rsidRPr="005C4CC9">
        <w:t xml:space="preserve"> руб.;</w:t>
      </w:r>
    </w:p>
    <w:p w:rsidR="00360DC4" w:rsidRDefault="00360DC4" w:rsidP="00360DC4">
      <w:pPr>
        <w:ind w:firstLine="709"/>
        <w:jc w:val="both"/>
      </w:pPr>
      <w:r w:rsidRPr="009F267C">
        <w:lastRenderedPageBreak/>
        <w:t xml:space="preserve">- в разделе отчета «Сведения о транспортных средствах» не содержатся показатели. Фактически согласно данным бухгалтерского учета в оперативном управлении учреждения находится </w:t>
      </w:r>
      <w:r w:rsidR="00251407" w:rsidRPr="009F267C">
        <w:t>одно</w:t>
      </w:r>
      <w:r w:rsidRPr="009F267C">
        <w:t xml:space="preserve"> транспортн</w:t>
      </w:r>
      <w:r w:rsidR="00251407" w:rsidRPr="009F267C">
        <w:t>ое</w:t>
      </w:r>
      <w:r w:rsidRPr="009F267C">
        <w:t xml:space="preserve"> средств</w:t>
      </w:r>
      <w:r w:rsidR="00251407" w:rsidRPr="009F267C">
        <w:t>о</w:t>
      </w:r>
      <w:r w:rsidRPr="009F267C">
        <w:t xml:space="preserve"> балансовой стоимостью </w:t>
      </w:r>
      <w:r w:rsidR="00251407" w:rsidRPr="009F267C">
        <w:t>1195000,00</w:t>
      </w:r>
      <w:r w:rsidRPr="009F267C">
        <w:t xml:space="preserve"> руб.</w:t>
      </w:r>
    </w:p>
    <w:p w:rsidR="00360DC4" w:rsidRDefault="00360DC4" w:rsidP="00360DC4">
      <w:pPr>
        <w:ind w:firstLine="709"/>
        <w:jc w:val="both"/>
      </w:pPr>
      <w:r>
        <w:t>Из данных отчета можно сделать вывод: отчет о результатах деятельн</w:t>
      </w:r>
      <w:r>
        <w:t>о</w:t>
      </w:r>
      <w:r>
        <w:t>сти государственного (муниципального) учреждения и об использовании з</w:t>
      </w:r>
      <w:r>
        <w:t>а</w:t>
      </w:r>
      <w:r>
        <w:t>крепленного за ним муниципального имущества за 2024 год предоставленный учреждением является не достоверным.</w:t>
      </w:r>
    </w:p>
    <w:p w:rsidR="00A707EA" w:rsidRDefault="00A707EA" w:rsidP="00A707EA">
      <w:pPr>
        <w:widowControl w:val="0"/>
        <w:autoSpaceDE w:val="0"/>
        <w:autoSpaceDN w:val="0"/>
        <w:adjustRightInd w:val="0"/>
        <w:ind w:firstLine="709"/>
        <w:jc w:val="both"/>
        <w:rPr>
          <w:kern w:val="2"/>
        </w:rPr>
      </w:pPr>
      <w:proofErr w:type="gramStart"/>
      <w:r>
        <w:rPr>
          <w:kern w:val="2"/>
        </w:rPr>
        <w:t>Муниципальное имущество, переданное в оперативное управление учр</w:t>
      </w:r>
      <w:r>
        <w:rPr>
          <w:kern w:val="2"/>
        </w:rPr>
        <w:t>е</w:t>
      </w:r>
      <w:r>
        <w:rPr>
          <w:kern w:val="2"/>
        </w:rPr>
        <w:t>ждению используется</w:t>
      </w:r>
      <w:proofErr w:type="gramEnd"/>
      <w:r>
        <w:rPr>
          <w:kern w:val="2"/>
        </w:rPr>
        <w:t xml:space="preserve"> в образовательной деятельности учреждения по назнач</w:t>
      </w:r>
      <w:r>
        <w:rPr>
          <w:kern w:val="2"/>
        </w:rPr>
        <w:t>е</w:t>
      </w:r>
      <w:r>
        <w:rPr>
          <w:kern w:val="2"/>
        </w:rPr>
        <w:t xml:space="preserve">нию, за исключением </w:t>
      </w:r>
      <w:r w:rsidR="00CC34EE">
        <w:t>недвижимого имущества, находящего</w:t>
      </w:r>
      <w:r>
        <w:t xml:space="preserve">ся в </w:t>
      </w:r>
      <w:r w:rsidR="0062776A">
        <w:t>аварийном</w:t>
      </w:r>
      <w:r>
        <w:t xml:space="preserve"> с</w:t>
      </w:r>
      <w:r>
        <w:t>о</w:t>
      </w:r>
      <w:r>
        <w:t>стоянии.</w:t>
      </w:r>
    </w:p>
    <w:p w:rsidR="009E1964" w:rsidRDefault="009E1964" w:rsidP="00026D2D">
      <w:pPr>
        <w:widowControl w:val="0"/>
        <w:jc w:val="both"/>
      </w:pPr>
    </w:p>
    <w:p w:rsidR="00494636" w:rsidRDefault="00494636" w:rsidP="008630BC">
      <w:pPr>
        <w:widowControl w:val="0"/>
        <w:rPr>
          <w:kern w:val="2"/>
          <w:u w:val="single"/>
        </w:rPr>
      </w:pPr>
    </w:p>
    <w:p w:rsidR="005314A1" w:rsidRDefault="005314A1" w:rsidP="008630BC">
      <w:pPr>
        <w:widowControl w:val="0"/>
        <w:rPr>
          <w:kern w:val="2"/>
          <w:u w:val="single"/>
        </w:rPr>
      </w:pPr>
    </w:p>
    <w:p w:rsidR="00E576EA" w:rsidRPr="00542D7E" w:rsidRDefault="008B30C4" w:rsidP="00A46319">
      <w:pPr>
        <w:widowControl w:val="0"/>
        <w:jc w:val="center"/>
        <w:rPr>
          <w:b/>
        </w:rPr>
      </w:pPr>
      <w:r w:rsidRPr="00542D7E">
        <w:rPr>
          <w:b/>
          <w:kern w:val="2"/>
          <w:u w:val="single"/>
        </w:rPr>
        <w:t>Выводы</w:t>
      </w:r>
    </w:p>
    <w:p w:rsidR="008B30C4" w:rsidRDefault="008B30C4" w:rsidP="00A46319">
      <w:pPr>
        <w:widowControl w:val="0"/>
        <w:ind w:firstLine="709"/>
        <w:jc w:val="both"/>
      </w:pPr>
    </w:p>
    <w:p w:rsidR="0084194A" w:rsidRPr="0084194A" w:rsidRDefault="008B30C4" w:rsidP="0084194A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84194A">
        <w:rPr>
          <w:sz w:val="28"/>
          <w:szCs w:val="28"/>
        </w:rPr>
        <w:t xml:space="preserve">1. </w:t>
      </w:r>
      <w:r w:rsidR="0084194A" w:rsidRPr="0084194A">
        <w:rPr>
          <w:color w:val="333333"/>
          <w:sz w:val="28"/>
          <w:szCs w:val="28"/>
        </w:rPr>
        <w:t>В нарушение ст. 129, ст. 130 ТК РФ нет приказа руководителя о назн</w:t>
      </w:r>
      <w:r w:rsidR="0084194A" w:rsidRPr="0084194A">
        <w:rPr>
          <w:color w:val="333333"/>
          <w:sz w:val="28"/>
          <w:szCs w:val="28"/>
        </w:rPr>
        <w:t>а</w:t>
      </w:r>
      <w:r w:rsidR="0084194A" w:rsidRPr="0084194A">
        <w:rPr>
          <w:color w:val="333333"/>
          <w:sz w:val="28"/>
          <w:szCs w:val="28"/>
        </w:rPr>
        <w:t>чении ежемесячного денежного вознаграждения за классное руководство пед</w:t>
      </w:r>
      <w:r w:rsidR="0084194A" w:rsidRPr="0084194A">
        <w:rPr>
          <w:color w:val="333333"/>
          <w:sz w:val="28"/>
          <w:szCs w:val="28"/>
        </w:rPr>
        <w:t>а</w:t>
      </w:r>
      <w:r w:rsidR="0084194A" w:rsidRPr="0084194A">
        <w:rPr>
          <w:color w:val="333333"/>
          <w:sz w:val="28"/>
          <w:szCs w:val="28"/>
        </w:rPr>
        <w:t>гогическим работникам учреждения.</w:t>
      </w:r>
    </w:p>
    <w:p w:rsidR="0084194A" w:rsidRPr="0084194A" w:rsidRDefault="0084194A" w:rsidP="0084194A">
      <w:pPr>
        <w:widowControl w:val="0"/>
        <w:ind w:firstLine="709"/>
        <w:jc w:val="both"/>
      </w:pPr>
      <w:r>
        <w:rPr>
          <w:color w:val="333333"/>
        </w:rPr>
        <w:t>2</w:t>
      </w:r>
      <w:r w:rsidRPr="0084194A">
        <w:rPr>
          <w:color w:val="333333"/>
        </w:rPr>
        <w:t xml:space="preserve">. </w:t>
      </w:r>
      <w:r w:rsidRPr="0084194A">
        <w:rPr>
          <w:kern w:val="2"/>
        </w:rPr>
        <w:t>В</w:t>
      </w:r>
      <w:r w:rsidRPr="0084194A">
        <w:t xml:space="preserve"> нарушение п. 16 Положения «Об особенностях порядка исчисления средней заработной платы» (Постановление Правительства РФ от 24.12.2007 г. № 922) при исчислении среднего заработка не произведена индексация средн</w:t>
      </w:r>
      <w:r w:rsidRPr="0084194A">
        <w:t>е</w:t>
      </w:r>
      <w:r w:rsidRPr="0084194A">
        <w:t>го заработка в связи с изменением заработной платы.</w:t>
      </w:r>
    </w:p>
    <w:p w:rsidR="0084194A" w:rsidRDefault="003C251E" w:rsidP="0084194A">
      <w:pPr>
        <w:widowControl w:val="0"/>
        <w:ind w:firstLine="709"/>
        <w:jc w:val="both"/>
      </w:pPr>
      <w:r>
        <w:t>3</w:t>
      </w:r>
      <w:r w:rsidR="0084194A" w:rsidRPr="0084194A">
        <w:t>. В нарушение Федерального закона от 06.12.2011 г. № 402–ФЗ, И</w:t>
      </w:r>
      <w:r w:rsidR="0084194A" w:rsidRPr="0084194A">
        <w:t>н</w:t>
      </w:r>
      <w:r w:rsidR="0084194A" w:rsidRPr="0084194A">
        <w:t>струкции от 01.12.2010 г. № 157н нет раздельного учета по видам финансового обеспечения (4 и 5) в регистрах бухгалтерского учета – расчетно-платежная в</w:t>
      </w:r>
      <w:r w:rsidR="0084194A" w:rsidRPr="0084194A">
        <w:t>е</w:t>
      </w:r>
      <w:r w:rsidR="0084194A" w:rsidRPr="0084194A">
        <w:t>домость по заработной плате.</w:t>
      </w:r>
    </w:p>
    <w:p w:rsidR="00466B00" w:rsidRDefault="00466B00" w:rsidP="00466B00">
      <w:pPr>
        <w:widowControl w:val="0"/>
        <w:ind w:firstLine="709"/>
        <w:jc w:val="both"/>
      </w:pPr>
      <w:r>
        <w:t xml:space="preserve">4. </w:t>
      </w:r>
      <w:r>
        <w:rPr>
          <w:kern w:val="2"/>
        </w:rPr>
        <w:t xml:space="preserve">В нарушение </w:t>
      </w:r>
      <w:r>
        <w:t>Федерального закона от 06.12.2011 г. № 402–ФЗ «О бу</w:t>
      </w:r>
      <w:r>
        <w:t>х</w:t>
      </w:r>
      <w:r>
        <w:t>галтерском учете», ст. 91 Трудового кодекса РФ в августе 2024 г. начислена з</w:t>
      </w:r>
      <w:r>
        <w:t>а</w:t>
      </w:r>
      <w:r>
        <w:t>работная плата не в соответствии с табелем учета рабочего времени.</w:t>
      </w:r>
    </w:p>
    <w:p w:rsidR="00466B00" w:rsidRDefault="00466B00" w:rsidP="00466B00">
      <w:pPr>
        <w:widowControl w:val="0"/>
        <w:ind w:firstLine="709"/>
        <w:jc w:val="both"/>
      </w:pPr>
      <w:r>
        <w:t>В результате установленного нарушения переплата заработной платы с</w:t>
      </w:r>
      <w:r>
        <w:t>о</w:t>
      </w:r>
      <w:r>
        <w:t>ставила в сумме 1454,25 руб.</w:t>
      </w:r>
    </w:p>
    <w:p w:rsidR="00CC700D" w:rsidRDefault="00466B00" w:rsidP="00CC700D">
      <w:pPr>
        <w:widowControl w:val="0"/>
        <w:ind w:firstLine="709"/>
        <w:jc w:val="both"/>
      </w:pPr>
      <w:r>
        <w:t>5</w:t>
      </w:r>
      <w:r w:rsidR="00CC700D">
        <w:t>. В нарушение ст. 68 Трудового кодекса РФ в приказах «О приеме на р</w:t>
      </w:r>
      <w:r w:rsidR="00CC700D">
        <w:t>а</w:t>
      </w:r>
      <w:r w:rsidR="00CC700D">
        <w:t xml:space="preserve">боту» </w:t>
      </w:r>
      <w:r>
        <w:t xml:space="preserve">работодателем </w:t>
      </w:r>
      <w:r w:rsidR="00CC700D">
        <w:t>не указаны условия оплаты труда работников, отсутствует подпись работника об ознакомлении с приказом.</w:t>
      </w:r>
    </w:p>
    <w:p w:rsidR="00CC700D" w:rsidRDefault="00EA26F7" w:rsidP="00CC700D">
      <w:pPr>
        <w:widowControl w:val="0"/>
        <w:ind w:firstLine="709"/>
        <w:jc w:val="both"/>
      </w:pPr>
      <w:r>
        <w:t>6</w:t>
      </w:r>
      <w:r w:rsidR="00CC700D">
        <w:t xml:space="preserve">. </w:t>
      </w:r>
      <w:proofErr w:type="gramStart"/>
      <w:r w:rsidR="00D93816">
        <w:t xml:space="preserve">В нарушение ст. 9, ст. 10 Федерального закона от 06.12.2011 г. № 402–ФЗ «О бухгалтерском учете», </w:t>
      </w:r>
      <w:r w:rsidR="00D93816">
        <w:rPr>
          <w:color w:val="000000" w:themeColor="text1"/>
        </w:rPr>
        <w:t>ФСБУ «</w:t>
      </w:r>
      <w:r w:rsidR="00D93816">
        <w:rPr>
          <w:bCs/>
          <w:color w:val="000000"/>
        </w:rPr>
        <w:t xml:space="preserve">Концептуальные  основы бухгалтерского учета и отчетности для организаций государственного сектора», </w:t>
      </w:r>
      <w:r w:rsidR="00D93816">
        <w:t>Инструкции от 01.12.2010 г. № 157н в приказах о предоставлении отпуска работнику  и запи</w:t>
      </w:r>
      <w:r w:rsidR="00D93816">
        <w:t>с</w:t>
      </w:r>
      <w:r w:rsidR="00D93816">
        <w:t>ках-расчетах об исчислении среднего заработка при предоставлении отпуска работнику допускаются неоговоренные исправления и зачеркивания.</w:t>
      </w:r>
      <w:proofErr w:type="gramEnd"/>
    </w:p>
    <w:p w:rsidR="00D93816" w:rsidRDefault="00EA26F7" w:rsidP="00D93816">
      <w:pPr>
        <w:widowControl w:val="0"/>
        <w:ind w:firstLine="709"/>
        <w:jc w:val="both"/>
      </w:pPr>
      <w:r>
        <w:t>7</w:t>
      </w:r>
      <w:r w:rsidR="00D93816">
        <w:t>. В нарушение ст. 128 Трудового кодекса РФ нет приказов директора школы о предоставлении отпуска без сохранения заработной платы работн</w:t>
      </w:r>
      <w:r w:rsidR="00D93816">
        <w:t>и</w:t>
      </w:r>
      <w:r w:rsidR="00D93816">
        <w:t>кам.</w:t>
      </w:r>
    </w:p>
    <w:p w:rsidR="00D93816" w:rsidRDefault="00AF3CB0" w:rsidP="00CC700D">
      <w:pPr>
        <w:widowControl w:val="0"/>
        <w:ind w:firstLine="709"/>
        <w:jc w:val="both"/>
      </w:pPr>
      <w:r>
        <w:lastRenderedPageBreak/>
        <w:t>8</w:t>
      </w:r>
      <w:r w:rsidR="00D93816">
        <w:t xml:space="preserve">. </w:t>
      </w:r>
      <w:r w:rsidR="00870500">
        <w:t>Приказы на предоставление отпуска работнику заполнены с нарушен</w:t>
      </w:r>
      <w:r w:rsidR="00870500">
        <w:t>и</w:t>
      </w:r>
      <w:r w:rsidR="00870500">
        <w:t>ем  норм трудового законодательства.</w:t>
      </w:r>
    </w:p>
    <w:p w:rsidR="00870500" w:rsidRDefault="00AF3CB0" w:rsidP="00870500">
      <w:pPr>
        <w:widowControl w:val="0"/>
        <w:autoSpaceDE w:val="0"/>
        <w:autoSpaceDN w:val="0"/>
        <w:adjustRightInd w:val="0"/>
        <w:ind w:firstLine="709"/>
        <w:jc w:val="both"/>
      </w:pPr>
      <w:r>
        <w:t>9</w:t>
      </w:r>
      <w:r w:rsidR="00870500">
        <w:t>. В нарушение ст. 8, ч.4 ст. 91 и ст. 136 Трудового кодекса РФ и п. 7.14 раздела «Учет расчетов по оплате труда» учетной политики МОУ Альбиту</w:t>
      </w:r>
      <w:r w:rsidR="00870500">
        <w:t>й</w:t>
      </w:r>
      <w:r w:rsidR="00870500">
        <w:t>ская ООШ, утвержденной  приказом директора школы от 26.12.2018 г. № 95 т</w:t>
      </w:r>
      <w:r w:rsidR="00870500">
        <w:t>а</w:t>
      </w:r>
      <w:r w:rsidR="00870500">
        <w:t>беля учета рабочего времени составляются в учреждении один раз в месяц.</w:t>
      </w:r>
    </w:p>
    <w:p w:rsidR="00BC1A5D" w:rsidRDefault="00AF3CB0" w:rsidP="00870500">
      <w:pPr>
        <w:widowControl w:val="0"/>
        <w:autoSpaceDE w:val="0"/>
        <w:autoSpaceDN w:val="0"/>
        <w:adjustRightInd w:val="0"/>
        <w:ind w:firstLine="709"/>
        <w:jc w:val="both"/>
      </w:pPr>
      <w:r>
        <w:t>10</w:t>
      </w:r>
      <w:r w:rsidR="00BC1A5D">
        <w:t xml:space="preserve">. </w:t>
      </w:r>
      <w:proofErr w:type="gramStart"/>
      <w:r w:rsidR="00BC1A5D">
        <w:t xml:space="preserve">В нарушение ст. 9, ст. 10 Федерального закона от 06.12.2011 г. № 402–ФЗ «О бухгалтерском учете», ст. 94 Трудового кодекса РФ, </w:t>
      </w:r>
      <w:r w:rsidR="00BC1A5D">
        <w:rPr>
          <w:color w:val="000000" w:themeColor="text1"/>
        </w:rPr>
        <w:t>ФСБУ «</w:t>
      </w:r>
      <w:r w:rsidR="00BC1A5D">
        <w:rPr>
          <w:bCs/>
          <w:color w:val="000000"/>
        </w:rPr>
        <w:t>Концепт</w:t>
      </w:r>
      <w:r w:rsidR="00BC1A5D">
        <w:rPr>
          <w:bCs/>
          <w:color w:val="000000"/>
        </w:rPr>
        <w:t>у</w:t>
      </w:r>
      <w:r w:rsidR="00BC1A5D">
        <w:rPr>
          <w:bCs/>
          <w:color w:val="000000"/>
        </w:rPr>
        <w:t>альные  основы бухгалтерского учета и отчетности для организаций госуда</w:t>
      </w:r>
      <w:r w:rsidR="00BC1A5D">
        <w:rPr>
          <w:bCs/>
          <w:color w:val="000000"/>
        </w:rPr>
        <w:t>р</w:t>
      </w:r>
      <w:r w:rsidR="00BC1A5D">
        <w:rPr>
          <w:bCs/>
          <w:color w:val="000000"/>
        </w:rPr>
        <w:t xml:space="preserve">ственного сектора», </w:t>
      </w:r>
      <w:r w:rsidR="00BC1A5D">
        <w:t>Инструкции от 01.12.2010 г. № 157н в табелях учета раб</w:t>
      </w:r>
      <w:r w:rsidR="00BC1A5D">
        <w:t>о</w:t>
      </w:r>
      <w:r w:rsidR="00BC1A5D">
        <w:t>чего времени допускаются неоговоренные исправления и зачеркивания, неве</w:t>
      </w:r>
      <w:r w:rsidR="00BC1A5D">
        <w:t>р</w:t>
      </w:r>
      <w:r w:rsidR="00BC1A5D">
        <w:t>но указана итоговая продолжительность рабочего времени за период</w:t>
      </w:r>
      <w:r w:rsidR="00EA26F7">
        <w:t>,</w:t>
      </w:r>
      <w:r w:rsidR="00BC1A5D">
        <w:t xml:space="preserve"> табеля учета рабочего времени распечатываются на</w:t>
      </w:r>
      <w:proofErr w:type="gramEnd"/>
      <w:r w:rsidR="00BC1A5D">
        <w:t xml:space="preserve"> черновых </w:t>
      </w:r>
      <w:proofErr w:type="gramStart"/>
      <w:r w:rsidR="00BC1A5D">
        <w:t>листах</w:t>
      </w:r>
      <w:proofErr w:type="gramEnd"/>
      <w:r w:rsidR="00BC1A5D">
        <w:t>.</w:t>
      </w:r>
    </w:p>
    <w:p w:rsidR="00BC1A5D" w:rsidRDefault="00BC1A5D" w:rsidP="00870500">
      <w:pPr>
        <w:widowControl w:val="0"/>
        <w:autoSpaceDE w:val="0"/>
        <w:autoSpaceDN w:val="0"/>
        <w:adjustRightInd w:val="0"/>
        <w:ind w:firstLine="709"/>
        <w:jc w:val="both"/>
      </w:pPr>
      <w:r>
        <w:t>1</w:t>
      </w:r>
      <w:r w:rsidR="00AF3CB0">
        <w:t>1</w:t>
      </w:r>
      <w:r>
        <w:t xml:space="preserve">. </w:t>
      </w:r>
      <w:r w:rsidR="00AF3CB0">
        <w:t>В нарушение ст. 100 и ст. 103 Трудового кодекса РФ работодателем учет рабочего времени сторожей осуществляется не в соответствии с графиком сменности</w:t>
      </w:r>
      <w:r>
        <w:t>.</w:t>
      </w:r>
    </w:p>
    <w:p w:rsidR="00AF3CB0" w:rsidRDefault="00BC1A5D" w:rsidP="00AF3CB0">
      <w:pPr>
        <w:widowControl w:val="0"/>
        <w:ind w:firstLine="709"/>
        <w:jc w:val="both"/>
      </w:pPr>
      <w:r>
        <w:t>1</w:t>
      </w:r>
      <w:r w:rsidR="00AF3CB0">
        <w:t>2</w:t>
      </w:r>
      <w:r>
        <w:t xml:space="preserve">. </w:t>
      </w:r>
      <w:r w:rsidR="00AF3CB0">
        <w:t>В нарушение ст. 96,  ст. 154 ТК РФ работодателем  оплата за работу в ночное время сторожам не начислена и не выплачена, в табелях учета испол</w:t>
      </w:r>
      <w:r w:rsidR="00AF3CB0">
        <w:t>ь</w:t>
      </w:r>
      <w:r w:rsidR="00AF3CB0">
        <w:t>зования рабочего времени работодатель отмечает работу в ночное время.</w:t>
      </w:r>
    </w:p>
    <w:p w:rsidR="00870500" w:rsidRDefault="00AF3CB0" w:rsidP="00AF3CB0">
      <w:pPr>
        <w:widowControl w:val="0"/>
        <w:ind w:firstLine="709"/>
        <w:jc w:val="both"/>
      </w:pPr>
      <w:r>
        <w:t>В результате установленного нарушения недоплата заработной платы за работу в ночное время сторожам за 2024 год и 7 месяцев 2025 года составила в сумме 94353,73 руб.</w:t>
      </w:r>
      <w:r w:rsidR="00466BED" w:rsidRPr="00466BED">
        <w:t xml:space="preserve"> </w:t>
      </w:r>
    </w:p>
    <w:p w:rsidR="00466BED" w:rsidRDefault="00466BED" w:rsidP="00466BED">
      <w:pPr>
        <w:widowControl w:val="0"/>
        <w:ind w:firstLine="709"/>
        <w:jc w:val="both"/>
      </w:pPr>
      <w:r>
        <w:t>1</w:t>
      </w:r>
      <w:r w:rsidR="00AF3CB0">
        <w:t>3</w:t>
      </w:r>
      <w:r>
        <w:t xml:space="preserve">. </w:t>
      </w:r>
      <w:r w:rsidR="000776C8">
        <w:t>В нарушение ст. 282 и ст. 284 Трудового кодекса РФ работодателем установлена продолжительность рабочего времени более половины месячной нормы рабочего времени работникам, работающим по совместительству</w:t>
      </w:r>
      <w:r>
        <w:t>.</w:t>
      </w:r>
    </w:p>
    <w:p w:rsidR="00466BED" w:rsidRDefault="00466BED" w:rsidP="00466BED">
      <w:pPr>
        <w:widowControl w:val="0"/>
        <w:ind w:firstLine="709"/>
        <w:jc w:val="both"/>
      </w:pPr>
      <w:r>
        <w:t>1</w:t>
      </w:r>
      <w:r w:rsidR="00AF3CB0">
        <w:t>4</w:t>
      </w:r>
      <w:r>
        <w:t xml:space="preserve">. </w:t>
      </w:r>
      <w:r w:rsidR="000776C8">
        <w:t>Приказы «Об оплате» заполнены с нарушением норм Трудового к</w:t>
      </w:r>
      <w:r w:rsidR="000776C8">
        <w:t>о</w:t>
      </w:r>
      <w:r w:rsidR="000776C8">
        <w:t xml:space="preserve">декса РФ: приказ работодателем подготовлен позже даты события, не указан </w:t>
      </w:r>
      <w:proofErr w:type="gramStart"/>
      <w:r w:rsidR="000776C8">
        <w:t>размер оплаты труда</w:t>
      </w:r>
      <w:proofErr w:type="gramEnd"/>
      <w:r w:rsidR="000776C8">
        <w:t xml:space="preserve"> за работу в выходные и нерабочие праздничные дни, не указаны условия оплаты труда (приказ от 22.01.2024 г. № 11 – дата события с 01.01.2024 г. – 14.01.2024 г.).</w:t>
      </w:r>
    </w:p>
    <w:p w:rsidR="00840926" w:rsidRDefault="00016A89" w:rsidP="00840926">
      <w:pPr>
        <w:widowControl w:val="0"/>
        <w:ind w:firstLine="709"/>
        <w:jc w:val="both"/>
        <w:rPr>
          <w:shd w:val="clear" w:color="auto" w:fill="FFFFFF"/>
        </w:rPr>
      </w:pPr>
      <w:r>
        <w:t>1</w:t>
      </w:r>
      <w:r w:rsidR="000776C8">
        <w:t>5</w:t>
      </w:r>
      <w:r>
        <w:t xml:space="preserve">. </w:t>
      </w:r>
      <w:r w:rsidR="00840926">
        <w:rPr>
          <w:shd w:val="clear" w:color="auto" w:fill="FFFFFF"/>
        </w:rPr>
        <w:t>В нарушение ч. 8 ст. 113 Трудового кодекса РФ произведена оплата за работу в выходные дни Капустиной Т.П. в должности главного бухгалтера без наличия приказов директора школа о привлечении работника к работе в выхо</w:t>
      </w:r>
      <w:r w:rsidR="00840926">
        <w:rPr>
          <w:shd w:val="clear" w:color="auto" w:fill="FFFFFF"/>
        </w:rPr>
        <w:t>д</w:t>
      </w:r>
      <w:r w:rsidR="00840926">
        <w:rPr>
          <w:shd w:val="clear" w:color="auto" w:fill="FFFFFF"/>
        </w:rPr>
        <w:t>ные дни и об оплате за работу в выходные дни в двойном размере.</w:t>
      </w:r>
    </w:p>
    <w:p w:rsidR="00466BED" w:rsidRDefault="00840926" w:rsidP="00840926">
      <w:pPr>
        <w:widowControl w:val="0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>В результате установленного нарушения переплата заработной платы с</w:t>
      </w:r>
      <w:r>
        <w:rPr>
          <w:shd w:val="clear" w:color="auto" w:fill="FFFFFF"/>
        </w:rPr>
        <w:t>о</w:t>
      </w:r>
      <w:r>
        <w:rPr>
          <w:shd w:val="clear" w:color="auto" w:fill="FFFFFF"/>
        </w:rPr>
        <w:t>ставила в сумме 15548,24 руб.</w:t>
      </w:r>
    </w:p>
    <w:p w:rsidR="00A57674" w:rsidRDefault="00016A89" w:rsidP="00A57674">
      <w:pPr>
        <w:widowControl w:val="0"/>
        <w:ind w:firstLine="720"/>
        <w:jc w:val="both"/>
      </w:pPr>
      <w:r>
        <w:rPr>
          <w:shd w:val="clear" w:color="auto" w:fill="FFFFFF"/>
        </w:rPr>
        <w:t>1</w:t>
      </w:r>
      <w:r w:rsidR="00840926">
        <w:rPr>
          <w:shd w:val="clear" w:color="auto" w:fill="FFFFFF"/>
        </w:rPr>
        <w:t>6</w:t>
      </w:r>
      <w:r>
        <w:rPr>
          <w:shd w:val="clear" w:color="auto" w:fill="FFFFFF"/>
        </w:rPr>
        <w:t xml:space="preserve">. </w:t>
      </w:r>
      <w:r w:rsidR="00A57674">
        <w:t>В нарушение ст. 129 и ст. 153 ТК РФ произведено начисление зар</w:t>
      </w:r>
      <w:r w:rsidR="00A57674">
        <w:t>а</w:t>
      </w:r>
      <w:r w:rsidR="00A57674">
        <w:t>ботной платы бухгалтеру за работу в праздничные и выходные дни в декабре 2024 г. и январе 2025 г. с арифметическими ошибками.</w:t>
      </w:r>
    </w:p>
    <w:p w:rsidR="00016A89" w:rsidRDefault="00A57674" w:rsidP="00A57674">
      <w:pPr>
        <w:widowControl w:val="0"/>
        <w:ind w:firstLine="720"/>
        <w:jc w:val="both"/>
      </w:pPr>
      <w:r>
        <w:t>В результате установленного нарушения переплата заработной платы бухгалтеру Капустиной Т.П. составила в сумме 3816,97 руб.</w:t>
      </w:r>
    </w:p>
    <w:p w:rsidR="00D267BC" w:rsidRDefault="00D267BC" w:rsidP="00D267BC">
      <w:pPr>
        <w:widowControl w:val="0"/>
        <w:ind w:firstLine="720"/>
        <w:jc w:val="both"/>
        <w:rPr>
          <w:shd w:val="clear" w:color="auto" w:fill="FFFFFF"/>
        </w:rPr>
      </w:pPr>
      <w:r>
        <w:t>1</w:t>
      </w:r>
      <w:r w:rsidR="00A57674">
        <w:t>7</w:t>
      </w:r>
      <w:r>
        <w:t xml:space="preserve">. Исчисление среднего дневного заработка для оплаты отпусков </w:t>
      </w:r>
      <w:r w:rsidR="00D23A73">
        <w:t>прои</w:t>
      </w:r>
      <w:r w:rsidR="00D23A73">
        <w:t>з</w:t>
      </w:r>
      <w:r w:rsidR="00D23A73">
        <w:t>водится с</w:t>
      </w:r>
      <w:r>
        <w:t xml:space="preserve"> нарушение</w:t>
      </w:r>
      <w:r w:rsidR="00D23A73">
        <w:t xml:space="preserve">м норм </w:t>
      </w:r>
      <w:r>
        <w:t xml:space="preserve"> Трудового кодекса РФ</w:t>
      </w:r>
      <w:r w:rsidR="00D23A73">
        <w:t xml:space="preserve"> и</w:t>
      </w:r>
      <w:r>
        <w:t xml:space="preserve"> Положения «Об особе</w:t>
      </w:r>
      <w:r>
        <w:t>н</w:t>
      </w:r>
      <w:r>
        <w:t>ностях порядка исчисления средней заработной платы» (Постановление Прав</w:t>
      </w:r>
      <w:r>
        <w:t>и</w:t>
      </w:r>
      <w:r>
        <w:t>тельства РФ от 24.12.2007 г. № 922)</w:t>
      </w:r>
      <w:r w:rsidR="00D23A73">
        <w:t>.</w:t>
      </w:r>
    </w:p>
    <w:p w:rsidR="00BD6C9F" w:rsidRDefault="00D267BC" w:rsidP="00D267BC">
      <w:pPr>
        <w:widowControl w:val="0"/>
        <w:ind w:firstLine="709"/>
        <w:jc w:val="both"/>
      </w:pPr>
      <w:r>
        <w:lastRenderedPageBreak/>
        <w:t>В результате</w:t>
      </w:r>
      <w:r w:rsidR="00BD6C9F">
        <w:t xml:space="preserve"> выборочной проверки установлено:</w:t>
      </w:r>
    </w:p>
    <w:p w:rsidR="00BD6C9F" w:rsidRDefault="00BD6C9F" w:rsidP="00D267BC">
      <w:pPr>
        <w:widowControl w:val="0"/>
        <w:ind w:firstLine="709"/>
        <w:jc w:val="both"/>
      </w:pPr>
      <w:r>
        <w:t xml:space="preserve">- недоплата заработной платы </w:t>
      </w:r>
      <w:proofErr w:type="spellStart"/>
      <w:r>
        <w:t>Шишмаревой</w:t>
      </w:r>
      <w:proofErr w:type="spellEnd"/>
      <w:r>
        <w:t xml:space="preserve"> У.В. в сумме 310,05 руб.;</w:t>
      </w:r>
    </w:p>
    <w:p w:rsidR="00BD6C9F" w:rsidRDefault="00BD6C9F" w:rsidP="00D267BC">
      <w:pPr>
        <w:widowControl w:val="0"/>
        <w:ind w:firstLine="709"/>
        <w:jc w:val="both"/>
      </w:pPr>
      <w:r>
        <w:t>- переплата отпускных бухгалтеру Капустиной Т.П. в  июне 2024 г. в сумме 1596,24 руб.</w:t>
      </w:r>
      <w:r w:rsidR="00A900A3">
        <w:t>;</w:t>
      </w:r>
    </w:p>
    <w:p w:rsidR="00A900A3" w:rsidRDefault="00A900A3" w:rsidP="00D267BC">
      <w:pPr>
        <w:widowControl w:val="0"/>
        <w:ind w:firstLine="709"/>
        <w:jc w:val="both"/>
      </w:pPr>
      <w:r>
        <w:t xml:space="preserve">- </w:t>
      </w:r>
      <w:r>
        <w:rPr>
          <w:shd w:val="clear" w:color="auto" w:fill="FFFFFF"/>
        </w:rPr>
        <w:t>недоплата отпускных Петровой О.В. в сумме 1149,12 руб.;</w:t>
      </w:r>
    </w:p>
    <w:p w:rsidR="00D267BC" w:rsidRDefault="00A900A3" w:rsidP="00D267BC">
      <w:pPr>
        <w:widowControl w:val="0"/>
        <w:ind w:firstLine="709"/>
        <w:jc w:val="both"/>
      </w:pPr>
      <w:r>
        <w:t>-</w:t>
      </w:r>
      <w:r w:rsidR="00D267BC">
        <w:t xml:space="preserve"> </w:t>
      </w:r>
      <w:r w:rsidR="001672C5">
        <w:t>переплата отпускных Сосниной Н.Ю. в сумме 1267,92, руб.</w:t>
      </w:r>
    </w:p>
    <w:p w:rsidR="00D267BC" w:rsidRDefault="00D267BC" w:rsidP="00D267BC">
      <w:pPr>
        <w:widowControl w:val="0"/>
        <w:ind w:firstLine="709"/>
        <w:jc w:val="both"/>
      </w:pPr>
      <w:r>
        <w:t>1</w:t>
      </w:r>
      <w:r w:rsidR="001672C5">
        <w:t>8</w:t>
      </w:r>
      <w:r>
        <w:t xml:space="preserve">. </w:t>
      </w:r>
      <w:proofErr w:type="gramStart"/>
      <w:r w:rsidR="001672C5">
        <w:t>В нарушение ст. 126 Трудового кодекса РФ работодателем работнику школы в 2024 году предоставлен отпуск на 14 календарных дней за отработа</w:t>
      </w:r>
      <w:r w:rsidR="001672C5">
        <w:t>н</w:t>
      </w:r>
      <w:r w:rsidR="001672C5">
        <w:t>ный период с 30.09.2023 г. по 29.09.2024 г., за 22 календарных дня начислена и выплачена денежная компенсация  за неиспользованную часть ежегодного оплачиваемого отпуска за отработанный период с 30.09.2023 г. по 29.09.2024 г.</w:t>
      </w:r>
      <w:proofErr w:type="gramEnd"/>
    </w:p>
    <w:p w:rsidR="00A412AD" w:rsidRDefault="00A412AD" w:rsidP="00D267BC">
      <w:pPr>
        <w:widowControl w:val="0"/>
        <w:ind w:firstLine="709"/>
        <w:jc w:val="both"/>
      </w:pPr>
      <w:r>
        <w:t>1</w:t>
      </w:r>
      <w:r w:rsidR="006B4048">
        <w:t>9</w:t>
      </w:r>
      <w:r>
        <w:t xml:space="preserve">. </w:t>
      </w:r>
      <w:r w:rsidR="006B4048">
        <w:t>В нарушение ст. 127 Трудового кодекса РФ работодателем не начи</w:t>
      </w:r>
      <w:r w:rsidR="006B4048">
        <w:t>с</w:t>
      </w:r>
      <w:r w:rsidR="006B4048">
        <w:t>лена компенсация за неиспользованный отпуск при увольнении работников в сумме 8655,29 руб.</w:t>
      </w:r>
    </w:p>
    <w:p w:rsidR="006B4048" w:rsidRDefault="006B4048" w:rsidP="006B4048">
      <w:pPr>
        <w:widowControl w:val="0"/>
        <w:ind w:firstLine="709"/>
        <w:jc w:val="both"/>
      </w:pPr>
      <w:r>
        <w:t>20</w:t>
      </w:r>
      <w:r w:rsidR="006308DD">
        <w:t xml:space="preserve">. </w:t>
      </w:r>
      <w:r>
        <w:rPr>
          <w:kern w:val="2"/>
        </w:rPr>
        <w:t xml:space="preserve">В нарушение </w:t>
      </w:r>
      <w:r>
        <w:t>Федерального закона от 06.12.2011 г. № 402–ФЗ «О бу</w:t>
      </w:r>
      <w:r>
        <w:t>х</w:t>
      </w:r>
      <w:r>
        <w:t>галтерском учете», ст. 91, ст. 133 Трудового кодекса РФ работодателем зар</w:t>
      </w:r>
      <w:r>
        <w:t>а</w:t>
      </w:r>
      <w:r>
        <w:t>ботная плата работникам начислена не в соответствии с табелем учета рабочего времени.</w:t>
      </w:r>
    </w:p>
    <w:p w:rsidR="006308DD" w:rsidRDefault="006B4048" w:rsidP="006B4048">
      <w:pPr>
        <w:widowControl w:val="0"/>
        <w:ind w:firstLine="709"/>
        <w:jc w:val="both"/>
      </w:pPr>
      <w:r>
        <w:t>В результате установленного нарушения недоплата заработной платы р</w:t>
      </w:r>
      <w:r>
        <w:t>а</w:t>
      </w:r>
      <w:r>
        <w:t>ботникам школы составила в сумме 2382,32 руб., переплата заработной платы в сумме 5417,17 руб.</w:t>
      </w:r>
    </w:p>
    <w:p w:rsidR="006308DD" w:rsidRDefault="006308DD" w:rsidP="006308DD">
      <w:pPr>
        <w:widowControl w:val="0"/>
        <w:ind w:firstLine="709"/>
        <w:jc w:val="both"/>
        <w:rPr>
          <w:kern w:val="2"/>
        </w:rPr>
      </w:pPr>
      <w:r>
        <w:t>2</w:t>
      </w:r>
      <w:r w:rsidR="006B4048">
        <w:t>1</w:t>
      </w:r>
      <w:r>
        <w:t xml:space="preserve">. </w:t>
      </w:r>
      <w:r w:rsidR="00E168D0">
        <w:rPr>
          <w:kern w:val="2"/>
        </w:rPr>
        <w:t>В нарушение ст. 121, ст. 123 Трудового кодекса РФ в приказах на предоставление отпуска указан период работы, дающий право на предоставл</w:t>
      </w:r>
      <w:r w:rsidR="00E168D0">
        <w:rPr>
          <w:kern w:val="2"/>
        </w:rPr>
        <w:t>е</w:t>
      </w:r>
      <w:r w:rsidR="00E168D0">
        <w:rPr>
          <w:kern w:val="2"/>
        </w:rPr>
        <w:t>ние очередного оплачиваемого отпуска работнику, а количество дней за отраб</w:t>
      </w:r>
      <w:r w:rsidR="00E168D0">
        <w:rPr>
          <w:kern w:val="2"/>
        </w:rPr>
        <w:t>о</w:t>
      </w:r>
      <w:r w:rsidR="00E168D0">
        <w:rPr>
          <w:kern w:val="2"/>
        </w:rPr>
        <w:t>танный период в приказе указано неверно. Переплата составила в сумме 24787,50 руб.</w:t>
      </w:r>
    </w:p>
    <w:p w:rsidR="00E168D0" w:rsidRDefault="00E168D0" w:rsidP="00E168D0">
      <w:pPr>
        <w:widowControl w:val="0"/>
        <w:ind w:firstLine="709"/>
        <w:jc w:val="both"/>
      </w:pPr>
      <w:r>
        <w:rPr>
          <w:kern w:val="2"/>
        </w:rPr>
        <w:t>2</w:t>
      </w:r>
      <w:r w:rsidR="006B4048">
        <w:rPr>
          <w:kern w:val="2"/>
        </w:rPr>
        <w:t>2</w:t>
      </w:r>
      <w:r>
        <w:rPr>
          <w:kern w:val="2"/>
        </w:rPr>
        <w:t xml:space="preserve">. </w:t>
      </w:r>
      <w:r w:rsidR="009D50D2">
        <w:rPr>
          <w:kern w:val="2"/>
        </w:rPr>
        <w:t>Работодателем п</w:t>
      </w:r>
      <w:r>
        <w:t>риказы «О замещении основного работника» запо</w:t>
      </w:r>
      <w:r>
        <w:t>л</w:t>
      </w:r>
      <w:r>
        <w:t>нены с нарушением норм Трудового кодекса</w:t>
      </w:r>
      <w:r w:rsidR="009D50D2">
        <w:t xml:space="preserve"> РФ</w:t>
      </w:r>
      <w:r>
        <w:t>.</w:t>
      </w:r>
    </w:p>
    <w:p w:rsidR="00E168D0" w:rsidRDefault="007F4A87" w:rsidP="00E168D0">
      <w:pPr>
        <w:widowControl w:val="0"/>
        <w:ind w:firstLine="709"/>
        <w:jc w:val="both"/>
      </w:pPr>
      <w:r>
        <w:t>2</w:t>
      </w:r>
      <w:r w:rsidR="009D50D2">
        <w:t>3</w:t>
      </w:r>
      <w:r>
        <w:t>. В нарушение Федерального закона от 06.12.2011 г. № 402–ФЗ «О бу</w:t>
      </w:r>
      <w:r>
        <w:t>х</w:t>
      </w:r>
      <w:r>
        <w:t xml:space="preserve">галтерском учете», </w:t>
      </w:r>
      <w:r w:rsidR="009D50D2">
        <w:t>п</w:t>
      </w:r>
      <w:r>
        <w:rPr>
          <w:bCs/>
          <w:color w:val="22272F"/>
          <w:shd w:val="clear" w:color="auto" w:fill="FFFFFF"/>
        </w:rPr>
        <w:t>риказа Минфина России от 30 марта 2015 г. № 52н</w:t>
      </w:r>
      <w:r>
        <w:rPr>
          <w:bCs/>
          <w:color w:val="22272F"/>
        </w:rPr>
        <w:br/>
      </w:r>
      <w:r>
        <w:t>в табелях учета рабочего времени неверно применяются условные обозначения для учета периодов отпуска и работы в выходные и нерабочие праздничные дни.</w:t>
      </w:r>
    </w:p>
    <w:p w:rsidR="007F4A87" w:rsidRDefault="007F4A87" w:rsidP="00E168D0">
      <w:pPr>
        <w:widowControl w:val="0"/>
        <w:ind w:firstLine="709"/>
        <w:jc w:val="both"/>
      </w:pPr>
      <w:r>
        <w:t>2</w:t>
      </w:r>
      <w:r w:rsidR="004B4E75">
        <w:t>4</w:t>
      </w:r>
      <w:r>
        <w:t xml:space="preserve">. </w:t>
      </w:r>
      <w:r w:rsidR="009D50D2">
        <w:t>В нарушение ст. 120, ст. 121 и ст. 127 Трудового кодекса РФ работ</w:t>
      </w:r>
      <w:r w:rsidR="009D50D2">
        <w:t>о</w:t>
      </w:r>
      <w:r w:rsidR="009D50D2">
        <w:t>дателем неверно рассчитано количество дней неиспользованного отпуска при увольнении работника</w:t>
      </w:r>
      <w:r>
        <w:t>.</w:t>
      </w:r>
    </w:p>
    <w:p w:rsidR="007F4A87" w:rsidRDefault="007F4A87" w:rsidP="00E168D0">
      <w:pPr>
        <w:widowControl w:val="0"/>
        <w:ind w:firstLine="709"/>
        <w:jc w:val="both"/>
      </w:pPr>
      <w:r>
        <w:t>В результате установленного нарушения не начислена работнику компе</w:t>
      </w:r>
      <w:r>
        <w:t>н</w:t>
      </w:r>
      <w:r>
        <w:t>сация за неиспользованный отпуск в сумме 47506,16 руб.</w:t>
      </w:r>
    </w:p>
    <w:p w:rsidR="004B4E75" w:rsidRDefault="004B4E75" w:rsidP="007F4A87">
      <w:pPr>
        <w:widowControl w:val="0"/>
        <w:ind w:firstLine="720"/>
        <w:jc w:val="both"/>
      </w:pPr>
      <w:r>
        <w:t>25. В нарушение Трудового кодекса РФ, п. 5 и п. 10 Положения «Об ос</w:t>
      </w:r>
      <w:r>
        <w:t>о</w:t>
      </w:r>
      <w:r>
        <w:t>бенностях порядка исчисления средней заработной платы» (Постановление Правительства РФ от 24.12.2007 г. № 922) при расчете среднего дневного зар</w:t>
      </w:r>
      <w:r>
        <w:t>а</w:t>
      </w:r>
      <w:r>
        <w:t xml:space="preserve">ботка для оплаты отпусков из расчетного периода не исключен </w:t>
      </w:r>
      <w:r>
        <w:rPr>
          <w:shd w:val="clear" w:color="auto" w:fill="FFFFFF"/>
        </w:rPr>
        <w:t>период време</w:t>
      </w:r>
      <w:r>
        <w:rPr>
          <w:shd w:val="clear" w:color="auto" w:fill="FFFFFF"/>
        </w:rPr>
        <w:t>н</w:t>
      </w:r>
      <w:r>
        <w:rPr>
          <w:shd w:val="clear" w:color="auto" w:fill="FFFFFF"/>
        </w:rPr>
        <w:t xml:space="preserve">ной нетрудоспособности и неверно учтено фактически отработанное время. </w:t>
      </w:r>
      <w:r>
        <w:t>В результате выборочной проверки установлена недоплата работникам учрежд</w:t>
      </w:r>
      <w:r>
        <w:t>е</w:t>
      </w:r>
      <w:r>
        <w:t>ния в сумме 14999,72 руб.</w:t>
      </w:r>
    </w:p>
    <w:p w:rsidR="007F4A87" w:rsidRDefault="007F4A87" w:rsidP="007F4A87">
      <w:pPr>
        <w:widowControl w:val="0"/>
        <w:ind w:firstLine="720"/>
        <w:jc w:val="both"/>
      </w:pPr>
      <w:r>
        <w:lastRenderedPageBreak/>
        <w:t>2</w:t>
      </w:r>
      <w:r w:rsidR="004B4E75">
        <w:t>6</w:t>
      </w:r>
      <w:r>
        <w:t>. В нарушение ст. 91 Трудового кодекса РФ не составлен и не утве</w:t>
      </w:r>
      <w:r>
        <w:t>р</w:t>
      </w:r>
      <w:r>
        <w:t>жден директором школы табель учета рабочего времени за июль 2025 г. на уч</w:t>
      </w:r>
      <w:r>
        <w:t>и</w:t>
      </w:r>
      <w:r>
        <w:t>телей, находящихся в очередном оплачиваемом отпуске.</w:t>
      </w:r>
    </w:p>
    <w:p w:rsidR="007F4A87" w:rsidRDefault="002641CC" w:rsidP="00E168D0">
      <w:pPr>
        <w:widowControl w:val="0"/>
        <w:ind w:firstLine="709"/>
        <w:jc w:val="both"/>
      </w:pPr>
      <w:r>
        <w:t>27</w:t>
      </w:r>
      <w:r w:rsidR="006D2821">
        <w:t xml:space="preserve">. </w:t>
      </w:r>
      <w:r w:rsidR="006D2821">
        <w:rPr>
          <w:kern w:val="2"/>
        </w:rPr>
        <w:t xml:space="preserve">В нарушение </w:t>
      </w:r>
      <w:r w:rsidR="006D2821">
        <w:t>Федерального закона от 06.12.2011 г. № 402–ФЗ «О бу</w:t>
      </w:r>
      <w:r w:rsidR="006D2821">
        <w:t>х</w:t>
      </w:r>
      <w:r w:rsidR="006D2821">
        <w:t>галтерском учете», ст. 133 Трудового кодекса РФ начислена заработная плата не в соответствии со штатным расписанием, тарификационными списками на педагогических работников, приказами руководителя учреждения и табелем учета рабочего времени. Сумма излишне начисленной зарплаты составила 28981,36 руб., сумма не начисленной зарплаты составила 15747,85 руб.</w:t>
      </w:r>
    </w:p>
    <w:p w:rsidR="006D2821" w:rsidRDefault="006D2821" w:rsidP="00E168D0">
      <w:pPr>
        <w:widowControl w:val="0"/>
        <w:ind w:firstLine="709"/>
        <w:jc w:val="both"/>
        <w:rPr>
          <w:kern w:val="2"/>
        </w:rPr>
      </w:pPr>
      <w:r>
        <w:t>2</w:t>
      </w:r>
      <w:r w:rsidR="002641CC">
        <w:t>8</w:t>
      </w:r>
      <w:r>
        <w:t xml:space="preserve">. </w:t>
      </w:r>
      <w:r>
        <w:rPr>
          <w:kern w:val="2"/>
        </w:rPr>
        <w:t xml:space="preserve">В нарушение ст. 129, ст. 133, ст. 133.1 ТК РФ в </w:t>
      </w:r>
      <w:r>
        <w:rPr>
          <w:shd w:val="clear" w:color="auto" w:fill="FFFFFF"/>
        </w:rPr>
        <w:t xml:space="preserve">минимальный </w:t>
      </w:r>
      <w:proofErr w:type="gramStart"/>
      <w:r>
        <w:rPr>
          <w:shd w:val="clear" w:color="auto" w:fill="FFFFFF"/>
        </w:rPr>
        <w:t>размер оплаты труда</w:t>
      </w:r>
      <w:proofErr w:type="gramEnd"/>
      <w:r>
        <w:rPr>
          <w:kern w:val="2"/>
        </w:rPr>
        <w:t xml:space="preserve"> включена оплата за дополнительную работу.</w:t>
      </w:r>
    </w:p>
    <w:p w:rsidR="006D2821" w:rsidRDefault="006D2821" w:rsidP="006D2821">
      <w:pPr>
        <w:widowControl w:val="0"/>
        <w:ind w:firstLine="709"/>
        <w:jc w:val="both"/>
        <w:rPr>
          <w:shd w:val="clear" w:color="auto" w:fill="FFFFFF"/>
        </w:rPr>
      </w:pPr>
      <w:r>
        <w:rPr>
          <w:kern w:val="2"/>
        </w:rPr>
        <w:t>2</w:t>
      </w:r>
      <w:r w:rsidR="002641CC">
        <w:rPr>
          <w:kern w:val="2"/>
        </w:rPr>
        <w:t>9</w:t>
      </w:r>
      <w:r>
        <w:rPr>
          <w:kern w:val="2"/>
        </w:rPr>
        <w:t xml:space="preserve">. </w:t>
      </w:r>
      <w:r>
        <w:rPr>
          <w:shd w:val="clear" w:color="auto" w:fill="FFFFFF"/>
        </w:rPr>
        <w:t xml:space="preserve">В нарушение ст. 120 ТК РФ нерабочий праздничный день (12 июня), </w:t>
      </w:r>
      <w:r>
        <w:rPr>
          <w:color w:val="333333"/>
          <w:shd w:val="clear" w:color="auto" w:fill="FFFFFF"/>
        </w:rPr>
        <w:t xml:space="preserve">приходящийся </w:t>
      </w:r>
      <w:r>
        <w:rPr>
          <w:shd w:val="clear" w:color="auto" w:fill="FFFFFF"/>
        </w:rPr>
        <w:t>на период ежегодного оплачиваемого отпуска включен в число календарных дней отпуска.</w:t>
      </w:r>
    </w:p>
    <w:p w:rsidR="00FF2DDD" w:rsidRDefault="002641CC" w:rsidP="006D2821">
      <w:pPr>
        <w:widowControl w:val="0"/>
        <w:ind w:firstLine="709"/>
        <w:jc w:val="both"/>
      </w:pPr>
      <w:r>
        <w:rPr>
          <w:shd w:val="clear" w:color="auto" w:fill="FFFFFF"/>
        </w:rPr>
        <w:t>30</w:t>
      </w:r>
      <w:r w:rsidR="00FF2DDD">
        <w:rPr>
          <w:shd w:val="clear" w:color="auto" w:fill="FFFFFF"/>
        </w:rPr>
        <w:t xml:space="preserve">. </w:t>
      </w:r>
      <w:r w:rsidR="00FF2DDD">
        <w:t>В нарушение Федерального закона от 06.12.2011 г. № 402–ФЗ «О бу</w:t>
      </w:r>
      <w:r w:rsidR="00FF2DDD">
        <w:t>х</w:t>
      </w:r>
      <w:r w:rsidR="00FF2DDD">
        <w:t xml:space="preserve">галтерском учете», </w:t>
      </w:r>
      <w:r w:rsidR="00FF2DDD">
        <w:rPr>
          <w:color w:val="000000" w:themeColor="text1"/>
        </w:rPr>
        <w:t>ФСБУ «</w:t>
      </w:r>
      <w:r w:rsidR="00FF2DDD">
        <w:rPr>
          <w:bCs/>
          <w:color w:val="000000"/>
        </w:rPr>
        <w:t>Концептуальные  основы бухгалтерского учета и отчетности для организаций государственного сектора»</w:t>
      </w:r>
      <w:r w:rsidR="00FF2DDD">
        <w:rPr>
          <w:bCs/>
          <w:color w:val="22272F"/>
          <w:shd w:val="clear" w:color="auto" w:fill="FFFFFF"/>
        </w:rPr>
        <w:t>,</w:t>
      </w:r>
      <w:r w:rsidR="00FF2DDD">
        <w:t xml:space="preserve"> ст. 23.1. Бюджетного кодекса РФ, </w:t>
      </w:r>
      <w:hyperlink r:id="rId19" w:history="1">
        <w:proofErr w:type="gramStart"/>
        <w:r w:rsidR="00FF2DDD" w:rsidRPr="00FF2DDD">
          <w:rPr>
            <w:rStyle w:val="af8"/>
            <w:color w:val="auto"/>
          </w:rPr>
          <w:t>приказ</w:t>
        </w:r>
        <w:proofErr w:type="gramEnd"/>
      </w:hyperlink>
      <w:r w:rsidR="00FF2DDD" w:rsidRPr="00FF2DDD">
        <w:t xml:space="preserve">а </w:t>
      </w:r>
      <w:r w:rsidR="00FF2DDD">
        <w:t>Минфина РФ от 29.11. 2017 г. № 209н неверно применяе</w:t>
      </w:r>
      <w:r w:rsidR="00FF2DDD">
        <w:t>т</w:t>
      </w:r>
      <w:r w:rsidR="00FF2DDD">
        <w:t>ся КОСГУ для отражения расходов</w:t>
      </w:r>
      <w:r>
        <w:t xml:space="preserve"> учреждения</w:t>
      </w:r>
      <w:r w:rsidR="00FF2DDD">
        <w:t>.</w:t>
      </w:r>
    </w:p>
    <w:p w:rsidR="002337FA" w:rsidRDefault="002641CC" w:rsidP="006D2821">
      <w:pPr>
        <w:widowControl w:val="0"/>
        <w:ind w:firstLine="709"/>
        <w:jc w:val="both"/>
        <w:rPr>
          <w:bCs/>
          <w:color w:val="22272F"/>
          <w:shd w:val="clear" w:color="auto" w:fill="FFFFFF"/>
        </w:rPr>
      </w:pPr>
      <w:r>
        <w:t>31</w:t>
      </w:r>
      <w:r w:rsidR="002337FA">
        <w:t xml:space="preserve">. В нарушение ст. 9 Федерального закона от 06.12.2011 г. № 402–ФЗ «О бухгалтерском учете», </w:t>
      </w:r>
      <w:r w:rsidR="002337FA">
        <w:rPr>
          <w:bCs/>
          <w:color w:val="22272F"/>
          <w:shd w:val="clear" w:color="auto" w:fill="FFFFFF"/>
        </w:rPr>
        <w:t>ФСБУ «Концептуальные основы бухгалтерского учета и отчетности организаций государственного сектора» авансовые отчеты подо</w:t>
      </w:r>
      <w:r w:rsidR="002337FA">
        <w:rPr>
          <w:bCs/>
          <w:color w:val="22272F"/>
          <w:shd w:val="clear" w:color="auto" w:fill="FFFFFF"/>
        </w:rPr>
        <w:t>т</w:t>
      </w:r>
      <w:r w:rsidR="002337FA">
        <w:rPr>
          <w:bCs/>
          <w:color w:val="22272F"/>
          <w:shd w:val="clear" w:color="auto" w:fill="FFFFFF"/>
        </w:rPr>
        <w:t xml:space="preserve">четными лицами заполнены не в полном объеме, </w:t>
      </w:r>
      <w:r w:rsidR="00B07D7B">
        <w:rPr>
          <w:bCs/>
          <w:color w:val="22272F"/>
          <w:shd w:val="clear" w:color="auto" w:fill="FFFFFF"/>
        </w:rPr>
        <w:t>предоставляются несвоевр</w:t>
      </w:r>
      <w:r w:rsidR="00B07D7B">
        <w:rPr>
          <w:bCs/>
          <w:color w:val="22272F"/>
          <w:shd w:val="clear" w:color="auto" w:fill="FFFFFF"/>
        </w:rPr>
        <w:t>е</w:t>
      </w:r>
      <w:r w:rsidR="00B07D7B">
        <w:rPr>
          <w:bCs/>
          <w:color w:val="22272F"/>
          <w:shd w:val="clear" w:color="auto" w:fill="FFFFFF"/>
        </w:rPr>
        <w:t xml:space="preserve">менно, </w:t>
      </w:r>
      <w:r w:rsidR="002337FA">
        <w:rPr>
          <w:bCs/>
          <w:color w:val="22272F"/>
          <w:shd w:val="clear" w:color="auto" w:fill="FFFFFF"/>
        </w:rPr>
        <w:t>в авансовых отчетах допускаются неоговоренные исправления и заче</w:t>
      </w:r>
      <w:r w:rsidR="002337FA">
        <w:rPr>
          <w:bCs/>
          <w:color w:val="22272F"/>
          <w:shd w:val="clear" w:color="auto" w:fill="FFFFFF"/>
        </w:rPr>
        <w:t>р</w:t>
      </w:r>
      <w:r w:rsidR="002337FA">
        <w:rPr>
          <w:bCs/>
          <w:color w:val="22272F"/>
          <w:shd w:val="clear" w:color="auto" w:fill="FFFFFF"/>
        </w:rPr>
        <w:t>кивания.</w:t>
      </w:r>
    </w:p>
    <w:p w:rsidR="00B07D7B" w:rsidRDefault="00B07D7B" w:rsidP="00B07D7B">
      <w:pPr>
        <w:pStyle w:val="aligncenter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07D7B">
        <w:rPr>
          <w:bCs/>
          <w:color w:val="22272F"/>
          <w:sz w:val="28"/>
          <w:szCs w:val="28"/>
          <w:shd w:val="clear" w:color="auto" w:fill="FFFFFF"/>
        </w:rPr>
        <w:t>3</w:t>
      </w:r>
      <w:r w:rsidR="00020B0F">
        <w:rPr>
          <w:bCs/>
          <w:color w:val="22272F"/>
          <w:sz w:val="28"/>
          <w:szCs w:val="28"/>
          <w:shd w:val="clear" w:color="auto" w:fill="FFFFFF"/>
        </w:rPr>
        <w:t>2</w:t>
      </w:r>
      <w:r w:rsidRPr="00B07D7B">
        <w:rPr>
          <w:bCs/>
          <w:color w:val="22272F"/>
          <w:sz w:val="28"/>
          <w:szCs w:val="28"/>
          <w:shd w:val="clear" w:color="auto" w:fill="FFFFFF"/>
        </w:rPr>
        <w:t xml:space="preserve">. </w:t>
      </w:r>
      <w:proofErr w:type="gramStart"/>
      <w:r w:rsidR="00020B0F">
        <w:rPr>
          <w:color w:val="222222"/>
          <w:sz w:val="28"/>
          <w:szCs w:val="28"/>
        </w:rPr>
        <w:t>В нарушение ч. 6 и</w:t>
      </w:r>
      <w:r w:rsidRPr="00B07D7B">
        <w:rPr>
          <w:color w:val="222222"/>
          <w:sz w:val="28"/>
          <w:szCs w:val="28"/>
        </w:rPr>
        <w:t xml:space="preserve"> 7 ст. 16 </w:t>
      </w:r>
      <w:r w:rsidRPr="00B07D7B">
        <w:rPr>
          <w:sz w:val="28"/>
          <w:szCs w:val="28"/>
        </w:rPr>
        <w:t>Федерального закона от 05.04.2013 г. № 44-ФЗ «О контрактной системе в сфере закупок товаров, работ, услуг для обе</w:t>
      </w:r>
      <w:r w:rsidRPr="00B07D7B">
        <w:rPr>
          <w:sz w:val="28"/>
          <w:szCs w:val="28"/>
        </w:rPr>
        <w:t>с</w:t>
      </w:r>
      <w:r w:rsidRPr="00B07D7B">
        <w:rPr>
          <w:sz w:val="28"/>
          <w:szCs w:val="28"/>
        </w:rPr>
        <w:t>печения государственных и муниципальных нужд» план-график закупок на 2024 год сформирован и размещен</w:t>
      </w:r>
      <w:r w:rsidRPr="00B07D7B">
        <w:rPr>
          <w:color w:val="000000"/>
          <w:sz w:val="28"/>
          <w:szCs w:val="28"/>
          <w:shd w:val="clear" w:color="auto" w:fill="FFFFFF"/>
        </w:rPr>
        <w:t xml:space="preserve"> </w:t>
      </w:r>
      <w:r w:rsidR="00EB624A">
        <w:rPr>
          <w:color w:val="000000"/>
          <w:sz w:val="28"/>
          <w:szCs w:val="28"/>
          <w:shd w:val="clear" w:color="auto" w:fill="FFFFFF"/>
        </w:rPr>
        <w:t>после истечения</w:t>
      </w:r>
      <w:r w:rsidRPr="00B07D7B">
        <w:rPr>
          <w:color w:val="000000"/>
          <w:sz w:val="28"/>
          <w:szCs w:val="28"/>
          <w:shd w:val="clear" w:color="auto" w:fill="FFFFFF"/>
        </w:rPr>
        <w:t xml:space="preserve"> десяти рабочих дней после доведения до заказчика</w:t>
      </w:r>
      <w:r>
        <w:rPr>
          <w:color w:val="000000"/>
          <w:sz w:val="28"/>
          <w:szCs w:val="28"/>
          <w:shd w:val="clear" w:color="auto" w:fill="FFFFFF"/>
        </w:rPr>
        <w:t xml:space="preserve"> объема прав в денежном выражении на принятие и и</w:t>
      </w:r>
      <w:r>
        <w:rPr>
          <w:color w:val="000000"/>
          <w:sz w:val="28"/>
          <w:szCs w:val="28"/>
          <w:shd w:val="clear" w:color="auto" w:fill="FFFFFF"/>
        </w:rPr>
        <w:t>с</w:t>
      </w:r>
      <w:r>
        <w:rPr>
          <w:color w:val="000000"/>
          <w:sz w:val="28"/>
          <w:szCs w:val="28"/>
          <w:shd w:val="clear" w:color="auto" w:fill="FFFFFF"/>
        </w:rPr>
        <w:t>полнение обязательств в соответствии с бюджетным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законодательством Ро</w:t>
      </w:r>
      <w:r>
        <w:rPr>
          <w:color w:val="000000"/>
          <w:sz w:val="28"/>
          <w:szCs w:val="28"/>
          <w:shd w:val="clear" w:color="auto" w:fill="FFFFFF"/>
        </w:rPr>
        <w:t>с</w:t>
      </w:r>
      <w:r>
        <w:rPr>
          <w:color w:val="000000"/>
          <w:sz w:val="28"/>
          <w:szCs w:val="28"/>
          <w:shd w:val="clear" w:color="auto" w:fill="FFFFFF"/>
        </w:rPr>
        <w:t>сийской Федерации.</w:t>
      </w:r>
    </w:p>
    <w:p w:rsidR="00B07D7B" w:rsidRPr="00020B0F" w:rsidRDefault="00B07D7B" w:rsidP="00B07D7B">
      <w:pPr>
        <w:pStyle w:val="aligncenter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07D7B">
        <w:rPr>
          <w:color w:val="000000"/>
          <w:sz w:val="28"/>
          <w:szCs w:val="28"/>
          <w:shd w:val="clear" w:color="auto" w:fill="FFFFFF"/>
        </w:rPr>
        <w:t>3</w:t>
      </w:r>
      <w:r w:rsidR="00020B0F">
        <w:rPr>
          <w:color w:val="000000"/>
          <w:sz w:val="28"/>
          <w:szCs w:val="28"/>
          <w:shd w:val="clear" w:color="auto" w:fill="FFFFFF"/>
        </w:rPr>
        <w:t>3</w:t>
      </w:r>
      <w:r w:rsidRPr="00B07D7B">
        <w:rPr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Pr="00B07D7B">
        <w:rPr>
          <w:kern w:val="2"/>
          <w:sz w:val="28"/>
          <w:szCs w:val="28"/>
        </w:rPr>
        <w:t xml:space="preserve">В нарушение </w:t>
      </w:r>
      <w:r w:rsidR="00020B0F">
        <w:rPr>
          <w:kern w:val="2"/>
          <w:sz w:val="28"/>
          <w:szCs w:val="28"/>
        </w:rPr>
        <w:t xml:space="preserve">п. 8 </w:t>
      </w:r>
      <w:r w:rsidRPr="00B07D7B">
        <w:rPr>
          <w:kern w:val="2"/>
          <w:sz w:val="28"/>
          <w:szCs w:val="28"/>
        </w:rPr>
        <w:t xml:space="preserve">ст. 16 </w:t>
      </w:r>
      <w:r w:rsidRPr="00B07D7B">
        <w:rPr>
          <w:sz w:val="28"/>
          <w:szCs w:val="28"/>
        </w:rPr>
        <w:t xml:space="preserve"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и Постановления Правительства РФ от 30.09.2019 г. № 1279 «Положение о порядке формирования, утверждения планов-графиков закупок» в план - график учреждения не внесены изменения, в связи с изменением доведенного до заказчика </w:t>
      </w:r>
      <w:r w:rsidRPr="00020B0F">
        <w:rPr>
          <w:sz w:val="28"/>
          <w:szCs w:val="28"/>
        </w:rPr>
        <w:t>объема прав в денежном</w:t>
      </w:r>
      <w:proofErr w:type="gramEnd"/>
      <w:r w:rsidRPr="00020B0F">
        <w:rPr>
          <w:sz w:val="28"/>
          <w:szCs w:val="28"/>
        </w:rPr>
        <w:t xml:space="preserve"> </w:t>
      </w:r>
      <w:proofErr w:type="gramStart"/>
      <w:r w:rsidRPr="00020B0F">
        <w:rPr>
          <w:sz w:val="28"/>
          <w:szCs w:val="28"/>
        </w:rPr>
        <w:t>выраж</w:t>
      </w:r>
      <w:r w:rsidRPr="00020B0F">
        <w:rPr>
          <w:sz w:val="28"/>
          <w:szCs w:val="28"/>
        </w:rPr>
        <w:t>е</w:t>
      </w:r>
      <w:r w:rsidRPr="00020B0F">
        <w:rPr>
          <w:sz w:val="28"/>
          <w:szCs w:val="28"/>
        </w:rPr>
        <w:t>нии</w:t>
      </w:r>
      <w:proofErr w:type="gramEnd"/>
      <w:r w:rsidRPr="00020B0F">
        <w:rPr>
          <w:sz w:val="28"/>
          <w:szCs w:val="28"/>
        </w:rPr>
        <w:t>, на принятие и (или) исполнение обязательств.</w:t>
      </w:r>
      <w:r w:rsidR="00020B0F" w:rsidRPr="00020B0F">
        <w:rPr>
          <w:sz w:val="28"/>
          <w:szCs w:val="28"/>
        </w:rPr>
        <w:t xml:space="preserve"> </w:t>
      </w:r>
      <w:r w:rsidR="00A25D47">
        <w:rPr>
          <w:sz w:val="28"/>
          <w:szCs w:val="28"/>
        </w:rPr>
        <w:t>Сумма нарушения за 2024  г. составила</w:t>
      </w:r>
      <w:r w:rsidR="00020B0F" w:rsidRPr="00020B0F">
        <w:rPr>
          <w:sz w:val="28"/>
          <w:szCs w:val="28"/>
        </w:rPr>
        <w:t xml:space="preserve"> 961277,09 руб.</w:t>
      </w:r>
      <w:r w:rsidR="00A25D47">
        <w:rPr>
          <w:sz w:val="28"/>
          <w:szCs w:val="28"/>
        </w:rPr>
        <w:t>, за 2025 год – 6166073,15 руб.</w:t>
      </w:r>
    </w:p>
    <w:p w:rsidR="00EB624A" w:rsidRDefault="00B07D7B" w:rsidP="00EB624A">
      <w:pPr>
        <w:ind w:firstLine="709"/>
        <w:jc w:val="both"/>
      </w:pPr>
      <w:r>
        <w:t>3</w:t>
      </w:r>
      <w:r w:rsidR="00071615">
        <w:t>4</w:t>
      </w:r>
      <w:r>
        <w:t xml:space="preserve">. </w:t>
      </w:r>
      <w:r w:rsidR="00EB624A">
        <w:t>При проверке порядка расчетов  с поставщиками и подрядчиками установлены нарушения сроков оплаты, указанных в договорах за выполне</w:t>
      </w:r>
      <w:r w:rsidR="00EB624A">
        <w:t>н</w:t>
      </w:r>
      <w:r w:rsidR="00EB624A">
        <w:t>ные работы, оказанные услуги, поставленные нефинансовые активы.</w:t>
      </w:r>
    </w:p>
    <w:p w:rsidR="002902B7" w:rsidRDefault="002902B7" w:rsidP="002902B7">
      <w:pPr>
        <w:widowControl w:val="0"/>
        <w:ind w:firstLine="709"/>
        <w:jc w:val="both"/>
      </w:pPr>
      <w:r>
        <w:rPr>
          <w:color w:val="000000"/>
          <w:shd w:val="clear" w:color="auto" w:fill="FFFFFF"/>
        </w:rPr>
        <w:t>3</w:t>
      </w:r>
      <w:r w:rsidR="00071615">
        <w:rPr>
          <w:color w:val="000000"/>
          <w:shd w:val="clear" w:color="auto" w:fill="FFFFFF"/>
        </w:rPr>
        <w:t>5</w:t>
      </w:r>
      <w:r>
        <w:rPr>
          <w:color w:val="000000"/>
          <w:shd w:val="clear" w:color="auto" w:fill="FFFFFF"/>
        </w:rPr>
        <w:t xml:space="preserve">. </w:t>
      </w:r>
      <w:r>
        <w:t>В нарушение ст. 69.2. Бюджетного кодекса РФ и постановления адм</w:t>
      </w:r>
      <w:r>
        <w:t>и</w:t>
      </w:r>
      <w:r>
        <w:t xml:space="preserve">нистрации муниципального района «Красночикойский район» от 08.11.2011 г. </w:t>
      </w:r>
      <w:r>
        <w:lastRenderedPageBreak/>
        <w:t>№ 845 «Об утверждении Порядка расчета нормативных затрат на оказание м</w:t>
      </w:r>
      <w:r>
        <w:t>у</w:t>
      </w:r>
      <w:r>
        <w:t>ниципальными образовательными учреждениями муниципальных услуг и но</w:t>
      </w:r>
      <w:r>
        <w:t>р</w:t>
      </w:r>
      <w:r>
        <w:t>мативных затрат на содержание имущества муниципальных образовательных учреждений» расчета нормативных затрат на 2024 г. нет. Оценить степень д</w:t>
      </w:r>
      <w:r>
        <w:t>о</w:t>
      </w:r>
      <w:r>
        <w:t>статочности субсидии на выполнение доведенного муниципального задания не представляется возможным.</w:t>
      </w:r>
    </w:p>
    <w:p w:rsidR="00AF2650" w:rsidRDefault="002902B7" w:rsidP="00AF2650">
      <w:pPr>
        <w:widowControl w:val="0"/>
        <w:ind w:firstLine="709"/>
        <w:jc w:val="both"/>
      </w:pPr>
      <w:r>
        <w:rPr>
          <w:color w:val="000000"/>
          <w:shd w:val="clear" w:color="auto" w:fill="FFFFFF"/>
        </w:rPr>
        <w:t>3</w:t>
      </w:r>
      <w:r w:rsidR="00071615">
        <w:rPr>
          <w:color w:val="000000"/>
          <w:shd w:val="clear" w:color="auto" w:fill="FFFFFF"/>
        </w:rPr>
        <w:t>6</w:t>
      </w:r>
      <w:r>
        <w:rPr>
          <w:color w:val="000000"/>
          <w:shd w:val="clear" w:color="auto" w:fill="FFFFFF"/>
        </w:rPr>
        <w:t xml:space="preserve">. </w:t>
      </w:r>
      <w:proofErr w:type="gramStart"/>
      <w:r w:rsidR="00AF2650">
        <w:t>В нарушение п. 18 постановлением администрации муниципального района от 28.06.2017 г. № 419 «Об утверждении Порядка формирования мун</w:t>
      </w:r>
      <w:r w:rsidR="00AF2650">
        <w:t>и</w:t>
      </w:r>
      <w:r w:rsidR="00AF2650">
        <w:t>ципального задания на оказание муниципальных услуг (выполнении работ) в отношении муниципальных учреждений муниципального района «Красноч</w:t>
      </w:r>
      <w:r w:rsidR="00AF2650">
        <w:t>и</w:t>
      </w:r>
      <w:r w:rsidR="00AF2650">
        <w:t>койский район» и финансового обеспечения выполнения муниципального зад</w:t>
      </w:r>
      <w:r w:rsidR="00AF2650">
        <w:t>а</w:t>
      </w:r>
      <w:r w:rsidR="00AF2650">
        <w:t>ния» учредителем не утверждены значения нормативных затрат на оказание муниципальных услуг и нормативных затрат на содержание имущества учр</w:t>
      </w:r>
      <w:r w:rsidR="00AF2650">
        <w:t>е</w:t>
      </w:r>
      <w:r w:rsidR="00AF2650">
        <w:t>ждения.</w:t>
      </w:r>
      <w:proofErr w:type="gramEnd"/>
    </w:p>
    <w:p w:rsidR="00B07D7B" w:rsidRDefault="00AF2650" w:rsidP="00AF2650">
      <w:pPr>
        <w:pStyle w:val="aligncenter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F2650">
        <w:rPr>
          <w:sz w:val="28"/>
          <w:szCs w:val="28"/>
        </w:rPr>
        <w:t>3</w:t>
      </w:r>
      <w:r w:rsidR="00071615">
        <w:rPr>
          <w:sz w:val="28"/>
          <w:szCs w:val="28"/>
        </w:rPr>
        <w:t>7</w:t>
      </w:r>
      <w:r w:rsidRPr="00AF2650">
        <w:rPr>
          <w:sz w:val="28"/>
          <w:szCs w:val="28"/>
        </w:rPr>
        <w:t>. В нарушение ст. 69.2 Бюджетного кодекса РФ, ст. 9.2. и ст. 24 Фед</w:t>
      </w:r>
      <w:r w:rsidRPr="00AF2650">
        <w:rPr>
          <w:sz w:val="28"/>
          <w:szCs w:val="28"/>
        </w:rPr>
        <w:t>е</w:t>
      </w:r>
      <w:r w:rsidRPr="00AF2650">
        <w:rPr>
          <w:sz w:val="28"/>
          <w:szCs w:val="28"/>
        </w:rPr>
        <w:t xml:space="preserve">рального закона от 03.03.2006 г. № 7-ФЗ «О некоммерческих организациях» в муниципальном задании указаны </w:t>
      </w:r>
      <w:proofErr w:type="spellStart"/>
      <w:r w:rsidRPr="00AF2650">
        <w:rPr>
          <w:sz w:val="28"/>
          <w:szCs w:val="28"/>
        </w:rPr>
        <w:t>ОКВЭДы</w:t>
      </w:r>
      <w:proofErr w:type="spellEnd"/>
      <w:r w:rsidRPr="00AF2650">
        <w:rPr>
          <w:sz w:val="28"/>
          <w:szCs w:val="28"/>
        </w:rPr>
        <w:t xml:space="preserve"> не предусмотренные в едином гос</w:t>
      </w:r>
      <w:r w:rsidRPr="00AF2650">
        <w:rPr>
          <w:sz w:val="28"/>
          <w:szCs w:val="28"/>
        </w:rPr>
        <w:t>у</w:t>
      </w:r>
      <w:r w:rsidRPr="00AF2650">
        <w:rPr>
          <w:sz w:val="28"/>
          <w:szCs w:val="28"/>
        </w:rPr>
        <w:t xml:space="preserve">дарственном реестре юридических лиц </w:t>
      </w:r>
      <w:r w:rsidRPr="00AF2650">
        <w:rPr>
          <w:kern w:val="2"/>
          <w:sz w:val="28"/>
          <w:szCs w:val="28"/>
        </w:rPr>
        <w:t>(выписка из Единого государственного реестра юридических лиц от 21</w:t>
      </w:r>
      <w:r w:rsidRPr="00AF2650">
        <w:rPr>
          <w:sz w:val="28"/>
          <w:szCs w:val="28"/>
        </w:rPr>
        <w:t>.07.2025 г. № ЮЭ9965-25- 110368047</w:t>
      </w:r>
      <w:r>
        <w:rPr>
          <w:sz w:val="28"/>
          <w:szCs w:val="28"/>
        </w:rPr>
        <w:t>).</w:t>
      </w:r>
    </w:p>
    <w:p w:rsidR="00AF2650" w:rsidRDefault="00AF2650" w:rsidP="00AF2650">
      <w:pPr>
        <w:widowControl w:val="0"/>
        <w:spacing w:line="317" w:lineRule="exact"/>
        <w:ind w:firstLine="709"/>
        <w:jc w:val="both"/>
      </w:pPr>
      <w:r>
        <w:t>3</w:t>
      </w:r>
      <w:r w:rsidR="00394B31">
        <w:t>8</w:t>
      </w:r>
      <w:r>
        <w:t xml:space="preserve">. </w:t>
      </w:r>
      <w:r>
        <w:rPr>
          <w:spacing w:val="-4"/>
        </w:rPr>
        <w:t>В нарушение ст. 69.2. Бюджетного кодекса РФ и ст. 13 Федерального з</w:t>
      </w:r>
      <w:r>
        <w:rPr>
          <w:spacing w:val="-4"/>
        </w:rPr>
        <w:t>а</w:t>
      </w:r>
      <w:r>
        <w:rPr>
          <w:spacing w:val="-4"/>
        </w:rPr>
        <w:t xml:space="preserve">кона от </w:t>
      </w:r>
      <w:r>
        <w:t>06.12.2011 г. № 402–ФЗ «О бухгалтерском учете» данные муниципал</w:t>
      </w:r>
      <w:r>
        <w:t>ь</w:t>
      </w:r>
      <w:r>
        <w:t>ного задания об объемах субсидии не соответствуют данным бюджетного учета и бюджетной отчетности, отклонение составило в сумме 4 340 430,80 руб.</w:t>
      </w:r>
    </w:p>
    <w:p w:rsidR="00AF2650" w:rsidRDefault="00AF2650" w:rsidP="00AF2650">
      <w:pPr>
        <w:pStyle w:val="aligncenter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3</w:t>
      </w:r>
      <w:r w:rsidR="00394B31">
        <w:rPr>
          <w:color w:val="000000"/>
          <w:sz w:val="28"/>
          <w:szCs w:val="28"/>
          <w:shd w:val="clear" w:color="auto" w:fill="FFFFFF"/>
        </w:rPr>
        <w:t>9</w:t>
      </w:r>
      <w:r w:rsidRPr="00AF2650">
        <w:rPr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Pr="00AF2650">
        <w:rPr>
          <w:sz w:val="28"/>
          <w:szCs w:val="28"/>
        </w:rPr>
        <w:t>В нарушение п. 9 Приказа Минфина России от 31.08.2018 г. № 186 н и п. 12 постановления Администрации муниципального района «Красночико</w:t>
      </w:r>
      <w:r w:rsidRPr="00AF2650">
        <w:rPr>
          <w:sz w:val="28"/>
          <w:szCs w:val="28"/>
        </w:rPr>
        <w:t>й</w:t>
      </w:r>
      <w:r w:rsidRPr="00AF2650">
        <w:rPr>
          <w:sz w:val="28"/>
          <w:szCs w:val="28"/>
        </w:rPr>
        <w:t>ский район» от 08.09.2021 г. № 517 «Об утверждении Порядка составления и утверждения плана финансово-хозяйственной деятельности для учреждений муниципального района «Красночикойский район»» план ФХД МОУ Альб</w:t>
      </w:r>
      <w:r w:rsidRPr="00AF2650">
        <w:rPr>
          <w:sz w:val="28"/>
          <w:szCs w:val="28"/>
        </w:rPr>
        <w:t>и</w:t>
      </w:r>
      <w:r w:rsidRPr="00AF2650">
        <w:rPr>
          <w:sz w:val="28"/>
          <w:szCs w:val="28"/>
        </w:rPr>
        <w:t>туйская ООШ на 2024 год и плановый период 2025 и 2026 годов составлен 13.02.2024 г., позднее одного</w:t>
      </w:r>
      <w:proofErr w:type="gramEnd"/>
      <w:r w:rsidRPr="00AF2650">
        <w:rPr>
          <w:sz w:val="28"/>
          <w:szCs w:val="28"/>
        </w:rPr>
        <w:t xml:space="preserve"> месяца после официального опубликования реш</w:t>
      </w:r>
      <w:r w:rsidRPr="00AF2650">
        <w:rPr>
          <w:sz w:val="28"/>
          <w:szCs w:val="28"/>
        </w:rPr>
        <w:t>е</w:t>
      </w:r>
      <w:r w:rsidRPr="00AF2650">
        <w:rPr>
          <w:sz w:val="28"/>
          <w:szCs w:val="28"/>
        </w:rPr>
        <w:t>ния «О бюджете на 2024 год и плановый период 2025 и 2026 годов»</w:t>
      </w:r>
      <w:r>
        <w:rPr>
          <w:sz w:val="28"/>
          <w:szCs w:val="28"/>
        </w:rPr>
        <w:t>.</w:t>
      </w:r>
    </w:p>
    <w:p w:rsidR="000B7A5C" w:rsidRDefault="00394B31" w:rsidP="000B7A5C">
      <w:pPr>
        <w:pStyle w:val="a3"/>
        <w:widowControl w:val="0"/>
        <w:ind w:right="0" w:firstLine="720"/>
        <w:jc w:val="both"/>
      </w:pPr>
      <w:r>
        <w:rPr>
          <w:color w:val="000000"/>
          <w:szCs w:val="28"/>
          <w:shd w:val="clear" w:color="auto" w:fill="FFFFFF"/>
        </w:rPr>
        <w:t>40</w:t>
      </w:r>
      <w:r w:rsidR="000B7A5C">
        <w:rPr>
          <w:color w:val="000000"/>
          <w:szCs w:val="28"/>
          <w:shd w:val="clear" w:color="auto" w:fill="FFFFFF"/>
        </w:rPr>
        <w:t xml:space="preserve">. </w:t>
      </w:r>
      <w:proofErr w:type="gramStart"/>
      <w:r w:rsidR="000B7A5C">
        <w:t>В нарушение п.</w:t>
      </w:r>
      <w:r>
        <w:t xml:space="preserve"> </w:t>
      </w:r>
      <w:r w:rsidR="000B7A5C">
        <w:t>12 Приказа Минфина России от 31.08.2018 г. № 186 н и п. 14 постановления Администрации муниципального района «Красночико</w:t>
      </w:r>
      <w:r w:rsidR="000B7A5C">
        <w:t>й</w:t>
      </w:r>
      <w:r w:rsidR="000B7A5C">
        <w:t>ский район» от 08.09.2021 г. № 517 «Об утверждении Порядка составления и утверждения плана финансово-хозяйственной деятельности для учреждений муниципального района «Красночикойский район»» в план ФХД МОУ Альб</w:t>
      </w:r>
      <w:r w:rsidR="000B7A5C">
        <w:t>и</w:t>
      </w:r>
      <w:r w:rsidR="000B7A5C">
        <w:t>туйская ООШ на 202</w:t>
      </w:r>
      <w:r w:rsidR="00DE4870">
        <w:t>4</w:t>
      </w:r>
      <w:r w:rsidR="000B7A5C">
        <w:t xml:space="preserve"> год и плановый период 2025 и 2026 годов не внесены и</w:t>
      </w:r>
      <w:r w:rsidR="000B7A5C">
        <w:t>з</w:t>
      </w:r>
      <w:r w:rsidR="000B7A5C">
        <w:t>менения в</w:t>
      </w:r>
      <w:proofErr w:type="gramEnd"/>
      <w:r w:rsidR="000B7A5C">
        <w:t xml:space="preserve"> связи с изменением планируемых доходов и расходов.</w:t>
      </w:r>
    </w:p>
    <w:p w:rsidR="000B7A5C" w:rsidRDefault="00394B31" w:rsidP="000B7A5C">
      <w:pPr>
        <w:pStyle w:val="a3"/>
        <w:widowControl w:val="0"/>
        <w:ind w:right="0" w:firstLine="720"/>
        <w:jc w:val="both"/>
      </w:pPr>
      <w:r>
        <w:rPr>
          <w:color w:val="000000"/>
          <w:szCs w:val="28"/>
          <w:shd w:val="clear" w:color="auto" w:fill="FFFFFF"/>
        </w:rPr>
        <w:t>41</w:t>
      </w:r>
      <w:r w:rsidR="000B7A5C">
        <w:rPr>
          <w:color w:val="000000"/>
          <w:szCs w:val="28"/>
          <w:shd w:val="clear" w:color="auto" w:fill="FFFFFF"/>
        </w:rPr>
        <w:t xml:space="preserve">. </w:t>
      </w:r>
      <w:r w:rsidR="000B7A5C">
        <w:t>В нарушение ст. 69.2 Бюджетного кодекса РФ и п. 13 Порядка форм</w:t>
      </w:r>
      <w:r w:rsidR="000B7A5C">
        <w:t>и</w:t>
      </w:r>
      <w:r w:rsidR="000B7A5C">
        <w:t>рования муниципального задания на оказание муниципальных услуг, утве</w:t>
      </w:r>
      <w:r w:rsidR="000B7A5C">
        <w:t>р</w:t>
      </w:r>
      <w:r w:rsidR="000B7A5C">
        <w:t>жденного постановлением Администрации муниципального района «Красн</w:t>
      </w:r>
      <w:r w:rsidR="000B7A5C">
        <w:t>о</w:t>
      </w:r>
      <w:r w:rsidR="000B7A5C">
        <w:t>чикойский район» от 28.06.2017 г. № 419 годовой отчет о выполнении муниц</w:t>
      </w:r>
      <w:r w:rsidR="000B7A5C">
        <w:t>и</w:t>
      </w:r>
      <w:r w:rsidR="000B7A5C">
        <w:t>пального задания учредителю (Администрации муниципального района «Кра</w:t>
      </w:r>
      <w:r w:rsidR="000B7A5C">
        <w:t>с</w:t>
      </w:r>
      <w:r w:rsidR="000B7A5C">
        <w:t>ночикойский район») не предоставлен.</w:t>
      </w:r>
    </w:p>
    <w:p w:rsidR="000B7A5C" w:rsidRDefault="000B7A5C" w:rsidP="000B7A5C">
      <w:pPr>
        <w:pStyle w:val="a3"/>
        <w:widowControl w:val="0"/>
        <w:ind w:right="0" w:firstLine="720"/>
        <w:jc w:val="both"/>
      </w:pPr>
      <w:r>
        <w:t>4</w:t>
      </w:r>
      <w:r w:rsidR="00F26217">
        <w:t>2</w:t>
      </w:r>
      <w:r>
        <w:t xml:space="preserve">. В нарушение п. 12 Порядка формирования муниципального задания </w:t>
      </w:r>
      <w:r>
        <w:lastRenderedPageBreak/>
        <w:t xml:space="preserve">учредителем не осуществляется анализ исполнения муниципального задания, </w:t>
      </w:r>
      <w:proofErr w:type="gramStart"/>
      <w:r>
        <w:t>контроль за</w:t>
      </w:r>
      <w:proofErr w:type="gramEnd"/>
      <w:r>
        <w:t xml:space="preserve"> его исполнением и своевременным внесением изменений в него.</w:t>
      </w:r>
    </w:p>
    <w:p w:rsidR="000B7A5C" w:rsidRDefault="000B7A5C" w:rsidP="000B7A5C">
      <w:pPr>
        <w:pStyle w:val="a3"/>
        <w:widowControl w:val="0"/>
        <w:ind w:right="0" w:firstLine="720"/>
        <w:jc w:val="both"/>
      </w:pPr>
      <w:r>
        <w:t>4</w:t>
      </w:r>
      <w:r w:rsidR="00F26217">
        <w:t>3</w:t>
      </w:r>
      <w:r>
        <w:t>. В нарушение ст. 131 Гражданского кодекса РФ, Федерального закона от 13.07.2015 г. № 218-ФЗ «О государственной регистрации недвижимого им</w:t>
      </w:r>
      <w:r>
        <w:t>у</w:t>
      </w:r>
      <w:r>
        <w:t>щества» учреждением не оформлено право оперативного управления на объе</w:t>
      </w:r>
      <w:r>
        <w:t>к</w:t>
      </w:r>
      <w:r>
        <w:t>ты недвижимости, переданные учреждению, общей балансовой стоимостью 3898770,17 руб.</w:t>
      </w:r>
    </w:p>
    <w:p w:rsidR="000B7A5C" w:rsidRDefault="000B7A5C" w:rsidP="000B7A5C">
      <w:pPr>
        <w:pStyle w:val="a3"/>
        <w:widowControl w:val="0"/>
        <w:ind w:right="0" w:firstLine="720"/>
        <w:jc w:val="both"/>
      </w:pPr>
      <w:r>
        <w:t>4</w:t>
      </w:r>
      <w:r w:rsidR="000648F5">
        <w:t>4</w:t>
      </w:r>
      <w:r>
        <w:t xml:space="preserve">. </w:t>
      </w:r>
      <w:proofErr w:type="gramStart"/>
      <w:r>
        <w:t>В нарушение Федерального закона от 06.12.2011 г. № 402-ФЗ «О бу</w:t>
      </w:r>
      <w:r>
        <w:t>х</w:t>
      </w:r>
      <w:r>
        <w:t xml:space="preserve">галтерском учете», </w:t>
      </w:r>
      <w:r w:rsidR="000648F5">
        <w:t>ФСБУ</w:t>
      </w:r>
      <w:r>
        <w:t xml:space="preserve"> «Бюджетная информация в бухгалтерской (финанс</w:t>
      </w:r>
      <w:r>
        <w:t>о</w:t>
      </w:r>
      <w:r>
        <w:t>вой) отчетности» и п. 21 приказа Минфина РФ от 25.03.2011 г. № 33н  сто</w:t>
      </w:r>
      <w:r>
        <w:t>и</w:t>
      </w:r>
      <w:r>
        <w:t>мость имущества и обязательств на забалансовых счетах, отраженная в «Спра</w:t>
      </w:r>
      <w:r>
        <w:t>в</w:t>
      </w:r>
      <w:r>
        <w:t>ке о наличии имущества и обязательств на забалансовых счетах» (ф. 0503730) не соответствует данным оборотно-сальдовой ведомости по забалансовым сч</w:t>
      </w:r>
      <w:r>
        <w:t>е</w:t>
      </w:r>
      <w:r w:rsidR="003C0467">
        <w:t>там на сумму 5000,00 руб.</w:t>
      </w:r>
      <w:proofErr w:type="gramEnd"/>
    </w:p>
    <w:p w:rsidR="003C0467" w:rsidRDefault="003C0467" w:rsidP="000B7A5C">
      <w:pPr>
        <w:pStyle w:val="a3"/>
        <w:widowControl w:val="0"/>
        <w:ind w:right="0" w:firstLine="720"/>
        <w:jc w:val="both"/>
      </w:pPr>
      <w:r>
        <w:t>4</w:t>
      </w:r>
      <w:r w:rsidR="000648F5">
        <w:t>5</w:t>
      </w:r>
      <w:r>
        <w:t xml:space="preserve">. </w:t>
      </w:r>
      <w:proofErr w:type="gramStart"/>
      <w:r>
        <w:t>В нарушение Федерального закона от 06.12.2011 г. № 402-ФЗ «О бу</w:t>
      </w:r>
      <w:r>
        <w:t>х</w:t>
      </w:r>
      <w:r>
        <w:t xml:space="preserve">галтерском учете», </w:t>
      </w:r>
      <w:r>
        <w:rPr>
          <w:bCs/>
          <w:color w:val="22272F"/>
          <w:shd w:val="clear" w:color="auto" w:fill="FFFFFF"/>
        </w:rPr>
        <w:t>ФСБУ «Концептуальные основы бухгалтерского учета и о</w:t>
      </w:r>
      <w:r>
        <w:rPr>
          <w:bCs/>
          <w:color w:val="22272F"/>
          <w:shd w:val="clear" w:color="auto" w:fill="FFFFFF"/>
        </w:rPr>
        <w:t>т</w:t>
      </w:r>
      <w:r>
        <w:rPr>
          <w:bCs/>
          <w:color w:val="22272F"/>
          <w:shd w:val="clear" w:color="auto" w:fill="FFFFFF"/>
        </w:rPr>
        <w:t xml:space="preserve">четности организаций государственного сектора» и Приказа Минфина России от 30.03.2015 г. № 52н </w:t>
      </w:r>
      <w:r>
        <w:t xml:space="preserve">остаток по забалансовому счету 21 «Основные средства в эксплуатации», отраженный  в оборотной ведомости по </w:t>
      </w:r>
      <w:r w:rsidR="0083580F">
        <w:t>НФА</w:t>
      </w:r>
      <w:r>
        <w:t xml:space="preserve"> (ф. 0504035) не соответствуют остатку, отраженному в оборотно-сальдовой ведомости на су</w:t>
      </w:r>
      <w:r>
        <w:t>м</w:t>
      </w:r>
      <w:r>
        <w:t>му 49043,68 руб.</w:t>
      </w:r>
      <w:proofErr w:type="gramEnd"/>
    </w:p>
    <w:p w:rsidR="003C0467" w:rsidRDefault="003C0467" w:rsidP="003C0467">
      <w:pPr>
        <w:widowControl w:val="0"/>
        <w:ind w:firstLine="709"/>
        <w:jc w:val="both"/>
        <w:rPr>
          <w:bCs/>
          <w:color w:val="22272F"/>
          <w:shd w:val="clear" w:color="auto" w:fill="FFFFFF"/>
        </w:rPr>
      </w:pPr>
      <w:r>
        <w:t>4</w:t>
      </w:r>
      <w:r w:rsidR="00FA4846">
        <w:t>6</w:t>
      </w:r>
      <w:r>
        <w:t>. В нарушение Федерального закона от 06.12.2011 г. № 402-ФЗ «О бу</w:t>
      </w:r>
      <w:r>
        <w:t>х</w:t>
      </w:r>
      <w:r>
        <w:t xml:space="preserve">галтерском учете», </w:t>
      </w:r>
      <w:r>
        <w:rPr>
          <w:bCs/>
          <w:color w:val="22272F"/>
          <w:shd w:val="clear" w:color="auto" w:fill="FFFFFF"/>
        </w:rPr>
        <w:t>ФСБУ «Концептуальные основы бухгалтерского учета и о</w:t>
      </w:r>
      <w:r>
        <w:rPr>
          <w:bCs/>
          <w:color w:val="22272F"/>
          <w:shd w:val="clear" w:color="auto" w:fill="FFFFFF"/>
        </w:rPr>
        <w:t>т</w:t>
      </w:r>
      <w:r>
        <w:rPr>
          <w:bCs/>
          <w:color w:val="22272F"/>
          <w:shd w:val="clear" w:color="auto" w:fill="FFFFFF"/>
        </w:rPr>
        <w:t xml:space="preserve">четности организаций государственного сектора», Приказа Минфина России от 01.12.2010 г. № 157н в оборотной ведомости по </w:t>
      </w:r>
      <w:r w:rsidR="00FA4846">
        <w:rPr>
          <w:bCs/>
          <w:color w:val="22272F"/>
          <w:shd w:val="clear" w:color="auto" w:fill="FFFFFF"/>
        </w:rPr>
        <w:t>НФА</w:t>
      </w:r>
      <w:r>
        <w:rPr>
          <w:bCs/>
          <w:color w:val="22272F"/>
          <w:shd w:val="clear" w:color="auto" w:fill="FFFFFF"/>
        </w:rPr>
        <w:t xml:space="preserve"> неверно указана единица измерения: указано – рубли, следовало указать – шт.  </w:t>
      </w:r>
    </w:p>
    <w:p w:rsidR="003C0467" w:rsidRDefault="003C0467" w:rsidP="003C0467">
      <w:pPr>
        <w:pStyle w:val="2"/>
        <w:shd w:val="clear" w:color="auto" w:fill="FFFFFF"/>
        <w:ind w:firstLine="709"/>
        <w:textAlignment w:val="baseline"/>
      </w:pPr>
      <w:r>
        <w:t>4</w:t>
      </w:r>
      <w:r w:rsidR="00FA4846">
        <w:t>7</w:t>
      </w:r>
      <w:r>
        <w:t xml:space="preserve">. </w:t>
      </w:r>
      <w:proofErr w:type="gramStart"/>
      <w:r>
        <w:t>В нарушение Федерального закона от 06.12.2011 г. № 402-ФЗ «О бу</w:t>
      </w:r>
      <w:r>
        <w:t>х</w:t>
      </w:r>
      <w:r>
        <w:t>галтерском учете», приказа Минфина РФ от 31.12.2016 г. № 257н  и приказа Минфина России от 01.12.2010 г. № 157н на счете 4.101.27.000 «Особо ценное движимое имущество учреждения -  биологические ресурсы» учитывается би</w:t>
      </w:r>
      <w:r>
        <w:t>б</w:t>
      </w:r>
      <w:r>
        <w:t>лиотечный фонд, который следовало учитывать на счете 4.101.28.000 «Особо ценное движимое имущество учреждения – прочие основные средства».</w:t>
      </w:r>
      <w:proofErr w:type="gramEnd"/>
    </w:p>
    <w:p w:rsidR="003C0467" w:rsidRDefault="003C0467" w:rsidP="003C0467">
      <w:pPr>
        <w:shd w:val="clear" w:color="auto" w:fill="FFFFFF"/>
        <w:ind w:firstLine="709"/>
        <w:jc w:val="both"/>
        <w:textAlignment w:val="baseline"/>
      </w:pPr>
      <w:r>
        <w:t>4</w:t>
      </w:r>
      <w:r w:rsidR="00FA4846">
        <w:t>8</w:t>
      </w:r>
      <w:r>
        <w:t xml:space="preserve">. В нарушение п. 39 </w:t>
      </w:r>
      <w:r w:rsidR="00FA4846">
        <w:t>ФСБУ</w:t>
      </w:r>
      <w:r>
        <w:t xml:space="preserve"> «Основные средства» и  п. 50 Инструкции от 01.12.2010 г. № 157н объекты основных сре</w:t>
      </w:r>
      <w:proofErr w:type="gramStart"/>
      <w:r>
        <w:t>дств ст</w:t>
      </w:r>
      <w:proofErr w:type="gramEnd"/>
      <w:r>
        <w:t>оимостью до 10000 руб. включительно, за исключением объектов библиотечного фонда, учитываются на балансовых счетах.</w:t>
      </w:r>
    </w:p>
    <w:p w:rsidR="003C0467" w:rsidRDefault="003C0467" w:rsidP="003C0467">
      <w:pPr>
        <w:shd w:val="clear" w:color="auto" w:fill="FFFFFF"/>
        <w:ind w:firstLine="709"/>
        <w:jc w:val="both"/>
        <w:textAlignment w:val="baseline"/>
      </w:pPr>
      <w:r>
        <w:t>4</w:t>
      </w:r>
      <w:r w:rsidR="00FA4846">
        <w:t>9</w:t>
      </w:r>
      <w:r>
        <w:t xml:space="preserve">. В нарушение п. 39 </w:t>
      </w:r>
      <w:r w:rsidR="00FA4846">
        <w:t>ФСБУ</w:t>
      </w:r>
      <w:r>
        <w:t xml:space="preserve"> «Основные средства» и  Инструкции от 01.12.2010 г. № 157н на объект основных сре</w:t>
      </w:r>
      <w:proofErr w:type="gramStart"/>
      <w:r>
        <w:t>дств ст</w:t>
      </w:r>
      <w:proofErr w:type="gramEnd"/>
      <w:r>
        <w:t xml:space="preserve">оимостью свыше 100000,00 руб. (автобус ГАЗ 322121, инвентарный номер 7500017125, год изготовления 2018, стоимостью 1195000,00 руб.) амортизация начислена в размере 100 %, не в соответствии с рассчитанными нормами амортизации. </w:t>
      </w:r>
    </w:p>
    <w:p w:rsidR="003C0467" w:rsidRDefault="00495C62" w:rsidP="00AB1F06">
      <w:pPr>
        <w:shd w:val="clear" w:color="auto" w:fill="FFFFFF"/>
        <w:ind w:firstLine="709"/>
        <w:jc w:val="both"/>
        <w:textAlignment w:val="baseline"/>
        <w:rPr>
          <w:shd w:val="clear" w:color="auto" w:fill="FFFFFF"/>
        </w:rPr>
      </w:pPr>
      <w:r>
        <w:t>50</w:t>
      </w:r>
      <w:r w:rsidR="00AB1F06">
        <w:t xml:space="preserve">. </w:t>
      </w:r>
      <w:proofErr w:type="gramStart"/>
      <w:r w:rsidR="003C0467">
        <w:t>В нарушение Федерального закона от 06.12.2011 г. № 402-ФЗ «О бу</w:t>
      </w:r>
      <w:r w:rsidR="003C0467">
        <w:t>х</w:t>
      </w:r>
      <w:r w:rsidR="003C0467">
        <w:t xml:space="preserve">галтерском учете», п. 85, п. 86 Инструкции от 01.12.2010 г. № 157н  и п. 32, п. 33, п. 39 </w:t>
      </w:r>
      <w:r>
        <w:t>ФСБУ</w:t>
      </w:r>
      <w:r w:rsidR="003C0467">
        <w:t xml:space="preserve"> «Основные средства» на объекты основных средств стоимостью </w:t>
      </w:r>
      <w:r w:rsidR="003C0467">
        <w:rPr>
          <w:color w:val="464C55"/>
          <w:shd w:val="clear" w:color="auto" w:fill="FFFFFF"/>
        </w:rPr>
        <w:t xml:space="preserve">от </w:t>
      </w:r>
      <w:r w:rsidR="003C0467">
        <w:rPr>
          <w:shd w:val="clear" w:color="auto" w:fill="FFFFFF"/>
        </w:rPr>
        <w:t xml:space="preserve">10 000 до 100 000 рублей включительно не начислена амортизация в размере </w:t>
      </w:r>
      <w:r w:rsidR="003C0467">
        <w:rPr>
          <w:shd w:val="clear" w:color="auto" w:fill="FFFFFF"/>
        </w:rPr>
        <w:lastRenderedPageBreak/>
        <w:t>100% первоначальной стоимости при выдаче их в эксплуатацию на сумму 845956,53 руб</w:t>
      </w:r>
      <w:proofErr w:type="gramEnd"/>
      <w:r w:rsidR="003C0467">
        <w:rPr>
          <w:shd w:val="clear" w:color="auto" w:fill="FFFFFF"/>
        </w:rPr>
        <w:t>. (данные оборотной ведомости по нефинансовым активам по амортизации за период с 01.07.2025 г. по 31.07.2025 г.)</w:t>
      </w:r>
      <w:r w:rsidR="00AB1F06">
        <w:rPr>
          <w:shd w:val="clear" w:color="auto" w:fill="FFFFFF"/>
        </w:rPr>
        <w:t>.</w:t>
      </w:r>
    </w:p>
    <w:p w:rsidR="00AB1F06" w:rsidRDefault="00495C62" w:rsidP="00AB1F06">
      <w:pPr>
        <w:ind w:firstLine="709"/>
        <w:jc w:val="both"/>
      </w:pPr>
      <w:r>
        <w:rPr>
          <w:shd w:val="clear" w:color="auto" w:fill="FFFFFF"/>
        </w:rPr>
        <w:t>51</w:t>
      </w:r>
      <w:r w:rsidR="00AB1F06">
        <w:rPr>
          <w:shd w:val="clear" w:color="auto" w:fill="FFFFFF"/>
        </w:rPr>
        <w:t xml:space="preserve">. </w:t>
      </w:r>
      <w:proofErr w:type="gramStart"/>
      <w:r w:rsidR="00AB1F06">
        <w:t xml:space="preserve">В нарушение ст. 10 Федерального закона от 06.12.2011 г. № 402-ФЗ «О бухгалтерском учете», п. 18, п. 28, п. 29 </w:t>
      </w:r>
      <w:r>
        <w:t>ФСБУ</w:t>
      </w:r>
      <w:r w:rsidR="00AB1F06">
        <w:rPr>
          <w:color w:val="000000" w:themeColor="text1"/>
        </w:rPr>
        <w:t xml:space="preserve"> «</w:t>
      </w:r>
      <w:r w:rsidR="00AB1F06">
        <w:rPr>
          <w:bCs/>
          <w:color w:val="000000"/>
        </w:rPr>
        <w:t xml:space="preserve">Концептуальные  основы бухгалтерского учета и отчетности для организаций государственного сектора», п. 9, п. 10 </w:t>
      </w:r>
      <w:r w:rsidR="00AB1F06">
        <w:t>Инструкции от 16.12.2010 г. № 174н в оборотной ведомости по неф</w:t>
      </w:r>
      <w:r w:rsidR="00AB1F06">
        <w:t>и</w:t>
      </w:r>
      <w:r w:rsidR="00AB1F06">
        <w:t>нансовым активам по амортизации объектов основных средств за период с 01.01.2024 г. по 31.12.2024 г. установлены следующие</w:t>
      </w:r>
      <w:proofErr w:type="gramEnd"/>
      <w:r w:rsidR="00AB1F06">
        <w:t xml:space="preserve"> нарушения:</w:t>
      </w:r>
    </w:p>
    <w:p w:rsidR="00AB1F06" w:rsidRDefault="00AB1F06" w:rsidP="00AB1F06">
      <w:pPr>
        <w:shd w:val="clear" w:color="auto" w:fill="FFFFFF"/>
        <w:ind w:firstLine="709"/>
        <w:jc w:val="both"/>
        <w:textAlignment w:val="baseline"/>
      </w:pPr>
      <w:r>
        <w:t>- стоимость амортизации объектов основных средств, отраженная в об</w:t>
      </w:r>
      <w:r>
        <w:t>о</w:t>
      </w:r>
      <w:r>
        <w:t>ротной ведомости по НФА не соответствует данным главной книги;</w:t>
      </w:r>
    </w:p>
    <w:p w:rsidR="00AB1F06" w:rsidRPr="001263AF" w:rsidRDefault="00AB1F06" w:rsidP="00AB1F06">
      <w:pPr>
        <w:shd w:val="clear" w:color="auto" w:fill="FFFFFF"/>
        <w:ind w:firstLine="709"/>
        <w:jc w:val="both"/>
        <w:textAlignment w:val="baseline"/>
      </w:pPr>
      <w:r>
        <w:t xml:space="preserve">- амортизация объекта основных средств (инвентарный номер 07500017111128, проточный бактерицидный рециркулятор воздуха, балансовая </w:t>
      </w:r>
      <w:r w:rsidRPr="001263AF">
        <w:t>стоимость 9702,27 руб.) отражена в отрицательном значении – в размере -0,70 руб.</w:t>
      </w:r>
    </w:p>
    <w:p w:rsidR="00AB1F06" w:rsidRPr="001263AF" w:rsidRDefault="00AB1F06" w:rsidP="00AB1F06">
      <w:pPr>
        <w:pStyle w:val="31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1263AF">
        <w:rPr>
          <w:sz w:val="28"/>
          <w:szCs w:val="28"/>
        </w:rPr>
        <w:t>5</w:t>
      </w:r>
      <w:r w:rsidR="00495C62" w:rsidRPr="001263AF">
        <w:rPr>
          <w:sz w:val="28"/>
          <w:szCs w:val="28"/>
        </w:rPr>
        <w:t>2</w:t>
      </w:r>
      <w:r w:rsidRPr="001263AF">
        <w:rPr>
          <w:sz w:val="28"/>
          <w:szCs w:val="28"/>
        </w:rPr>
        <w:t xml:space="preserve">. </w:t>
      </w:r>
      <w:proofErr w:type="gramStart"/>
      <w:r w:rsidR="001263AF" w:rsidRPr="001263AF">
        <w:rPr>
          <w:sz w:val="28"/>
          <w:szCs w:val="28"/>
        </w:rPr>
        <w:t>В нарушение Федерального закона от 06.12.2011 г. № 402-ФЗ «О бу</w:t>
      </w:r>
      <w:r w:rsidR="001263AF" w:rsidRPr="001263AF">
        <w:rPr>
          <w:sz w:val="28"/>
          <w:szCs w:val="28"/>
        </w:rPr>
        <w:t>х</w:t>
      </w:r>
      <w:r w:rsidR="001263AF" w:rsidRPr="001263AF">
        <w:rPr>
          <w:sz w:val="28"/>
          <w:szCs w:val="28"/>
        </w:rPr>
        <w:t>галтерском учете», Инструкции от 01.12.2010 г. № 157н и приказа Минфина РФ от 31.12.2016 г. № 257н в составе объектов основных средств учитываются услуги по установке операционной системы в сумме 2576,32 руб. и нематер</w:t>
      </w:r>
      <w:r w:rsidR="001263AF" w:rsidRPr="001263AF">
        <w:rPr>
          <w:sz w:val="28"/>
          <w:szCs w:val="28"/>
        </w:rPr>
        <w:t>и</w:t>
      </w:r>
      <w:r w:rsidR="001263AF" w:rsidRPr="001263AF">
        <w:rPr>
          <w:sz w:val="28"/>
          <w:szCs w:val="28"/>
        </w:rPr>
        <w:t xml:space="preserve">альные активы в сумме 8934,60 руб. (ПО </w:t>
      </w:r>
      <w:r w:rsidR="001263AF" w:rsidRPr="001263AF">
        <w:rPr>
          <w:sz w:val="28"/>
          <w:szCs w:val="28"/>
          <w:lang w:val="en-US"/>
        </w:rPr>
        <w:t>Microsoft</w:t>
      </w:r>
      <w:r w:rsidR="001263AF" w:rsidRPr="001263AF">
        <w:rPr>
          <w:sz w:val="28"/>
          <w:szCs w:val="28"/>
        </w:rPr>
        <w:t xml:space="preserve"> «</w:t>
      </w:r>
      <w:r w:rsidR="001263AF" w:rsidRPr="001263AF">
        <w:rPr>
          <w:sz w:val="28"/>
          <w:szCs w:val="28"/>
          <w:lang w:val="en-US"/>
        </w:rPr>
        <w:t>Windows</w:t>
      </w:r>
      <w:r w:rsidR="001263AF" w:rsidRPr="001263AF">
        <w:rPr>
          <w:sz w:val="28"/>
          <w:szCs w:val="28"/>
        </w:rPr>
        <w:t xml:space="preserve"> 10 домашняя»).</w:t>
      </w:r>
      <w:proofErr w:type="gramEnd"/>
    </w:p>
    <w:p w:rsidR="00AB1F06" w:rsidRDefault="00AB1F06" w:rsidP="00AB1F06">
      <w:pPr>
        <w:widowControl w:val="0"/>
        <w:ind w:firstLine="709"/>
        <w:jc w:val="both"/>
      </w:pPr>
      <w:r w:rsidRPr="001263AF">
        <w:t>5</w:t>
      </w:r>
      <w:r w:rsidR="001263AF">
        <w:t>3</w:t>
      </w:r>
      <w:r w:rsidRPr="001263AF">
        <w:t>. В нарушение</w:t>
      </w:r>
      <w:r>
        <w:t xml:space="preserve"> п. 99 Инструкции от 01.12.2010 г. № 157н в составе о</w:t>
      </w:r>
      <w:r>
        <w:t>с</w:t>
      </w:r>
      <w:r>
        <w:t xml:space="preserve">новных средств учтена бензопила </w:t>
      </w:r>
      <w:r>
        <w:rPr>
          <w:lang w:val="en-US"/>
        </w:rPr>
        <w:t>Stile</w:t>
      </w:r>
      <w:r w:rsidRPr="00AB1F06">
        <w:t xml:space="preserve"> </w:t>
      </w:r>
      <w:r>
        <w:rPr>
          <w:lang w:val="en-US"/>
        </w:rPr>
        <w:t>MS</w:t>
      </w:r>
      <w:r>
        <w:t xml:space="preserve"> 180 (инвентарный номер 75000171133) стоимостью 12990,00 руб.</w:t>
      </w:r>
    </w:p>
    <w:p w:rsidR="00AB1F06" w:rsidRDefault="00AB1F06" w:rsidP="00AB1F06">
      <w:pPr>
        <w:widowControl w:val="0"/>
        <w:ind w:firstLine="709"/>
        <w:jc w:val="both"/>
      </w:pPr>
      <w:r>
        <w:t>5</w:t>
      </w:r>
      <w:r w:rsidR="001263AF">
        <w:t>4</w:t>
      </w:r>
      <w:r>
        <w:t xml:space="preserve">. </w:t>
      </w:r>
      <w:r w:rsidR="00F87785">
        <w:t>В нарушение п. 4 Порядка отнесения имущества автономного или бюджетного учреждения к категории особо ценного движимого имущества, утвержденного постановлением Правительства РФ от 26.07.2010 г. № 538 и п. 2.1. Порядка определения видов и перечней особо ценного движимого имущ</w:t>
      </w:r>
      <w:r w:rsidR="00F87785">
        <w:t>е</w:t>
      </w:r>
      <w:r w:rsidR="00F87785">
        <w:t>ства муниципальных бюджетных учреждений муниципального района «Кра</w:t>
      </w:r>
      <w:r w:rsidR="00F87785">
        <w:t>с</w:t>
      </w:r>
      <w:r w:rsidR="00F87785">
        <w:t>ночикойский район», утвержденного постановлением администрации муниц</w:t>
      </w:r>
      <w:r w:rsidR="00F87785">
        <w:t>и</w:t>
      </w:r>
      <w:r w:rsidR="00F87785">
        <w:t>пального района от 10.02.2011 г. № 71</w:t>
      </w:r>
      <w:r w:rsidR="00F87785">
        <w:rPr>
          <w:color w:val="22272F"/>
        </w:rPr>
        <w:t> </w:t>
      </w:r>
      <w:r w:rsidR="00F87785">
        <w:t xml:space="preserve"> не включено в перечень особо ценного имущества учреждения имущество на сумму 1201761,63 руб.</w:t>
      </w:r>
    </w:p>
    <w:p w:rsidR="00426D22" w:rsidRDefault="001263AF" w:rsidP="00426D22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55</w:t>
      </w:r>
      <w:r w:rsidR="00426D22" w:rsidRPr="00426D22">
        <w:rPr>
          <w:rFonts w:eastAsiaTheme="minorHAnsi"/>
          <w:sz w:val="28"/>
          <w:szCs w:val="28"/>
          <w:lang w:eastAsia="en-US"/>
        </w:rPr>
        <w:t xml:space="preserve">. </w:t>
      </w:r>
      <w:r w:rsidR="00426D22" w:rsidRPr="00426D22">
        <w:rPr>
          <w:color w:val="000000"/>
          <w:sz w:val="28"/>
          <w:szCs w:val="28"/>
        </w:rPr>
        <w:t>По результатам проведенной инвентаризации</w:t>
      </w:r>
      <w:r w:rsidR="00426D22">
        <w:rPr>
          <w:color w:val="000000"/>
          <w:sz w:val="28"/>
          <w:szCs w:val="28"/>
        </w:rPr>
        <w:t xml:space="preserve"> недвижимого имущ</w:t>
      </w:r>
      <w:r w:rsidR="00426D22">
        <w:rPr>
          <w:color w:val="000000"/>
          <w:sz w:val="28"/>
          <w:szCs w:val="28"/>
        </w:rPr>
        <w:t>е</w:t>
      </w:r>
      <w:r w:rsidR="00426D22">
        <w:rPr>
          <w:color w:val="000000"/>
          <w:sz w:val="28"/>
          <w:szCs w:val="28"/>
        </w:rPr>
        <w:t>ства</w:t>
      </w:r>
      <w:r w:rsidR="00426D22" w:rsidRPr="00426D22">
        <w:rPr>
          <w:color w:val="000000"/>
          <w:sz w:val="28"/>
          <w:szCs w:val="28"/>
        </w:rPr>
        <w:t xml:space="preserve"> установлен</w:t>
      </w:r>
      <w:r w:rsidR="00426D22">
        <w:rPr>
          <w:color w:val="000000"/>
          <w:sz w:val="28"/>
          <w:szCs w:val="28"/>
        </w:rPr>
        <w:t>а н</w:t>
      </w:r>
      <w:r w:rsidR="00426D22" w:rsidRPr="00426D22">
        <w:rPr>
          <w:color w:val="000000"/>
          <w:sz w:val="28"/>
          <w:szCs w:val="28"/>
        </w:rPr>
        <w:t xml:space="preserve">едостача 2 объектов недвижимого имущества </w:t>
      </w:r>
      <w:proofErr w:type="gramStart"/>
      <w:r w:rsidR="00426D22" w:rsidRPr="00426D22">
        <w:rPr>
          <w:color w:val="000000"/>
          <w:sz w:val="28"/>
          <w:szCs w:val="28"/>
        </w:rPr>
        <w:t>на</w:t>
      </w:r>
      <w:proofErr w:type="gramEnd"/>
      <w:r w:rsidR="00426D22" w:rsidRPr="00426D22"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балансовой</w:t>
      </w:r>
      <w:proofErr w:type="gramEnd"/>
      <w:r>
        <w:rPr>
          <w:color w:val="000000"/>
          <w:sz w:val="28"/>
          <w:szCs w:val="28"/>
        </w:rPr>
        <w:t xml:space="preserve"> стоимостью</w:t>
      </w:r>
      <w:r w:rsidR="00426D22" w:rsidRPr="00426D22">
        <w:rPr>
          <w:color w:val="000000"/>
          <w:sz w:val="28"/>
          <w:szCs w:val="28"/>
        </w:rPr>
        <w:t xml:space="preserve"> 114,76 руб</w:t>
      </w:r>
      <w:r w:rsidR="00426D22">
        <w:rPr>
          <w:color w:val="000000"/>
          <w:sz w:val="28"/>
          <w:szCs w:val="28"/>
        </w:rPr>
        <w:t>.</w:t>
      </w:r>
    </w:p>
    <w:p w:rsidR="00426D22" w:rsidRDefault="00426D22" w:rsidP="00426D22">
      <w:pPr>
        <w:ind w:firstLine="709"/>
        <w:jc w:val="both"/>
      </w:pPr>
      <w:r>
        <w:rPr>
          <w:color w:val="000000"/>
        </w:rPr>
        <w:t>5</w:t>
      </w:r>
      <w:r w:rsidR="001263AF">
        <w:rPr>
          <w:color w:val="000000"/>
        </w:rPr>
        <w:t>6</w:t>
      </w:r>
      <w:r>
        <w:rPr>
          <w:color w:val="000000"/>
        </w:rPr>
        <w:t xml:space="preserve">. </w:t>
      </w:r>
      <w:proofErr w:type="gramStart"/>
      <w:r>
        <w:t>В нарушении п. 3 ст. 11 Федерального закона от 06.12.2011 г. № 402–ФЗ «О бухгалтерском учете», раздела 8 ФСБУ «Концептуальные основы бу</w:t>
      </w:r>
      <w:r>
        <w:t>х</w:t>
      </w:r>
      <w:r>
        <w:t>галтерского учета и отчетности государственного сектора», п. 2.3 и п. 2.8 мет</w:t>
      </w:r>
      <w:r>
        <w:t>о</w:t>
      </w:r>
      <w:r>
        <w:t>дических указаний, утвержденных приказом Минфина от 13.06.1995 г. № 49 и п. 1.7. приложения № 6 к учетной политике в состав инвентаризационной к</w:t>
      </w:r>
      <w:r>
        <w:t>о</w:t>
      </w:r>
      <w:r>
        <w:t>миссии включены материально-ответственные лица.</w:t>
      </w:r>
      <w:proofErr w:type="gramEnd"/>
    </w:p>
    <w:p w:rsidR="001B061E" w:rsidRDefault="001B061E" w:rsidP="001B061E">
      <w:pPr>
        <w:ind w:firstLine="709"/>
        <w:jc w:val="both"/>
      </w:pPr>
      <w:r>
        <w:rPr>
          <w:color w:val="000000"/>
        </w:rPr>
        <w:t>5</w:t>
      </w:r>
      <w:r w:rsidR="00A07E4F">
        <w:rPr>
          <w:color w:val="000000"/>
        </w:rPr>
        <w:t>7</w:t>
      </w:r>
      <w:r>
        <w:rPr>
          <w:color w:val="000000"/>
        </w:rPr>
        <w:t>. О</w:t>
      </w:r>
      <w:r>
        <w:t>тчет о результатах деятельности государственного (муниципальн</w:t>
      </w:r>
      <w:r>
        <w:t>о</w:t>
      </w:r>
      <w:r>
        <w:t>го) учреждения и об использовании закрепленного за ним муниципального имущества за 2024 год предоставленный учреждением является не достове</w:t>
      </w:r>
      <w:r>
        <w:t>р</w:t>
      </w:r>
      <w:r>
        <w:t>ным.</w:t>
      </w:r>
    </w:p>
    <w:p w:rsidR="0062776A" w:rsidRDefault="00CC34EE" w:rsidP="0062776A">
      <w:pPr>
        <w:widowControl w:val="0"/>
        <w:autoSpaceDE w:val="0"/>
        <w:autoSpaceDN w:val="0"/>
        <w:adjustRightInd w:val="0"/>
        <w:ind w:firstLine="709"/>
        <w:jc w:val="both"/>
        <w:rPr>
          <w:kern w:val="2"/>
        </w:rPr>
      </w:pPr>
      <w:r>
        <w:t>5</w:t>
      </w:r>
      <w:r w:rsidR="00A07E4F">
        <w:t>8</w:t>
      </w:r>
      <w:r>
        <w:t xml:space="preserve">. </w:t>
      </w:r>
      <w:proofErr w:type="gramStart"/>
      <w:r w:rsidR="0062776A">
        <w:rPr>
          <w:kern w:val="2"/>
        </w:rPr>
        <w:t xml:space="preserve">Муниципальное имущество, переданное в оперативное управление </w:t>
      </w:r>
      <w:r w:rsidR="0062776A">
        <w:rPr>
          <w:kern w:val="2"/>
        </w:rPr>
        <w:lastRenderedPageBreak/>
        <w:t>учреждению используется</w:t>
      </w:r>
      <w:proofErr w:type="gramEnd"/>
      <w:r w:rsidR="0062776A">
        <w:rPr>
          <w:kern w:val="2"/>
        </w:rPr>
        <w:t xml:space="preserve"> в образовательной деятельности учреждения по назначению, за исключением </w:t>
      </w:r>
      <w:r w:rsidR="0062776A">
        <w:t>недвижимого имущества, находящегося в авари</w:t>
      </w:r>
      <w:r w:rsidR="0062776A">
        <w:t>й</w:t>
      </w:r>
      <w:r w:rsidR="0062776A">
        <w:t>ном состоянии.</w:t>
      </w:r>
    </w:p>
    <w:p w:rsidR="0062776A" w:rsidRDefault="0062776A" w:rsidP="0062776A">
      <w:pPr>
        <w:pStyle w:val="2"/>
        <w:shd w:val="clear" w:color="auto" w:fill="FFFFFF"/>
        <w:ind w:firstLine="709"/>
        <w:textAlignment w:val="baseline"/>
      </w:pPr>
      <w:r>
        <w:t>5</w:t>
      </w:r>
      <w:r w:rsidR="00A07E4F">
        <w:t>9</w:t>
      </w:r>
      <w:r>
        <w:t>. В нарушении ст. 11 Федерального закона от 06.12.2011 г. № 402–ФЗ «О бухгалтерском учете», раздела 8 ФСБУ «Концептуальные основы бухга</w:t>
      </w:r>
      <w:r>
        <w:t>л</w:t>
      </w:r>
      <w:r>
        <w:t>терского учета и отчетности государственного сектора» (приказ Минфина от 31.12.2016 г. № 256н), п. 1.3 и п. 3.44 методических указаний от 13.06.1995 г. № 49 инвентаризация активов и обязательств в 2024 году не проведена.</w:t>
      </w:r>
    </w:p>
    <w:p w:rsidR="00CC34EE" w:rsidRDefault="00CC34EE" w:rsidP="00A07E4F">
      <w:pPr>
        <w:jc w:val="both"/>
      </w:pPr>
    </w:p>
    <w:p w:rsidR="00426D22" w:rsidRDefault="00426D22" w:rsidP="00A07E4F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A07E4F" w:rsidRPr="00426D22" w:rsidRDefault="00A07E4F" w:rsidP="00A07E4F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7F19F2" w:rsidRDefault="0062776A" w:rsidP="00A46319">
      <w:pPr>
        <w:widowControl w:val="0"/>
        <w:jc w:val="both"/>
        <w:rPr>
          <w:kern w:val="2"/>
        </w:rPr>
      </w:pPr>
      <w:r>
        <w:rPr>
          <w:kern w:val="2"/>
        </w:rPr>
        <w:t>Аудитор Р</w:t>
      </w:r>
      <w:r w:rsidR="000A2373">
        <w:rPr>
          <w:kern w:val="2"/>
        </w:rPr>
        <w:t>евизионной комиссии</w:t>
      </w:r>
    </w:p>
    <w:p w:rsidR="007F19F2" w:rsidRDefault="007F19F2" w:rsidP="00A46319">
      <w:pPr>
        <w:widowControl w:val="0"/>
        <w:jc w:val="both"/>
        <w:rPr>
          <w:kern w:val="2"/>
        </w:rPr>
      </w:pPr>
      <w:r>
        <w:rPr>
          <w:kern w:val="2"/>
        </w:rPr>
        <w:t>муниципального района</w:t>
      </w:r>
    </w:p>
    <w:p w:rsidR="00E576EA" w:rsidRPr="00681A43" w:rsidRDefault="007F19F2" w:rsidP="00A46319">
      <w:pPr>
        <w:widowControl w:val="0"/>
        <w:jc w:val="both"/>
        <w:rPr>
          <w:kern w:val="2"/>
        </w:rPr>
      </w:pPr>
      <w:r>
        <w:rPr>
          <w:kern w:val="2"/>
        </w:rPr>
        <w:t>«Красночикойский район»</w:t>
      </w:r>
      <w:r>
        <w:rPr>
          <w:kern w:val="2"/>
        </w:rPr>
        <w:tab/>
      </w:r>
      <w:r w:rsidR="00E576EA" w:rsidRPr="00681A43">
        <w:rPr>
          <w:kern w:val="2"/>
        </w:rPr>
        <w:tab/>
      </w:r>
      <w:r w:rsidR="00E576EA">
        <w:rPr>
          <w:kern w:val="2"/>
        </w:rPr>
        <w:tab/>
      </w:r>
      <w:r w:rsidR="00A86F16">
        <w:rPr>
          <w:kern w:val="2"/>
        </w:rPr>
        <w:tab/>
      </w:r>
      <w:r w:rsidR="00E576EA" w:rsidRPr="00681A43">
        <w:rPr>
          <w:kern w:val="2"/>
        </w:rPr>
        <w:tab/>
      </w:r>
      <w:r w:rsidR="00E576EA">
        <w:rPr>
          <w:kern w:val="2"/>
        </w:rPr>
        <w:tab/>
      </w:r>
      <w:r w:rsidR="0062776A">
        <w:rPr>
          <w:kern w:val="2"/>
        </w:rPr>
        <w:t>В</w:t>
      </w:r>
      <w:r w:rsidR="001F5D2B">
        <w:rPr>
          <w:kern w:val="2"/>
        </w:rPr>
        <w:t xml:space="preserve">.В. </w:t>
      </w:r>
      <w:r w:rsidR="0062776A">
        <w:rPr>
          <w:kern w:val="2"/>
        </w:rPr>
        <w:t>Беломестнова</w:t>
      </w:r>
    </w:p>
    <w:p w:rsidR="00E576EA" w:rsidRPr="00681A43" w:rsidRDefault="00E576EA" w:rsidP="00A46319">
      <w:pPr>
        <w:pStyle w:val="22"/>
        <w:widowControl w:val="0"/>
        <w:spacing w:after="0" w:line="240" w:lineRule="auto"/>
      </w:pPr>
    </w:p>
    <w:p w:rsidR="00395702" w:rsidRDefault="00395702" w:rsidP="00A46319">
      <w:pPr>
        <w:widowControl w:val="0"/>
        <w:jc w:val="both"/>
        <w:rPr>
          <w:kern w:val="2"/>
        </w:rPr>
      </w:pPr>
    </w:p>
    <w:p w:rsidR="00A450C8" w:rsidRDefault="00A450C8" w:rsidP="00A46319">
      <w:pPr>
        <w:widowControl w:val="0"/>
        <w:jc w:val="both"/>
        <w:rPr>
          <w:kern w:val="2"/>
        </w:rPr>
      </w:pPr>
      <w:r>
        <w:rPr>
          <w:kern w:val="2"/>
        </w:rPr>
        <w:t>Ознакомлена:</w:t>
      </w:r>
    </w:p>
    <w:p w:rsidR="00C16D7A" w:rsidRDefault="0062776A" w:rsidP="00A46319">
      <w:pPr>
        <w:widowControl w:val="0"/>
        <w:jc w:val="both"/>
        <w:rPr>
          <w:kern w:val="2"/>
        </w:rPr>
      </w:pPr>
      <w:r>
        <w:rPr>
          <w:kern w:val="2"/>
        </w:rPr>
        <w:t>Заместитель д</w:t>
      </w:r>
      <w:r w:rsidR="00FE778E">
        <w:rPr>
          <w:kern w:val="2"/>
        </w:rPr>
        <w:t>иректор</w:t>
      </w:r>
      <w:r>
        <w:rPr>
          <w:kern w:val="2"/>
        </w:rPr>
        <w:t>а</w:t>
      </w:r>
    </w:p>
    <w:p w:rsidR="00E576EA" w:rsidRDefault="00E96D0F" w:rsidP="00A46319">
      <w:pPr>
        <w:widowControl w:val="0"/>
        <w:jc w:val="both"/>
        <w:rPr>
          <w:kern w:val="2"/>
        </w:rPr>
      </w:pPr>
      <w:r>
        <w:rPr>
          <w:kern w:val="2"/>
        </w:rPr>
        <w:t>М</w:t>
      </w:r>
      <w:r w:rsidR="00C16D7A">
        <w:rPr>
          <w:kern w:val="2"/>
        </w:rPr>
        <w:t>ОУ</w:t>
      </w:r>
      <w:r w:rsidR="00E576EA">
        <w:rPr>
          <w:kern w:val="2"/>
        </w:rPr>
        <w:t xml:space="preserve"> </w:t>
      </w:r>
      <w:r w:rsidR="00B559BC">
        <w:rPr>
          <w:kern w:val="2"/>
        </w:rPr>
        <w:t>Альбитуйская</w:t>
      </w:r>
      <w:r w:rsidR="0066058C">
        <w:rPr>
          <w:kern w:val="2"/>
        </w:rPr>
        <w:t xml:space="preserve"> </w:t>
      </w:r>
      <w:r w:rsidR="00B559BC">
        <w:rPr>
          <w:kern w:val="2"/>
        </w:rPr>
        <w:t>О</w:t>
      </w:r>
      <w:r w:rsidR="0066058C">
        <w:rPr>
          <w:kern w:val="2"/>
        </w:rPr>
        <w:t>ОШ</w:t>
      </w:r>
      <w:r w:rsidR="00A22B51">
        <w:rPr>
          <w:kern w:val="2"/>
        </w:rPr>
        <w:tab/>
      </w:r>
      <w:r w:rsidR="00A07E4F">
        <w:rPr>
          <w:kern w:val="2"/>
        </w:rPr>
        <w:tab/>
      </w:r>
      <w:r w:rsidR="00A07E4F">
        <w:rPr>
          <w:kern w:val="2"/>
        </w:rPr>
        <w:tab/>
      </w:r>
      <w:r w:rsidR="00A07E4F">
        <w:rPr>
          <w:kern w:val="2"/>
        </w:rPr>
        <w:tab/>
      </w:r>
      <w:r w:rsidR="00A86F16">
        <w:rPr>
          <w:kern w:val="2"/>
        </w:rPr>
        <w:tab/>
      </w:r>
      <w:r w:rsidR="00B559BC">
        <w:rPr>
          <w:kern w:val="2"/>
        </w:rPr>
        <w:tab/>
      </w:r>
      <w:r w:rsidR="003242C3">
        <w:rPr>
          <w:kern w:val="2"/>
        </w:rPr>
        <w:t>Ю.Е. Цыремпилова</w:t>
      </w:r>
    </w:p>
    <w:p w:rsidR="00E576EA" w:rsidRDefault="00E576EA" w:rsidP="00A46319">
      <w:pPr>
        <w:pStyle w:val="22"/>
        <w:widowControl w:val="0"/>
        <w:spacing w:after="0" w:line="240" w:lineRule="auto"/>
      </w:pPr>
      <w:r>
        <w:t>«__</w:t>
      </w:r>
      <w:r w:rsidRPr="006D3194">
        <w:t xml:space="preserve">» </w:t>
      </w:r>
      <w:r>
        <w:t>____________ 20</w:t>
      </w:r>
      <w:r w:rsidR="00C16D7A">
        <w:t>___</w:t>
      </w:r>
      <w:r>
        <w:t xml:space="preserve"> г.</w:t>
      </w:r>
    </w:p>
    <w:sectPr w:rsidR="00E576EA" w:rsidSect="00DD4E17">
      <w:footerReference w:type="even" r:id="rId20"/>
      <w:footerReference w:type="default" r:id="rId21"/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35BA" w:rsidRDefault="004E35BA">
      <w:r>
        <w:separator/>
      </w:r>
    </w:p>
  </w:endnote>
  <w:endnote w:type="continuationSeparator" w:id="0">
    <w:p w:rsidR="004E35BA" w:rsidRDefault="004E3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870" w:rsidRDefault="00DE4870" w:rsidP="00EA6863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E4870" w:rsidRDefault="00DE4870" w:rsidP="00EA6863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870" w:rsidRDefault="00DE4870" w:rsidP="00EA6863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E4223">
      <w:rPr>
        <w:rStyle w:val="ab"/>
        <w:noProof/>
      </w:rPr>
      <w:t>29</w:t>
    </w:r>
    <w:r>
      <w:rPr>
        <w:rStyle w:val="ab"/>
      </w:rPr>
      <w:fldChar w:fldCharType="end"/>
    </w:r>
  </w:p>
  <w:p w:rsidR="00DE4870" w:rsidRDefault="00DE4870" w:rsidP="00EA6863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35BA" w:rsidRDefault="004E35BA">
      <w:r>
        <w:separator/>
      </w:r>
    </w:p>
  </w:footnote>
  <w:footnote w:type="continuationSeparator" w:id="0">
    <w:p w:rsidR="004E35BA" w:rsidRDefault="004E3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20C58"/>
    <w:multiLevelType w:val="multilevel"/>
    <w:tmpl w:val="9E04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705C65"/>
    <w:multiLevelType w:val="hybridMultilevel"/>
    <w:tmpl w:val="ACDCE4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8AC5F9A"/>
    <w:multiLevelType w:val="hybridMultilevel"/>
    <w:tmpl w:val="A5BA3E3A"/>
    <w:lvl w:ilvl="0" w:tplc="58C4E646">
      <w:start w:val="2012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49A1104"/>
    <w:multiLevelType w:val="multilevel"/>
    <w:tmpl w:val="F410C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A3037D"/>
    <w:multiLevelType w:val="hybridMultilevel"/>
    <w:tmpl w:val="F320B1B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51B2FDE"/>
    <w:multiLevelType w:val="multilevel"/>
    <w:tmpl w:val="4684B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CF5E29"/>
    <w:multiLevelType w:val="multilevel"/>
    <w:tmpl w:val="0596B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1408B9"/>
    <w:multiLevelType w:val="hybridMultilevel"/>
    <w:tmpl w:val="AD6A42C8"/>
    <w:lvl w:ilvl="0" w:tplc="04190001">
      <w:start w:val="1"/>
      <w:numFmt w:val="bullet"/>
      <w:lvlText w:val=""/>
      <w:lvlJc w:val="left"/>
      <w:pPr>
        <w:tabs>
          <w:tab w:val="num" w:pos="-460"/>
        </w:tabs>
        <w:ind w:left="-4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60"/>
        </w:tabs>
        <w:ind w:left="2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980"/>
        </w:tabs>
        <w:ind w:left="9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700"/>
        </w:tabs>
        <w:ind w:left="1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420"/>
        </w:tabs>
        <w:ind w:left="2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140"/>
        </w:tabs>
        <w:ind w:left="3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860"/>
        </w:tabs>
        <w:ind w:left="3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580"/>
        </w:tabs>
        <w:ind w:left="4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300"/>
        </w:tabs>
        <w:ind w:left="5300" w:hanging="360"/>
      </w:pPr>
      <w:rPr>
        <w:rFonts w:ascii="Wingdings" w:hAnsi="Wingdings" w:hint="default"/>
      </w:rPr>
    </w:lvl>
  </w:abstractNum>
  <w:abstractNum w:abstractNumId="8">
    <w:nsid w:val="2BC013F8"/>
    <w:multiLevelType w:val="multilevel"/>
    <w:tmpl w:val="7C4E3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884FFB"/>
    <w:multiLevelType w:val="multilevel"/>
    <w:tmpl w:val="286AD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6F3ABF"/>
    <w:multiLevelType w:val="multilevel"/>
    <w:tmpl w:val="D56C2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EA205A"/>
    <w:multiLevelType w:val="hybridMultilevel"/>
    <w:tmpl w:val="9D1CD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4C7112"/>
    <w:multiLevelType w:val="multilevel"/>
    <w:tmpl w:val="09824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FBA7BC5"/>
    <w:multiLevelType w:val="hybridMultilevel"/>
    <w:tmpl w:val="8A068CD2"/>
    <w:lvl w:ilvl="0" w:tplc="F508F81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74B5692"/>
    <w:multiLevelType w:val="hybridMultilevel"/>
    <w:tmpl w:val="F2E2659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>
    <w:nsid w:val="50EB0C5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999"/>
        </w:tabs>
        <w:ind w:left="999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6">
    <w:nsid w:val="517A7AE6"/>
    <w:multiLevelType w:val="hybridMultilevel"/>
    <w:tmpl w:val="B4C45318"/>
    <w:lvl w:ilvl="0" w:tplc="511871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60422AA"/>
    <w:multiLevelType w:val="multilevel"/>
    <w:tmpl w:val="2174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9654289"/>
    <w:multiLevelType w:val="multilevel"/>
    <w:tmpl w:val="736C8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A6761B8"/>
    <w:multiLevelType w:val="multilevel"/>
    <w:tmpl w:val="2FBEE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2D9626C"/>
    <w:multiLevelType w:val="multilevel"/>
    <w:tmpl w:val="35209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14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2"/>
    <w:lvlOverride w:ilvl="0">
      <w:startOverride w:val="20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</w:num>
  <w:num w:numId="9">
    <w:abstractNumId w:val="10"/>
  </w:num>
  <w:num w:numId="10">
    <w:abstractNumId w:val="5"/>
  </w:num>
  <w:num w:numId="11">
    <w:abstractNumId w:val="19"/>
  </w:num>
  <w:num w:numId="12">
    <w:abstractNumId w:val="3"/>
  </w:num>
  <w:num w:numId="13">
    <w:abstractNumId w:val="8"/>
  </w:num>
  <w:num w:numId="14">
    <w:abstractNumId w:val="6"/>
  </w:num>
  <w:num w:numId="15">
    <w:abstractNumId w:val="0"/>
  </w:num>
  <w:num w:numId="16">
    <w:abstractNumId w:val="18"/>
  </w:num>
  <w:num w:numId="17">
    <w:abstractNumId w:val="9"/>
  </w:num>
  <w:num w:numId="18">
    <w:abstractNumId w:val="17"/>
  </w:num>
  <w:num w:numId="19">
    <w:abstractNumId w:val="12"/>
  </w:num>
  <w:num w:numId="20">
    <w:abstractNumId w:val="20"/>
  </w:num>
  <w:num w:numId="21">
    <w:abstractNumId w:val="1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3CD"/>
    <w:rsid w:val="000000EC"/>
    <w:rsid w:val="00000B29"/>
    <w:rsid w:val="00000BE7"/>
    <w:rsid w:val="00001A3F"/>
    <w:rsid w:val="000021BE"/>
    <w:rsid w:val="000029F3"/>
    <w:rsid w:val="00003F25"/>
    <w:rsid w:val="000041AD"/>
    <w:rsid w:val="00004706"/>
    <w:rsid w:val="00004D32"/>
    <w:rsid w:val="00004F9A"/>
    <w:rsid w:val="00007629"/>
    <w:rsid w:val="00007839"/>
    <w:rsid w:val="00007C19"/>
    <w:rsid w:val="000106F6"/>
    <w:rsid w:val="00010871"/>
    <w:rsid w:val="00010A49"/>
    <w:rsid w:val="0001107A"/>
    <w:rsid w:val="00011E31"/>
    <w:rsid w:val="00012465"/>
    <w:rsid w:val="00013E24"/>
    <w:rsid w:val="00014F4D"/>
    <w:rsid w:val="0001529C"/>
    <w:rsid w:val="00015463"/>
    <w:rsid w:val="00015B72"/>
    <w:rsid w:val="00015E5E"/>
    <w:rsid w:val="00016A89"/>
    <w:rsid w:val="00016DC1"/>
    <w:rsid w:val="00017FE7"/>
    <w:rsid w:val="00020B0F"/>
    <w:rsid w:val="00020B15"/>
    <w:rsid w:val="00020FDA"/>
    <w:rsid w:val="00021158"/>
    <w:rsid w:val="00021265"/>
    <w:rsid w:val="000228C9"/>
    <w:rsid w:val="00023A05"/>
    <w:rsid w:val="0002489C"/>
    <w:rsid w:val="00024908"/>
    <w:rsid w:val="00024B93"/>
    <w:rsid w:val="00024DF8"/>
    <w:rsid w:val="00025162"/>
    <w:rsid w:val="00025881"/>
    <w:rsid w:val="00025C7F"/>
    <w:rsid w:val="00025C9F"/>
    <w:rsid w:val="00025CE8"/>
    <w:rsid w:val="00026D2D"/>
    <w:rsid w:val="0003015E"/>
    <w:rsid w:val="000307C1"/>
    <w:rsid w:val="00030D40"/>
    <w:rsid w:val="0003132B"/>
    <w:rsid w:val="00031CCB"/>
    <w:rsid w:val="00031D94"/>
    <w:rsid w:val="00031F95"/>
    <w:rsid w:val="0003281A"/>
    <w:rsid w:val="00032C8B"/>
    <w:rsid w:val="0003313C"/>
    <w:rsid w:val="000337DE"/>
    <w:rsid w:val="00034CBF"/>
    <w:rsid w:val="000356DB"/>
    <w:rsid w:val="00035836"/>
    <w:rsid w:val="0003597E"/>
    <w:rsid w:val="00035A95"/>
    <w:rsid w:val="0003677F"/>
    <w:rsid w:val="00036A40"/>
    <w:rsid w:val="0004068B"/>
    <w:rsid w:val="000406B2"/>
    <w:rsid w:val="00041587"/>
    <w:rsid w:val="00041694"/>
    <w:rsid w:val="000425F7"/>
    <w:rsid w:val="00042CFB"/>
    <w:rsid w:val="00043552"/>
    <w:rsid w:val="0004398A"/>
    <w:rsid w:val="00043A20"/>
    <w:rsid w:val="00043F2E"/>
    <w:rsid w:val="000440E8"/>
    <w:rsid w:val="00044299"/>
    <w:rsid w:val="0004443D"/>
    <w:rsid w:val="000459C4"/>
    <w:rsid w:val="00046A6F"/>
    <w:rsid w:val="00046DE3"/>
    <w:rsid w:val="00050074"/>
    <w:rsid w:val="00050590"/>
    <w:rsid w:val="00051547"/>
    <w:rsid w:val="000522DF"/>
    <w:rsid w:val="00052993"/>
    <w:rsid w:val="0005338A"/>
    <w:rsid w:val="00053B7F"/>
    <w:rsid w:val="00054651"/>
    <w:rsid w:val="00055872"/>
    <w:rsid w:val="00056D24"/>
    <w:rsid w:val="000574F2"/>
    <w:rsid w:val="00057634"/>
    <w:rsid w:val="00057D57"/>
    <w:rsid w:val="00057FF9"/>
    <w:rsid w:val="0006037B"/>
    <w:rsid w:val="00061725"/>
    <w:rsid w:val="0006253E"/>
    <w:rsid w:val="0006284F"/>
    <w:rsid w:val="00062941"/>
    <w:rsid w:val="0006303F"/>
    <w:rsid w:val="00063182"/>
    <w:rsid w:val="0006321F"/>
    <w:rsid w:val="0006365A"/>
    <w:rsid w:val="00064140"/>
    <w:rsid w:val="000641A1"/>
    <w:rsid w:val="000645DF"/>
    <w:rsid w:val="000648F5"/>
    <w:rsid w:val="00064E7C"/>
    <w:rsid w:val="00065DBE"/>
    <w:rsid w:val="00066D2E"/>
    <w:rsid w:val="00066E41"/>
    <w:rsid w:val="000709C3"/>
    <w:rsid w:val="00071615"/>
    <w:rsid w:val="0007179E"/>
    <w:rsid w:val="000719B3"/>
    <w:rsid w:val="00071B25"/>
    <w:rsid w:val="00072363"/>
    <w:rsid w:val="000723FA"/>
    <w:rsid w:val="000724D4"/>
    <w:rsid w:val="0007289D"/>
    <w:rsid w:val="00072F77"/>
    <w:rsid w:val="00073B74"/>
    <w:rsid w:val="00073F63"/>
    <w:rsid w:val="0007469D"/>
    <w:rsid w:val="000752EF"/>
    <w:rsid w:val="000755A4"/>
    <w:rsid w:val="000756A2"/>
    <w:rsid w:val="00075B2E"/>
    <w:rsid w:val="00076368"/>
    <w:rsid w:val="000768BB"/>
    <w:rsid w:val="000776C8"/>
    <w:rsid w:val="00077B96"/>
    <w:rsid w:val="00077D57"/>
    <w:rsid w:val="00080407"/>
    <w:rsid w:val="00080CF4"/>
    <w:rsid w:val="00081091"/>
    <w:rsid w:val="000814CC"/>
    <w:rsid w:val="0008160F"/>
    <w:rsid w:val="00081F1A"/>
    <w:rsid w:val="00082773"/>
    <w:rsid w:val="0008346A"/>
    <w:rsid w:val="00083C69"/>
    <w:rsid w:val="000844E0"/>
    <w:rsid w:val="00084B39"/>
    <w:rsid w:val="0008579F"/>
    <w:rsid w:val="00085D3F"/>
    <w:rsid w:val="00085FA6"/>
    <w:rsid w:val="0008769D"/>
    <w:rsid w:val="000902AA"/>
    <w:rsid w:val="000908F6"/>
    <w:rsid w:val="00090BBF"/>
    <w:rsid w:val="00090D3B"/>
    <w:rsid w:val="0009183F"/>
    <w:rsid w:val="000918EE"/>
    <w:rsid w:val="00093FC2"/>
    <w:rsid w:val="00095362"/>
    <w:rsid w:val="000958DB"/>
    <w:rsid w:val="000965EA"/>
    <w:rsid w:val="00096A7E"/>
    <w:rsid w:val="00097A93"/>
    <w:rsid w:val="000A09D1"/>
    <w:rsid w:val="000A0F6C"/>
    <w:rsid w:val="000A2373"/>
    <w:rsid w:val="000A2AB0"/>
    <w:rsid w:val="000A3E8C"/>
    <w:rsid w:val="000A4B04"/>
    <w:rsid w:val="000A5522"/>
    <w:rsid w:val="000A56C2"/>
    <w:rsid w:val="000A73F4"/>
    <w:rsid w:val="000B0614"/>
    <w:rsid w:val="000B13E3"/>
    <w:rsid w:val="000B1A3E"/>
    <w:rsid w:val="000B1D30"/>
    <w:rsid w:val="000B1F03"/>
    <w:rsid w:val="000B26C9"/>
    <w:rsid w:val="000B3298"/>
    <w:rsid w:val="000B32E0"/>
    <w:rsid w:val="000B3FAF"/>
    <w:rsid w:val="000B7723"/>
    <w:rsid w:val="000B787C"/>
    <w:rsid w:val="000B7A5C"/>
    <w:rsid w:val="000C2467"/>
    <w:rsid w:val="000C3ED5"/>
    <w:rsid w:val="000C4FB3"/>
    <w:rsid w:val="000C6312"/>
    <w:rsid w:val="000C6554"/>
    <w:rsid w:val="000D012C"/>
    <w:rsid w:val="000D0759"/>
    <w:rsid w:val="000D19C9"/>
    <w:rsid w:val="000D1E00"/>
    <w:rsid w:val="000D20B6"/>
    <w:rsid w:val="000D21C1"/>
    <w:rsid w:val="000D300E"/>
    <w:rsid w:val="000D43E0"/>
    <w:rsid w:val="000D4657"/>
    <w:rsid w:val="000D5192"/>
    <w:rsid w:val="000D74C9"/>
    <w:rsid w:val="000E12D1"/>
    <w:rsid w:val="000E1D34"/>
    <w:rsid w:val="000E2738"/>
    <w:rsid w:val="000E4B9D"/>
    <w:rsid w:val="000E537E"/>
    <w:rsid w:val="000E54F7"/>
    <w:rsid w:val="000E653F"/>
    <w:rsid w:val="000F0AFE"/>
    <w:rsid w:val="000F16A8"/>
    <w:rsid w:val="000F2552"/>
    <w:rsid w:val="000F61B0"/>
    <w:rsid w:val="000F66F8"/>
    <w:rsid w:val="000F7FC2"/>
    <w:rsid w:val="00101261"/>
    <w:rsid w:val="001017DD"/>
    <w:rsid w:val="00102FF1"/>
    <w:rsid w:val="00103379"/>
    <w:rsid w:val="0010454C"/>
    <w:rsid w:val="0010457B"/>
    <w:rsid w:val="00104A43"/>
    <w:rsid w:val="00104D23"/>
    <w:rsid w:val="00104E05"/>
    <w:rsid w:val="00104EEE"/>
    <w:rsid w:val="00105395"/>
    <w:rsid w:val="001056C1"/>
    <w:rsid w:val="00111008"/>
    <w:rsid w:val="00111667"/>
    <w:rsid w:val="00111E64"/>
    <w:rsid w:val="00111F9A"/>
    <w:rsid w:val="001123F8"/>
    <w:rsid w:val="0011269E"/>
    <w:rsid w:val="00113025"/>
    <w:rsid w:val="00113A1F"/>
    <w:rsid w:val="00113B65"/>
    <w:rsid w:val="00113DC6"/>
    <w:rsid w:val="00115ADC"/>
    <w:rsid w:val="00115DB8"/>
    <w:rsid w:val="00116946"/>
    <w:rsid w:val="00116E45"/>
    <w:rsid w:val="00117B8C"/>
    <w:rsid w:val="00117DAF"/>
    <w:rsid w:val="00120A0E"/>
    <w:rsid w:val="00120A80"/>
    <w:rsid w:val="001218C1"/>
    <w:rsid w:val="001218D1"/>
    <w:rsid w:val="00122DFA"/>
    <w:rsid w:val="0012314B"/>
    <w:rsid w:val="001234C2"/>
    <w:rsid w:val="00123E94"/>
    <w:rsid w:val="00124036"/>
    <w:rsid w:val="00124155"/>
    <w:rsid w:val="00124EDB"/>
    <w:rsid w:val="001254ED"/>
    <w:rsid w:val="00125755"/>
    <w:rsid w:val="001263AF"/>
    <w:rsid w:val="00126F1B"/>
    <w:rsid w:val="00127411"/>
    <w:rsid w:val="00127C30"/>
    <w:rsid w:val="00127EFD"/>
    <w:rsid w:val="00130C5A"/>
    <w:rsid w:val="00130EE1"/>
    <w:rsid w:val="00131CC5"/>
    <w:rsid w:val="00131F08"/>
    <w:rsid w:val="001330FB"/>
    <w:rsid w:val="00134262"/>
    <w:rsid w:val="00134961"/>
    <w:rsid w:val="001358F1"/>
    <w:rsid w:val="001367EB"/>
    <w:rsid w:val="00137555"/>
    <w:rsid w:val="00141632"/>
    <w:rsid w:val="00142770"/>
    <w:rsid w:val="0014309C"/>
    <w:rsid w:val="00143619"/>
    <w:rsid w:val="00143997"/>
    <w:rsid w:val="0014409D"/>
    <w:rsid w:val="0014422C"/>
    <w:rsid w:val="00145D66"/>
    <w:rsid w:val="00146020"/>
    <w:rsid w:val="00146525"/>
    <w:rsid w:val="0014692E"/>
    <w:rsid w:val="001474BC"/>
    <w:rsid w:val="001476E7"/>
    <w:rsid w:val="00150EA1"/>
    <w:rsid w:val="0015117A"/>
    <w:rsid w:val="001512EA"/>
    <w:rsid w:val="001519B4"/>
    <w:rsid w:val="0015249F"/>
    <w:rsid w:val="001525F3"/>
    <w:rsid w:val="00153D6D"/>
    <w:rsid w:val="00153E5A"/>
    <w:rsid w:val="00154A58"/>
    <w:rsid w:val="00154C09"/>
    <w:rsid w:val="00156402"/>
    <w:rsid w:val="00156AD0"/>
    <w:rsid w:val="00156C60"/>
    <w:rsid w:val="00156FB7"/>
    <w:rsid w:val="00157183"/>
    <w:rsid w:val="00157580"/>
    <w:rsid w:val="00157CB1"/>
    <w:rsid w:val="00157D70"/>
    <w:rsid w:val="00157E48"/>
    <w:rsid w:val="0016026A"/>
    <w:rsid w:val="00160353"/>
    <w:rsid w:val="00160505"/>
    <w:rsid w:val="00160E1F"/>
    <w:rsid w:val="00161C7B"/>
    <w:rsid w:val="00161DFC"/>
    <w:rsid w:val="00161E4F"/>
    <w:rsid w:val="00163496"/>
    <w:rsid w:val="001636BC"/>
    <w:rsid w:val="00163A01"/>
    <w:rsid w:val="00164FC0"/>
    <w:rsid w:val="0016567A"/>
    <w:rsid w:val="001656D6"/>
    <w:rsid w:val="00165D7F"/>
    <w:rsid w:val="0016652B"/>
    <w:rsid w:val="0016714C"/>
    <w:rsid w:val="001672C5"/>
    <w:rsid w:val="0016744F"/>
    <w:rsid w:val="00170CE7"/>
    <w:rsid w:val="00170EBF"/>
    <w:rsid w:val="00170FE3"/>
    <w:rsid w:val="001710BD"/>
    <w:rsid w:val="00171389"/>
    <w:rsid w:val="00171E13"/>
    <w:rsid w:val="00172791"/>
    <w:rsid w:val="001733EA"/>
    <w:rsid w:val="00174318"/>
    <w:rsid w:val="00175514"/>
    <w:rsid w:val="00176150"/>
    <w:rsid w:val="00176307"/>
    <w:rsid w:val="00176D72"/>
    <w:rsid w:val="001776D5"/>
    <w:rsid w:val="00177DE7"/>
    <w:rsid w:val="001806E8"/>
    <w:rsid w:val="001809F8"/>
    <w:rsid w:val="001811AE"/>
    <w:rsid w:val="001827A1"/>
    <w:rsid w:val="00182895"/>
    <w:rsid w:val="001831CA"/>
    <w:rsid w:val="001831FB"/>
    <w:rsid w:val="00183F65"/>
    <w:rsid w:val="0018472E"/>
    <w:rsid w:val="00184C99"/>
    <w:rsid w:val="00185399"/>
    <w:rsid w:val="001859E1"/>
    <w:rsid w:val="00186DFA"/>
    <w:rsid w:val="00190121"/>
    <w:rsid w:val="00191FF2"/>
    <w:rsid w:val="00192F0D"/>
    <w:rsid w:val="00192F6F"/>
    <w:rsid w:val="0019326F"/>
    <w:rsid w:val="00194414"/>
    <w:rsid w:val="001947EB"/>
    <w:rsid w:val="00196935"/>
    <w:rsid w:val="001975A6"/>
    <w:rsid w:val="001979CA"/>
    <w:rsid w:val="001A1057"/>
    <w:rsid w:val="001A15FB"/>
    <w:rsid w:val="001A38CA"/>
    <w:rsid w:val="001A38E1"/>
    <w:rsid w:val="001A4233"/>
    <w:rsid w:val="001A4522"/>
    <w:rsid w:val="001A4F98"/>
    <w:rsid w:val="001A5F0C"/>
    <w:rsid w:val="001A5F1C"/>
    <w:rsid w:val="001A6280"/>
    <w:rsid w:val="001A66B7"/>
    <w:rsid w:val="001A67E2"/>
    <w:rsid w:val="001A6C64"/>
    <w:rsid w:val="001A6F08"/>
    <w:rsid w:val="001A78E3"/>
    <w:rsid w:val="001A7DCA"/>
    <w:rsid w:val="001B061E"/>
    <w:rsid w:val="001B1448"/>
    <w:rsid w:val="001B160D"/>
    <w:rsid w:val="001B2B48"/>
    <w:rsid w:val="001B4BAE"/>
    <w:rsid w:val="001B5C4A"/>
    <w:rsid w:val="001B5CFC"/>
    <w:rsid w:val="001B6468"/>
    <w:rsid w:val="001B7493"/>
    <w:rsid w:val="001C0E56"/>
    <w:rsid w:val="001C10BE"/>
    <w:rsid w:val="001C13F5"/>
    <w:rsid w:val="001C1668"/>
    <w:rsid w:val="001C1A26"/>
    <w:rsid w:val="001C1BD3"/>
    <w:rsid w:val="001C2D3B"/>
    <w:rsid w:val="001C308D"/>
    <w:rsid w:val="001C324D"/>
    <w:rsid w:val="001C41D2"/>
    <w:rsid w:val="001C4A6B"/>
    <w:rsid w:val="001C5CA2"/>
    <w:rsid w:val="001D0523"/>
    <w:rsid w:val="001D0A92"/>
    <w:rsid w:val="001D24D9"/>
    <w:rsid w:val="001D344D"/>
    <w:rsid w:val="001D5A6D"/>
    <w:rsid w:val="001D5E93"/>
    <w:rsid w:val="001D67A0"/>
    <w:rsid w:val="001D6A9A"/>
    <w:rsid w:val="001D6BEA"/>
    <w:rsid w:val="001D6CC8"/>
    <w:rsid w:val="001D777D"/>
    <w:rsid w:val="001D783E"/>
    <w:rsid w:val="001D7EA1"/>
    <w:rsid w:val="001E1A72"/>
    <w:rsid w:val="001E1CB3"/>
    <w:rsid w:val="001E1CCE"/>
    <w:rsid w:val="001E22A2"/>
    <w:rsid w:val="001E2415"/>
    <w:rsid w:val="001E2733"/>
    <w:rsid w:val="001E287D"/>
    <w:rsid w:val="001E39F7"/>
    <w:rsid w:val="001E3D25"/>
    <w:rsid w:val="001E405A"/>
    <w:rsid w:val="001E683B"/>
    <w:rsid w:val="001E69DD"/>
    <w:rsid w:val="001E6BAA"/>
    <w:rsid w:val="001E6E2E"/>
    <w:rsid w:val="001E7BD6"/>
    <w:rsid w:val="001F028E"/>
    <w:rsid w:val="001F0FB5"/>
    <w:rsid w:val="001F126D"/>
    <w:rsid w:val="001F1B9D"/>
    <w:rsid w:val="001F3917"/>
    <w:rsid w:val="001F3D20"/>
    <w:rsid w:val="001F4567"/>
    <w:rsid w:val="001F4D91"/>
    <w:rsid w:val="001F547C"/>
    <w:rsid w:val="001F5D2B"/>
    <w:rsid w:val="001F5F34"/>
    <w:rsid w:val="001F6108"/>
    <w:rsid w:val="001F6124"/>
    <w:rsid w:val="001F6D93"/>
    <w:rsid w:val="001F7862"/>
    <w:rsid w:val="001F7CD3"/>
    <w:rsid w:val="00200D0B"/>
    <w:rsid w:val="002021B6"/>
    <w:rsid w:val="002025A7"/>
    <w:rsid w:val="00202847"/>
    <w:rsid w:val="002037DE"/>
    <w:rsid w:val="00203D44"/>
    <w:rsid w:val="00203DB5"/>
    <w:rsid w:val="0020448B"/>
    <w:rsid w:val="00204E17"/>
    <w:rsid w:val="00204F2C"/>
    <w:rsid w:val="002050D1"/>
    <w:rsid w:val="00205423"/>
    <w:rsid w:val="002055A1"/>
    <w:rsid w:val="0020767B"/>
    <w:rsid w:val="00207C09"/>
    <w:rsid w:val="002104AD"/>
    <w:rsid w:val="002114D7"/>
    <w:rsid w:val="002116AB"/>
    <w:rsid w:val="002118E5"/>
    <w:rsid w:val="00212C74"/>
    <w:rsid w:val="00213F7C"/>
    <w:rsid w:val="00214F00"/>
    <w:rsid w:val="00215435"/>
    <w:rsid w:val="002156A4"/>
    <w:rsid w:val="002159D2"/>
    <w:rsid w:val="00216419"/>
    <w:rsid w:val="00216744"/>
    <w:rsid w:val="00216C9E"/>
    <w:rsid w:val="00217EFE"/>
    <w:rsid w:val="00221440"/>
    <w:rsid w:val="002235C1"/>
    <w:rsid w:val="002238FB"/>
    <w:rsid w:val="0022565E"/>
    <w:rsid w:val="00225710"/>
    <w:rsid w:val="00225E0F"/>
    <w:rsid w:val="002263ED"/>
    <w:rsid w:val="002271D5"/>
    <w:rsid w:val="0022797B"/>
    <w:rsid w:val="00227C77"/>
    <w:rsid w:val="002305A9"/>
    <w:rsid w:val="00231003"/>
    <w:rsid w:val="002314CF"/>
    <w:rsid w:val="00231BEC"/>
    <w:rsid w:val="00232057"/>
    <w:rsid w:val="00232382"/>
    <w:rsid w:val="002326F3"/>
    <w:rsid w:val="00232C36"/>
    <w:rsid w:val="0023324D"/>
    <w:rsid w:val="00233708"/>
    <w:rsid w:val="002337FA"/>
    <w:rsid w:val="00233D73"/>
    <w:rsid w:val="00234D86"/>
    <w:rsid w:val="00235FDD"/>
    <w:rsid w:val="002364B7"/>
    <w:rsid w:val="00237919"/>
    <w:rsid w:val="00241C07"/>
    <w:rsid w:val="0024307C"/>
    <w:rsid w:val="00243ECE"/>
    <w:rsid w:val="00244423"/>
    <w:rsid w:val="002451D8"/>
    <w:rsid w:val="00245315"/>
    <w:rsid w:val="00245FBA"/>
    <w:rsid w:val="00246C2D"/>
    <w:rsid w:val="00247A25"/>
    <w:rsid w:val="00250303"/>
    <w:rsid w:val="00250BA8"/>
    <w:rsid w:val="00251407"/>
    <w:rsid w:val="00251455"/>
    <w:rsid w:val="002515A9"/>
    <w:rsid w:val="00251A96"/>
    <w:rsid w:val="00251CC4"/>
    <w:rsid w:val="0025269B"/>
    <w:rsid w:val="00252710"/>
    <w:rsid w:val="0025273D"/>
    <w:rsid w:val="00252A89"/>
    <w:rsid w:val="002549BF"/>
    <w:rsid w:val="00254AA7"/>
    <w:rsid w:val="002558F5"/>
    <w:rsid w:val="00255A63"/>
    <w:rsid w:val="00255C1A"/>
    <w:rsid w:val="00255E26"/>
    <w:rsid w:val="0025657A"/>
    <w:rsid w:val="00256C16"/>
    <w:rsid w:val="00257667"/>
    <w:rsid w:val="0026056A"/>
    <w:rsid w:val="00260AFB"/>
    <w:rsid w:val="00260B8E"/>
    <w:rsid w:val="0026380E"/>
    <w:rsid w:val="00263FB5"/>
    <w:rsid w:val="00264133"/>
    <w:rsid w:val="0026413B"/>
    <w:rsid w:val="002641CC"/>
    <w:rsid w:val="00266653"/>
    <w:rsid w:val="002669C6"/>
    <w:rsid w:val="00266ED1"/>
    <w:rsid w:val="00270A52"/>
    <w:rsid w:val="00270AB9"/>
    <w:rsid w:val="00270B18"/>
    <w:rsid w:val="00270DE4"/>
    <w:rsid w:val="002717CE"/>
    <w:rsid w:val="0027249E"/>
    <w:rsid w:val="002738CD"/>
    <w:rsid w:val="0027601B"/>
    <w:rsid w:val="00276516"/>
    <w:rsid w:val="0027713C"/>
    <w:rsid w:val="00277942"/>
    <w:rsid w:val="002813AF"/>
    <w:rsid w:val="0028192D"/>
    <w:rsid w:val="00282350"/>
    <w:rsid w:val="002823B7"/>
    <w:rsid w:val="002825C4"/>
    <w:rsid w:val="00283AB3"/>
    <w:rsid w:val="0028471B"/>
    <w:rsid w:val="00285E8A"/>
    <w:rsid w:val="00287FF3"/>
    <w:rsid w:val="002902B7"/>
    <w:rsid w:val="00290356"/>
    <w:rsid w:val="00290F48"/>
    <w:rsid w:val="00291413"/>
    <w:rsid w:val="00292C6D"/>
    <w:rsid w:val="0029326C"/>
    <w:rsid w:val="00295990"/>
    <w:rsid w:val="00296547"/>
    <w:rsid w:val="002967B9"/>
    <w:rsid w:val="00296F77"/>
    <w:rsid w:val="002975E6"/>
    <w:rsid w:val="00297EB7"/>
    <w:rsid w:val="002A0EB4"/>
    <w:rsid w:val="002A1149"/>
    <w:rsid w:val="002A12E7"/>
    <w:rsid w:val="002A16E9"/>
    <w:rsid w:val="002A393E"/>
    <w:rsid w:val="002A4A13"/>
    <w:rsid w:val="002A5172"/>
    <w:rsid w:val="002A73DD"/>
    <w:rsid w:val="002A76A1"/>
    <w:rsid w:val="002A7AA2"/>
    <w:rsid w:val="002A7AB9"/>
    <w:rsid w:val="002A7D54"/>
    <w:rsid w:val="002B0391"/>
    <w:rsid w:val="002B19FA"/>
    <w:rsid w:val="002B1FBE"/>
    <w:rsid w:val="002B21AE"/>
    <w:rsid w:val="002B2E20"/>
    <w:rsid w:val="002B5596"/>
    <w:rsid w:val="002B59E7"/>
    <w:rsid w:val="002B5CD2"/>
    <w:rsid w:val="002B6991"/>
    <w:rsid w:val="002C167D"/>
    <w:rsid w:val="002C1B94"/>
    <w:rsid w:val="002C1F8A"/>
    <w:rsid w:val="002C2008"/>
    <w:rsid w:val="002C3B4A"/>
    <w:rsid w:val="002C3BA7"/>
    <w:rsid w:val="002C4AFC"/>
    <w:rsid w:val="002C5175"/>
    <w:rsid w:val="002C5FF5"/>
    <w:rsid w:val="002C6632"/>
    <w:rsid w:val="002D0F30"/>
    <w:rsid w:val="002D14E8"/>
    <w:rsid w:val="002D2E91"/>
    <w:rsid w:val="002D3061"/>
    <w:rsid w:val="002D3251"/>
    <w:rsid w:val="002D3957"/>
    <w:rsid w:val="002D4459"/>
    <w:rsid w:val="002D4699"/>
    <w:rsid w:val="002D48AC"/>
    <w:rsid w:val="002D4E5C"/>
    <w:rsid w:val="002D52BA"/>
    <w:rsid w:val="002D72B2"/>
    <w:rsid w:val="002D772E"/>
    <w:rsid w:val="002D7AFB"/>
    <w:rsid w:val="002E01AC"/>
    <w:rsid w:val="002E0945"/>
    <w:rsid w:val="002E096C"/>
    <w:rsid w:val="002E0D0E"/>
    <w:rsid w:val="002E131E"/>
    <w:rsid w:val="002E1394"/>
    <w:rsid w:val="002E2C2D"/>
    <w:rsid w:val="002E2E46"/>
    <w:rsid w:val="002E3F21"/>
    <w:rsid w:val="002E434B"/>
    <w:rsid w:val="002E5875"/>
    <w:rsid w:val="002E5E7A"/>
    <w:rsid w:val="002E76AB"/>
    <w:rsid w:val="002E7A3B"/>
    <w:rsid w:val="002E7F1D"/>
    <w:rsid w:val="002F0362"/>
    <w:rsid w:val="002F11F2"/>
    <w:rsid w:val="002F1743"/>
    <w:rsid w:val="002F18D1"/>
    <w:rsid w:val="002F1F81"/>
    <w:rsid w:val="002F28A7"/>
    <w:rsid w:val="002F301B"/>
    <w:rsid w:val="002F317A"/>
    <w:rsid w:val="002F37F0"/>
    <w:rsid w:val="002F3847"/>
    <w:rsid w:val="002F3B8F"/>
    <w:rsid w:val="002F7852"/>
    <w:rsid w:val="0030062A"/>
    <w:rsid w:val="00300E5A"/>
    <w:rsid w:val="003017F0"/>
    <w:rsid w:val="003027D1"/>
    <w:rsid w:val="00302849"/>
    <w:rsid w:val="00302C2E"/>
    <w:rsid w:val="00303842"/>
    <w:rsid w:val="00303BD3"/>
    <w:rsid w:val="00303C38"/>
    <w:rsid w:val="00304838"/>
    <w:rsid w:val="00304C31"/>
    <w:rsid w:val="00305FFB"/>
    <w:rsid w:val="00306D1A"/>
    <w:rsid w:val="00310C43"/>
    <w:rsid w:val="0031153D"/>
    <w:rsid w:val="00311845"/>
    <w:rsid w:val="00312DD2"/>
    <w:rsid w:val="0031394E"/>
    <w:rsid w:val="00313DD7"/>
    <w:rsid w:val="003142E2"/>
    <w:rsid w:val="00315E8A"/>
    <w:rsid w:val="0031658A"/>
    <w:rsid w:val="00317200"/>
    <w:rsid w:val="00317429"/>
    <w:rsid w:val="00317FFC"/>
    <w:rsid w:val="00320849"/>
    <w:rsid w:val="00321C75"/>
    <w:rsid w:val="00321E22"/>
    <w:rsid w:val="00321EC0"/>
    <w:rsid w:val="00323EA2"/>
    <w:rsid w:val="003242C3"/>
    <w:rsid w:val="003261AC"/>
    <w:rsid w:val="00326436"/>
    <w:rsid w:val="0032741A"/>
    <w:rsid w:val="003275AF"/>
    <w:rsid w:val="00330059"/>
    <w:rsid w:val="00330464"/>
    <w:rsid w:val="003316A2"/>
    <w:rsid w:val="003326D2"/>
    <w:rsid w:val="00334A47"/>
    <w:rsid w:val="003371CF"/>
    <w:rsid w:val="00337D3F"/>
    <w:rsid w:val="00340265"/>
    <w:rsid w:val="0034030A"/>
    <w:rsid w:val="003409E0"/>
    <w:rsid w:val="003411DC"/>
    <w:rsid w:val="00341D93"/>
    <w:rsid w:val="0034436D"/>
    <w:rsid w:val="00345875"/>
    <w:rsid w:val="00347246"/>
    <w:rsid w:val="0035029D"/>
    <w:rsid w:val="00350AB2"/>
    <w:rsid w:val="00350B25"/>
    <w:rsid w:val="00351171"/>
    <w:rsid w:val="0035198B"/>
    <w:rsid w:val="00351F47"/>
    <w:rsid w:val="00352233"/>
    <w:rsid w:val="00352A87"/>
    <w:rsid w:val="00353060"/>
    <w:rsid w:val="00353062"/>
    <w:rsid w:val="003532C9"/>
    <w:rsid w:val="00354897"/>
    <w:rsid w:val="003554DB"/>
    <w:rsid w:val="00355D96"/>
    <w:rsid w:val="00356845"/>
    <w:rsid w:val="003569FE"/>
    <w:rsid w:val="0035726B"/>
    <w:rsid w:val="003573D9"/>
    <w:rsid w:val="00357977"/>
    <w:rsid w:val="00357EFA"/>
    <w:rsid w:val="00360DB7"/>
    <w:rsid w:val="00360DC4"/>
    <w:rsid w:val="0036387A"/>
    <w:rsid w:val="003651AF"/>
    <w:rsid w:val="003663F1"/>
    <w:rsid w:val="003665F3"/>
    <w:rsid w:val="00367553"/>
    <w:rsid w:val="00370059"/>
    <w:rsid w:val="0037183A"/>
    <w:rsid w:val="00371B3F"/>
    <w:rsid w:val="00372203"/>
    <w:rsid w:val="003729DE"/>
    <w:rsid w:val="00372A7E"/>
    <w:rsid w:val="00372FA4"/>
    <w:rsid w:val="003738D4"/>
    <w:rsid w:val="00374434"/>
    <w:rsid w:val="00374654"/>
    <w:rsid w:val="00376557"/>
    <w:rsid w:val="00377676"/>
    <w:rsid w:val="00380CAA"/>
    <w:rsid w:val="00380EC6"/>
    <w:rsid w:val="00381A40"/>
    <w:rsid w:val="00384660"/>
    <w:rsid w:val="003867FD"/>
    <w:rsid w:val="00387423"/>
    <w:rsid w:val="003876C1"/>
    <w:rsid w:val="00387836"/>
    <w:rsid w:val="00387933"/>
    <w:rsid w:val="00387FD7"/>
    <w:rsid w:val="00390428"/>
    <w:rsid w:val="00390C83"/>
    <w:rsid w:val="00391023"/>
    <w:rsid w:val="0039192F"/>
    <w:rsid w:val="00391B99"/>
    <w:rsid w:val="003926C5"/>
    <w:rsid w:val="00392826"/>
    <w:rsid w:val="00392EC0"/>
    <w:rsid w:val="00393A57"/>
    <w:rsid w:val="00394233"/>
    <w:rsid w:val="00394B31"/>
    <w:rsid w:val="00394DC3"/>
    <w:rsid w:val="00394F78"/>
    <w:rsid w:val="00395385"/>
    <w:rsid w:val="00395702"/>
    <w:rsid w:val="0039660B"/>
    <w:rsid w:val="00396EA9"/>
    <w:rsid w:val="003A1B9F"/>
    <w:rsid w:val="003A2B05"/>
    <w:rsid w:val="003A57ED"/>
    <w:rsid w:val="003A6193"/>
    <w:rsid w:val="003A6492"/>
    <w:rsid w:val="003A6B9F"/>
    <w:rsid w:val="003B0B7F"/>
    <w:rsid w:val="003B2397"/>
    <w:rsid w:val="003B2DA2"/>
    <w:rsid w:val="003B2F1D"/>
    <w:rsid w:val="003B46AA"/>
    <w:rsid w:val="003B4983"/>
    <w:rsid w:val="003B49BC"/>
    <w:rsid w:val="003B5356"/>
    <w:rsid w:val="003B61C3"/>
    <w:rsid w:val="003B6A74"/>
    <w:rsid w:val="003B6EAB"/>
    <w:rsid w:val="003C02D2"/>
    <w:rsid w:val="003C0467"/>
    <w:rsid w:val="003C108A"/>
    <w:rsid w:val="003C18B5"/>
    <w:rsid w:val="003C23EE"/>
    <w:rsid w:val="003C251E"/>
    <w:rsid w:val="003C273E"/>
    <w:rsid w:val="003C2F88"/>
    <w:rsid w:val="003C49EC"/>
    <w:rsid w:val="003C4FAC"/>
    <w:rsid w:val="003C55D6"/>
    <w:rsid w:val="003C57EA"/>
    <w:rsid w:val="003C595F"/>
    <w:rsid w:val="003C59B0"/>
    <w:rsid w:val="003C5AB9"/>
    <w:rsid w:val="003C6350"/>
    <w:rsid w:val="003C641D"/>
    <w:rsid w:val="003C67C1"/>
    <w:rsid w:val="003C707F"/>
    <w:rsid w:val="003C7DEA"/>
    <w:rsid w:val="003D07F7"/>
    <w:rsid w:val="003D0CDD"/>
    <w:rsid w:val="003D0E74"/>
    <w:rsid w:val="003D12BB"/>
    <w:rsid w:val="003D3D83"/>
    <w:rsid w:val="003D3DE0"/>
    <w:rsid w:val="003D429B"/>
    <w:rsid w:val="003D5B6E"/>
    <w:rsid w:val="003D6D4D"/>
    <w:rsid w:val="003D77D4"/>
    <w:rsid w:val="003D7AD8"/>
    <w:rsid w:val="003E11B7"/>
    <w:rsid w:val="003E1611"/>
    <w:rsid w:val="003E1BE6"/>
    <w:rsid w:val="003E405D"/>
    <w:rsid w:val="003E4085"/>
    <w:rsid w:val="003E4831"/>
    <w:rsid w:val="003E4D92"/>
    <w:rsid w:val="003E5CAD"/>
    <w:rsid w:val="003E62C4"/>
    <w:rsid w:val="003E6DAD"/>
    <w:rsid w:val="003E6EEC"/>
    <w:rsid w:val="003E7B23"/>
    <w:rsid w:val="003E7B25"/>
    <w:rsid w:val="003E7DAF"/>
    <w:rsid w:val="003F034E"/>
    <w:rsid w:val="003F1508"/>
    <w:rsid w:val="003F19F5"/>
    <w:rsid w:val="003F1D76"/>
    <w:rsid w:val="003F22E6"/>
    <w:rsid w:val="003F22FA"/>
    <w:rsid w:val="003F3C6F"/>
    <w:rsid w:val="003F5B77"/>
    <w:rsid w:val="003F6449"/>
    <w:rsid w:val="003F7933"/>
    <w:rsid w:val="003F7978"/>
    <w:rsid w:val="00400A22"/>
    <w:rsid w:val="004012F1"/>
    <w:rsid w:val="00402299"/>
    <w:rsid w:val="00402B0B"/>
    <w:rsid w:val="00403147"/>
    <w:rsid w:val="004035D9"/>
    <w:rsid w:val="0040385F"/>
    <w:rsid w:val="00404296"/>
    <w:rsid w:val="00404412"/>
    <w:rsid w:val="00404A53"/>
    <w:rsid w:val="00404BBC"/>
    <w:rsid w:val="00404D97"/>
    <w:rsid w:val="00405683"/>
    <w:rsid w:val="00405FD2"/>
    <w:rsid w:val="00406796"/>
    <w:rsid w:val="004075B2"/>
    <w:rsid w:val="00407A78"/>
    <w:rsid w:val="00410E9B"/>
    <w:rsid w:val="00411A49"/>
    <w:rsid w:val="00412667"/>
    <w:rsid w:val="00412B69"/>
    <w:rsid w:val="00413286"/>
    <w:rsid w:val="0041461F"/>
    <w:rsid w:val="004153B5"/>
    <w:rsid w:val="00415D7A"/>
    <w:rsid w:val="00416B1A"/>
    <w:rsid w:val="004206A1"/>
    <w:rsid w:val="0042111A"/>
    <w:rsid w:val="0042254A"/>
    <w:rsid w:val="00423070"/>
    <w:rsid w:val="004238C8"/>
    <w:rsid w:val="00426D22"/>
    <w:rsid w:val="00427DEF"/>
    <w:rsid w:val="0043013B"/>
    <w:rsid w:val="00430E84"/>
    <w:rsid w:val="00430E92"/>
    <w:rsid w:val="0043137E"/>
    <w:rsid w:val="004318D0"/>
    <w:rsid w:val="0043230E"/>
    <w:rsid w:val="00432601"/>
    <w:rsid w:val="00432E6E"/>
    <w:rsid w:val="004331B1"/>
    <w:rsid w:val="0043355D"/>
    <w:rsid w:val="00433930"/>
    <w:rsid w:val="004341A4"/>
    <w:rsid w:val="004345B6"/>
    <w:rsid w:val="00434FFC"/>
    <w:rsid w:val="00436F0E"/>
    <w:rsid w:val="00440583"/>
    <w:rsid w:val="0044111C"/>
    <w:rsid w:val="00441464"/>
    <w:rsid w:val="00441BD7"/>
    <w:rsid w:val="00442CF0"/>
    <w:rsid w:val="0044545C"/>
    <w:rsid w:val="004465BE"/>
    <w:rsid w:val="0044670C"/>
    <w:rsid w:val="00447F95"/>
    <w:rsid w:val="00450123"/>
    <w:rsid w:val="00450382"/>
    <w:rsid w:val="00450847"/>
    <w:rsid w:val="00450B63"/>
    <w:rsid w:val="0045199A"/>
    <w:rsid w:val="004522C8"/>
    <w:rsid w:val="0045415C"/>
    <w:rsid w:val="00454641"/>
    <w:rsid w:val="00455A24"/>
    <w:rsid w:val="00456F04"/>
    <w:rsid w:val="00457EF8"/>
    <w:rsid w:val="00460B3B"/>
    <w:rsid w:val="00460DA8"/>
    <w:rsid w:val="00461C18"/>
    <w:rsid w:val="00462D03"/>
    <w:rsid w:val="00463886"/>
    <w:rsid w:val="00463BB0"/>
    <w:rsid w:val="0046519F"/>
    <w:rsid w:val="004658EB"/>
    <w:rsid w:val="00465A87"/>
    <w:rsid w:val="00465DAB"/>
    <w:rsid w:val="00466B00"/>
    <w:rsid w:val="00466BED"/>
    <w:rsid w:val="00466C26"/>
    <w:rsid w:val="0046705A"/>
    <w:rsid w:val="00467300"/>
    <w:rsid w:val="00467BE0"/>
    <w:rsid w:val="00467E07"/>
    <w:rsid w:val="00470936"/>
    <w:rsid w:val="00472259"/>
    <w:rsid w:val="00472A4F"/>
    <w:rsid w:val="00473009"/>
    <w:rsid w:val="00473DF8"/>
    <w:rsid w:val="004742C2"/>
    <w:rsid w:val="00474841"/>
    <w:rsid w:val="004757FD"/>
    <w:rsid w:val="0047583C"/>
    <w:rsid w:val="00476477"/>
    <w:rsid w:val="00477869"/>
    <w:rsid w:val="00477C40"/>
    <w:rsid w:val="00480AFA"/>
    <w:rsid w:val="00480F96"/>
    <w:rsid w:val="004819F5"/>
    <w:rsid w:val="00481FE0"/>
    <w:rsid w:val="00482AA3"/>
    <w:rsid w:val="00482B8B"/>
    <w:rsid w:val="00482E17"/>
    <w:rsid w:val="00483798"/>
    <w:rsid w:val="00483DAF"/>
    <w:rsid w:val="004846CF"/>
    <w:rsid w:val="00484F33"/>
    <w:rsid w:val="004866A2"/>
    <w:rsid w:val="00486848"/>
    <w:rsid w:val="00486F42"/>
    <w:rsid w:val="0049024A"/>
    <w:rsid w:val="004909DD"/>
    <w:rsid w:val="004911DD"/>
    <w:rsid w:val="00492CFF"/>
    <w:rsid w:val="00492FBE"/>
    <w:rsid w:val="0049351F"/>
    <w:rsid w:val="004942DD"/>
    <w:rsid w:val="004944EC"/>
    <w:rsid w:val="00494636"/>
    <w:rsid w:val="0049553C"/>
    <w:rsid w:val="00495C62"/>
    <w:rsid w:val="0049682A"/>
    <w:rsid w:val="004A063C"/>
    <w:rsid w:val="004A1AC8"/>
    <w:rsid w:val="004A1CB8"/>
    <w:rsid w:val="004A2736"/>
    <w:rsid w:val="004A343F"/>
    <w:rsid w:val="004A351B"/>
    <w:rsid w:val="004A3C06"/>
    <w:rsid w:val="004A4569"/>
    <w:rsid w:val="004A5041"/>
    <w:rsid w:val="004A5410"/>
    <w:rsid w:val="004A576E"/>
    <w:rsid w:val="004A5A0F"/>
    <w:rsid w:val="004A6C23"/>
    <w:rsid w:val="004B025A"/>
    <w:rsid w:val="004B057A"/>
    <w:rsid w:val="004B0858"/>
    <w:rsid w:val="004B0E06"/>
    <w:rsid w:val="004B1544"/>
    <w:rsid w:val="004B1944"/>
    <w:rsid w:val="004B237D"/>
    <w:rsid w:val="004B2F54"/>
    <w:rsid w:val="004B2F81"/>
    <w:rsid w:val="004B342B"/>
    <w:rsid w:val="004B4CB0"/>
    <w:rsid w:val="004B4E75"/>
    <w:rsid w:val="004B5309"/>
    <w:rsid w:val="004B56B6"/>
    <w:rsid w:val="004B6A50"/>
    <w:rsid w:val="004B7607"/>
    <w:rsid w:val="004C03D6"/>
    <w:rsid w:val="004C0704"/>
    <w:rsid w:val="004C2DA9"/>
    <w:rsid w:val="004C2E4B"/>
    <w:rsid w:val="004C2FB6"/>
    <w:rsid w:val="004C332D"/>
    <w:rsid w:val="004C3513"/>
    <w:rsid w:val="004C46BB"/>
    <w:rsid w:val="004C5349"/>
    <w:rsid w:val="004C7403"/>
    <w:rsid w:val="004C7A0C"/>
    <w:rsid w:val="004C7C55"/>
    <w:rsid w:val="004C7CA3"/>
    <w:rsid w:val="004D0544"/>
    <w:rsid w:val="004D0C6D"/>
    <w:rsid w:val="004D1A52"/>
    <w:rsid w:val="004D2418"/>
    <w:rsid w:val="004D3BC6"/>
    <w:rsid w:val="004D41A2"/>
    <w:rsid w:val="004D4BBD"/>
    <w:rsid w:val="004D6A30"/>
    <w:rsid w:val="004D6CAF"/>
    <w:rsid w:val="004D7504"/>
    <w:rsid w:val="004D75FB"/>
    <w:rsid w:val="004D7AF4"/>
    <w:rsid w:val="004D7CA6"/>
    <w:rsid w:val="004D7E31"/>
    <w:rsid w:val="004D7FFD"/>
    <w:rsid w:val="004E080B"/>
    <w:rsid w:val="004E12F2"/>
    <w:rsid w:val="004E1B12"/>
    <w:rsid w:val="004E22AD"/>
    <w:rsid w:val="004E2B26"/>
    <w:rsid w:val="004E35BA"/>
    <w:rsid w:val="004E3F0B"/>
    <w:rsid w:val="004E424B"/>
    <w:rsid w:val="004E4EE3"/>
    <w:rsid w:val="004E5795"/>
    <w:rsid w:val="004E5F66"/>
    <w:rsid w:val="004E607D"/>
    <w:rsid w:val="004E6638"/>
    <w:rsid w:val="004E7002"/>
    <w:rsid w:val="004E758D"/>
    <w:rsid w:val="004F00E4"/>
    <w:rsid w:val="004F01B4"/>
    <w:rsid w:val="004F0874"/>
    <w:rsid w:val="004F0A92"/>
    <w:rsid w:val="004F27CF"/>
    <w:rsid w:val="004F2CCF"/>
    <w:rsid w:val="004F33C6"/>
    <w:rsid w:val="004F41A6"/>
    <w:rsid w:val="004F48F3"/>
    <w:rsid w:val="004F4BB7"/>
    <w:rsid w:val="004F4BD8"/>
    <w:rsid w:val="004F581F"/>
    <w:rsid w:val="004F5EBE"/>
    <w:rsid w:val="004F68CF"/>
    <w:rsid w:val="004F77EE"/>
    <w:rsid w:val="00501885"/>
    <w:rsid w:val="00501FE4"/>
    <w:rsid w:val="00502260"/>
    <w:rsid w:val="005040E9"/>
    <w:rsid w:val="00505E9F"/>
    <w:rsid w:val="005066DD"/>
    <w:rsid w:val="005069E6"/>
    <w:rsid w:val="0050723E"/>
    <w:rsid w:val="00510BD8"/>
    <w:rsid w:val="00510DF3"/>
    <w:rsid w:val="005128B6"/>
    <w:rsid w:val="0051446B"/>
    <w:rsid w:val="00514B9F"/>
    <w:rsid w:val="00515AA7"/>
    <w:rsid w:val="00516BAE"/>
    <w:rsid w:val="0051701C"/>
    <w:rsid w:val="005177A1"/>
    <w:rsid w:val="0052151D"/>
    <w:rsid w:val="00523028"/>
    <w:rsid w:val="0052350E"/>
    <w:rsid w:val="0052417A"/>
    <w:rsid w:val="005241AD"/>
    <w:rsid w:val="005262EB"/>
    <w:rsid w:val="00527123"/>
    <w:rsid w:val="00527642"/>
    <w:rsid w:val="00527848"/>
    <w:rsid w:val="00527849"/>
    <w:rsid w:val="00531033"/>
    <w:rsid w:val="005314A1"/>
    <w:rsid w:val="0053250D"/>
    <w:rsid w:val="00532FD7"/>
    <w:rsid w:val="005333A7"/>
    <w:rsid w:val="005333CD"/>
    <w:rsid w:val="00534129"/>
    <w:rsid w:val="00534322"/>
    <w:rsid w:val="00535834"/>
    <w:rsid w:val="00535A43"/>
    <w:rsid w:val="00535B73"/>
    <w:rsid w:val="00536210"/>
    <w:rsid w:val="0053694D"/>
    <w:rsid w:val="00536FD6"/>
    <w:rsid w:val="005376FE"/>
    <w:rsid w:val="0053793D"/>
    <w:rsid w:val="00537A5B"/>
    <w:rsid w:val="00537CB9"/>
    <w:rsid w:val="00537DA2"/>
    <w:rsid w:val="00540BFD"/>
    <w:rsid w:val="00541AF2"/>
    <w:rsid w:val="00542D7E"/>
    <w:rsid w:val="00542EA3"/>
    <w:rsid w:val="005434CA"/>
    <w:rsid w:val="0054416D"/>
    <w:rsid w:val="00544E4B"/>
    <w:rsid w:val="005451E0"/>
    <w:rsid w:val="0054756F"/>
    <w:rsid w:val="005476A2"/>
    <w:rsid w:val="00547B75"/>
    <w:rsid w:val="00550FB7"/>
    <w:rsid w:val="00554DA3"/>
    <w:rsid w:val="00555427"/>
    <w:rsid w:val="00555695"/>
    <w:rsid w:val="00555F7B"/>
    <w:rsid w:val="005562CE"/>
    <w:rsid w:val="0056180B"/>
    <w:rsid w:val="00562685"/>
    <w:rsid w:val="00562C09"/>
    <w:rsid w:val="00563C76"/>
    <w:rsid w:val="0056532F"/>
    <w:rsid w:val="005656BB"/>
    <w:rsid w:val="0057081F"/>
    <w:rsid w:val="00571D0C"/>
    <w:rsid w:val="00572C60"/>
    <w:rsid w:val="0057342C"/>
    <w:rsid w:val="00575409"/>
    <w:rsid w:val="00575892"/>
    <w:rsid w:val="00575DFC"/>
    <w:rsid w:val="005764B8"/>
    <w:rsid w:val="00581146"/>
    <w:rsid w:val="00582479"/>
    <w:rsid w:val="005825F9"/>
    <w:rsid w:val="00582B65"/>
    <w:rsid w:val="0058323F"/>
    <w:rsid w:val="00583283"/>
    <w:rsid w:val="00583C4B"/>
    <w:rsid w:val="00584005"/>
    <w:rsid w:val="00584380"/>
    <w:rsid w:val="00584841"/>
    <w:rsid w:val="00584AE6"/>
    <w:rsid w:val="00586C3B"/>
    <w:rsid w:val="00587113"/>
    <w:rsid w:val="00591CD1"/>
    <w:rsid w:val="00592179"/>
    <w:rsid w:val="00593026"/>
    <w:rsid w:val="00593691"/>
    <w:rsid w:val="005945A0"/>
    <w:rsid w:val="005948B5"/>
    <w:rsid w:val="00595F84"/>
    <w:rsid w:val="00596365"/>
    <w:rsid w:val="005974E7"/>
    <w:rsid w:val="00597910"/>
    <w:rsid w:val="00597FB6"/>
    <w:rsid w:val="005A0779"/>
    <w:rsid w:val="005A0F6F"/>
    <w:rsid w:val="005A1C0F"/>
    <w:rsid w:val="005A299E"/>
    <w:rsid w:val="005A334C"/>
    <w:rsid w:val="005A3984"/>
    <w:rsid w:val="005A41B0"/>
    <w:rsid w:val="005A49C1"/>
    <w:rsid w:val="005A5321"/>
    <w:rsid w:val="005A6667"/>
    <w:rsid w:val="005A70CD"/>
    <w:rsid w:val="005B01C7"/>
    <w:rsid w:val="005B1E68"/>
    <w:rsid w:val="005B2ED1"/>
    <w:rsid w:val="005B39A2"/>
    <w:rsid w:val="005B3B54"/>
    <w:rsid w:val="005B4221"/>
    <w:rsid w:val="005B5BA2"/>
    <w:rsid w:val="005B60CB"/>
    <w:rsid w:val="005B6A66"/>
    <w:rsid w:val="005B6C0B"/>
    <w:rsid w:val="005B75B6"/>
    <w:rsid w:val="005B7911"/>
    <w:rsid w:val="005B79BC"/>
    <w:rsid w:val="005C0275"/>
    <w:rsid w:val="005C0F6C"/>
    <w:rsid w:val="005C1AE7"/>
    <w:rsid w:val="005C22A5"/>
    <w:rsid w:val="005C2B0A"/>
    <w:rsid w:val="005C2F04"/>
    <w:rsid w:val="005C325B"/>
    <w:rsid w:val="005C4CC9"/>
    <w:rsid w:val="005C4EF5"/>
    <w:rsid w:val="005C55AA"/>
    <w:rsid w:val="005C733D"/>
    <w:rsid w:val="005D0A33"/>
    <w:rsid w:val="005D0B86"/>
    <w:rsid w:val="005D0F36"/>
    <w:rsid w:val="005D122A"/>
    <w:rsid w:val="005D168D"/>
    <w:rsid w:val="005D607C"/>
    <w:rsid w:val="005D7577"/>
    <w:rsid w:val="005E0854"/>
    <w:rsid w:val="005E0A07"/>
    <w:rsid w:val="005E1AE6"/>
    <w:rsid w:val="005E2AB1"/>
    <w:rsid w:val="005E45A8"/>
    <w:rsid w:val="005E4CB5"/>
    <w:rsid w:val="005E50C2"/>
    <w:rsid w:val="005E65DF"/>
    <w:rsid w:val="005E6FD2"/>
    <w:rsid w:val="005E7383"/>
    <w:rsid w:val="005E7421"/>
    <w:rsid w:val="005F024C"/>
    <w:rsid w:val="005F02D6"/>
    <w:rsid w:val="005F0343"/>
    <w:rsid w:val="005F048B"/>
    <w:rsid w:val="005F11C7"/>
    <w:rsid w:val="005F1A1E"/>
    <w:rsid w:val="005F1F67"/>
    <w:rsid w:val="005F26EA"/>
    <w:rsid w:val="005F27A7"/>
    <w:rsid w:val="005F49FA"/>
    <w:rsid w:val="005F5051"/>
    <w:rsid w:val="005F54C6"/>
    <w:rsid w:val="005F6F95"/>
    <w:rsid w:val="005F70AE"/>
    <w:rsid w:val="006016E4"/>
    <w:rsid w:val="00601D5B"/>
    <w:rsid w:val="00602C40"/>
    <w:rsid w:val="0060345F"/>
    <w:rsid w:val="00603EDC"/>
    <w:rsid w:val="00605872"/>
    <w:rsid w:val="0061030D"/>
    <w:rsid w:val="0061100B"/>
    <w:rsid w:val="0061174D"/>
    <w:rsid w:val="00611BB7"/>
    <w:rsid w:val="006127EC"/>
    <w:rsid w:val="006144EA"/>
    <w:rsid w:val="00614FEE"/>
    <w:rsid w:val="00615372"/>
    <w:rsid w:val="006154DE"/>
    <w:rsid w:val="00615998"/>
    <w:rsid w:val="006167DC"/>
    <w:rsid w:val="00617B9E"/>
    <w:rsid w:val="006200C6"/>
    <w:rsid w:val="0062143E"/>
    <w:rsid w:val="00621EBB"/>
    <w:rsid w:val="00621EBE"/>
    <w:rsid w:val="00622ED3"/>
    <w:rsid w:val="00623BD3"/>
    <w:rsid w:val="00624B12"/>
    <w:rsid w:val="0062514A"/>
    <w:rsid w:val="006252AC"/>
    <w:rsid w:val="006266B9"/>
    <w:rsid w:val="006266CD"/>
    <w:rsid w:val="00626809"/>
    <w:rsid w:val="00626965"/>
    <w:rsid w:val="00626ABF"/>
    <w:rsid w:val="0062776A"/>
    <w:rsid w:val="006307B8"/>
    <w:rsid w:val="006308DD"/>
    <w:rsid w:val="0063153B"/>
    <w:rsid w:val="00631AAE"/>
    <w:rsid w:val="00632523"/>
    <w:rsid w:val="00632FF7"/>
    <w:rsid w:val="00633A00"/>
    <w:rsid w:val="00633B35"/>
    <w:rsid w:val="006347BA"/>
    <w:rsid w:val="0063575B"/>
    <w:rsid w:val="00635AE3"/>
    <w:rsid w:val="00635EAA"/>
    <w:rsid w:val="00636649"/>
    <w:rsid w:val="006401A6"/>
    <w:rsid w:val="0064060D"/>
    <w:rsid w:val="00640FF2"/>
    <w:rsid w:val="00642461"/>
    <w:rsid w:val="0064329A"/>
    <w:rsid w:val="006445E5"/>
    <w:rsid w:val="0064693B"/>
    <w:rsid w:val="006470AA"/>
    <w:rsid w:val="00647BB7"/>
    <w:rsid w:val="00647D5A"/>
    <w:rsid w:val="0065078D"/>
    <w:rsid w:val="006511B9"/>
    <w:rsid w:val="006523E2"/>
    <w:rsid w:val="0065282E"/>
    <w:rsid w:val="006529BB"/>
    <w:rsid w:val="006534C0"/>
    <w:rsid w:val="00653500"/>
    <w:rsid w:val="00653A4B"/>
    <w:rsid w:val="00654514"/>
    <w:rsid w:val="00655DDE"/>
    <w:rsid w:val="00655E81"/>
    <w:rsid w:val="0065646E"/>
    <w:rsid w:val="0065660C"/>
    <w:rsid w:val="0065666D"/>
    <w:rsid w:val="00657549"/>
    <w:rsid w:val="00657B82"/>
    <w:rsid w:val="0066058C"/>
    <w:rsid w:val="006605A2"/>
    <w:rsid w:val="0066066B"/>
    <w:rsid w:val="00662167"/>
    <w:rsid w:val="006625B5"/>
    <w:rsid w:val="00662FC3"/>
    <w:rsid w:val="00663562"/>
    <w:rsid w:val="00663680"/>
    <w:rsid w:val="00663964"/>
    <w:rsid w:val="00665357"/>
    <w:rsid w:val="006662F9"/>
    <w:rsid w:val="00666BBC"/>
    <w:rsid w:val="0066715B"/>
    <w:rsid w:val="006672D1"/>
    <w:rsid w:val="006674F3"/>
    <w:rsid w:val="00667707"/>
    <w:rsid w:val="0067038A"/>
    <w:rsid w:val="00670729"/>
    <w:rsid w:val="00670BB5"/>
    <w:rsid w:val="00670BEA"/>
    <w:rsid w:val="00671E88"/>
    <w:rsid w:val="00671F77"/>
    <w:rsid w:val="006721BF"/>
    <w:rsid w:val="00672481"/>
    <w:rsid w:val="00672D85"/>
    <w:rsid w:val="00673034"/>
    <w:rsid w:val="0067329A"/>
    <w:rsid w:val="0067356A"/>
    <w:rsid w:val="006745ED"/>
    <w:rsid w:val="0067519C"/>
    <w:rsid w:val="00675A1F"/>
    <w:rsid w:val="006777D2"/>
    <w:rsid w:val="00677B27"/>
    <w:rsid w:val="00677DA6"/>
    <w:rsid w:val="00680D80"/>
    <w:rsid w:val="00681A43"/>
    <w:rsid w:val="00682CC2"/>
    <w:rsid w:val="00684BE2"/>
    <w:rsid w:val="00684E94"/>
    <w:rsid w:val="00686127"/>
    <w:rsid w:val="00686161"/>
    <w:rsid w:val="00686638"/>
    <w:rsid w:val="00686A23"/>
    <w:rsid w:val="00687648"/>
    <w:rsid w:val="006876D0"/>
    <w:rsid w:val="0069006A"/>
    <w:rsid w:val="0069050B"/>
    <w:rsid w:val="00690CD4"/>
    <w:rsid w:val="0069102D"/>
    <w:rsid w:val="00691505"/>
    <w:rsid w:val="0069157C"/>
    <w:rsid w:val="00692D04"/>
    <w:rsid w:val="00692F2B"/>
    <w:rsid w:val="00693BC5"/>
    <w:rsid w:val="00693D3A"/>
    <w:rsid w:val="0069431D"/>
    <w:rsid w:val="0069451E"/>
    <w:rsid w:val="006949C3"/>
    <w:rsid w:val="00694F6F"/>
    <w:rsid w:val="00695D08"/>
    <w:rsid w:val="00695E9C"/>
    <w:rsid w:val="00695FB8"/>
    <w:rsid w:val="006A0487"/>
    <w:rsid w:val="006A0F43"/>
    <w:rsid w:val="006A0F5E"/>
    <w:rsid w:val="006A1991"/>
    <w:rsid w:val="006A1F03"/>
    <w:rsid w:val="006A30B2"/>
    <w:rsid w:val="006A480F"/>
    <w:rsid w:val="006A4BD3"/>
    <w:rsid w:val="006A52A7"/>
    <w:rsid w:val="006A557B"/>
    <w:rsid w:val="006A5931"/>
    <w:rsid w:val="006A5AE7"/>
    <w:rsid w:val="006A6899"/>
    <w:rsid w:val="006A7C17"/>
    <w:rsid w:val="006A7D79"/>
    <w:rsid w:val="006B0053"/>
    <w:rsid w:val="006B0C16"/>
    <w:rsid w:val="006B0CEB"/>
    <w:rsid w:val="006B1C2B"/>
    <w:rsid w:val="006B26B0"/>
    <w:rsid w:val="006B4048"/>
    <w:rsid w:val="006B6172"/>
    <w:rsid w:val="006B699C"/>
    <w:rsid w:val="006B788B"/>
    <w:rsid w:val="006B7F14"/>
    <w:rsid w:val="006C0035"/>
    <w:rsid w:val="006C0405"/>
    <w:rsid w:val="006C0596"/>
    <w:rsid w:val="006C0909"/>
    <w:rsid w:val="006C094B"/>
    <w:rsid w:val="006C0DFC"/>
    <w:rsid w:val="006C1654"/>
    <w:rsid w:val="006C1A13"/>
    <w:rsid w:val="006C1EEE"/>
    <w:rsid w:val="006C2800"/>
    <w:rsid w:val="006C2D65"/>
    <w:rsid w:val="006C318D"/>
    <w:rsid w:val="006C3456"/>
    <w:rsid w:val="006C376D"/>
    <w:rsid w:val="006C411D"/>
    <w:rsid w:val="006C5690"/>
    <w:rsid w:val="006C5E4B"/>
    <w:rsid w:val="006C5F67"/>
    <w:rsid w:val="006D11DE"/>
    <w:rsid w:val="006D1455"/>
    <w:rsid w:val="006D1948"/>
    <w:rsid w:val="006D2821"/>
    <w:rsid w:val="006D2851"/>
    <w:rsid w:val="006D2BDE"/>
    <w:rsid w:val="006D2D54"/>
    <w:rsid w:val="006D3194"/>
    <w:rsid w:val="006D37B5"/>
    <w:rsid w:val="006D3EB1"/>
    <w:rsid w:val="006D57CE"/>
    <w:rsid w:val="006D663E"/>
    <w:rsid w:val="006D7CD7"/>
    <w:rsid w:val="006E02FB"/>
    <w:rsid w:val="006E0E7E"/>
    <w:rsid w:val="006E116B"/>
    <w:rsid w:val="006E1851"/>
    <w:rsid w:val="006E1A1C"/>
    <w:rsid w:val="006E263B"/>
    <w:rsid w:val="006E35FC"/>
    <w:rsid w:val="006E6635"/>
    <w:rsid w:val="006E7F47"/>
    <w:rsid w:val="006F1784"/>
    <w:rsid w:val="006F18DD"/>
    <w:rsid w:val="006F1CAC"/>
    <w:rsid w:val="006F1FA6"/>
    <w:rsid w:val="006F3786"/>
    <w:rsid w:val="006F48B8"/>
    <w:rsid w:val="006F5DEC"/>
    <w:rsid w:val="006F6B85"/>
    <w:rsid w:val="006F6C2F"/>
    <w:rsid w:val="006F6D27"/>
    <w:rsid w:val="0070067D"/>
    <w:rsid w:val="007020B1"/>
    <w:rsid w:val="007021A7"/>
    <w:rsid w:val="0070224B"/>
    <w:rsid w:val="0070230C"/>
    <w:rsid w:val="00702A4C"/>
    <w:rsid w:val="00703C28"/>
    <w:rsid w:val="00703FB4"/>
    <w:rsid w:val="00704004"/>
    <w:rsid w:val="00704635"/>
    <w:rsid w:val="00705912"/>
    <w:rsid w:val="0070622B"/>
    <w:rsid w:val="007071FB"/>
    <w:rsid w:val="007073E6"/>
    <w:rsid w:val="0070769F"/>
    <w:rsid w:val="00710154"/>
    <w:rsid w:val="007103B5"/>
    <w:rsid w:val="0071096C"/>
    <w:rsid w:val="00711922"/>
    <w:rsid w:val="0071320B"/>
    <w:rsid w:val="00713214"/>
    <w:rsid w:val="00713FBD"/>
    <w:rsid w:val="00714406"/>
    <w:rsid w:val="00714C29"/>
    <w:rsid w:val="00714DBB"/>
    <w:rsid w:val="00714F21"/>
    <w:rsid w:val="0071596F"/>
    <w:rsid w:val="00715E2E"/>
    <w:rsid w:val="0071671A"/>
    <w:rsid w:val="00716DB5"/>
    <w:rsid w:val="007218B3"/>
    <w:rsid w:val="007224D2"/>
    <w:rsid w:val="00722965"/>
    <w:rsid w:val="00722C7B"/>
    <w:rsid w:val="00724BEE"/>
    <w:rsid w:val="0072566E"/>
    <w:rsid w:val="007267CB"/>
    <w:rsid w:val="007271E9"/>
    <w:rsid w:val="00727638"/>
    <w:rsid w:val="00727A32"/>
    <w:rsid w:val="0073067B"/>
    <w:rsid w:val="00730AD4"/>
    <w:rsid w:val="00732704"/>
    <w:rsid w:val="0073348C"/>
    <w:rsid w:val="00733536"/>
    <w:rsid w:val="00733C6C"/>
    <w:rsid w:val="00734206"/>
    <w:rsid w:val="00734C5B"/>
    <w:rsid w:val="007352DB"/>
    <w:rsid w:val="00735CDC"/>
    <w:rsid w:val="007373D2"/>
    <w:rsid w:val="0073794A"/>
    <w:rsid w:val="00737B1B"/>
    <w:rsid w:val="00737C58"/>
    <w:rsid w:val="007431C6"/>
    <w:rsid w:val="00743714"/>
    <w:rsid w:val="00743719"/>
    <w:rsid w:val="00744718"/>
    <w:rsid w:val="00744872"/>
    <w:rsid w:val="007455C1"/>
    <w:rsid w:val="007473D6"/>
    <w:rsid w:val="00747FB0"/>
    <w:rsid w:val="007502CB"/>
    <w:rsid w:val="00750476"/>
    <w:rsid w:val="0075080D"/>
    <w:rsid w:val="007508C2"/>
    <w:rsid w:val="00750CE5"/>
    <w:rsid w:val="00751D9F"/>
    <w:rsid w:val="007533DD"/>
    <w:rsid w:val="00754E6C"/>
    <w:rsid w:val="007550DE"/>
    <w:rsid w:val="0075559E"/>
    <w:rsid w:val="00755E9C"/>
    <w:rsid w:val="00756EF3"/>
    <w:rsid w:val="007572E0"/>
    <w:rsid w:val="00757742"/>
    <w:rsid w:val="00757B42"/>
    <w:rsid w:val="007602A9"/>
    <w:rsid w:val="00760B34"/>
    <w:rsid w:val="007610A5"/>
    <w:rsid w:val="00761F80"/>
    <w:rsid w:val="007634EF"/>
    <w:rsid w:val="00763FD1"/>
    <w:rsid w:val="00764533"/>
    <w:rsid w:val="00764631"/>
    <w:rsid w:val="007648C1"/>
    <w:rsid w:val="00766371"/>
    <w:rsid w:val="007664CA"/>
    <w:rsid w:val="00766593"/>
    <w:rsid w:val="00766905"/>
    <w:rsid w:val="007673D7"/>
    <w:rsid w:val="0076787B"/>
    <w:rsid w:val="007679CD"/>
    <w:rsid w:val="00770878"/>
    <w:rsid w:val="00770DCA"/>
    <w:rsid w:val="00770E26"/>
    <w:rsid w:val="007720C9"/>
    <w:rsid w:val="0077346F"/>
    <w:rsid w:val="00773E5E"/>
    <w:rsid w:val="00774086"/>
    <w:rsid w:val="00775608"/>
    <w:rsid w:val="0077573A"/>
    <w:rsid w:val="00775CDF"/>
    <w:rsid w:val="00776933"/>
    <w:rsid w:val="0078019E"/>
    <w:rsid w:val="00780491"/>
    <w:rsid w:val="00780C66"/>
    <w:rsid w:val="00780EE6"/>
    <w:rsid w:val="007810F1"/>
    <w:rsid w:val="00782852"/>
    <w:rsid w:val="007835E6"/>
    <w:rsid w:val="00785749"/>
    <w:rsid w:val="00786B78"/>
    <w:rsid w:val="007875AD"/>
    <w:rsid w:val="007878E1"/>
    <w:rsid w:val="00787CB6"/>
    <w:rsid w:val="00787DD4"/>
    <w:rsid w:val="0079037A"/>
    <w:rsid w:val="00790FD9"/>
    <w:rsid w:val="0079161D"/>
    <w:rsid w:val="00793069"/>
    <w:rsid w:val="007933EF"/>
    <w:rsid w:val="007935BB"/>
    <w:rsid w:val="00794AAC"/>
    <w:rsid w:val="0079512C"/>
    <w:rsid w:val="007962BD"/>
    <w:rsid w:val="007967C0"/>
    <w:rsid w:val="00797104"/>
    <w:rsid w:val="007A093E"/>
    <w:rsid w:val="007A1B68"/>
    <w:rsid w:val="007A1BB5"/>
    <w:rsid w:val="007A1E44"/>
    <w:rsid w:val="007A2011"/>
    <w:rsid w:val="007A2D79"/>
    <w:rsid w:val="007A4E7F"/>
    <w:rsid w:val="007A77F4"/>
    <w:rsid w:val="007B028A"/>
    <w:rsid w:val="007B03BD"/>
    <w:rsid w:val="007B1EB6"/>
    <w:rsid w:val="007B1ECD"/>
    <w:rsid w:val="007B30CB"/>
    <w:rsid w:val="007B37E7"/>
    <w:rsid w:val="007B389F"/>
    <w:rsid w:val="007B3FC7"/>
    <w:rsid w:val="007B44D4"/>
    <w:rsid w:val="007B4799"/>
    <w:rsid w:val="007B5B5A"/>
    <w:rsid w:val="007B7547"/>
    <w:rsid w:val="007B7786"/>
    <w:rsid w:val="007C0DB2"/>
    <w:rsid w:val="007C2704"/>
    <w:rsid w:val="007C51C1"/>
    <w:rsid w:val="007C55EA"/>
    <w:rsid w:val="007C56D1"/>
    <w:rsid w:val="007C595C"/>
    <w:rsid w:val="007C6049"/>
    <w:rsid w:val="007C632C"/>
    <w:rsid w:val="007D184E"/>
    <w:rsid w:val="007D1B1B"/>
    <w:rsid w:val="007D2655"/>
    <w:rsid w:val="007D3182"/>
    <w:rsid w:val="007D4AEB"/>
    <w:rsid w:val="007D50AE"/>
    <w:rsid w:val="007D5ADD"/>
    <w:rsid w:val="007D5BE6"/>
    <w:rsid w:val="007D60FF"/>
    <w:rsid w:val="007D736A"/>
    <w:rsid w:val="007D7774"/>
    <w:rsid w:val="007D78DA"/>
    <w:rsid w:val="007E0152"/>
    <w:rsid w:val="007E01E2"/>
    <w:rsid w:val="007E0923"/>
    <w:rsid w:val="007E0CAA"/>
    <w:rsid w:val="007E3050"/>
    <w:rsid w:val="007E30FB"/>
    <w:rsid w:val="007E38C5"/>
    <w:rsid w:val="007E71AA"/>
    <w:rsid w:val="007F00C5"/>
    <w:rsid w:val="007F17B4"/>
    <w:rsid w:val="007F18DB"/>
    <w:rsid w:val="007F1934"/>
    <w:rsid w:val="007F19F2"/>
    <w:rsid w:val="007F26F6"/>
    <w:rsid w:val="007F28F7"/>
    <w:rsid w:val="007F3CFE"/>
    <w:rsid w:val="007F4A87"/>
    <w:rsid w:val="007F4C6B"/>
    <w:rsid w:val="007F6AA5"/>
    <w:rsid w:val="007F77C3"/>
    <w:rsid w:val="00800D3F"/>
    <w:rsid w:val="00800D9E"/>
    <w:rsid w:val="00801197"/>
    <w:rsid w:val="0080159C"/>
    <w:rsid w:val="00801A3D"/>
    <w:rsid w:val="00802CF3"/>
    <w:rsid w:val="00803262"/>
    <w:rsid w:val="008032E4"/>
    <w:rsid w:val="00804FBA"/>
    <w:rsid w:val="00805D43"/>
    <w:rsid w:val="008061F0"/>
    <w:rsid w:val="00811144"/>
    <w:rsid w:val="00811204"/>
    <w:rsid w:val="0081229D"/>
    <w:rsid w:val="008127BB"/>
    <w:rsid w:val="008136CF"/>
    <w:rsid w:val="00814C29"/>
    <w:rsid w:val="00814C78"/>
    <w:rsid w:val="0081551A"/>
    <w:rsid w:val="00815C06"/>
    <w:rsid w:val="00815EA6"/>
    <w:rsid w:val="00816EAB"/>
    <w:rsid w:val="00816EC8"/>
    <w:rsid w:val="00816F7A"/>
    <w:rsid w:val="00820E2B"/>
    <w:rsid w:val="00821525"/>
    <w:rsid w:val="0082197F"/>
    <w:rsid w:val="00821F28"/>
    <w:rsid w:val="008226A9"/>
    <w:rsid w:val="00823040"/>
    <w:rsid w:val="008230BA"/>
    <w:rsid w:val="0082312E"/>
    <w:rsid w:val="0082326A"/>
    <w:rsid w:val="00823E2B"/>
    <w:rsid w:val="008259BB"/>
    <w:rsid w:val="00826088"/>
    <w:rsid w:val="00826651"/>
    <w:rsid w:val="0082713D"/>
    <w:rsid w:val="00827E6F"/>
    <w:rsid w:val="0083050E"/>
    <w:rsid w:val="00831B60"/>
    <w:rsid w:val="00832452"/>
    <w:rsid w:val="00832D5D"/>
    <w:rsid w:val="00833B7D"/>
    <w:rsid w:val="00834D8F"/>
    <w:rsid w:val="008352AA"/>
    <w:rsid w:val="0083580F"/>
    <w:rsid w:val="0083598A"/>
    <w:rsid w:val="00835F78"/>
    <w:rsid w:val="0083612B"/>
    <w:rsid w:val="008364D9"/>
    <w:rsid w:val="00836B2F"/>
    <w:rsid w:val="00836C8A"/>
    <w:rsid w:val="00837041"/>
    <w:rsid w:val="00840926"/>
    <w:rsid w:val="00840A6A"/>
    <w:rsid w:val="00840E59"/>
    <w:rsid w:val="00840EBE"/>
    <w:rsid w:val="00840F79"/>
    <w:rsid w:val="00841008"/>
    <w:rsid w:val="0084194A"/>
    <w:rsid w:val="00841B4F"/>
    <w:rsid w:val="008421D8"/>
    <w:rsid w:val="008421DC"/>
    <w:rsid w:val="008423FC"/>
    <w:rsid w:val="00842D15"/>
    <w:rsid w:val="00843784"/>
    <w:rsid w:val="00843DE2"/>
    <w:rsid w:val="00844BB7"/>
    <w:rsid w:val="00844ECC"/>
    <w:rsid w:val="00846162"/>
    <w:rsid w:val="00846227"/>
    <w:rsid w:val="00846B26"/>
    <w:rsid w:val="00847A1B"/>
    <w:rsid w:val="0085010B"/>
    <w:rsid w:val="00850969"/>
    <w:rsid w:val="00850BC4"/>
    <w:rsid w:val="00850D53"/>
    <w:rsid w:val="00851766"/>
    <w:rsid w:val="00851792"/>
    <w:rsid w:val="00852264"/>
    <w:rsid w:val="0085240E"/>
    <w:rsid w:val="0085295D"/>
    <w:rsid w:val="00852F19"/>
    <w:rsid w:val="00853469"/>
    <w:rsid w:val="00854120"/>
    <w:rsid w:val="00855468"/>
    <w:rsid w:val="00855D95"/>
    <w:rsid w:val="008561CF"/>
    <w:rsid w:val="008573D2"/>
    <w:rsid w:val="00857849"/>
    <w:rsid w:val="0085791C"/>
    <w:rsid w:val="00860433"/>
    <w:rsid w:val="00861448"/>
    <w:rsid w:val="00861E3F"/>
    <w:rsid w:val="0086277D"/>
    <w:rsid w:val="008630BC"/>
    <w:rsid w:val="00863A40"/>
    <w:rsid w:val="00863C71"/>
    <w:rsid w:val="00863E2B"/>
    <w:rsid w:val="00864494"/>
    <w:rsid w:val="00865123"/>
    <w:rsid w:val="00870500"/>
    <w:rsid w:val="008713CE"/>
    <w:rsid w:val="008714D1"/>
    <w:rsid w:val="00873B4D"/>
    <w:rsid w:val="00874CA7"/>
    <w:rsid w:val="008769FD"/>
    <w:rsid w:val="00876A96"/>
    <w:rsid w:val="00876B50"/>
    <w:rsid w:val="00877D5A"/>
    <w:rsid w:val="00877DC0"/>
    <w:rsid w:val="00877E31"/>
    <w:rsid w:val="00877F2E"/>
    <w:rsid w:val="0088025B"/>
    <w:rsid w:val="00880EB0"/>
    <w:rsid w:val="00880F80"/>
    <w:rsid w:val="0088164C"/>
    <w:rsid w:val="00881C4D"/>
    <w:rsid w:val="00881F00"/>
    <w:rsid w:val="00883A75"/>
    <w:rsid w:val="00885A20"/>
    <w:rsid w:val="00885D43"/>
    <w:rsid w:val="008867D2"/>
    <w:rsid w:val="008868F5"/>
    <w:rsid w:val="00887817"/>
    <w:rsid w:val="00887FD8"/>
    <w:rsid w:val="0089095A"/>
    <w:rsid w:val="00890B1F"/>
    <w:rsid w:val="00890F61"/>
    <w:rsid w:val="008919FE"/>
    <w:rsid w:val="008943C0"/>
    <w:rsid w:val="0089461F"/>
    <w:rsid w:val="00895C53"/>
    <w:rsid w:val="0089645D"/>
    <w:rsid w:val="0089743E"/>
    <w:rsid w:val="00897957"/>
    <w:rsid w:val="008A1BAA"/>
    <w:rsid w:val="008A2CA2"/>
    <w:rsid w:val="008A30AA"/>
    <w:rsid w:val="008A30CD"/>
    <w:rsid w:val="008A392C"/>
    <w:rsid w:val="008A3A3E"/>
    <w:rsid w:val="008A56C6"/>
    <w:rsid w:val="008A576A"/>
    <w:rsid w:val="008A593E"/>
    <w:rsid w:val="008A651D"/>
    <w:rsid w:val="008A65F8"/>
    <w:rsid w:val="008A6F2D"/>
    <w:rsid w:val="008A71A4"/>
    <w:rsid w:val="008A71AF"/>
    <w:rsid w:val="008B09FF"/>
    <w:rsid w:val="008B1D6B"/>
    <w:rsid w:val="008B2A58"/>
    <w:rsid w:val="008B30C4"/>
    <w:rsid w:val="008B3D7D"/>
    <w:rsid w:val="008B4436"/>
    <w:rsid w:val="008B471B"/>
    <w:rsid w:val="008B48FE"/>
    <w:rsid w:val="008B498A"/>
    <w:rsid w:val="008B4DC7"/>
    <w:rsid w:val="008B6307"/>
    <w:rsid w:val="008B68D7"/>
    <w:rsid w:val="008B73E7"/>
    <w:rsid w:val="008B7D64"/>
    <w:rsid w:val="008C00F5"/>
    <w:rsid w:val="008C066B"/>
    <w:rsid w:val="008C0B5F"/>
    <w:rsid w:val="008C1AC4"/>
    <w:rsid w:val="008C22A9"/>
    <w:rsid w:val="008C26A2"/>
    <w:rsid w:val="008C32F1"/>
    <w:rsid w:val="008C34D1"/>
    <w:rsid w:val="008C61B3"/>
    <w:rsid w:val="008C66CC"/>
    <w:rsid w:val="008D016F"/>
    <w:rsid w:val="008D03B0"/>
    <w:rsid w:val="008D0750"/>
    <w:rsid w:val="008D0FCA"/>
    <w:rsid w:val="008D273D"/>
    <w:rsid w:val="008D2D1B"/>
    <w:rsid w:val="008D2E44"/>
    <w:rsid w:val="008D2E54"/>
    <w:rsid w:val="008D2FFF"/>
    <w:rsid w:val="008D3613"/>
    <w:rsid w:val="008D4111"/>
    <w:rsid w:val="008D4925"/>
    <w:rsid w:val="008D493B"/>
    <w:rsid w:val="008D6490"/>
    <w:rsid w:val="008D691D"/>
    <w:rsid w:val="008D6991"/>
    <w:rsid w:val="008D6DAA"/>
    <w:rsid w:val="008D7686"/>
    <w:rsid w:val="008D7D35"/>
    <w:rsid w:val="008E10C9"/>
    <w:rsid w:val="008E14FD"/>
    <w:rsid w:val="008E2CBC"/>
    <w:rsid w:val="008E35AB"/>
    <w:rsid w:val="008E35E3"/>
    <w:rsid w:val="008E49A1"/>
    <w:rsid w:val="008E51B5"/>
    <w:rsid w:val="008E5F93"/>
    <w:rsid w:val="008E68F4"/>
    <w:rsid w:val="008E6B7E"/>
    <w:rsid w:val="008E6DE1"/>
    <w:rsid w:val="008E7B17"/>
    <w:rsid w:val="008E7E93"/>
    <w:rsid w:val="008F03F3"/>
    <w:rsid w:val="008F0912"/>
    <w:rsid w:val="008F1764"/>
    <w:rsid w:val="008F26F2"/>
    <w:rsid w:val="008F2941"/>
    <w:rsid w:val="008F2CEC"/>
    <w:rsid w:val="008F3A72"/>
    <w:rsid w:val="008F4372"/>
    <w:rsid w:val="008F4D5B"/>
    <w:rsid w:val="008F60B3"/>
    <w:rsid w:val="008F7241"/>
    <w:rsid w:val="008F785D"/>
    <w:rsid w:val="009000DC"/>
    <w:rsid w:val="00900AED"/>
    <w:rsid w:val="0090219C"/>
    <w:rsid w:val="0090242B"/>
    <w:rsid w:val="00902ECF"/>
    <w:rsid w:val="00903739"/>
    <w:rsid w:val="009047BE"/>
    <w:rsid w:val="00904FE6"/>
    <w:rsid w:val="009079B1"/>
    <w:rsid w:val="00907BF7"/>
    <w:rsid w:val="00910C32"/>
    <w:rsid w:val="00911044"/>
    <w:rsid w:val="00912309"/>
    <w:rsid w:val="00912D94"/>
    <w:rsid w:val="00912EDF"/>
    <w:rsid w:val="00913342"/>
    <w:rsid w:val="00913BB2"/>
    <w:rsid w:val="00914127"/>
    <w:rsid w:val="00914692"/>
    <w:rsid w:val="00916064"/>
    <w:rsid w:val="0091690B"/>
    <w:rsid w:val="0091787D"/>
    <w:rsid w:val="0091798D"/>
    <w:rsid w:val="00920799"/>
    <w:rsid w:val="0092273C"/>
    <w:rsid w:val="00922D6E"/>
    <w:rsid w:val="00923371"/>
    <w:rsid w:val="009233FC"/>
    <w:rsid w:val="00923E22"/>
    <w:rsid w:val="009250B3"/>
    <w:rsid w:val="00925142"/>
    <w:rsid w:val="0092606F"/>
    <w:rsid w:val="00927EA0"/>
    <w:rsid w:val="00930750"/>
    <w:rsid w:val="00930AC8"/>
    <w:rsid w:val="00931449"/>
    <w:rsid w:val="00932E91"/>
    <w:rsid w:val="0093330B"/>
    <w:rsid w:val="0093345F"/>
    <w:rsid w:val="00933BF0"/>
    <w:rsid w:val="00933DE0"/>
    <w:rsid w:val="0093479A"/>
    <w:rsid w:val="00935022"/>
    <w:rsid w:val="00936103"/>
    <w:rsid w:val="00937C55"/>
    <w:rsid w:val="00937CEE"/>
    <w:rsid w:val="00941CDA"/>
    <w:rsid w:val="009426D2"/>
    <w:rsid w:val="00943006"/>
    <w:rsid w:val="00943A71"/>
    <w:rsid w:val="00944930"/>
    <w:rsid w:val="009454A7"/>
    <w:rsid w:val="009457C4"/>
    <w:rsid w:val="00946BB0"/>
    <w:rsid w:val="00947F8F"/>
    <w:rsid w:val="009506E3"/>
    <w:rsid w:val="00951143"/>
    <w:rsid w:val="00951C13"/>
    <w:rsid w:val="0095204B"/>
    <w:rsid w:val="009520F0"/>
    <w:rsid w:val="00952389"/>
    <w:rsid w:val="009537DD"/>
    <w:rsid w:val="00953A76"/>
    <w:rsid w:val="00954878"/>
    <w:rsid w:val="00955D37"/>
    <w:rsid w:val="009569DE"/>
    <w:rsid w:val="009574EA"/>
    <w:rsid w:val="009578FF"/>
    <w:rsid w:val="00957A7F"/>
    <w:rsid w:val="00957E10"/>
    <w:rsid w:val="00961848"/>
    <w:rsid w:val="00961CD0"/>
    <w:rsid w:val="00962406"/>
    <w:rsid w:val="0096469C"/>
    <w:rsid w:val="00965055"/>
    <w:rsid w:val="0096558A"/>
    <w:rsid w:val="009657FD"/>
    <w:rsid w:val="00965FE1"/>
    <w:rsid w:val="00966037"/>
    <w:rsid w:val="00966458"/>
    <w:rsid w:val="00966A27"/>
    <w:rsid w:val="00966D94"/>
    <w:rsid w:val="0097076F"/>
    <w:rsid w:val="0097302E"/>
    <w:rsid w:val="0097380F"/>
    <w:rsid w:val="0097390D"/>
    <w:rsid w:val="00974728"/>
    <w:rsid w:val="00974948"/>
    <w:rsid w:val="0097540C"/>
    <w:rsid w:val="0097545A"/>
    <w:rsid w:val="00976575"/>
    <w:rsid w:val="00977888"/>
    <w:rsid w:val="009804FB"/>
    <w:rsid w:val="009811D2"/>
    <w:rsid w:val="0098130D"/>
    <w:rsid w:val="009818FF"/>
    <w:rsid w:val="0098204F"/>
    <w:rsid w:val="00982ED0"/>
    <w:rsid w:val="00983063"/>
    <w:rsid w:val="00983087"/>
    <w:rsid w:val="00983768"/>
    <w:rsid w:val="00983E25"/>
    <w:rsid w:val="009849E8"/>
    <w:rsid w:val="00984C28"/>
    <w:rsid w:val="00985336"/>
    <w:rsid w:val="00985ABE"/>
    <w:rsid w:val="00985FD0"/>
    <w:rsid w:val="009875EA"/>
    <w:rsid w:val="00990B6B"/>
    <w:rsid w:val="00990CAE"/>
    <w:rsid w:val="0099204E"/>
    <w:rsid w:val="00992336"/>
    <w:rsid w:val="0099671A"/>
    <w:rsid w:val="009970A1"/>
    <w:rsid w:val="009972E1"/>
    <w:rsid w:val="00997C51"/>
    <w:rsid w:val="009A0905"/>
    <w:rsid w:val="009A0ECE"/>
    <w:rsid w:val="009A2AE7"/>
    <w:rsid w:val="009A3061"/>
    <w:rsid w:val="009A4698"/>
    <w:rsid w:val="009A4F47"/>
    <w:rsid w:val="009A7389"/>
    <w:rsid w:val="009A7D0C"/>
    <w:rsid w:val="009B022A"/>
    <w:rsid w:val="009B07FC"/>
    <w:rsid w:val="009B0B64"/>
    <w:rsid w:val="009B0DA2"/>
    <w:rsid w:val="009B1248"/>
    <w:rsid w:val="009B18A3"/>
    <w:rsid w:val="009B211A"/>
    <w:rsid w:val="009B27AE"/>
    <w:rsid w:val="009B28E0"/>
    <w:rsid w:val="009B2CE3"/>
    <w:rsid w:val="009B319D"/>
    <w:rsid w:val="009B37E1"/>
    <w:rsid w:val="009B3CC1"/>
    <w:rsid w:val="009B4229"/>
    <w:rsid w:val="009B4AD0"/>
    <w:rsid w:val="009B57B6"/>
    <w:rsid w:val="009B5B06"/>
    <w:rsid w:val="009B685C"/>
    <w:rsid w:val="009B6E7C"/>
    <w:rsid w:val="009B6FDA"/>
    <w:rsid w:val="009C0336"/>
    <w:rsid w:val="009C0ADC"/>
    <w:rsid w:val="009C1048"/>
    <w:rsid w:val="009C123A"/>
    <w:rsid w:val="009C1D3F"/>
    <w:rsid w:val="009C4341"/>
    <w:rsid w:val="009C4B42"/>
    <w:rsid w:val="009C518C"/>
    <w:rsid w:val="009C654D"/>
    <w:rsid w:val="009C67A5"/>
    <w:rsid w:val="009C7353"/>
    <w:rsid w:val="009C7802"/>
    <w:rsid w:val="009D0863"/>
    <w:rsid w:val="009D0C54"/>
    <w:rsid w:val="009D181A"/>
    <w:rsid w:val="009D189C"/>
    <w:rsid w:val="009D2580"/>
    <w:rsid w:val="009D2C6D"/>
    <w:rsid w:val="009D37B4"/>
    <w:rsid w:val="009D3840"/>
    <w:rsid w:val="009D416C"/>
    <w:rsid w:val="009D4B8C"/>
    <w:rsid w:val="009D4FCF"/>
    <w:rsid w:val="009D50D2"/>
    <w:rsid w:val="009D5ACE"/>
    <w:rsid w:val="009D6897"/>
    <w:rsid w:val="009D6F8D"/>
    <w:rsid w:val="009D7C3C"/>
    <w:rsid w:val="009E1292"/>
    <w:rsid w:val="009E13E3"/>
    <w:rsid w:val="009E1964"/>
    <w:rsid w:val="009E1A96"/>
    <w:rsid w:val="009E3173"/>
    <w:rsid w:val="009E444F"/>
    <w:rsid w:val="009E489B"/>
    <w:rsid w:val="009E4C25"/>
    <w:rsid w:val="009E5452"/>
    <w:rsid w:val="009E7488"/>
    <w:rsid w:val="009E7FBC"/>
    <w:rsid w:val="009F0248"/>
    <w:rsid w:val="009F137A"/>
    <w:rsid w:val="009F13BE"/>
    <w:rsid w:val="009F267C"/>
    <w:rsid w:val="009F2F38"/>
    <w:rsid w:val="009F309D"/>
    <w:rsid w:val="009F543C"/>
    <w:rsid w:val="009F567F"/>
    <w:rsid w:val="009F5A94"/>
    <w:rsid w:val="009F705D"/>
    <w:rsid w:val="009F7FC2"/>
    <w:rsid w:val="00A0257C"/>
    <w:rsid w:val="00A02DDE"/>
    <w:rsid w:val="00A03814"/>
    <w:rsid w:val="00A038BD"/>
    <w:rsid w:val="00A04BDD"/>
    <w:rsid w:val="00A06553"/>
    <w:rsid w:val="00A0664C"/>
    <w:rsid w:val="00A069A3"/>
    <w:rsid w:val="00A06F17"/>
    <w:rsid w:val="00A07545"/>
    <w:rsid w:val="00A07C18"/>
    <w:rsid w:val="00A07DFC"/>
    <w:rsid w:val="00A07E4F"/>
    <w:rsid w:val="00A10268"/>
    <w:rsid w:val="00A10BD9"/>
    <w:rsid w:val="00A10E8F"/>
    <w:rsid w:val="00A1127F"/>
    <w:rsid w:val="00A1174F"/>
    <w:rsid w:val="00A118F4"/>
    <w:rsid w:val="00A11980"/>
    <w:rsid w:val="00A11A8C"/>
    <w:rsid w:val="00A123C0"/>
    <w:rsid w:val="00A12AC4"/>
    <w:rsid w:val="00A12CF7"/>
    <w:rsid w:val="00A1355F"/>
    <w:rsid w:val="00A13F9B"/>
    <w:rsid w:val="00A14564"/>
    <w:rsid w:val="00A14703"/>
    <w:rsid w:val="00A14915"/>
    <w:rsid w:val="00A14A72"/>
    <w:rsid w:val="00A16DA3"/>
    <w:rsid w:val="00A17570"/>
    <w:rsid w:val="00A17A5E"/>
    <w:rsid w:val="00A2085D"/>
    <w:rsid w:val="00A21549"/>
    <w:rsid w:val="00A22235"/>
    <w:rsid w:val="00A224FA"/>
    <w:rsid w:val="00A22B51"/>
    <w:rsid w:val="00A22DE5"/>
    <w:rsid w:val="00A22F59"/>
    <w:rsid w:val="00A25D47"/>
    <w:rsid w:val="00A301E7"/>
    <w:rsid w:val="00A304E9"/>
    <w:rsid w:val="00A305C2"/>
    <w:rsid w:val="00A307BB"/>
    <w:rsid w:val="00A313E4"/>
    <w:rsid w:val="00A31AC9"/>
    <w:rsid w:val="00A31F08"/>
    <w:rsid w:val="00A32268"/>
    <w:rsid w:val="00A32B19"/>
    <w:rsid w:val="00A33B63"/>
    <w:rsid w:val="00A33E16"/>
    <w:rsid w:val="00A346A4"/>
    <w:rsid w:val="00A34AE5"/>
    <w:rsid w:val="00A3603E"/>
    <w:rsid w:val="00A363F0"/>
    <w:rsid w:val="00A3743D"/>
    <w:rsid w:val="00A40468"/>
    <w:rsid w:val="00A40609"/>
    <w:rsid w:val="00A412AD"/>
    <w:rsid w:val="00A41CAA"/>
    <w:rsid w:val="00A42084"/>
    <w:rsid w:val="00A4228E"/>
    <w:rsid w:val="00A434B8"/>
    <w:rsid w:val="00A450C8"/>
    <w:rsid w:val="00A46319"/>
    <w:rsid w:val="00A46FBB"/>
    <w:rsid w:val="00A4740B"/>
    <w:rsid w:val="00A47893"/>
    <w:rsid w:val="00A500ED"/>
    <w:rsid w:val="00A50546"/>
    <w:rsid w:val="00A50C6F"/>
    <w:rsid w:val="00A51C6F"/>
    <w:rsid w:val="00A524E5"/>
    <w:rsid w:val="00A528DF"/>
    <w:rsid w:val="00A52C49"/>
    <w:rsid w:val="00A52F82"/>
    <w:rsid w:val="00A5533D"/>
    <w:rsid w:val="00A554A7"/>
    <w:rsid w:val="00A56410"/>
    <w:rsid w:val="00A57674"/>
    <w:rsid w:val="00A60405"/>
    <w:rsid w:val="00A6065B"/>
    <w:rsid w:val="00A60DCB"/>
    <w:rsid w:val="00A6112E"/>
    <w:rsid w:val="00A61515"/>
    <w:rsid w:val="00A61AE9"/>
    <w:rsid w:val="00A62388"/>
    <w:rsid w:val="00A6263F"/>
    <w:rsid w:val="00A62EFF"/>
    <w:rsid w:val="00A63861"/>
    <w:rsid w:val="00A63BC6"/>
    <w:rsid w:val="00A6409B"/>
    <w:rsid w:val="00A645C7"/>
    <w:rsid w:val="00A64E78"/>
    <w:rsid w:val="00A64EE5"/>
    <w:rsid w:val="00A66437"/>
    <w:rsid w:val="00A67239"/>
    <w:rsid w:val="00A67760"/>
    <w:rsid w:val="00A67C11"/>
    <w:rsid w:val="00A67C71"/>
    <w:rsid w:val="00A707EA"/>
    <w:rsid w:val="00A70F6D"/>
    <w:rsid w:val="00A71761"/>
    <w:rsid w:val="00A71892"/>
    <w:rsid w:val="00A719CE"/>
    <w:rsid w:val="00A71C30"/>
    <w:rsid w:val="00A71D9C"/>
    <w:rsid w:val="00A7238A"/>
    <w:rsid w:val="00A72D55"/>
    <w:rsid w:val="00A72E39"/>
    <w:rsid w:val="00A73655"/>
    <w:rsid w:val="00A7405C"/>
    <w:rsid w:val="00A748B4"/>
    <w:rsid w:val="00A75F24"/>
    <w:rsid w:val="00A75FA9"/>
    <w:rsid w:val="00A770B0"/>
    <w:rsid w:val="00A7722A"/>
    <w:rsid w:val="00A77289"/>
    <w:rsid w:val="00A77E23"/>
    <w:rsid w:val="00A80676"/>
    <w:rsid w:val="00A80E08"/>
    <w:rsid w:val="00A83EBF"/>
    <w:rsid w:val="00A83F77"/>
    <w:rsid w:val="00A842C5"/>
    <w:rsid w:val="00A84932"/>
    <w:rsid w:val="00A86F16"/>
    <w:rsid w:val="00A87603"/>
    <w:rsid w:val="00A87673"/>
    <w:rsid w:val="00A87CB2"/>
    <w:rsid w:val="00A900A3"/>
    <w:rsid w:val="00A914C3"/>
    <w:rsid w:val="00A9170B"/>
    <w:rsid w:val="00A93126"/>
    <w:rsid w:val="00A94F72"/>
    <w:rsid w:val="00A95077"/>
    <w:rsid w:val="00A9551C"/>
    <w:rsid w:val="00A97A28"/>
    <w:rsid w:val="00AA02A7"/>
    <w:rsid w:val="00AA0B17"/>
    <w:rsid w:val="00AA101F"/>
    <w:rsid w:val="00AA1503"/>
    <w:rsid w:val="00AA1B19"/>
    <w:rsid w:val="00AA1D4F"/>
    <w:rsid w:val="00AA1D7A"/>
    <w:rsid w:val="00AA3007"/>
    <w:rsid w:val="00AA337F"/>
    <w:rsid w:val="00AA3A11"/>
    <w:rsid w:val="00AA3BD2"/>
    <w:rsid w:val="00AA49D1"/>
    <w:rsid w:val="00AA4E69"/>
    <w:rsid w:val="00AA508B"/>
    <w:rsid w:val="00AA6C7B"/>
    <w:rsid w:val="00AA72BD"/>
    <w:rsid w:val="00AA7446"/>
    <w:rsid w:val="00AB0611"/>
    <w:rsid w:val="00AB18D4"/>
    <w:rsid w:val="00AB1F06"/>
    <w:rsid w:val="00AB2C4A"/>
    <w:rsid w:val="00AB3953"/>
    <w:rsid w:val="00AB3AD5"/>
    <w:rsid w:val="00AB4CAA"/>
    <w:rsid w:val="00AB50D7"/>
    <w:rsid w:val="00AB5AB4"/>
    <w:rsid w:val="00AB5FC3"/>
    <w:rsid w:val="00AB6604"/>
    <w:rsid w:val="00AB6774"/>
    <w:rsid w:val="00AB6CC4"/>
    <w:rsid w:val="00AB703B"/>
    <w:rsid w:val="00AB72FE"/>
    <w:rsid w:val="00AB7522"/>
    <w:rsid w:val="00AC0425"/>
    <w:rsid w:val="00AC0F7E"/>
    <w:rsid w:val="00AC1C67"/>
    <w:rsid w:val="00AC3126"/>
    <w:rsid w:val="00AC357B"/>
    <w:rsid w:val="00AC3A37"/>
    <w:rsid w:val="00AC4610"/>
    <w:rsid w:val="00AC4B75"/>
    <w:rsid w:val="00AC4DE8"/>
    <w:rsid w:val="00AC4E75"/>
    <w:rsid w:val="00AC4EC6"/>
    <w:rsid w:val="00AC5CBB"/>
    <w:rsid w:val="00AC63E6"/>
    <w:rsid w:val="00AC6405"/>
    <w:rsid w:val="00AC723B"/>
    <w:rsid w:val="00AC7241"/>
    <w:rsid w:val="00AC766B"/>
    <w:rsid w:val="00AC79BA"/>
    <w:rsid w:val="00AD0141"/>
    <w:rsid w:val="00AD0450"/>
    <w:rsid w:val="00AD1A8C"/>
    <w:rsid w:val="00AD1E1E"/>
    <w:rsid w:val="00AD2794"/>
    <w:rsid w:val="00AD31A0"/>
    <w:rsid w:val="00AD4B1F"/>
    <w:rsid w:val="00AD52EF"/>
    <w:rsid w:val="00AD6317"/>
    <w:rsid w:val="00AD6F9E"/>
    <w:rsid w:val="00AD7A65"/>
    <w:rsid w:val="00AE0E85"/>
    <w:rsid w:val="00AE1437"/>
    <w:rsid w:val="00AE1A17"/>
    <w:rsid w:val="00AE1BEC"/>
    <w:rsid w:val="00AE2250"/>
    <w:rsid w:val="00AE25DD"/>
    <w:rsid w:val="00AE263C"/>
    <w:rsid w:val="00AE2C9A"/>
    <w:rsid w:val="00AE36AE"/>
    <w:rsid w:val="00AE3A51"/>
    <w:rsid w:val="00AE442D"/>
    <w:rsid w:val="00AE4A12"/>
    <w:rsid w:val="00AE55EE"/>
    <w:rsid w:val="00AE66AD"/>
    <w:rsid w:val="00AE6998"/>
    <w:rsid w:val="00AE74D3"/>
    <w:rsid w:val="00AF027C"/>
    <w:rsid w:val="00AF0B4D"/>
    <w:rsid w:val="00AF1603"/>
    <w:rsid w:val="00AF1F85"/>
    <w:rsid w:val="00AF2650"/>
    <w:rsid w:val="00AF2668"/>
    <w:rsid w:val="00AF26E0"/>
    <w:rsid w:val="00AF3CB0"/>
    <w:rsid w:val="00AF4786"/>
    <w:rsid w:val="00AF4EE2"/>
    <w:rsid w:val="00AF52C7"/>
    <w:rsid w:val="00AF6D73"/>
    <w:rsid w:val="00AF7248"/>
    <w:rsid w:val="00AF7696"/>
    <w:rsid w:val="00B00346"/>
    <w:rsid w:val="00B004DB"/>
    <w:rsid w:val="00B02C29"/>
    <w:rsid w:val="00B02DD2"/>
    <w:rsid w:val="00B030AF"/>
    <w:rsid w:val="00B03301"/>
    <w:rsid w:val="00B0493C"/>
    <w:rsid w:val="00B05037"/>
    <w:rsid w:val="00B064D4"/>
    <w:rsid w:val="00B06E23"/>
    <w:rsid w:val="00B07394"/>
    <w:rsid w:val="00B07D7B"/>
    <w:rsid w:val="00B10770"/>
    <w:rsid w:val="00B10C51"/>
    <w:rsid w:val="00B1203C"/>
    <w:rsid w:val="00B136B1"/>
    <w:rsid w:val="00B136DA"/>
    <w:rsid w:val="00B143AC"/>
    <w:rsid w:val="00B15246"/>
    <w:rsid w:val="00B1529C"/>
    <w:rsid w:val="00B158F6"/>
    <w:rsid w:val="00B1659F"/>
    <w:rsid w:val="00B16B2F"/>
    <w:rsid w:val="00B1748C"/>
    <w:rsid w:val="00B2088D"/>
    <w:rsid w:val="00B209AB"/>
    <w:rsid w:val="00B20C61"/>
    <w:rsid w:val="00B2108E"/>
    <w:rsid w:val="00B222A7"/>
    <w:rsid w:val="00B225D5"/>
    <w:rsid w:val="00B2351C"/>
    <w:rsid w:val="00B24742"/>
    <w:rsid w:val="00B26741"/>
    <w:rsid w:val="00B30012"/>
    <w:rsid w:val="00B30ADA"/>
    <w:rsid w:val="00B31519"/>
    <w:rsid w:val="00B3214A"/>
    <w:rsid w:val="00B334FC"/>
    <w:rsid w:val="00B337AC"/>
    <w:rsid w:val="00B34940"/>
    <w:rsid w:val="00B350CE"/>
    <w:rsid w:val="00B350E3"/>
    <w:rsid w:val="00B35763"/>
    <w:rsid w:val="00B365BB"/>
    <w:rsid w:val="00B3691C"/>
    <w:rsid w:val="00B3784B"/>
    <w:rsid w:val="00B378A2"/>
    <w:rsid w:val="00B40DBF"/>
    <w:rsid w:val="00B40DC4"/>
    <w:rsid w:val="00B4154D"/>
    <w:rsid w:val="00B41B2F"/>
    <w:rsid w:val="00B42BD2"/>
    <w:rsid w:val="00B43333"/>
    <w:rsid w:val="00B434CB"/>
    <w:rsid w:val="00B43687"/>
    <w:rsid w:val="00B43D62"/>
    <w:rsid w:val="00B4417C"/>
    <w:rsid w:val="00B44622"/>
    <w:rsid w:val="00B448AD"/>
    <w:rsid w:val="00B46528"/>
    <w:rsid w:val="00B512A5"/>
    <w:rsid w:val="00B5161B"/>
    <w:rsid w:val="00B522FE"/>
    <w:rsid w:val="00B5307E"/>
    <w:rsid w:val="00B54581"/>
    <w:rsid w:val="00B54D18"/>
    <w:rsid w:val="00B55743"/>
    <w:rsid w:val="00B559BC"/>
    <w:rsid w:val="00B55B5D"/>
    <w:rsid w:val="00B5729E"/>
    <w:rsid w:val="00B60236"/>
    <w:rsid w:val="00B60CE5"/>
    <w:rsid w:val="00B60D0E"/>
    <w:rsid w:val="00B60FB9"/>
    <w:rsid w:val="00B6143C"/>
    <w:rsid w:val="00B61861"/>
    <w:rsid w:val="00B62F57"/>
    <w:rsid w:val="00B63B01"/>
    <w:rsid w:val="00B63F74"/>
    <w:rsid w:val="00B6432E"/>
    <w:rsid w:val="00B6442B"/>
    <w:rsid w:val="00B64D11"/>
    <w:rsid w:val="00B65EE0"/>
    <w:rsid w:val="00B6750E"/>
    <w:rsid w:val="00B6761A"/>
    <w:rsid w:val="00B70F61"/>
    <w:rsid w:val="00B71330"/>
    <w:rsid w:val="00B71863"/>
    <w:rsid w:val="00B731B8"/>
    <w:rsid w:val="00B74878"/>
    <w:rsid w:val="00B75581"/>
    <w:rsid w:val="00B76025"/>
    <w:rsid w:val="00B768A5"/>
    <w:rsid w:val="00B76E39"/>
    <w:rsid w:val="00B774A1"/>
    <w:rsid w:val="00B779AF"/>
    <w:rsid w:val="00B77EAA"/>
    <w:rsid w:val="00B84347"/>
    <w:rsid w:val="00B84BE1"/>
    <w:rsid w:val="00B85244"/>
    <w:rsid w:val="00B85B64"/>
    <w:rsid w:val="00B85B68"/>
    <w:rsid w:val="00B86830"/>
    <w:rsid w:val="00B86AA3"/>
    <w:rsid w:val="00B906CB"/>
    <w:rsid w:val="00B90909"/>
    <w:rsid w:val="00B91279"/>
    <w:rsid w:val="00B91847"/>
    <w:rsid w:val="00B918B1"/>
    <w:rsid w:val="00B92CF8"/>
    <w:rsid w:val="00B93238"/>
    <w:rsid w:val="00B9591D"/>
    <w:rsid w:val="00B97119"/>
    <w:rsid w:val="00B973A3"/>
    <w:rsid w:val="00B9779B"/>
    <w:rsid w:val="00BA08DD"/>
    <w:rsid w:val="00BA1B6F"/>
    <w:rsid w:val="00BA204E"/>
    <w:rsid w:val="00BA22EF"/>
    <w:rsid w:val="00BA2BDC"/>
    <w:rsid w:val="00BA34BB"/>
    <w:rsid w:val="00BA4264"/>
    <w:rsid w:val="00BA47A0"/>
    <w:rsid w:val="00BA657D"/>
    <w:rsid w:val="00BA7300"/>
    <w:rsid w:val="00BA7801"/>
    <w:rsid w:val="00BB0087"/>
    <w:rsid w:val="00BB0408"/>
    <w:rsid w:val="00BB072C"/>
    <w:rsid w:val="00BB0905"/>
    <w:rsid w:val="00BB16C7"/>
    <w:rsid w:val="00BB1724"/>
    <w:rsid w:val="00BB29A6"/>
    <w:rsid w:val="00BB38A4"/>
    <w:rsid w:val="00BB3A2B"/>
    <w:rsid w:val="00BB4A9E"/>
    <w:rsid w:val="00BB52A8"/>
    <w:rsid w:val="00BB53C1"/>
    <w:rsid w:val="00BB5C5F"/>
    <w:rsid w:val="00BB5CB5"/>
    <w:rsid w:val="00BB601C"/>
    <w:rsid w:val="00BB663C"/>
    <w:rsid w:val="00BB7271"/>
    <w:rsid w:val="00BB77C5"/>
    <w:rsid w:val="00BB7D41"/>
    <w:rsid w:val="00BC00E1"/>
    <w:rsid w:val="00BC039F"/>
    <w:rsid w:val="00BC0EBE"/>
    <w:rsid w:val="00BC12AF"/>
    <w:rsid w:val="00BC1A5D"/>
    <w:rsid w:val="00BC230F"/>
    <w:rsid w:val="00BC38C3"/>
    <w:rsid w:val="00BC574D"/>
    <w:rsid w:val="00BC58F6"/>
    <w:rsid w:val="00BC5C4E"/>
    <w:rsid w:val="00BC7719"/>
    <w:rsid w:val="00BD04F9"/>
    <w:rsid w:val="00BD0725"/>
    <w:rsid w:val="00BD0D90"/>
    <w:rsid w:val="00BD2946"/>
    <w:rsid w:val="00BD2E3B"/>
    <w:rsid w:val="00BD2EE5"/>
    <w:rsid w:val="00BD376F"/>
    <w:rsid w:val="00BD5890"/>
    <w:rsid w:val="00BD597F"/>
    <w:rsid w:val="00BD633B"/>
    <w:rsid w:val="00BD6C9F"/>
    <w:rsid w:val="00BE0464"/>
    <w:rsid w:val="00BE0724"/>
    <w:rsid w:val="00BE1ECE"/>
    <w:rsid w:val="00BE2DF3"/>
    <w:rsid w:val="00BE41DC"/>
    <w:rsid w:val="00BE48B5"/>
    <w:rsid w:val="00BE56CA"/>
    <w:rsid w:val="00BE58DF"/>
    <w:rsid w:val="00BE6FD7"/>
    <w:rsid w:val="00BE7050"/>
    <w:rsid w:val="00BF09BB"/>
    <w:rsid w:val="00BF1312"/>
    <w:rsid w:val="00BF1C69"/>
    <w:rsid w:val="00BF4074"/>
    <w:rsid w:val="00BF668C"/>
    <w:rsid w:val="00BF7AA8"/>
    <w:rsid w:val="00BF7EB1"/>
    <w:rsid w:val="00C02577"/>
    <w:rsid w:val="00C0263D"/>
    <w:rsid w:val="00C03A7E"/>
    <w:rsid w:val="00C03BDE"/>
    <w:rsid w:val="00C0428A"/>
    <w:rsid w:val="00C04652"/>
    <w:rsid w:val="00C064DF"/>
    <w:rsid w:val="00C069CC"/>
    <w:rsid w:val="00C06DC2"/>
    <w:rsid w:val="00C075BE"/>
    <w:rsid w:val="00C07627"/>
    <w:rsid w:val="00C109C2"/>
    <w:rsid w:val="00C10E67"/>
    <w:rsid w:val="00C115D5"/>
    <w:rsid w:val="00C12D21"/>
    <w:rsid w:val="00C131F6"/>
    <w:rsid w:val="00C13286"/>
    <w:rsid w:val="00C13370"/>
    <w:rsid w:val="00C139C7"/>
    <w:rsid w:val="00C13DA1"/>
    <w:rsid w:val="00C14D10"/>
    <w:rsid w:val="00C1500A"/>
    <w:rsid w:val="00C154DA"/>
    <w:rsid w:val="00C15F20"/>
    <w:rsid w:val="00C16D7A"/>
    <w:rsid w:val="00C16E9E"/>
    <w:rsid w:val="00C16EC6"/>
    <w:rsid w:val="00C17022"/>
    <w:rsid w:val="00C172B2"/>
    <w:rsid w:val="00C1780C"/>
    <w:rsid w:val="00C17A5A"/>
    <w:rsid w:val="00C20709"/>
    <w:rsid w:val="00C2106B"/>
    <w:rsid w:val="00C22E22"/>
    <w:rsid w:val="00C232BF"/>
    <w:rsid w:val="00C240FE"/>
    <w:rsid w:val="00C2591E"/>
    <w:rsid w:val="00C26DE1"/>
    <w:rsid w:val="00C27217"/>
    <w:rsid w:val="00C27973"/>
    <w:rsid w:val="00C302ED"/>
    <w:rsid w:val="00C303C4"/>
    <w:rsid w:val="00C30EB4"/>
    <w:rsid w:val="00C310C2"/>
    <w:rsid w:val="00C31442"/>
    <w:rsid w:val="00C32813"/>
    <w:rsid w:val="00C33ACA"/>
    <w:rsid w:val="00C33E4E"/>
    <w:rsid w:val="00C351B5"/>
    <w:rsid w:val="00C356B1"/>
    <w:rsid w:val="00C35E04"/>
    <w:rsid w:val="00C36821"/>
    <w:rsid w:val="00C36F19"/>
    <w:rsid w:val="00C374E9"/>
    <w:rsid w:val="00C3776C"/>
    <w:rsid w:val="00C40095"/>
    <w:rsid w:val="00C407C4"/>
    <w:rsid w:val="00C40832"/>
    <w:rsid w:val="00C40BF9"/>
    <w:rsid w:val="00C41133"/>
    <w:rsid w:val="00C41362"/>
    <w:rsid w:val="00C41EE2"/>
    <w:rsid w:val="00C42AF8"/>
    <w:rsid w:val="00C42C11"/>
    <w:rsid w:val="00C42EF0"/>
    <w:rsid w:val="00C43AA7"/>
    <w:rsid w:val="00C43B80"/>
    <w:rsid w:val="00C43EA6"/>
    <w:rsid w:val="00C44A69"/>
    <w:rsid w:val="00C46EFE"/>
    <w:rsid w:val="00C4738A"/>
    <w:rsid w:val="00C4791C"/>
    <w:rsid w:val="00C47B1D"/>
    <w:rsid w:val="00C50053"/>
    <w:rsid w:val="00C50088"/>
    <w:rsid w:val="00C50B80"/>
    <w:rsid w:val="00C50D7F"/>
    <w:rsid w:val="00C51176"/>
    <w:rsid w:val="00C5153E"/>
    <w:rsid w:val="00C5278C"/>
    <w:rsid w:val="00C52E60"/>
    <w:rsid w:val="00C535C2"/>
    <w:rsid w:val="00C54424"/>
    <w:rsid w:val="00C546D1"/>
    <w:rsid w:val="00C5563C"/>
    <w:rsid w:val="00C61054"/>
    <w:rsid w:val="00C61ADA"/>
    <w:rsid w:val="00C61C2B"/>
    <w:rsid w:val="00C630D6"/>
    <w:rsid w:val="00C65B75"/>
    <w:rsid w:val="00C67723"/>
    <w:rsid w:val="00C67C6C"/>
    <w:rsid w:val="00C67E8C"/>
    <w:rsid w:val="00C710B7"/>
    <w:rsid w:val="00C735DE"/>
    <w:rsid w:val="00C74200"/>
    <w:rsid w:val="00C74B11"/>
    <w:rsid w:val="00C74F73"/>
    <w:rsid w:val="00C7536D"/>
    <w:rsid w:val="00C75729"/>
    <w:rsid w:val="00C75FAB"/>
    <w:rsid w:val="00C76CB2"/>
    <w:rsid w:val="00C77300"/>
    <w:rsid w:val="00C77713"/>
    <w:rsid w:val="00C77EA8"/>
    <w:rsid w:val="00C81325"/>
    <w:rsid w:val="00C82012"/>
    <w:rsid w:val="00C828AD"/>
    <w:rsid w:val="00C835BE"/>
    <w:rsid w:val="00C83EAA"/>
    <w:rsid w:val="00C84378"/>
    <w:rsid w:val="00C850C3"/>
    <w:rsid w:val="00C8590E"/>
    <w:rsid w:val="00C85BB5"/>
    <w:rsid w:val="00C85D2D"/>
    <w:rsid w:val="00C86288"/>
    <w:rsid w:val="00C8643E"/>
    <w:rsid w:val="00C9003F"/>
    <w:rsid w:val="00C90155"/>
    <w:rsid w:val="00C90E4D"/>
    <w:rsid w:val="00C91437"/>
    <w:rsid w:val="00C9169A"/>
    <w:rsid w:val="00C91997"/>
    <w:rsid w:val="00C91CAE"/>
    <w:rsid w:val="00C91E5A"/>
    <w:rsid w:val="00C922E1"/>
    <w:rsid w:val="00C924DF"/>
    <w:rsid w:val="00C9316B"/>
    <w:rsid w:val="00C93508"/>
    <w:rsid w:val="00C936B1"/>
    <w:rsid w:val="00C94721"/>
    <w:rsid w:val="00C94C5A"/>
    <w:rsid w:val="00C95C1B"/>
    <w:rsid w:val="00C966AB"/>
    <w:rsid w:val="00C975A1"/>
    <w:rsid w:val="00CA0D69"/>
    <w:rsid w:val="00CA1261"/>
    <w:rsid w:val="00CA1B13"/>
    <w:rsid w:val="00CA1EA0"/>
    <w:rsid w:val="00CA20E1"/>
    <w:rsid w:val="00CA2B0E"/>
    <w:rsid w:val="00CA36AE"/>
    <w:rsid w:val="00CA590E"/>
    <w:rsid w:val="00CA5DEB"/>
    <w:rsid w:val="00CA6076"/>
    <w:rsid w:val="00CA6CA7"/>
    <w:rsid w:val="00CB076B"/>
    <w:rsid w:val="00CB0B57"/>
    <w:rsid w:val="00CB0EB4"/>
    <w:rsid w:val="00CB136A"/>
    <w:rsid w:val="00CB1BFA"/>
    <w:rsid w:val="00CB2269"/>
    <w:rsid w:val="00CB2F52"/>
    <w:rsid w:val="00CB3F02"/>
    <w:rsid w:val="00CB4FA3"/>
    <w:rsid w:val="00CB51C8"/>
    <w:rsid w:val="00CB61E1"/>
    <w:rsid w:val="00CB63F8"/>
    <w:rsid w:val="00CB6640"/>
    <w:rsid w:val="00CB6C94"/>
    <w:rsid w:val="00CC0A91"/>
    <w:rsid w:val="00CC1850"/>
    <w:rsid w:val="00CC20EC"/>
    <w:rsid w:val="00CC2745"/>
    <w:rsid w:val="00CC34EE"/>
    <w:rsid w:val="00CC4569"/>
    <w:rsid w:val="00CC52C6"/>
    <w:rsid w:val="00CC700D"/>
    <w:rsid w:val="00CD002E"/>
    <w:rsid w:val="00CD0395"/>
    <w:rsid w:val="00CD2829"/>
    <w:rsid w:val="00CD4823"/>
    <w:rsid w:val="00CD49AC"/>
    <w:rsid w:val="00CD51F4"/>
    <w:rsid w:val="00CD60F3"/>
    <w:rsid w:val="00CD67BD"/>
    <w:rsid w:val="00CE03B8"/>
    <w:rsid w:val="00CE10A9"/>
    <w:rsid w:val="00CE1705"/>
    <w:rsid w:val="00CE1A02"/>
    <w:rsid w:val="00CE1AAC"/>
    <w:rsid w:val="00CE2F1F"/>
    <w:rsid w:val="00CE3772"/>
    <w:rsid w:val="00CE3F49"/>
    <w:rsid w:val="00CE44AC"/>
    <w:rsid w:val="00CE4720"/>
    <w:rsid w:val="00CE4F87"/>
    <w:rsid w:val="00CE51B0"/>
    <w:rsid w:val="00CE68FA"/>
    <w:rsid w:val="00CE7E37"/>
    <w:rsid w:val="00CF0168"/>
    <w:rsid w:val="00CF269D"/>
    <w:rsid w:val="00CF3BB4"/>
    <w:rsid w:val="00CF4D77"/>
    <w:rsid w:val="00CF508B"/>
    <w:rsid w:val="00CF59A2"/>
    <w:rsid w:val="00CF5D44"/>
    <w:rsid w:val="00CF77F7"/>
    <w:rsid w:val="00D00082"/>
    <w:rsid w:val="00D01011"/>
    <w:rsid w:val="00D02666"/>
    <w:rsid w:val="00D036AF"/>
    <w:rsid w:val="00D040AB"/>
    <w:rsid w:val="00D04222"/>
    <w:rsid w:val="00D047AB"/>
    <w:rsid w:val="00D04BAB"/>
    <w:rsid w:val="00D04BD7"/>
    <w:rsid w:val="00D04DEF"/>
    <w:rsid w:val="00D05485"/>
    <w:rsid w:val="00D0636F"/>
    <w:rsid w:val="00D069EB"/>
    <w:rsid w:val="00D069F1"/>
    <w:rsid w:val="00D109CA"/>
    <w:rsid w:val="00D122A6"/>
    <w:rsid w:val="00D12BA2"/>
    <w:rsid w:val="00D13DF5"/>
    <w:rsid w:val="00D142C4"/>
    <w:rsid w:val="00D14310"/>
    <w:rsid w:val="00D1607A"/>
    <w:rsid w:val="00D16095"/>
    <w:rsid w:val="00D163D0"/>
    <w:rsid w:val="00D1695D"/>
    <w:rsid w:val="00D171BE"/>
    <w:rsid w:val="00D171CA"/>
    <w:rsid w:val="00D1740C"/>
    <w:rsid w:val="00D1789A"/>
    <w:rsid w:val="00D21772"/>
    <w:rsid w:val="00D218D4"/>
    <w:rsid w:val="00D21D66"/>
    <w:rsid w:val="00D22879"/>
    <w:rsid w:val="00D23273"/>
    <w:rsid w:val="00D23A73"/>
    <w:rsid w:val="00D23A8D"/>
    <w:rsid w:val="00D2468C"/>
    <w:rsid w:val="00D25E26"/>
    <w:rsid w:val="00D267BC"/>
    <w:rsid w:val="00D26DF5"/>
    <w:rsid w:val="00D2731B"/>
    <w:rsid w:val="00D27C23"/>
    <w:rsid w:val="00D30026"/>
    <w:rsid w:val="00D33CAD"/>
    <w:rsid w:val="00D33E5E"/>
    <w:rsid w:val="00D33FDD"/>
    <w:rsid w:val="00D34F11"/>
    <w:rsid w:val="00D37D45"/>
    <w:rsid w:val="00D405CE"/>
    <w:rsid w:val="00D418F3"/>
    <w:rsid w:val="00D41C62"/>
    <w:rsid w:val="00D42188"/>
    <w:rsid w:val="00D4247A"/>
    <w:rsid w:val="00D42E6A"/>
    <w:rsid w:val="00D4360E"/>
    <w:rsid w:val="00D438B2"/>
    <w:rsid w:val="00D43AE5"/>
    <w:rsid w:val="00D43E7B"/>
    <w:rsid w:val="00D44F54"/>
    <w:rsid w:val="00D45646"/>
    <w:rsid w:val="00D45A99"/>
    <w:rsid w:val="00D460FB"/>
    <w:rsid w:val="00D46DAA"/>
    <w:rsid w:val="00D4720D"/>
    <w:rsid w:val="00D50199"/>
    <w:rsid w:val="00D517ED"/>
    <w:rsid w:val="00D51822"/>
    <w:rsid w:val="00D53204"/>
    <w:rsid w:val="00D5339F"/>
    <w:rsid w:val="00D5380E"/>
    <w:rsid w:val="00D538F9"/>
    <w:rsid w:val="00D53A1A"/>
    <w:rsid w:val="00D5481B"/>
    <w:rsid w:val="00D5549B"/>
    <w:rsid w:val="00D557BB"/>
    <w:rsid w:val="00D55FA6"/>
    <w:rsid w:val="00D5602E"/>
    <w:rsid w:val="00D5684D"/>
    <w:rsid w:val="00D568CD"/>
    <w:rsid w:val="00D568D0"/>
    <w:rsid w:val="00D571A0"/>
    <w:rsid w:val="00D57666"/>
    <w:rsid w:val="00D5785C"/>
    <w:rsid w:val="00D612B3"/>
    <w:rsid w:val="00D6145D"/>
    <w:rsid w:val="00D61B00"/>
    <w:rsid w:val="00D61F4A"/>
    <w:rsid w:val="00D62251"/>
    <w:rsid w:val="00D62DDC"/>
    <w:rsid w:val="00D6349A"/>
    <w:rsid w:val="00D634D4"/>
    <w:rsid w:val="00D63617"/>
    <w:rsid w:val="00D65649"/>
    <w:rsid w:val="00D657E0"/>
    <w:rsid w:val="00D66183"/>
    <w:rsid w:val="00D66190"/>
    <w:rsid w:val="00D670A1"/>
    <w:rsid w:val="00D673CF"/>
    <w:rsid w:val="00D70566"/>
    <w:rsid w:val="00D70B18"/>
    <w:rsid w:val="00D70BD1"/>
    <w:rsid w:val="00D712A2"/>
    <w:rsid w:val="00D71787"/>
    <w:rsid w:val="00D71A21"/>
    <w:rsid w:val="00D7236E"/>
    <w:rsid w:val="00D731B9"/>
    <w:rsid w:val="00D7354E"/>
    <w:rsid w:val="00D73BC7"/>
    <w:rsid w:val="00D73E76"/>
    <w:rsid w:val="00D741EE"/>
    <w:rsid w:val="00D74593"/>
    <w:rsid w:val="00D74F7A"/>
    <w:rsid w:val="00D75B3A"/>
    <w:rsid w:val="00D77467"/>
    <w:rsid w:val="00D77CE9"/>
    <w:rsid w:val="00D81EAA"/>
    <w:rsid w:val="00D83391"/>
    <w:rsid w:val="00D83A92"/>
    <w:rsid w:val="00D83ECD"/>
    <w:rsid w:val="00D84BFB"/>
    <w:rsid w:val="00D85F1F"/>
    <w:rsid w:val="00D86174"/>
    <w:rsid w:val="00D86BFE"/>
    <w:rsid w:val="00D87B8F"/>
    <w:rsid w:val="00D91BE3"/>
    <w:rsid w:val="00D93816"/>
    <w:rsid w:val="00D93AA2"/>
    <w:rsid w:val="00D93B4D"/>
    <w:rsid w:val="00D94BDE"/>
    <w:rsid w:val="00D970E2"/>
    <w:rsid w:val="00D97977"/>
    <w:rsid w:val="00DA17EE"/>
    <w:rsid w:val="00DA2099"/>
    <w:rsid w:val="00DA25CA"/>
    <w:rsid w:val="00DA2E42"/>
    <w:rsid w:val="00DA30B1"/>
    <w:rsid w:val="00DA342C"/>
    <w:rsid w:val="00DA42EB"/>
    <w:rsid w:val="00DA4D85"/>
    <w:rsid w:val="00DA4FEA"/>
    <w:rsid w:val="00DA588E"/>
    <w:rsid w:val="00DA6594"/>
    <w:rsid w:val="00DB02F5"/>
    <w:rsid w:val="00DB22C4"/>
    <w:rsid w:val="00DB2E82"/>
    <w:rsid w:val="00DB3D75"/>
    <w:rsid w:val="00DB46F8"/>
    <w:rsid w:val="00DB4C21"/>
    <w:rsid w:val="00DB4D0F"/>
    <w:rsid w:val="00DB5AD4"/>
    <w:rsid w:val="00DB7366"/>
    <w:rsid w:val="00DC0888"/>
    <w:rsid w:val="00DC09D2"/>
    <w:rsid w:val="00DC0FD4"/>
    <w:rsid w:val="00DC1D5C"/>
    <w:rsid w:val="00DC1DEC"/>
    <w:rsid w:val="00DC349D"/>
    <w:rsid w:val="00DC3EE5"/>
    <w:rsid w:val="00DC4678"/>
    <w:rsid w:val="00DC526D"/>
    <w:rsid w:val="00DC573F"/>
    <w:rsid w:val="00DC5FE1"/>
    <w:rsid w:val="00DC60E6"/>
    <w:rsid w:val="00DC6379"/>
    <w:rsid w:val="00DC6410"/>
    <w:rsid w:val="00DC6C4E"/>
    <w:rsid w:val="00DC6FD0"/>
    <w:rsid w:val="00DC7CF7"/>
    <w:rsid w:val="00DD0124"/>
    <w:rsid w:val="00DD032D"/>
    <w:rsid w:val="00DD0F91"/>
    <w:rsid w:val="00DD13FA"/>
    <w:rsid w:val="00DD17C8"/>
    <w:rsid w:val="00DD1BEC"/>
    <w:rsid w:val="00DD2AA6"/>
    <w:rsid w:val="00DD3EC2"/>
    <w:rsid w:val="00DD4039"/>
    <w:rsid w:val="00DD4BE8"/>
    <w:rsid w:val="00DD4E17"/>
    <w:rsid w:val="00DD4F62"/>
    <w:rsid w:val="00DD51BA"/>
    <w:rsid w:val="00DD6854"/>
    <w:rsid w:val="00DD7323"/>
    <w:rsid w:val="00DE0277"/>
    <w:rsid w:val="00DE077C"/>
    <w:rsid w:val="00DE0E92"/>
    <w:rsid w:val="00DE1E32"/>
    <w:rsid w:val="00DE24F1"/>
    <w:rsid w:val="00DE376D"/>
    <w:rsid w:val="00DE4223"/>
    <w:rsid w:val="00DE43DF"/>
    <w:rsid w:val="00DE4870"/>
    <w:rsid w:val="00DE4A05"/>
    <w:rsid w:val="00DE53CC"/>
    <w:rsid w:val="00DF03C6"/>
    <w:rsid w:val="00DF1A01"/>
    <w:rsid w:val="00DF27FC"/>
    <w:rsid w:val="00DF45B3"/>
    <w:rsid w:val="00DF4B23"/>
    <w:rsid w:val="00DF4E98"/>
    <w:rsid w:val="00DF5C53"/>
    <w:rsid w:val="00DF5FAC"/>
    <w:rsid w:val="00DF6D5B"/>
    <w:rsid w:val="00DF78B2"/>
    <w:rsid w:val="00DF78C9"/>
    <w:rsid w:val="00DF7CDF"/>
    <w:rsid w:val="00E003B4"/>
    <w:rsid w:val="00E00647"/>
    <w:rsid w:val="00E01143"/>
    <w:rsid w:val="00E0147C"/>
    <w:rsid w:val="00E015D3"/>
    <w:rsid w:val="00E019B8"/>
    <w:rsid w:val="00E01B5C"/>
    <w:rsid w:val="00E02205"/>
    <w:rsid w:val="00E02EED"/>
    <w:rsid w:val="00E038C1"/>
    <w:rsid w:val="00E04AB4"/>
    <w:rsid w:val="00E062BD"/>
    <w:rsid w:val="00E0656F"/>
    <w:rsid w:val="00E0663A"/>
    <w:rsid w:val="00E06E85"/>
    <w:rsid w:val="00E103AD"/>
    <w:rsid w:val="00E105A7"/>
    <w:rsid w:val="00E10C17"/>
    <w:rsid w:val="00E10D07"/>
    <w:rsid w:val="00E122A7"/>
    <w:rsid w:val="00E12457"/>
    <w:rsid w:val="00E127D0"/>
    <w:rsid w:val="00E128F7"/>
    <w:rsid w:val="00E12B55"/>
    <w:rsid w:val="00E1326F"/>
    <w:rsid w:val="00E134AC"/>
    <w:rsid w:val="00E137B2"/>
    <w:rsid w:val="00E13AD5"/>
    <w:rsid w:val="00E14B3B"/>
    <w:rsid w:val="00E14C1F"/>
    <w:rsid w:val="00E14D27"/>
    <w:rsid w:val="00E1574F"/>
    <w:rsid w:val="00E163CA"/>
    <w:rsid w:val="00E168D0"/>
    <w:rsid w:val="00E17024"/>
    <w:rsid w:val="00E174C0"/>
    <w:rsid w:val="00E17A5D"/>
    <w:rsid w:val="00E204CF"/>
    <w:rsid w:val="00E21237"/>
    <w:rsid w:val="00E21572"/>
    <w:rsid w:val="00E219CE"/>
    <w:rsid w:val="00E21AA2"/>
    <w:rsid w:val="00E234B3"/>
    <w:rsid w:val="00E23E3B"/>
    <w:rsid w:val="00E2430F"/>
    <w:rsid w:val="00E2453F"/>
    <w:rsid w:val="00E247F0"/>
    <w:rsid w:val="00E25EE7"/>
    <w:rsid w:val="00E25FEC"/>
    <w:rsid w:val="00E260FC"/>
    <w:rsid w:val="00E26867"/>
    <w:rsid w:val="00E279C6"/>
    <w:rsid w:val="00E32CD7"/>
    <w:rsid w:val="00E3338F"/>
    <w:rsid w:val="00E3399F"/>
    <w:rsid w:val="00E33C52"/>
    <w:rsid w:val="00E354D6"/>
    <w:rsid w:val="00E37AE5"/>
    <w:rsid w:val="00E40152"/>
    <w:rsid w:val="00E404C7"/>
    <w:rsid w:val="00E41055"/>
    <w:rsid w:val="00E41392"/>
    <w:rsid w:val="00E4181C"/>
    <w:rsid w:val="00E42870"/>
    <w:rsid w:val="00E43529"/>
    <w:rsid w:val="00E44CA9"/>
    <w:rsid w:val="00E4642F"/>
    <w:rsid w:val="00E4684F"/>
    <w:rsid w:val="00E46A29"/>
    <w:rsid w:val="00E474DC"/>
    <w:rsid w:val="00E47B91"/>
    <w:rsid w:val="00E47C37"/>
    <w:rsid w:val="00E47CEE"/>
    <w:rsid w:val="00E51FF1"/>
    <w:rsid w:val="00E523DF"/>
    <w:rsid w:val="00E537AB"/>
    <w:rsid w:val="00E552D6"/>
    <w:rsid w:val="00E5588E"/>
    <w:rsid w:val="00E560F5"/>
    <w:rsid w:val="00E563B3"/>
    <w:rsid w:val="00E56C28"/>
    <w:rsid w:val="00E56F69"/>
    <w:rsid w:val="00E576EA"/>
    <w:rsid w:val="00E57960"/>
    <w:rsid w:val="00E57E8B"/>
    <w:rsid w:val="00E60E7C"/>
    <w:rsid w:val="00E60FA1"/>
    <w:rsid w:val="00E6113F"/>
    <w:rsid w:val="00E6133E"/>
    <w:rsid w:val="00E62B91"/>
    <w:rsid w:val="00E64F0B"/>
    <w:rsid w:val="00E65E61"/>
    <w:rsid w:val="00E66224"/>
    <w:rsid w:val="00E66F7D"/>
    <w:rsid w:val="00E66FEE"/>
    <w:rsid w:val="00E67A78"/>
    <w:rsid w:val="00E67D4B"/>
    <w:rsid w:val="00E70657"/>
    <w:rsid w:val="00E70F24"/>
    <w:rsid w:val="00E712AC"/>
    <w:rsid w:val="00E722D9"/>
    <w:rsid w:val="00E7254C"/>
    <w:rsid w:val="00E72C90"/>
    <w:rsid w:val="00E72D22"/>
    <w:rsid w:val="00E7343C"/>
    <w:rsid w:val="00E738F4"/>
    <w:rsid w:val="00E73F68"/>
    <w:rsid w:val="00E73FB5"/>
    <w:rsid w:val="00E7449A"/>
    <w:rsid w:val="00E74F8C"/>
    <w:rsid w:val="00E757F0"/>
    <w:rsid w:val="00E75829"/>
    <w:rsid w:val="00E7616F"/>
    <w:rsid w:val="00E77270"/>
    <w:rsid w:val="00E80474"/>
    <w:rsid w:val="00E82575"/>
    <w:rsid w:val="00E8306C"/>
    <w:rsid w:val="00E83245"/>
    <w:rsid w:val="00E838F8"/>
    <w:rsid w:val="00E83A4D"/>
    <w:rsid w:val="00E845B7"/>
    <w:rsid w:val="00E84A05"/>
    <w:rsid w:val="00E8633F"/>
    <w:rsid w:val="00E87515"/>
    <w:rsid w:val="00E87664"/>
    <w:rsid w:val="00E877C7"/>
    <w:rsid w:val="00E879C8"/>
    <w:rsid w:val="00E87C57"/>
    <w:rsid w:val="00E90310"/>
    <w:rsid w:val="00E90376"/>
    <w:rsid w:val="00E91FC1"/>
    <w:rsid w:val="00E9331B"/>
    <w:rsid w:val="00E951A2"/>
    <w:rsid w:val="00E9520F"/>
    <w:rsid w:val="00E95BC6"/>
    <w:rsid w:val="00E964C8"/>
    <w:rsid w:val="00E96B63"/>
    <w:rsid w:val="00E96C87"/>
    <w:rsid w:val="00E96D0F"/>
    <w:rsid w:val="00E97DDD"/>
    <w:rsid w:val="00EA000D"/>
    <w:rsid w:val="00EA0F59"/>
    <w:rsid w:val="00EA1E62"/>
    <w:rsid w:val="00EA226A"/>
    <w:rsid w:val="00EA26F7"/>
    <w:rsid w:val="00EA3EDE"/>
    <w:rsid w:val="00EA49CE"/>
    <w:rsid w:val="00EA5074"/>
    <w:rsid w:val="00EA581A"/>
    <w:rsid w:val="00EA5FAF"/>
    <w:rsid w:val="00EA6779"/>
    <w:rsid w:val="00EA6863"/>
    <w:rsid w:val="00EA6D54"/>
    <w:rsid w:val="00EA6FF7"/>
    <w:rsid w:val="00EA778A"/>
    <w:rsid w:val="00EB09B1"/>
    <w:rsid w:val="00EB0F63"/>
    <w:rsid w:val="00EB374F"/>
    <w:rsid w:val="00EB510F"/>
    <w:rsid w:val="00EB56F0"/>
    <w:rsid w:val="00EB624A"/>
    <w:rsid w:val="00EB6485"/>
    <w:rsid w:val="00EB78D3"/>
    <w:rsid w:val="00EC0B84"/>
    <w:rsid w:val="00EC1072"/>
    <w:rsid w:val="00EC17C6"/>
    <w:rsid w:val="00EC1F87"/>
    <w:rsid w:val="00EC2297"/>
    <w:rsid w:val="00EC25FB"/>
    <w:rsid w:val="00EC26DB"/>
    <w:rsid w:val="00EC2D3A"/>
    <w:rsid w:val="00EC2E00"/>
    <w:rsid w:val="00EC323A"/>
    <w:rsid w:val="00EC349E"/>
    <w:rsid w:val="00EC3B05"/>
    <w:rsid w:val="00EC43B1"/>
    <w:rsid w:val="00EC531F"/>
    <w:rsid w:val="00EC5424"/>
    <w:rsid w:val="00EC5957"/>
    <w:rsid w:val="00EC65B7"/>
    <w:rsid w:val="00EC6987"/>
    <w:rsid w:val="00EC7F39"/>
    <w:rsid w:val="00ED04A5"/>
    <w:rsid w:val="00ED04F3"/>
    <w:rsid w:val="00ED08B4"/>
    <w:rsid w:val="00ED097C"/>
    <w:rsid w:val="00ED1711"/>
    <w:rsid w:val="00ED2053"/>
    <w:rsid w:val="00ED3495"/>
    <w:rsid w:val="00ED3A2E"/>
    <w:rsid w:val="00ED470B"/>
    <w:rsid w:val="00ED4828"/>
    <w:rsid w:val="00ED4E48"/>
    <w:rsid w:val="00ED569E"/>
    <w:rsid w:val="00ED5945"/>
    <w:rsid w:val="00ED6222"/>
    <w:rsid w:val="00ED65BF"/>
    <w:rsid w:val="00ED76B5"/>
    <w:rsid w:val="00ED7DBB"/>
    <w:rsid w:val="00EE035F"/>
    <w:rsid w:val="00EE108E"/>
    <w:rsid w:val="00EE3837"/>
    <w:rsid w:val="00EE3A2D"/>
    <w:rsid w:val="00EE4B96"/>
    <w:rsid w:val="00EE6731"/>
    <w:rsid w:val="00EE69A2"/>
    <w:rsid w:val="00EE7D81"/>
    <w:rsid w:val="00EF06D4"/>
    <w:rsid w:val="00EF1E10"/>
    <w:rsid w:val="00EF2963"/>
    <w:rsid w:val="00EF37C1"/>
    <w:rsid w:val="00EF3F6D"/>
    <w:rsid w:val="00EF59F2"/>
    <w:rsid w:val="00EF5E33"/>
    <w:rsid w:val="00EF7BC4"/>
    <w:rsid w:val="00EF7D05"/>
    <w:rsid w:val="00F00B4A"/>
    <w:rsid w:val="00F00C6B"/>
    <w:rsid w:val="00F016A6"/>
    <w:rsid w:val="00F021C4"/>
    <w:rsid w:val="00F02308"/>
    <w:rsid w:val="00F028F1"/>
    <w:rsid w:val="00F02B38"/>
    <w:rsid w:val="00F02F85"/>
    <w:rsid w:val="00F03819"/>
    <w:rsid w:val="00F0473B"/>
    <w:rsid w:val="00F04813"/>
    <w:rsid w:val="00F07000"/>
    <w:rsid w:val="00F070AC"/>
    <w:rsid w:val="00F072FA"/>
    <w:rsid w:val="00F101FD"/>
    <w:rsid w:val="00F11835"/>
    <w:rsid w:val="00F118BC"/>
    <w:rsid w:val="00F132D5"/>
    <w:rsid w:val="00F1355F"/>
    <w:rsid w:val="00F13F3E"/>
    <w:rsid w:val="00F1414D"/>
    <w:rsid w:val="00F14682"/>
    <w:rsid w:val="00F14EEA"/>
    <w:rsid w:val="00F15416"/>
    <w:rsid w:val="00F15975"/>
    <w:rsid w:val="00F164BF"/>
    <w:rsid w:val="00F168D3"/>
    <w:rsid w:val="00F17CC0"/>
    <w:rsid w:val="00F21184"/>
    <w:rsid w:val="00F21C8C"/>
    <w:rsid w:val="00F21F6D"/>
    <w:rsid w:val="00F22371"/>
    <w:rsid w:val="00F22886"/>
    <w:rsid w:val="00F26217"/>
    <w:rsid w:val="00F27FDC"/>
    <w:rsid w:val="00F30959"/>
    <w:rsid w:val="00F30E8B"/>
    <w:rsid w:val="00F3134C"/>
    <w:rsid w:val="00F31610"/>
    <w:rsid w:val="00F3201D"/>
    <w:rsid w:val="00F32ADF"/>
    <w:rsid w:val="00F34743"/>
    <w:rsid w:val="00F35021"/>
    <w:rsid w:val="00F36784"/>
    <w:rsid w:val="00F3721E"/>
    <w:rsid w:val="00F37D39"/>
    <w:rsid w:val="00F4017B"/>
    <w:rsid w:val="00F4046E"/>
    <w:rsid w:val="00F408E4"/>
    <w:rsid w:val="00F40AE1"/>
    <w:rsid w:val="00F42B2F"/>
    <w:rsid w:val="00F4352A"/>
    <w:rsid w:val="00F43E17"/>
    <w:rsid w:val="00F44602"/>
    <w:rsid w:val="00F45180"/>
    <w:rsid w:val="00F457D2"/>
    <w:rsid w:val="00F46750"/>
    <w:rsid w:val="00F46937"/>
    <w:rsid w:val="00F47311"/>
    <w:rsid w:val="00F47B10"/>
    <w:rsid w:val="00F50B12"/>
    <w:rsid w:val="00F50F33"/>
    <w:rsid w:val="00F519F8"/>
    <w:rsid w:val="00F51B20"/>
    <w:rsid w:val="00F52144"/>
    <w:rsid w:val="00F525C1"/>
    <w:rsid w:val="00F53138"/>
    <w:rsid w:val="00F53379"/>
    <w:rsid w:val="00F542C9"/>
    <w:rsid w:val="00F543A2"/>
    <w:rsid w:val="00F54D45"/>
    <w:rsid w:val="00F56830"/>
    <w:rsid w:val="00F569BE"/>
    <w:rsid w:val="00F56E07"/>
    <w:rsid w:val="00F600E9"/>
    <w:rsid w:val="00F6013F"/>
    <w:rsid w:val="00F6138C"/>
    <w:rsid w:val="00F615B6"/>
    <w:rsid w:val="00F61996"/>
    <w:rsid w:val="00F62564"/>
    <w:rsid w:val="00F639CF"/>
    <w:rsid w:val="00F63FE6"/>
    <w:rsid w:val="00F64F3A"/>
    <w:rsid w:val="00F6520D"/>
    <w:rsid w:val="00F65E11"/>
    <w:rsid w:val="00F66791"/>
    <w:rsid w:val="00F67556"/>
    <w:rsid w:val="00F67B97"/>
    <w:rsid w:val="00F67E64"/>
    <w:rsid w:val="00F7060E"/>
    <w:rsid w:val="00F726D9"/>
    <w:rsid w:val="00F73AEA"/>
    <w:rsid w:val="00F750C3"/>
    <w:rsid w:val="00F764C2"/>
    <w:rsid w:val="00F7674F"/>
    <w:rsid w:val="00F820CC"/>
    <w:rsid w:val="00F822B6"/>
    <w:rsid w:val="00F833E2"/>
    <w:rsid w:val="00F83420"/>
    <w:rsid w:val="00F837FC"/>
    <w:rsid w:val="00F84F77"/>
    <w:rsid w:val="00F85204"/>
    <w:rsid w:val="00F8556A"/>
    <w:rsid w:val="00F85635"/>
    <w:rsid w:val="00F867F1"/>
    <w:rsid w:val="00F87785"/>
    <w:rsid w:val="00F90FAF"/>
    <w:rsid w:val="00F910E6"/>
    <w:rsid w:val="00F91450"/>
    <w:rsid w:val="00F92391"/>
    <w:rsid w:val="00F929B9"/>
    <w:rsid w:val="00F93BB7"/>
    <w:rsid w:val="00F941D5"/>
    <w:rsid w:val="00F94391"/>
    <w:rsid w:val="00F94400"/>
    <w:rsid w:val="00F949C8"/>
    <w:rsid w:val="00F94CF8"/>
    <w:rsid w:val="00F95124"/>
    <w:rsid w:val="00F953A6"/>
    <w:rsid w:val="00F954A4"/>
    <w:rsid w:val="00F95606"/>
    <w:rsid w:val="00F95F29"/>
    <w:rsid w:val="00F9641D"/>
    <w:rsid w:val="00F96F77"/>
    <w:rsid w:val="00F975F9"/>
    <w:rsid w:val="00F979E0"/>
    <w:rsid w:val="00F97AE1"/>
    <w:rsid w:val="00F97B49"/>
    <w:rsid w:val="00FA0632"/>
    <w:rsid w:val="00FA0710"/>
    <w:rsid w:val="00FA0F9B"/>
    <w:rsid w:val="00FA2898"/>
    <w:rsid w:val="00FA4846"/>
    <w:rsid w:val="00FA4AAD"/>
    <w:rsid w:val="00FA4FB8"/>
    <w:rsid w:val="00FA52A6"/>
    <w:rsid w:val="00FA7945"/>
    <w:rsid w:val="00FA7D5E"/>
    <w:rsid w:val="00FB006E"/>
    <w:rsid w:val="00FB08A5"/>
    <w:rsid w:val="00FB20D7"/>
    <w:rsid w:val="00FB3658"/>
    <w:rsid w:val="00FB381F"/>
    <w:rsid w:val="00FB3C0E"/>
    <w:rsid w:val="00FB4047"/>
    <w:rsid w:val="00FB5707"/>
    <w:rsid w:val="00FB6E23"/>
    <w:rsid w:val="00FB7CBA"/>
    <w:rsid w:val="00FC05CC"/>
    <w:rsid w:val="00FC06EC"/>
    <w:rsid w:val="00FC1F45"/>
    <w:rsid w:val="00FC1F60"/>
    <w:rsid w:val="00FC264B"/>
    <w:rsid w:val="00FC26CA"/>
    <w:rsid w:val="00FC4170"/>
    <w:rsid w:val="00FC5197"/>
    <w:rsid w:val="00FC5D4E"/>
    <w:rsid w:val="00FC6611"/>
    <w:rsid w:val="00FC736F"/>
    <w:rsid w:val="00FC79C0"/>
    <w:rsid w:val="00FC7CC1"/>
    <w:rsid w:val="00FC7D29"/>
    <w:rsid w:val="00FD0145"/>
    <w:rsid w:val="00FD064E"/>
    <w:rsid w:val="00FD11D2"/>
    <w:rsid w:val="00FD17A8"/>
    <w:rsid w:val="00FD204A"/>
    <w:rsid w:val="00FD33AC"/>
    <w:rsid w:val="00FD3BC1"/>
    <w:rsid w:val="00FD4E86"/>
    <w:rsid w:val="00FD5A19"/>
    <w:rsid w:val="00FE05A7"/>
    <w:rsid w:val="00FE0BAC"/>
    <w:rsid w:val="00FE135F"/>
    <w:rsid w:val="00FE13AD"/>
    <w:rsid w:val="00FE340E"/>
    <w:rsid w:val="00FE363F"/>
    <w:rsid w:val="00FE3CD3"/>
    <w:rsid w:val="00FE3DC6"/>
    <w:rsid w:val="00FE43BD"/>
    <w:rsid w:val="00FE4FF5"/>
    <w:rsid w:val="00FE59FF"/>
    <w:rsid w:val="00FE7219"/>
    <w:rsid w:val="00FE778E"/>
    <w:rsid w:val="00FF0C94"/>
    <w:rsid w:val="00FF1182"/>
    <w:rsid w:val="00FF24B9"/>
    <w:rsid w:val="00FF2A0F"/>
    <w:rsid w:val="00FF2DDD"/>
    <w:rsid w:val="00FF371D"/>
    <w:rsid w:val="00FF561C"/>
    <w:rsid w:val="00FF5E6B"/>
    <w:rsid w:val="00FF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3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B69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7B38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F18DD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034C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0756A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6F18DD"/>
    <w:rPr>
      <w:rFonts w:cs="Times New Roman"/>
      <w:kern w:val="0"/>
      <w:sz w:val="24"/>
      <w:szCs w:val="24"/>
      <w:lang w:eastAsia="ru-RU"/>
    </w:rPr>
  </w:style>
  <w:style w:type="paragraph" w:styleId="a3">
    <w:name w:val="Body Text"/>
    <w:basedOn w:val="a"/>
    <w:link w:val="a4"/>
    <w:rsid w:val="006F18DD"/>
    <w:pPr>
      <w:ind w:right="-22"/>
      <w:jc w:val="center"/>
    </w:pPr>
    <w:rPr>
      <w:szCs w:val="24"/>
    </w:rPr>
  </w:style>
  <w:style w:type="character" w:customStyle="1" w:styleId="a4">
    <w:name w:val="Основной текст Знак"/>
    <w:link w:val="a3"/>
    <w:locked/>
    <w:rsid w:val="006F18DD"/>
    <w:rPr>
      <w:rFonts w:cs="Times New Roman"/>
      <w:kern w:val="0"/>
      <w:sz w:val="24"/>
      <w:szCs w:val="24"/>
      <w:lang w:eastAsia="ru-RU"/>
    </w:rPr>
  </w:style>
  <w:style w:type="character" w:customStyle="1" w:styleId="21">
    <w:name w:val="Основной текст 2 Знак"/>
    <w:link w:val="22"/>
    <w:uiPriority w:val="99"/>
    <w:locked/>
    <w:rsid w:val="006F18DD"/>
    <w:rPr>
      <w:rFonts w:cs="Times New Roman"/>
      <w:sz w:val="28"/>
      <w:szCs w:val="28"/>
    </w:rPr>
  </w:style>
  <w:style w:type="paragraph" w:styleId="22">
    <w:name w:val="Body Text 2"/>
    <w:basedOn w:val="a"/>
    <w:link w:val="21"/>
    <w:uiPriority w:val="99"/>
    <w:rsid w:val="006F18DD"/>
    <w:pPr>
      <w:spacing w:after="120" w:line="480" w:lineRule="auto"/>
    </w:pPr>
    <w:rPr>
      <w:kern w:val="2"/>
      <w:lang w:eastAsia="en-US"/>
    </w:rPr>
  </w:style>
  <w:style w:type="character" w:customStyle="1" w:styleId="BodyText2Char1">
    <w:name w:val="Body Text 2 Char1"/>
    <w:uiPriority w:val="99"/>
    <w:semiHidden/>
    <w:rsid w:val="003A1984"/>
    <w:rPr>
      <w:sz w:val="28"/>
      <w:szCs w:val="28"/>
    </w:rPr>
  </w:style>
  <w:style w:type="character" w:customStyle="1" w:styleId="210">
    <w:name w:val="Основной текст 2 Знак1"/>
    <w:uiPriority w:val="99"/>
    <w:semiHidden/>
    <w:rsid w:val="006F18DD"/>
    <w:rPr>
      <w:rFonts w:cs="Times New Roman"/>
      <w:kern w:val="0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6F18D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link w:val="a6"/>
    <w:uiPriority w:val="99"/>
    <w:rsid w:val="006F18DD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locked/>
    <w:rsid w:val="006F18DD"/>
    <w:rPr>
      <w:rFonts w:cs="Times New Roman"/>
      <w:kern w:val="0"/>
      <w:sz w:val="28"/>
      <w:szCs w:val="28"/>
      <w:lang w:eastAsia="ru-RU"/>
    </w:rPr>
  </w:style>
  <w:style w:type="paragraph" w:styleId="a7">
    <w:name w:val="Plain Text"/>
    <w:basedOn w:val="a"/>
    <w:link w:val="a8"/>
    <w:uiPriority w:val="99"/>
    <w:rsid w:val="006F18DD"/>
    <w:rPr>
      <w:rFonts w:ascii="Courier New" w:hAnsi="Courier New" w:cs="Courier New"/>
      <w:color w:val="000000"/>
      <w:sz w:val="20"/>
      <w:szCs w:val="20"/>
    </w:rPr>
  </w:style>
  <w:style w:type="character" w:customStyle="1" w:styleId="a8">
    <w:name w:val="Текст Знак"/>
    <w:link w:val="a7"/>
    <w:uiPriority w:val="99"/>
    <w:locked/>
    <w:rsid w:val="006F18DD"/>
    <w:rPr>
      <w:rFonts w:ascii="Courier New" w:hAnsi="Courier New" w:cs="Courier New"/>
      <w:color w:val="000000"/>
      <w:kern w:val="0"/>
      <w:sz w:val="20"/>
      <w:lang w:eastAsia="ru-RU"/>
    </w:rPr>
  </w:style>
  <w:style w:type="paragraph" w:styleId="a9">
    <w:name w:val="footer"/>
    <w:basedOn w:val="a"/>
    <w:link w:val="aa"/>
    <w:uiPriority w:val="99"/>
    <w:rsid w:val="006F18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6F18DD"/>
    <w:rPr>
      <w:rFonts w:cs="Times New Roman"/>
      <w:kern w:val="0"/>
      <w:sz w:val="28"/>
      <w:szCs w:val="28"/>
      <w:lang w:eastAsia="ru-RU"/>
    </w:rPr>
  </w:style>
  <w:style w:type="character" w:styleId="ab">
    <w:name w:val="page number"/>
    <w:uiPriority w:val="99"/>
    <w:rsid w:val="006F18DD"/>
    <w:rPr>
      <w:rFonts w:cs="Times New Roman"/>
    </w:rPr>
  </w:style>
  <w:style w:type="paragraph" w:styleId="ac">
    <w:name w:val="header"/>
    <w:basedOn w:val="a"/>
    <w:link w:val="ad"/>
    <w:uiPriority w:val="99"/>
    <w:rsid w:val="006F18D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6F18DD"/>
    <w:rPr>
      <w:rFonts w:cs="Times New Roman"/>
      <w:kern w:val="0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6F18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Текст выноски Знак"/>
    <w:link w:val="af"/>
    <w:uiPriority w:val="99"/>
    <w:semiHidden/>
    <w:locked/>
    <w:rsid w:val="006F18DD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6F18DD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3A1984"/>
    <w:rPr>
      <w:sz w:val="0"/>
      <w:szCs w:val="0"/>
    </w:rPr>
  </w:style>
  <w:style w:type="character" w:styleId="af0">
    <w:name w:val="Emphasis"/>
    <w:uiPriority w:val="20"/>
    <w:qFormat/>
    <w:rsid w:val="006F18DD"/>
    <w:rPr>
      <w:rFonts w:cs="Times New Roman"/>
      <w:i/>
      <w:iCs/>
    </w:rPr>
  </w:style>
  <w:style w:type="character" w:customStyle="1" w:styleId="11">
    <w:name w:val="Текст выноски Знак1"/>
    <w:uiPriority w:val="99"/>
    <w:semiHidden/>
    <w:rsid w:val="007271E9"/>
    <w:rPr>
      <w:rFonts w:ascii="Tahoma" w:hAnsi="Tahoma" w:cs="Tahoma"/>
      <w:kern w:val="0"/>
      <w:sz w:val="16"/>
      <w:szCs w:val="16"/>
      <w:lang w:eastAsia="ru-RU"/>
    </w:rPr>
  </w:style>
  <w:style w:type="table" w:styleId="af1">
    <w:name w:val="Table Grid"/>
    <w:basedOn w:val="a1"/>
    <w:rsid w:val="00400A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semiHidden/>
    <w:rsid w:val="0076787B"/>
    <w:rPr>
      <w:rFonts w:cs="Times New Roman"/>
      <w:color w:val="0000FF"/>
      <w:u w:val="single"/>
    </w:rPr>
  </w:style>
  <w:style w:type="paragraph" w:styleId="af3">
    <w:name w:val="List Paragraph"/>
    <w:basedOn w:val="a"/>
    <w:uiPriority w:val="34"/>
    <w:qFormat/>
    <w:rsid w:val="00663964"/>
    <w:pPr>
      <w:ind w:left="720"/>
      <w:contextualSpacing/>
    </w:pPr>
  </w:style>
  <w:style w:type="paragraph" w:styleId="31">
    <w:name w:val="Body Text 3"/>
    <w:basedOn w:val="a"/>
    <w:link w:val="32"/>
    <w:unhideWhenUsed/>
    <w:rsid w:val="002A393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2A393E"/>
    <w:rPr>
      <w:sz w:val="16"/>
      <w:szCs w:val="16"/>
    </w:rPr>
  </w:style>
  <w:style w:type="paragraph" w:customStyle="1" w:styleId="s34">
    <w:name w:val="s_34"/>
    <w:basedOn w:val="a"/>
    <w:rsid w:val="002A393E"/>
    <w:pPr>
      <w:jc w:val="center"/>
    </w:pPr>
    <w:rPr>
      <w:b/>
      <w:bCs/>
      <w:color w:val="000080"/>
      <w:sz w:val="21"/>
      <w:szCs w:val="21"/>
    </w:rPr>
  </w:style>
  <w:style w:type="character" w:customStyle="1" w:styleId="40">
    <w:name w:val="Заголовок 4 Знак"/>
    <w:basedOn w:val="a0"/>
    <w:link w:val="4"/>
    <w:semiHidden/>
    <w:rsid w:val="000756A2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8"/>
    </w:rPr>
  </w:style>
  <w:style w:type="paragraph" w:customStyle="1" w:styleId="s3">
    <w:name w:val="s_3"/>
    <w:basedOn w:val="a"/>
    <w:rsid w:val="000756A2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7B38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">
    <w:name w:val="b"/>
    <w:basedOn w:val="a0"/>
    <w:rsid w:val="009537DD"/>
  </w:style>
  <w:style w:type="character" w:customStyle="1" w:styleId="cscf6bbf711">
    <w:name w:val="cscf6bbf711"/>
    <w:rsid w:val="00EB510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30">
    <w:name w:val="Заголовок 3 Знак"/>
    <w:basedOn w:val="a0"/>
    <w:link w:val="3"/>
    <w:semiHidden/>
    <w:rsid w:val="00034CBF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af4">
    <w:name w:val="Normal (Web)"/>
    <w:basedOn w:val="a"/>
    <w:uiPriority w:val="99"/>
    <w:semiHidden/>
    <w:unhideWhenUsed/>
    <w:rsid w:val="00034CBF"/>
    <w:pPr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locked/>
    <w:rsid w:val="00034CBF"/>
    <w:rPr>
      <w:b/>
      <w:bCs/>
    </w:rPr>
  </w:style>
  <w:style w:type="paragraph" w:customStyle="1" w:styleId="s1">
    <w:name w:val="s_1"/>
    <w:basedOn w:val="a"/>
    <w:rsid w:val="00E9331B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FollowedHyperlink"/>
    <w:basedOn w:val="a0"/>
    <w:uiPriority w:val="99"/>
    <w:semiHidden/>
    <w:unhideWhenUsed/>
    <w:rsid w:val="00E90376"/>
    <w:rPr>
      <w:color w:val="800080" w:themeColor="followedHyperlink"/>
      <w:u w:val="single"/>
    </w:rPr>
  </w:style>
  <w:style w:type="character" w:customStyle="1" w:styleId="ep">
    <w:name w:val="ep"/>
    <w:basedOn w:val="a0"/>
    <w:rsid w:val="00636649"/>
  </w:style>
  <w:style w:type="character" w:customStyle="1" w:styleId="u">
    <w:name w:val="u"/>
    <w:basedOn w:val="a0"/>
    <w:rsid w:val="00636649"/>
  </w:style>
  <w:style w:type="character" w:customStyle="1" w:styleId="link-list">
    <w:name w:val="link-list"/>
    <w:basedOn w:val="a0"/>
    <w:rsid w:val="00770DCA"/>
  </w:style>
  <w:style w:type="paragraph" w:customStyle="1" w:styleId="aligncenter">
    <w:name w:val="align_center"/>
    <w:basedOn w:val="a"/>
    <w:rsid w:val="00CB6640"/>
    <w:pPr>
      <w:spacing w:before="100" w:beforeAutospacing="1" w:after="100" w:afterAutospacing="1"/>
    </w:pPr>
    <w:rPr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B55743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8">
    <w:name w:val="Гипертекстовая ссылка"/>
    <w:basedOn w:val="a0"/>
    <w:uiPriority w:val="99"/>
    <w:rsid w:val="00B55743"/>
    <w:rPr>
      <w:color w:val="106BBE"/>
    </w:rPr>
  </w:style>
  <w:style w:type="paragraph" w:customStyle="1" w:styleId="dt-p">
    <w:name w:val="dt-p"/>
    <w:basedOn w:val="a"/>
    <w:rsid w:val="00A707EA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360DC4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3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B69"/>
    <w:rPr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7B38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F18DD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034C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0756A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6F18DD"/>
    <w:rPr>
      <w:rFonts w:cs="Times New Roman"/>
      <w:kern w:val="0"/>
      <w:sz w:val="24"/>
      <w:szCs w:val="24"/>
      <w:lang w:eastAsia="ru-RU"/>
    </w:rPr>
  </w:style>
  <w:style w:type="paragraph" w:styleId="a3">
    <w:name w:val="Body Text"/>
    <w:basedOn w:val="a"/>
    <w:link w:val="a4"/>
    <w:rsid w:val="006F18DD"/>
    <w:pPr>
      <w:ind w:right="-22"/>
      <w:jc w:val="center"/>
    </w:pPr>
    <w:rPr>
      <w:szCs w:val="24"/>
    </w:rPr>
  </w:style>
  <w:style w:type="character" w:customStyle="1" w:styleId="a4">
    <w:name w:val="Основной текст Знак"/>
    <w:link w:val="a3"/>
    <w:locked/>
    <w:rsid w:val="006F18DD"/>
    <w:rPr>
      <w:rFonts w:cs="Times New Roman"/>
      <w:kern w:val="0"/>
      <w:sz w:val="24"/>
      <w:szCs w:val="24"/>
      <w:lang w:eastAsia="ru-RU"/>
    </w:rPr>
  </w:style>
  <w:style w:type="character" w:customStyle="1" w:styleId="21">
    <w:name w:val="Основной текст 2 Знак"/>
    <w:link w:val="22"/>
    <w:uiPriority w:val="99"/>
    <w:locked/>
    <w:rsid w:val="006F18DD"/>
    <w:rPr>
      <w:rFonts w:cs="Times New Roman"/>
      <w:sz w:val="28"/>
      <w:szCs w:val="28"/>
    </w:rPr>
  </w:style>
  <w:style w:type="paragraph" w:styleId="22">
    <w:name w:val="Body Text 2"/>
    <w:basedOn w:val="a"/>
    <w:link w:val="21"/>
    <w:uiPriority w:val="99"/>
    <w:rsid w:val="006F18DD"/>
    <w:pPr>
      <w:spacing w:after="120" w:line="480" w:lineRule="auto"/>
    </w:pPr>
    <w:rPr>
      <w:kern w:val="2"/>
      <w:lang w:eastAsia="en-US"/>
    </w:rPr>
  </w:style>
  <w:style w:type="character" w:customStyle="1" w:styleId="BodyText2Char1">
    <w:name w:val="Body Text 2 Char1"/>
    <w:uiPriority w:val="99"/>
    <w:semiHidden/>
    <w:rsid w:val="003A1984"/>
    <w:rPr>
      <w:sz w:val="28"/>
      <w:szCs w:val="28"/>
    </w:rPr>
  </w:style>
  <w:style w:type="character" w:customStyle="1" w:styleId="210">
    <w:name w:val="Основной текст 2 Знак1"/>
    <w:uiPriority w:val="99"/>
    <w:semiHidden/>
    <w:rsid w:val="006F18DD"/>
    <w:rPr>
      <w:rFonts w:cs="Times New Roman"/>
      <w:kern w:val="0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6F18D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ody Text Indent"/>
    <w:basedOn w:val="a"/>
    <w:link w:val="a6"/>
    <w:uiPriority w:val="99"/>
    <w:rsid w:val="006F18DD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locked/>
    <w:rsid w:val="006F18DD"/>
    <w:rPr>
      <w:rFonts w:cs="Times New Roman"/>
      <w:kern w:val="0"/>
      <w:sz w:val="28"/>
      <w:szCs w:val="28"/>
      <w:lang w:eastAsia="ru-RU"/>
    </w:rPr>
  </w:style>
  <w:style w:type="paragraph" w:styleId="a7">
    <w:name w:val="Plain Text"/>
    <w:basedOn w:val="a"/>
    <w:link w:val="a8"/>
    <w:uiPriority w:val="99"/>
    <w:rsid w:val="006F18DD"/>
    <w:rPr>
      <w:rFonts w:ascii="Courier New" w:hAnsi="Courier New" w:cs="Courier New"/>
      <w:color w:val="000000"/>
      <w:sz w:val="20"/>
      <w:szCs w:val="20"/>
    </w:rPr>
  </w:style>
  <w:style w:type="character" w:customStyle="1" w:styleId="a8">
    <w:name w:val="Текст Знак"/>
    <w:link w:val="a7"/>
    <w:uiPriority w:val="99"/>
    <w:locked/>
    <w:rsid w:val="006F18DD"/>
    <w:rPr>
      <w:rFonts w:ascii="Courier New" w:hAnsi="Courier New" w:cs="Courier New"/>
      <w:color w:val="000000"/>
      <w:kern w:val="0"/>
      <w:sz w:val="20"/>
      <w:lang w:eastAsia="ru-RU"/>
    </w:rPr>
  </w:style>
  <w:style w:type="paragraph" w:styleId="a9">
    <w:name w:val="footer"/>
    <w:basedOn w:val="a"/>
    <w:link w:val="aa"/>
    <w:uiPriority w:val="99"/>
    <w:rsid w:val="006F18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6F18DD"/>
    <w:rPr>
      <w:rFonts w:cs="Times New Roman"/>
      <w:kern w:val="0"/>
      <w:sz w:val="28"/>
      <w:szCs w:val="28"/>
      <w:lang w:eastAsia="ru-RU"/>
    </w:rPr>
  </w:style>
  <w:style w:type="character" w:styleId="ab">
    <w:name w:val="page number"/>
    <w:uiPriority w:val="99"/>
    <w:rsid w:val="006F18DD"/>
    <w:rPr>
      <w:rFonts w:cs="Times New Roman"/>
    </w:rPr>
  </w:style>
  <w:style w:type="paragraph" w:styleId="ac">
    <w:name w:val="header"/>
    <w:basedOn w:val="a"/>
    <w:link w:val="ad"/>
    <w:uiPriority w:val="99"/>
    <w:rsid w:val="006F18D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6F18DD"/>
    <w:rPr>
      <w:rFonts w:cs="Times New Roman"/>
      <w:kern w:val="0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6F18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e">
    <w:name w:val="Текст выноски Знак"/>
    <w:link w:val="af"/>
    <w:uiPriority w:val="99"/>
    <w:semiHidden/>
    <w:locked/>
    <w:rsid w:val="006F18DD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alloon Text"/>
    <w:basedOn w:val="a"/>
    <w:link w:val="ae"/>
    <w:uiPriority w:val="99"/>
    <w:semiHidden/>
    <w:rsid w:val="006F18DD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3A1984"/>
    <w:rPr>
      <w:sz w:val="0"/>
      <w:szCs w:val="0"/>
    </w:rPr>
  </w:style>
  <w:style w:type="character" w:styleId="af0">
    <w:name w:val="Emphasis"/>
    <w:uiPriority w:val="20"/>
    <w:qFormat/>
    <w:rsid w:val="006F18DD"/>
    <w:rPr>
      <w:rFonts w:cs="Times New Roman"/>
      <w:i/>
      <w:iCs/>
    </w:rPr>
  </w:style>
  <w:style w:type="character" w:customStyle="1" w:styleId="11">
    <w:name w:val="Текст выноски Знак1"/>
    <w:uiPriority w:val="99"/>
    <w:semiHidden/>
    <w:rsid w:val="007271E9"/>
    <w:rPr>
      <w:rFonts w:ascii="Tahoma" w:hAnsi="Tahoma" w:cs="Tahoma"/>
      <w:kern w:val="0"/>
      <w:sz w:val="16"/>
      <w:szCs w:val="16"/>
      <w:lang w:eastAsia="ru-RU"/>
    </w:rPr>
  </w:style>
  <w:style w:type="table" w:styleId="af1">
    <w:name w:val="Table Grid"/>
    <w:basedOn w:val="a1"/>
    <w:rsid w:val="00400A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uiPriority w:val="99"/>
    <w:semiHidden/>
    <w:rsid w:val="0076787B"/>
    <w:rPr>
      <w:rFonts w:cs="Times New Roman"/>
      <w:color w:val="0000FF"/>
      <w:u w:val="single"/>
    </w:rPr>
  </w:style>
  <w:style w:type="paragraph" w:styleId="af3">
    <w:name w:val="List Paragraph"/>
    <w:basedOn w:val="a"/>
    <w:uiPriority w:val="34"/>
    <w:qFormat/>
    <w:rsid w:val="00663964"/>
    <w:pPr>
      <w:ind w:left="720"/>
      <w:contextualSpacing/>
    </w:pPr>
  </w:style>
  <w:style w:type="paragraph" w:styleId="31">
    <w:name w:val="Body Text 3"/>
    <w:basedOn w:val="a"/>
    <w:link w:val="32"/>
    <w:unhideWhenUsed/>
    <w:rsid w:val="002A393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2A393E"/>
    <w:rPr>
      <w:sz w:val="16"/>
      <w:szCs w:val="16"/>
    </w:rPr>
  </w:style>
  <w:style w:type="paragraph" w:customStyle="1" w:styleId="s34">
    <w:name w:val="s_34"/>
    <w:basedOn w:val="a"/>
    <w:rsid w:val="002A393E"/>
    <w:pPr>
      <w:jc w:val="center"/>
    </w:pPr>
    <w:rPr>
      <w:b/>
      <w:bCs/>
      <w:color w:val="000080"/>
      <w:sz w:val="21"/>
      <w:szCs w:val="21"/>
    </w:rPr>
  </w:style>
  <w:style w:type="character" w:customStyle="1" w:styleId="40">
    <w:name w:val="Заголовок 4 Знак"/>
    <w:basedOn w:val="a0"/>
    <w:link w:val="4"/>
    <w:semiHidden/>
    <w:rsid w:val="000756A2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8"/>
    </w:rPr>
  </w:style>
  <w:style w:type="paragraph" w:customStyle="1" w:styleId="s3">
    <w:name w:val="s_3"/>
    <w:basedOn w:val="a"/>
    <w:rsid w:val="000756A2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7B389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">
    <w:name w:val="b"/>
    <w:basedOn w:val="a0"/>
    <w:rsid w:val="009537DD"/>
  </w:style>
  <w:style w:type="character" w:customStyle="1" w:styleId="cscf6bbf711">
    <w:name w:val="cscf6bbf711"/>
    <w:rsid w:val="00EB510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30">
    <w:name w:val="Заголовок 3 Знак"/>
    <w:basedOn w:val="a0"/>
    <w:link w:val="3"/>
    <w:semiHidden/>
    <w:rsid w:val="00034CBF"/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af4">
    <w:name w:val="Normal (Web)"/>
    <w:basedOn w:val="a"/>
    <w:uiPriority w:val="99"/>
    <w:semiHidden/>
    <w:unhideWhenUsed/>
    <w:rsid w:val="00034CBF"/>
    <w:pPr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locked/>
    <w:rsid w:val="00034CBF"/>
    <w:rPr>
      <w:b/>
      <w:bCs/>
    </w:rPr>
  </w:style>
  <w:style w:type="paragraph" w:customStyle="1" w:styleId="s1">
    <w:name w:val="s_1"/>
    <w:basedOn w:val="a"/>
    <w:rsid w:val="00E9331B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FollowedHyperlink"/>
    <w:basedOn w:val="a0"/>
    <w:uiPriority w:val="99"/>
    <w:semiHidden/>
    <w:unhideWhenUsed/>
    <w:rsid w:val="00E90376"/>
    <w:rPr>
      <w:color w:val="800080" w:themeColor="followedHyperlink"/>
      <w:u w:val="single"/>
    </w:rPr>
  </w:style>
  <w:style w:type="character" w:customStyle="1" w:styleId="ep">
    <w:name w:val="ep"/>
    <w:basedOn w:val="a0"/>
    <w:rsid w:val="00636649"/>
  </w:style>
  <w:style w:type="character" w:customStyle="1" w:styleId="u">
    <w:name w:val="u"/>
    <w:basedOn w:val="a0"/>
    <w:rsid w:val="00636649"/>
  </w:style>
  <w:style w:type="character" w:customStyle="1" w:styleId="link-list">
    <w:name w:val="link-list"/>
    <w:basedOn w:val="a0"/>
    <w:rsid w:val="00770DCA"/>
  </w:style>
  <w:style w:type="paragraph" w:customStyle="1" w:styleId="aligncenter">
    <w:name w:val="align_center"/>
    <w:basedOn w:val="a"/>
    <w:rsid w:val="00CB6640"/>
    <w:pPr>
      <w:spacing w:before="100" w:beforeAutospacing="1" w:after="100" w:afterAutospacing="1"/>
    </w:pPr>
    <w:rPr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B55743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8">
    <w:name w:val="Гипертекстовая ссылка"/>
    <w:basedOn w:val="a0"/>
    <w:uiPriority w:val="99"/>
    <w:rsid w:val="00B55743"/>
    <w:rPr>
      <w:color w:val="106BBE"/>
    </w:rPr>
  </w:style>
  <w:style w:type="paragraph" w:customStyle="1" w:styleId="dt-p">
    <w:name w:val="dt-p"/>
    <w:basedOn w:val="a"/>
    <w:rsid w:val="00A707EA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360DC4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2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5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6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98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0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3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02701&amp;date=08.09.2025&amp;dst=1450&amp;field=134" TargetMode="External"/><Relationship Id="rId18" Type="http://schemas.openxmlformats.org/officeDocument/2006/relationships/hyperlink" Target="http://internet.garant.ru/document/redirect/71835192/0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02701&amp;date=08.09.2025&amp;dst=1443&amp;field=134" TargetMode="External"/><Relationship Id="rId17" Type="http://schemas.openxmlformats.org/officeDocument/2006/relationships/hyperlink" Target="http://internet.garant.ru/document/redirect/71835192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02701&amp;date=08.09.2025&amp;dst=709&amp;field=134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2701&amp;date=08.09.2025&amp;dst=636&amp;field=13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02701&amp;date=08.09.2025&amp;dst=707&amp;field=13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base.garant.ru/12125268/18/" TargetMode="External"/><Relationship Id="rId19" Type="http://schemas.openxmlformats.org/officeDocument/2006/relationships/hyperlink" Target="http://internet.garant.ru/document/redirect/71835192/0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hyperlink" Target="https://login.consultant.ru/link/?req=doc&amp;base=LAW&amp;n=502701&amp;date=08.09.2025&amp;dst=397&amp;field=13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2E237-55C2-48DE-90D2-44CCAB827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42412</TotalTime>
  <Pages>48</Pages>
  <Words>16404</Words>
  <Characters>93506</Characters>
  <Application>Microsoft Office Word</Application>
  <DocSecurity>0</DocSecurity>
  <Lines>779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109691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User</cp:lastModifiedBy>
  <cp:revision>838</cp:revision>
  <cp:lastPrinted>2025-10-09T06:53:00Z</cp:lastPrinted>
  <dcterms:created xsi:type="dcterms:W3CDTF">2013-08-02T01:26:00Z</dcterms:created>
  <dcterms:modified xsi:type="dcterms:W3CDTF">2025-11-24T07:01:00Z</dcterms:modified>
</cp:coreProperties>
</file>