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4B4" w:rsidRDefault="006354B4" w:rsidP="00BF3FBA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354B4">
        <w:rPr>
          <w:rFonts w:eastAsia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570A0A" wp14:editId="10291CE5">
            <wp:simplePos x="0" y="0"/>
            <wp:positionH relativeFrom="margin">
              <wp:posOffset>-568960</wp:posOffset>
            </wp:positionH>
            <wp:positionV relativeFrom="margin">
              <wp:posOffset>170180</wp:posOffset>
            </wp:positionV>
            <wp:extent cx="1125855" cy="1041400"/>
            <wp:effectExtent l="0" t="0" r="0" b="635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54B4" w:rsidRPr="006354B4" w:rsidRDefault="006354B4" w:rsidP="006354B4">
      <w:pPr>
        <w:spacing w:after="0"/>
        <w:ind w:left="708"/>
        <w:rPr>
          <w:rFonts w:ascii="Arial" w:eastAsia="Times New Roman" w:hAnsi="Arial" w:cs="Arial"/>
          <w:sz w:val="28"/>
          <w:szCs w:val="28"/>
          <w:lang w:eastAsia="ru-RU"/>
        </w:rPr>
      </w:pPr>
      <w:r w:rsidRPr="006354B4">
        <w:rPr>
          <w:rFonts w:ascii="Arial" w:eastAsia="Times New Roman" w:hAnsi="Arial" w:cs="Arial"/>
          <w:sz w:val="28"/>
          <w:szCs w:val="28"/>
          <w:lang w:eastAsia="ru-RU"/>
        </w:rPr>
        <w:t xml:space="preserve">   </w:t>
      </w:r>
      <w:r w:rsidRPr="006354B4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6354B4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6354B4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6354B4">
        <w:rPr>
          <w:rFonts w:ascii="Arial" w:eastAsia="Times New Roman" w:hAnsi="Arial" w:cs="Arial"/>
          <w:sz w:val="28"/>
          <w:szCs w:val="28"/>
          <w:lang w:eastAsia="ru-RU"/>
        </w:rPr>
        <w:tab/>
        <w:t xml:space="preserve">Отделение </w:t>
      </w:r>
    </w:p>
    <w:p w:rsidR="006354B4" w:rsidRPr="006354B4" w:rsidRDefault="006354B4" w:rsidP="006354B4">
      <w:pPr>
        <w:spacing w:after="0"/>
        <w:ind w:left="708"/>
        <w:rPr>
          <w:rFonts w:ascii="Arial" w:eastAsia="Times New Roman" w:hAnsi="Arial" w:cs="Arial"/>
          <w:sz w:val="28"/>
          <w:szCs w:val="28"/>
          <w:lang w:eastAsia="ru-RU"/>
        </w:rPr>
      </w:pPr>
      <w:r w:rsidRPr="006354B4">
        <w:rPr>
          <w:rFonts w:ascii="Arial" w:eastAsia="Times New Roman" w:hAnsi="Arial" w:cs="Arial"/>
          <w:sz w:val="28"/>
          <w:szCs w:val="28"/>
          <w:lang w:eastAsia="ru-RU"/>
        </w:rPr>
        <w:t xml:space="preserve">        Фонда пенсионного</w:t>
      </w:r>
      <w:r w:rsidRPr="006354B4">
        <w:rPr>
          <w:rFonts w:eastAsia="Times New Roman"/>
          <w:lang w:eastAsia="ru-RU"/>
        </w:rPr>
        <w:t xml:space="preserve">  </w:t>
      </w:r>
      <w:r w:rsidRPr="006354B4">
        <w:rPr>
          <w:rFonts w:ascii="Arial" w:eastAsia="Times New Roman" w:hAnsi="Arial" w:cs="Arial"/>
          <w:sz w:val="28"/>
          <w:szCs w:val="28"/>
          <w:lang w:eastAsia="ru-RU"/>
        </w:rPr>
        <w:t xml:space="preserve">и социального страхования </w:t>
      </w:r>
    </w:p>
    <w:p w:rsidR="006354B4" w:rsidRPr="006354B4" w:rsidRDefault="006354B4" w:rsidP="006354B4">
      <w:pPr>
        <w:spacing w:after="0"/>
        <w:ind w:left="708"/>
        <w:rPr>
          <w:rFonts w:ascii="Arial" w:eastAsia="Times New Roman" w:hAnsi="Arial" w:cs="Arial"/>
          <w:sz w:val="28"/>
          <w:szCs w:val="28"/>
          <w:lang w:eastAsia="ru-RU"/>
        </w:rPr>
      </w:pPr>
      <w:r w:rsidRPr="006354B4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РФ</w:t>
      </w:r>
      <w:r w:rsidRPr="006354B4">
        <w:rPr>
          <w:rFonts w:eastAsia="Times New Roman"/>
          <w:lang w:eastAsia="ru-RU"/>
        </w:rPr>
        <w:t xml:space="preserve"> </w:t>
      </w:r>
      <w:r w:rsidRPr="006354B4">
        <w:rPr>
          <w:rFonts w:ascii="Arial" w:eastAsia="Times New Roman" w:hAnsi="Arial" w:cs="Arial"/>
          <w:sz w:val="28"/>
          <w:szCs w:val="28"/>
          <w:lang w:eastAsia="ru-RU"/>
        </w:rPr>
        <w:t>по Забайкальскому краю</w:t>
      </w:r>
    </w:p>
    <w:p w:rsidR="006354B4" w:rsidRPr="006354B4" w:rsidRDefault="006354B4" w:rsidP="006354B4">
      <w:pPr>
        <w:spacing w:after="0"/>
        <w:ind w:left="708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354B4">
        <w:rPr>
          <w:rFonts w:ascii="Arial" w:eastAsia="Times New Roman" w:hAnsi="Arial" w:cs="Arial"/>
          <w:sz w:val="28"/>
          <w:szCs w:val="28"/>
          <w:lang w:eastAsia="ru-RU"/>
        </w:rPr>
        <w:t>___________________________________________________</w:t>
      </w:r>
      <w:r w:rsidRPr="006354B4">
        <w:rPr>
          <w:rFonts w:eastAsia="Times New Roman"/>
          <w:lang w:eastAsia="ru-RU"/>
        </w:rPr>
        <w:tab/>
      </w:r>
      <w:r w:rsidRPr="006354B4">
        <w:rPr>
          <w:rFonts w:eastAsia="Times New Roman"/>
          <w:lang w:eastAsia="ru-RU"/>
        </w:rPr>
        <w:tab/>
      </w:r>
      <w:r w:rsidRPr="006354B4">
        <w:rPr>
          <w:rFonts w:eastAsia="Times New Roman"/>
          <w:lang w:eastAsia="ru-RU"/>
        </w:rPr>
        <w:tab/>
      </w:r>
      <w:r w:rsidRPr="006354B4">
        <w:rPr>
          <w:rFonts w:eastAsia="Times New Roman"/>
          <w:lang w:eastAsia="ru-RU"/>
        </w:rPr>
        <w:tab/>
      </w:r>
      <w:r w:rsidRPr="006354B4">
        <w:rPr>
          <w:rFonts w:eastAsia="Times New Roman"/>
          <w:sz w:val="24"/>
          <w:szCs w:val="24"/>
          <w:lang w:eastAsia="ru-RU"/>
        </w:rPr>
        <w:t xml:space="preserve">      </w:t>
      </w:r>
      <w:r w:rsidRPr="006354B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ПРЕСС-РЕЛИЗ</w:t>
      </w:r>
    </w:p>
    <w:p w:rsidR="006354B4" w:rsidRDefault="006354B4" w:rsidP="00BF3FBA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F3FBA" w:rsidRDefault="00BF3FBA" w:rsidP="004E51B4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F3FBA">
        <w:rPr>
          <w:rFonts w:ascii="Times New Roman" w:hAnsi="Times New Roman"/>
          <w:b/>
          <w:sz w:val="24"/>
          <w:szCs w:val="24"/>
        </w:rPr>
        <w:t xml:space="preserve">С 2025 года при покупке жилья на средства </w:t>
      </w:r>
      <w:proofErr w:type="spellStart"/>
      <w:r w:rsidRPr="00BF3FBA">
        <w:rPr>
          <w:rFonts w:ascii="Times New Roman" w:hAnsi="Times New Roman"/>
          <w:b/>
          <w:sz w:val="24"/>
          <w:szCs w:val="24"/>
        </w:rPr>
        <w:t>маткапитала</w:t>
      </w:r>
      <w:proofErr w:type="spellEnd"/>
      <w:r w:rsidRPr="00BF3FBA">
        <w:rPr>
          <w:rFonts w:ascii="Times New Roman" w:hAnsi="Times New Roman"/>
          <w:b/>
          <w:sz w:val="24"/>
          <w:szCs w:val="24"/>
        </w:rPr>
        <w:t xml:space="preserve"> необходимо заключение о пригодности </w:t>
      </w:r>
      <w:r w:rsidR="003B26B0">
        <w:rPr>
          <w:rFonts w:ascii="Times New Roman" w:hAnsi="Times New Roman"/>
          <w:b/>
          <w:sz w:val="24"/>
          <w:szCs w:val="24"/>
        </w:rPr>
        <w:t>помещения для проживания</w:t>
      </w:r>
    </w:p>
    <w:p w:rsidR="00BF3FBA" w:rsidRPr="00BF3FBA" w:rsidRDefault="00BF3FBA" w:rsidP="004E51B4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F3FBA" w:rsidRPr="00BF3FBA" w:rsidRDefault="00BF3FBA" w:rsidP="004E5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F3FBA">
        <w:rPr>
          <w:rFonts w:ascii="Times New Roman" w:hAnsi="Times New Roman"/>
          <w:sz w:val="24"/>
          <w:szCs w:val="24"/>
        </w:rPr>
        <w:t xml:space="preserve">С 1 января 2025 года изменены условия для распоряжения средствами материнского капитала на улучшение жилищных условий. Теперь для направления средств </w:t>
      </w:r>
      <w:proofErr w:type="spellStart"/>
      <w:r w:rsidRPr="00BF3FBA">
        <w:rPr>
          <w:rFonts w:ascii="Times New Roman" w:hAnsi="Times New Roman"/>
          <w:sz w:val="24"/>
          <w:szCs w:val="24"/>
        </w:rPr>
        <w:t>маткапитала</w:t>
      </w:r>
      <w:proofErr w:type="spellEnd"/>
      <w:r w:rsidRPr="00BF3FBA">
        <w:rPr>
          <w:rFonts w:ascii="Times New Roman" w:hAnsi="Times New Roman"/>
          <w:sz w:val="24"/>
          <w:szCs w:val="24"/>
        </w:rPr>
        <w:t xml:space="preserve"> на приобретение либо </w:t>
      </w:r>
      <w:r w:rsidR="009F6652">
        <w:rPr>
          <w:rFonts w:ascii="Times New Roman" w:hAnsi="Times New Roman"/>
          <w:sz w:val="24"/>
          <w:szCs w:val="24"/>
        </w:rPr>
        <w:t xml:space="preserve">реконструкцию жилого помещения </w:t>
      </w:r>
      <w:r w:rsidRPr="00BF3FBA">
        <w:rPr>
          <w:rFonts w:ascii="Times New Roman" w:hAnsi="Times New Roman"/>
          <w:sz w:val="24"/>
          <w:szCs w:val="24"/>
        </w:rPr>
        <w:t xml:space="preserve">необходимо заключение о пригодности жилья для проживания. Указанные изменения не коснутся заявлений, которые были поданы до 1 января 2025 года. </w:t>
      </w:r>
    </w:p>
    <w:p w:rsidR="00BF3FBA" w:rsidRPr="00BF3FBA" w:rsidRDefault="009F6652" w:rsidP="004E5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Заключение о пригодности жилья </w:t>
      </w:r>
      <w:r w:rsidR="00BF3FBA" w:rsidRPr="00BF3FBA">
        <w:rPr>
          <w:rFonts w:ascii="Times New Roman" w:hAnsi="Times New Roman"/>
          <w:sz w:val="24"/>
          <w:szCs w:val="24"/>
        </w:rPr>
        <w:t xml:space="preserve">выдается межведомственными комиссиями, в которые входят представители жилищной инспекции, </w:t>
      </w:r>
      <w:proofErr w:type="spellStart"/>
      <w:r w:rsidR="00BF3FBA" w:rsidRPr="00BF3FBA"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 w:rsidR="00BF3FBA" w:rsidRPr="00BF3FBA">
        <w:rPr>
          <w:rFonts w:ascii="Times New Roman" w:hAnsi="Times New Roman"/>
          <w:sz w:val="24"/>
          <w:szCs w:val="24"/>
        </w:rPr>
        <w:t xml:space="preserve"> и других ведомств.</w:t>
      </w:r>
    </w:p>
    <w:p w:rsidR="00BF3FBA" w:rsidRPr="00BF3FBA" w:rsidRDefault="00BF3FBA" w:rsidP="004E5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F3FBA">
        <w:rPr>
          <w:rFonts w:ascii="Times New Roman" w:hAnsi="Times New Roman"/>
          <w:sz w:val="24"/>
          <w:szCs w:val="24"/>
        </w:rPr>
        <w:t xml:space="preserve">«Члены комиссии оценивают помещения на соответствие необходимым требованиям и нормам. Например, по техническому состоянию строительных конструкций, возможностям эвакуации при чрезвычайной ситуации и прочим характеристикам. Заключение по приобретаемой недвижимости можно получить в районной администрации. Такое нововведение позволит пресечь использование господдержки на жилье, которое непригодно для проживания», - рассказала Наталья </w:t>
      </w:r>
      <w:proofErr w:type="spellStart"/>
      <w:r w:rsidRPr="00BF3FBA">
        <w:rPr>
          <w:rFonts w:ascii="Times New Roman" w:hAnsi="Times New Roman"/>
          <w:sz w:val="24"/>
          <w:szCs w:val="24"/>
        </w:rPr>
        <w:t>Тумурова</w:t>
      </w:r>
      <w:proofErr w:type="spellEnd"/>
      <w:r w:rsidRPr="00BF3FBA">
        <w:rPr>
          <w:rFonts w:ascii="Times New Roman" w:hAnsi="Times New Roman"/>
          <w:sz w:val="24"/>
          <w:szCs w:val="24"/>
        </w:rPr>
        <w:t>, управляющий Отделением Социального фонда России по Забайкальскому краю.</w:t>
      </w:r>
    </w:p>
    <w:p w:rsidR="00BF3FBA" w:rsidRPr="00BF3FBA" w:rsidRDefault="00BF3FBA" w:rsidP="004E5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F3FBA">
        <w:rPr>
          <w:rFonts w:ascii="Times New Roman" w:hAnsi="Times New Roman"/>
          <w:sz w:val="24"/>
          <w:szCs w:val="24"/>
        </w:rPr>
        <w:t xml:space="preserve">Улучшение жилищных условий – самое востребованное направление средств </w:t>
      </w:r>
      <w:proofErr w:type="spellStart"/>
      <w:r w:rsidRPr="00BF3FBA">
        <w:rPr>
          <w:rFonts w:ascii="Times New Roman" w:hAnsi="Times New Roman"/>
          <w:sz w:val="24"/>
          <w:szCs w:val="24"/>
        </w:rPr>
        <w:t>маткапитала</w:t>
      </w:r>
      <w:proofErr w:type="spellEnd"/>
      <w:r w:rsidRPr="00BF3FBA">
        <w:rPr>
          <w:rFonts w:ascii="Times New Roman" w:hAnsi="Times New Roman"/>
          <w:sz w:val="24"/>
          <w:szCs w:val="24"/>
        </w:rPr>
        <w:t xml:space="preserve"> среди забайкальцев. Начиная с 2007 года в Забайкальском крае выдано более 128 тыс. сертификатов и перечислено средств материнского капитала порядка 40 </w:t>
      </w:r>
      <w:proofErr w:type="gramStart"/>
      <w:r w:rsidRPr="00BF3FBA">
        <w:rPr>
          <w:rFonts w:ascii="Times New Roman" w:hAnsi="Times New Roman"/>
          <w:sz w:val="24"/>
          <w:szCs w:val="24"/>
        </w:rPr>
        <w:t>млрд</w:t>
      </w:r>
      <w:proofErr w:type="gramEnd"/>
      <w:r w:rsidRPr="00BF3FBA">
        <w:rPr>
          <w:rFonts w:ascii="Times New Roman" w:hAnsi="Times New Roman"/>
          <w:sz w:val="24"/>
          <w:szCs w:val="24"/>
        </w:rPr>
        <w:t xml:space="preserve"> рублей. Из них более 81 тыс. забайкальцев направили материнский капитал на улучшение жилищных условий, а это порядка 34 </w:t>
      </w:r>
      <w:proofErr w:type="gramStart"/>
      <w:r w:rsidRPr="00BF3FBA">
        <w:rPr>
          <w:rFonts w:ascii="Times New Roman" w:hAnsi="Times New Roman"/>
          <w:sz w:val="24"/>
          <w:szCs w:val="24"/>
        </w:rPr>
        <w:t>млрд</w:t>
      </w:r>
      <w:proofErr w:type="gramEnd"/>
      <w:r w:rsidRPr="00BF3FBA">
        <w:rPr>
          <w:rFonts w:ascii="Times New Roman" w:hAnsi="Times New Roman"/>
          <w:sz w:val="24"/>
          <w:szCs w:val="24"/>
        </w:rPr>
        <w:t xml:space="preserve"> рублей.</w:t>
      </w:r>
    </w:p>
    <w:p w:rsidR="00BF3FBA" w:rsidRDefault="00BB3AA7" w:rsidP="004E5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B3AA7">
        <w:rPr>
          <w:rFonts w:ascii="Times New Roman" w:hAnsi="Times New Roman"/>
          <w:sz w:val="24"/>
          <w:szCs w:val="24"/>
          <w:lang w:val="en-US"/>
        </w:rPr>
        <w:t>C</w:t>
      </w:r>
      <w:r w:rsidR="00BF3FBA" w:rsidRPr="00BF3FBA">
        <w:rPr>
          <w:rFonts w:ascii="Times New Roman" w:hAnsi="Times New Roman"/>
          <w:sz w:val="24"/>
          <w:szCs w:val="24"/>
        </w:rPr>
        <w:t xml:space="preserve"> 1 февраля 2025 года размер материнского семейного капитала проиндексирован на </w:t>
      </w:r>
      <w:bookmarkStart w:id="0" w:name="_GoBack"/>
      <w:bookmarkEnd w:id="0"/>
      <w:r w:rsidR="00BF3FBA" w:rsidRPr="00BF3FBA">
        <w:rPr>
          <w:rFonts w:ascii="Times New Roman" w:hAnsi="Times New Roman"/>
          <w:sz w:val="24"/>
          <w:szCs w:val="24"/>
        </w:rPr>
        <w:t>9</w:t>
      </w:r>
      <w:proofErr w:type="gramStart"/>
      <w:r w:rsidR="00BF3FBA" w:rsidRPr="00BF3FBA">
        <w:rPr>
          <w:rFonts w:ascii="Times New Roman" w:hAnsi="Times New Roman"/>
          <w:sz w:val="24"/>
          <w:szCs w:val="24"/>
        </w:rPr>
        <w:t>,5</w:t>
      </w:r>
      <w:proofErr w:type="gramEnd"/>
      <w:r w:rsidR="00BF3FBA" w:rsidRPr="00BF3FBA">
        <w:rPr>
          <w:rFonts w:ascii="Times New Roman" w:hAnsi="Times New Roman"/>
          <w:sz w:val="24"/>
          <w:szCs w:val="24"/>
        </w:rPr>
        <w:t xml:space="preserve">%. Теперь </w:t>
      </w:r>
      <w:proofErr w:type="spellStart"/>
      <w:r w:rsidR="00BF3FBA" w:rsidRPr="00BF3FBA">
        <w:rPr>
          <w:rFonts w:ascii="Times New Roman" w:hAnsi="Times New Roman"/>
          <w:sz w:val="24"/>
          <w:szCs w:val="24"/>
        </w:rPr>
        <w:t>маткапитал</w:t>
      </w:r>
      <w:proofErr w:type="spellEnd"/>
      <w:r w:rsidR="00BF3FBA" w:rsidRPr="00BF3FBA">
        <w:rPr>
          <w:rFonts w:ascii="Times New Roman" w:hAnsi="Times New Roman"/>
          <w:sz w:val="24"/>
          <w:szCs w:val="24"/>
        </w:rPr>
        <w:t xml:space="preserve"> на первого ребенка, рожденного или усыновленного с 2020 года, либо на второго ребенка, если он появился ранее 2020 года, составляет 690 266 рублей. Размер </w:t>
      </w:r>
      <w:proofErr w:type="spellStart"/>
      <w:r w:rsidR="00BF3FBA" w:rsidRPr="00BF3FBA">
        <w:rPr>
          <w:rFonts w:ascii="Times New Roman" w:hAnsi="Times New Roman"/>
          <w:sz w:val="24"/>
          <w:szCs w:val="24"/>
        </w:rPr>
        <w:t>маткапитала</w:t>
      </w:r>
      <w:proofErr w:type="spellEnd"/>
      <w:r w:rsidR="00BF3FBA" w:rsidRPr="00BF3FBA">
        <w:rPr>
          <w:rFonts w:ascii="Times New Roman" w:hAnsi="Times New Roman"/>
          <w:sz w:val="24"/>
          <w:szCs w:val="24"/>
        </w:rPr>
        <w:t xml:space="preserve"> на второго ребенка, рожденного (усыновленного) начиная с 2020 года, составляет 912 162 рублей. </w:t>
      </w:r>
    </w:p>
    <w:p w:rsidR="00BF3FBA" w:rsidRPr="00BF3FBA" w:rsidRDefault="008C451F" w:rsidP="004E5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C451F">
        <w:rPr>
          <w:rFonts w:ascii="Times New Roman" w:hAnsi="Times New Roman"/>
          <w:sz w:val="24"/>
          <w:szCs w:val="24"/>
        </w:rPr>
        <w:t xml:space="preserve">По всем вопросам можно получить консультацию по телефону регионального контакт-центра: 8-800-100-00-01, звонок бесплатный, режим работы: </w:t>
      </w:r>
      <w:proofErr w:type="spellStart"/>
      <w:proofErr w:type="gramStart"/>
      <w:r w:rsidRPr="008C451F">
        <w:rPr>
          <w:rFonts w:ascii="Times New Roman" w:hAnsi="Times New Roman"/>
          <w:sz w:val="24"/>
          <w:szCs w:val="24"/>
        </w:rPr>
        <w:t>пн</w:t>
      </w:r>
      <w:proofErr w:type="spellEnd"/>
      <w:proofErr w:type="gramEnd"/>
      <w:r w:rsidRPr="008C451F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8C451F">
        <w:rPr>
          <w:rFonts w:ascii="Times New Roman" w:hAnsi="Times New Roman"/>
          <w:sz w:val="24"/>
          <w:szCs w:val="24"/>
        </w:rPr>
        <w:t>чт</w:t>
      </w:r>
      <w:proofErr w:type="spellEnd"/>
      <w:r w:rsidRPr="008C451F">
        <w:rPr>
          <w:rFonts w:ascii="Times New Roman" w:hAnsi="Times New Roman"/>
          <w:sz w:val="24"/>
          <w:szCs w:val="24"/>
        </w:rPr>
        <w:t xml:space="preserve"> с 8:30 до 17:45, </w:t>
      </w:r>
      <w:proofErr w:type="spellStart"/>
      <w:r w:rsidRPr="008C451F">
        <w:rPr>
          <w:rFonts w:ascii="Times New Roman" w:hAnsi="Times New Roman"/>
          <w:sz w:val="24"/>
          <w:szCs w:val="24"/>
        </w:rPr>
        <w:t>пт</w:t>
      </w:r>
      <w:proofErr w:type="spellEnd"/>
      <w:r w:rsidRPr="008C451F">
        <w:rPr>
          <w:rFonts w:ascii="Times New Roman" w:hAnsi="Times New Roman"/>
          <w:sz w:val="24"/>
          <w:szCs w:val="24"/>
        </w:rPr>
        <w:t xml:space="preserve"> - с 8:30 до 16:30, без перерыва на обед).</w:t>
      </w:r>
    </w:p>
    <w:p w:rsidR="00BF3FBA" w:rsidRDefault="00BF3FBA" w:rsidP="0030439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51B4" w:rsidRPr="00D47CCA" w:rsidRDefault="004E51B4" w:rsidP="004E51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7CCA">
        <w:rPr>
          <w:rFonts w:ascii="Times New Roman" w:eastAsia="Times New Roman" w:hAnsi="Times New Roman"/>
          <w:sz w:val="24"/>
          <w:szCs w:val="24"/>
          <w:lang w:eastAsia="ru-RU"/>
        </w:rPr>
        <w:t>Больше информации в наших социальных сетях:</w:t>
      </w:r>
    </w:p>
    <w:p w:rsidR="004E51B4" w:rsidRPr="00D47CCA" w:rsidRDefault="004E51B4" w:rsidP="004E51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6" w:history="1">
        <w:r w:rsidRPr="00D47CCA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eastAsia="ru-RU"/>
          </w:rPr>
          <w:t>https://t.me/sfr_zabaykalskiykray</w:t>
        </w:r>
      </w:hyperlink>
    </w:p>
    <w:p w:rsidR="004E51B4" w:rsidRPr="00D47CCA" w:rsidRDefault="004E51B4" w:rsidP="004E51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7" w:history="1">
        <w:r w:rsidRPr="00D47CCA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eastAsia="ru-RU"/>
          </w:rPr>
          <w:t>https://ok.ru/sfr.zabaykalskiykray1</w:t>
        </w:r>
      </w:hyperlink>
    </w:p>
    <w:p w:rsidR="004E51B4" w:rsidRPr="00D47CCA" w:rsidRDefault="004E51B4" w:rsidP="004E51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8" w:history="1">
        <w:r w:rsidRPr="00D47CCA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eastAsia="ru-RU"/>
          </w:rPr>
          <w:t>https://vk.com/sfr.zabaikalskiykray</w:t>
        </w:r>
      </w:hyperlink>
      <w:r w:rsidRPr="00D47C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E51B4" w:rsidRPr="00D47CCA" w:rsidRDefault="004E51B4" w:rsidP="004E51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3AD9" w:rsidRPr="00304394" w:rsidRDefault="004E51B4" w:rsidP="004E51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A0D2D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7F6828B2" wp14:editId="59EE2C79">
            <wp:extent cx="925032" cy="925032"/>
            <wp:effectExtent l="0" t="0" r="889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929" cy="92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D2D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12D08E2" wp14:editId="57BA814B">
            <wp:extent cx="925032" cy="925032"/>
            <wp:effectExtent l="0" t="0" r="889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929" cy="92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D2D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8FF071E" wp14:editId="5AC0E0D0">
            <wp:extent cx="935665" cy="9356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71" cy="93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3AD9" w:rsidRPr="00304394" w:rsidSect="004E51B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EEE"/>
    <w:rsid w:val="000A1EB4"/>
    <w:rsid w:val="00290DED"/>
    <w:rsid w:val="00304394"/>
    <w:rsid w:val="00343AD9"/>
    <w:rsid w:val="0035447E"/>
    <w:rsid w:val="003B26B0"/>
    <w:rsid w:val="004E51B4"/>
    <w:rsid w:val="006256B3"/>
    <w:rsid w:val="006354B4"/>
    <w:rsid w:val="00681821"/>
    <w:rsid w:val="0078023C"/>
    <w:rsid w:val="007F3146"/>
    <w:rsid w:val="008B2B6E"/>
    <w:rsid w:val="008C31ED"/>
    <w:rsid w:val="008C451F"/>
    <w:rsid w:val="009672C7"/>
    <w:rsid w:val="009755EF"/>
    <w:rsid w:val="009F6652"/>
    <w:rsid w:val="00A84F78"/>
    <w:rsid w:val="00AD73C9"/>
    <w:rsid w:val="00B30CE3"/>
    <w:rsid w:val="00BB3AA7"/>
    <w:rsid w:val="00BD2604"/>
    <w:rsid w:val="00BF3FBA"/>
    <w:rsid w:val="00E25EEE"/>
    <w:rsid w:val="00F3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3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A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2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6B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3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A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2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6B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.zabaikalskiykra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k.ru/sfr.zabaykalskiykray1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.me/sfr_zabaykalskiykray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Ирина Александровна</dc:creator>
  <cp:lastModifiedBy>Павлова Ирина Александровна</cp:lastModifiedBy>
  <cp:revision>5</cp:revision>
  <dcterms:created xsi:type="dcterms:W3CDTF">2025-02-05T08:41:00Z</dcterms:created>
  <dcterms:modified xsi:type="dcterms:W3CDTF">2025-02-10T00:03:00Z</dcterms:modified>
</cp:coreProperties>
</file>