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159A" w14:textId="77777777"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14:paraId="09AC8084" w14:textId="77777777" w:rsidR="0040493A" w:rsidRPr="00FA3D99" w:rsidRDefault="0040493A" w:rsidP="0040493A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39CAEF5E" w14:textId="77777777" w:rsidR="0040493A" w:rsidRPr="00FA3D99" w:rsidRDefault="0040493A" w:rsidP="0040493A">
      <w:pPr>
        <w:jc w:val="both"/>
        <w:rPr>
          <w:sz w:val="28"/>
          <w:szCs w:val="28"/>
        </w:rPr>
      </w:pPr>
    </w:p>
    <w:p w14:paraId="394DB174" w14:textId="77777777" w:rsidR="0040493A" w:rsidRPr="00FA3D99" w:rsidRDefault="0040493A" w:rsidP="0040493A">
      <w:pPr>
        <w:jc w:val="both"/>
        <w:rPr>
          <w:sz w:val="28"/>
          <w:szCs w:val="28"/>
        </w:rPr>
      </w:pPr>
    </w:p>
    <w:p w14:paraId="749D93D7" w14:textId="77777777" w:rsidR="0040493A" w:rsidRPr="00FA3D99" w:rsidRDefault="0040493A" w:rsidP="0040493A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14:paraId="5C3DA41A" w14:textId="48069F77" w:rsidR="0040493A" w:rsidRPr="00FA3D99" w:rsidRDefault="00C92218" w:rsidP="0040493A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046163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046163">
        <w:rPr>
          <w:sz w:val="28"/>
          <w:szCs w:val="28"/>
        </w:rPr>
        <w:t xml:space="preserve">марта </w:t>
      </w:r>
      <w:r>
        <w:rPr>
          <w:sz w:val="28"/>
          <w:szCs w:val="28"/>
        </w:rPr>
        <w:t>2026</w:t>
      </w:r>
      <w:r w:rsidR="0040493A" w:rsidRPr="00FA3D99">
        <w:rPr>
          <w:sz w:val="28"/>
          <w:szCs w:val="28"/>
        </w:rPr>
        <w:t xml:space="preserve">г.                                                                           </w:t>
      </w:r>
      <w:r w:rsidR="00046163">
        <w:rPr>
          <w:sz w:val="28"/>
          <w:szCs w:val="28"/>
        </w:rPr>
        <w:t xml:space="preserve">             </w:t>
      </w:r>
      <w:r w:rsidR="0040493A" w:rsidRPr="00FA3D99">
        <w:rPr>
          <w:sz w:val="28"/>
          <w:szCs w:val="28"/>
        </w:rPr>
        <w:t xml:space="preserve">№ </w:t>
      </w:r>
      <w:r w:rsidR="00EC696D">
        <w:rPr>
          <w:sz w:val="28"/>
          <w:szCs w:val="28"/>
        </w:rPr>
        <w:t>114</w:t>
      </w:r>
    </w:p>
    <w:p w14:paraId="43CD632B" w14:textId="77777777"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14:paraId="39624DC6" w14:textId="77777777" w:rsidR="0040493A" w:rsidRDefault="0040493A" w:rsidP="0040493A">
      <w:pPr>
        <w:jc w:val="both"/>
        <w:rPr>
          <w:sz w:val="28"/>
          <w:szCs w:val="28"/>
        </w:rPr>
      </w:pPr>
    </w:p>
    <w:p w14:paraId="453929DF" w14:textId="77777777" w:rsidR="00046163" w:rsidRPr="00FA3D99" w:rsidRDefault="00046163" w:rsidP="0040493A">
      <w:pPr>
        <w:jc w:val="both"/>
        <w:rPr>
          <w:sz w:val="28"/>
          <w:szCs w:val="28"/>
        </w:rPr>
      </w:pPr>
    </w:p>
    <w:p w14:paraId="0B4E8704" w14:textId="4904A024" w:rsidR="002868B7" w:rsidRDefault="002868B7" w:rsidP="00046163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рассмотрении информации от Губернатора Забайкальского края</w:t>
      </w:r>
      <w:r w:rsidR="00046163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письма руководителя Департамента по вопросам противодействия коррупции Забайкальского края</w:t>
      </w:r>
    </w:p>
    <w:p w14:paraId="3F9771B8" w14:textId="77777777" w:rsidR="00046163" w:rsidRDefault="00046163" w:rsidP="00046163">
      <w:pPr>
        <w:jc w:val="both"/>
        <w:rPr>
          <w:b/>
          <w:bCs/>
          <w:sz w:val="28"/>
          <w:szCs w:val="28"/>
        </w:rPr>
      </w:pPr>
    </w:p>
    <w:p w14:paraId="7A4A0685" w14:textId="09593D75" w:rsidR="002868B7" w:rsidRDefault="002868B7" w:rsidP="00046163">
      <w:pPr>
        <w:ind w:firstLine="709"/>
        <w:jc w:val="both"/>
        <w:rPr>
          <w:sz w:val="28"/>
          <w:szCs w:val="28"/>
        </w:rPr>
      </w:pPr>
      <w:r w:rsidRPr="008E6A73">
        <w:rPr>
          <w:sz w:val="28"/>
          <w:szCs w:val="28"/>
        </w:rPr>
        <w:t xml:space="preserve">Руководствуясь </w:t>
      </w:r>
      <w:r w:rsidRPr="007E6233">
        <w:rPr>
          <w:color w:val="000000"/>
          <w:sz w:val="28"/>
          <w:szCs w:val="28"/>
        </w:rPr>
        <w:t>Федеральны</w:t>
      </w:r>
      <w:r>
        <w:rPr>
          <w:color w:val="000000"/>
          <w:sz w:val="28"/>
          <w:szCs w:val="28"/>
        </w:rPr>
        <w:t>ми</w:t>
      </w:r>
      <w:r w:rsidRPr="007E6233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ами</w:t>
      </w:r>
      <w:r w:rsidRPr="007E6233">
        <w:rPr>
          <w:color w:val="000000"/>
          <w:sz w:val="28"/>
          <w:szCs w:val="28"/>
        </w:rPr>
        <w:t xml:space="preserve"> от </w:t>
      </w:r>
      <w:r w:rsidRPr="007E6233">
        <w:rPr>
          <w:bCs/>
          <w:color w:val="000000"/>
          <w:sz w:val="28"/>
          <w:szCs w:val="28"/>
        </w:rPr>
        <w:t xml:space="preserve">20 марта 2025 № 33-ФЗ «Об общих принципах организации местного самоуправления в единой системе публичной власти», </w:t>
      </w:r>
      <w:r w:rsidRPr="007E6233">
        <w:rPr>
          <w:color w:val="000000"/>
          <w:sz w:val="28"/>
          <w:szCs w:val="28"/>
        </w:rPr>
        <w:t xml:space="preserve">от 25 декабря 2008 № 273-ФЗ «О противодействии коррупции», </w:t>
      </w:r>
      <w:r>
        <w:rPr>
          <w:color w:val="000000"/>
          <w:sz w:val="28"/>
          <w:szCs w:val="28"/>
        </w:rPr>
        <w:t>Законом</w:t>
      </w:r>
      <w:r w:rsidRPr="007E6233">
        <w:rPr>
          <w:color w:val="000000"/>
          <w:sz w:val="28"/>
          <w:szCs w:val="28"/>
        </w:rPr>
        <w:t xml:space="preserve"> Забайкальского края от 4 июля 2008 №18-ЗЗК «О противодействии коррупции в Забайкальском крае»</w:t>
      </w:r>
      <w:r>
        <w:rPr>
          <w:color w:val="000000"/>
          <w:sz w:val="28"/>
          <w:szCs w:val="28"/>
        </w:rPr>
        <w:t>, Порядком</w:t>
      </w:r>
      <w:r w:rsidRPr="007E6233">
        <w:rPr>
          <w:color w:val="000000"/>
          <w:sz w:val="28"/>
          <w:szCs w:val="28"/>
        </w:rPr>
        <w:t xml:space="preserve">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</w:t>
      </w:r>
      <w:r>
        <w:rPr>
          <w:color w:val="000000"/>
          <w:sz w:val="28"/>
          <w:szCs w:val="28"/>
        </w:rPr>
        <w:t xml:space="preserve"> утвержденным решением Совета Красночикойского муниципального округа Забайкальского края от 24 марта  2026 года №  ,</w:t>
      </w:r>
      <w:r w:rsidRPr="007E6233">
        <w:rPr>
          <w:color w:val="000000"/>
          <w:sz w:val="28"/>
          <w:szCs w:val="28"/>
        </w:rPr>
        <w:t xml:space="preserve"> </w:t>
      </w:r>
      <w:r w:rsidRPr="008A700C">
        <w:rPr>
          <w:sz w:val="28"/>
          <w:szCs w:val="28"/>
        </w:rPr>
        <w:t xml:space="preserve">в соответствии </w:t>
      </w:r>
      <w:r w:rsidRPr="007E6233">
        <w:rPr>
          <w:color w:val="000000"/>
          <w:sz w:val="28"/>
          <w:szCs w:val="28"/>
        </w:rPr>
        <w:t xml:space="preserve">с Уставом </w:t>
      </w:r>
      <w:r>
        <w:rPr>
          <w:color w:val="000000"/>
          <w:sz w:val="28"/>
          <w:szCs w:val="28"/>
        </w:rPr>
        <w:t xml:space="preserve">Красночикойского </w:t>
      </w:r>
      <w:r w:rsidRPr="007E6233">
        <w:rPr>
          <w:color w:val="000000"/>
          <w:sz w:val="28"/>
          <w:szCs w:val="28"/>
        </w:rPr>
        <w:t>муниципального окр</w:t>
      </w:r>
      <w:r>
        <w:rPr>
          <w:color w:val="000000"/>
          <w:sz w:val="28"/>
          <w:szCs w:val="28"/>
        </w:rPr>
        <w:t>уга Забайкальского края, Совет Красночикойского</w:t>
      </w:r>
      <w:r w:rsidRPr="007E6233">
        <w:rPr>
          <w:color w:val="000000"/>
          <w:sz w:val="28"/>
          <w:szCs w:val="28"/>
        </w:rPr>
        <w:t xml:space="preserve"> муниципального округа Забайкальского края решил</w:t>
      </w:r>
      <w:r w:rsidRPr="008E6A73">
        <w:rPr>
          <w:sz w:val="28"/>
          <w:szCs w:val="28"/>
        </w:rPr>
        <w:t>:</w:t>
      </w:r>
    </w:p>
    <w:p w14:paraId="04E913C2" w14:textId="77777777" w:rsidR="002868B7" w:rsidRPr="008E6A73" w:rsidRDefault="002868B7" w:rsidP="00046163">
      <w:pPr>
        <w:ind w:firstLine="709"/>
        <w:jc w:val="both"/>
        <w:rPr>
          <w:sz w:val="28"/>
          <w:szCs w:val="28"/>
        </w:rPr>
      </w:pPr>
    </w:p>
    <w:p w14:paraId="7CA79B44" w14:textId="5D214057" w:rsidR="000967D8" w:rsidRPr="00172392" w:rsidRDefault="00046163" w:rsidP="000461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="002868B7" w:rsidRPr="00172392">
        <w:rPr>
          <w:iCs/>
          <w:sz w:val="28"/>
          <w:szCs w:val="28"/>
        </w:rPr>
        <w:t xml:space="preserve">С учетом материалов проверки, </w:t>
      </w:r>
      <w:r w:rsidR="002868B7" w:rsidRPr="00172392">
        <w:rPr>
          <w:sz w:val="28"/>
          <w:szCs w:val="28"/>
        </w:rPr>
        <w:t>рекомендаций Департамента по вопросам противодействия коррупции Забайкальского края</w:t>
      </w:r>
      <w:r w:rsidR="000967D8" w:rsidRPr="00172392">
        <w:rPr>
          <w:sz w:val="28"/>
          <w:szCs w:val="28"/>
        </w:rPr>
        <w:t xml:space="preserve"> в отношении</w:t>
      </w:r>
      <w:r w:rsidR="002868B7" w:rsidRPr="00172392">
        <w:rPr>
          <w:iCs/>
          <w:sz w:val="28"/>
          <w:szCs w:val="28"/>
        </w:rPr>
        <w:t xml:space="preserve">  глав</w:t>
      </w:r>
      <w:r w:rsidR="000967D8" w:rsidRPr="00172392">
        <w:rPr>
          <w:iCs/>
          <w:sz w:val="28"/>
          <w:szCs w:val="28"/>
        </w:rPr>
        <w:t>ы</w:t>
      </w:r>
      <w:r w:rsidR="002868B7" w:rsidRPr="00172392">
        <w:rPr>
          <w:iCs/>
          <w:sz w:val="28"/>
          <w:szCs w:val="28"/>
        </w:rPr>
        <w:t xml:space="preserve"> Красночикойского муниципального округа Забайкальского края </w:t>
      </w:r>
      <w:proofErr w:type="spellStart"/>
      <w:r w:rsidR="002868B7" w:rsidRPr="00172392">
        <w:rPr>
          <w:iCs/>
          <w:sz w:val="28"/>
          <w:szCs w:val="28"/>
        </w:rPr>
        <w:t>Е.А.Гостев</w:t>
      </w:r>
      <w:r w:rsidR="000967D8" w:rsidRPr="00172392">
        <w:rPr>
          <w:iCs/>
          <w:sz w:val="28"/>
          <w:szCs w:val="28"/>
        </w:rPr>
        <w:t>а</w:t>
      </w:r>
      <w:proofErr w:type="spellEnd"/>
      <w:r w:rsidR="002868B7" w:rsidRPr="00172392">
        <w:rPr>
          <w:iCs/>
          <w:sz w:val="28"/>
          <w:szCs w:val="28"/>
        </w:rPr>
        <w:t xml:space="preserve"> за </w:t>
      </w:r>
      <w:r w:rsidR="002868B7" w:rsidRPr="00172392">
        <w:rPr>
          <w:sz w:val="28"/>
          <w:szCs w:val="28"/>
        </w:rPr>
        <w:t>допущенное нарушение, выразившееся в предоставлении неполных сведений о доходах, расходах, об имуществе и обязательствах имущественного хара</w:t>
      </w:r>
      <w:r w:rsidR="00C14E98" w:rsidRPr="00172392">
        <w:rPr>
          <w:sz w:val="28"/>
          <w:szCs w:val="28"/>
        </w:rPr>
        <w:t>ктера в 2024 г</w:t>
      </w:r>
      <w:r w:rsidR="000967D8" w:rsidRPr="00172392">
        <w:rPr>
          <w:sz w:val="28"/>
          <w:szCs w:val="28"/>
        </w:rPr>
        <w:t>.</w:t>
      </w:r>
      <w:r w:rsidR="00C14E98" w:rsidRPr="00172392">
        <w:rPr>
          <w:sz w:val="28"/>
          <w:szCs w:val="28"/>
        </w:rPr>
        <w:t>, учитывая то</w:t>
      </w:r>
      <w:r w:rsidR="000967D8" w:rsidRPr="00172392">
        <w:rPr>
          <w:sz w:val="28"/>
          <w:szCs w:val="28"/>
        </w:rPr>
        <w:t>,</w:t>
      </w:r>
      <w:r w:rsidR="00C14E98" w:rsidRPr="00172392">
        <w:rPr>
          <w:sz w:val="28"/>
          <w:szCs w:val="28"/>
        </w:rPr>
        <w:t xml:space="preserve"> чт</w:t>
      </w:r>
      <w:r w:rsidR="000967D8" w:rsidRPr="00172392">
        <w:rPr>
          <w:sz w:val="28"/>
          <w:szCs w:val="28"/>
        </w:rPr>
        <w:t>о</w:t>
      </w:r>
      <w:r w:rsidR="00C14E98" w:rsidRPr="00172392">
        <w:rPr>
          <w:sz w:val="28"/>
          <w:szCs w:val="28"/>
        </w:rPr>
        <w:t xml:space="preserve"> обстоятельств, </w:t>
      </w:r>
      <w:r w:rsidR="00B10610" w:rsidRPr="00172392">
        <w:rPr>
          <w:sz w:val="28"/>
          <w:szCs w:val="28"/>
        </w:rPr>
        <w:t>препятствующих</w:t>
      </w:r>
      <w:r w:rsidR="00C14E98" w:rsidRPr="00172392">
        <w:rPr>
          <w:sz w:val="28"/>
          <w:szCs w:val="28"/>
        </w:rPr>
        <w:t xml:space="preserve"> предоставлению Гостевым Е.А. достоверных и полных сведений о доходах не установлено</w:t>
      </w:r>
      <w:r w:rsidR="000967D8" w:rsidRPr="00172392">
        <w:rPr>
          <w:sz w:val="28"/>
          <w:szCs w:val="28"/>
        </w:rPr>
        <w:t xml:space="preserve"> и он признал свою вину</w:t>
      </w:r>
      <w:r w:rsidR="004F5ADC">
        <w:rPr>
          <w:sz w:val="28"/>
          <w:szCs w:val="28"/>
        </w:rPr>
        <w:t xml:space="preserve"> и</w:t>
      </w:r>
      <w:r w:rsidR="00172392" w:rsidRPr="00172392">
        <w:rPr>
          <w:sz w:val="28"/>
          <w:szCs w:val="28"/>
        </w:rPr>
        <w:t xml:space="preserve"> не является Главой района с 2025 года,</w:t>
      </w:r>
      <w:r w:rsidR="00172392">
        <w:rPr>
          <w:sz w:val="28"/>
          <w:szCs w:val="28"/>
        </w:rPr>
        <w:t xml:space="preserve"> а</w:t>
      </w:r>
      <w:r w:rsidR="000967D8" w:rsidRPr="00172392">
        <w:rPr>
          <w:sz w:val="28"/>
          <w:szCs w:val="28"/>
        </w:rPr>
        <w:t xml:space="preserve"> при подач</w:t>
      </w:r>
      <w:r w:rsidR="00172392">
        <w:rPr>
          <w:sz w:val="28"/>
          <w:szCs w:val="28"/>
        </w:rPr>
        <w:t>е</w:t>
      </w:r>
      <w:r w:rsidR="000967D8" w:rsidRPr="00172392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 в 2025г  на конкурс по отбору кандидатур на должность главы Красночикойского муниципального округа Забайкальского края нарушений выявлено не было</w:t>
      </w:r>
      <w:r w:rsidR="00172392">
        <w:rPr>
          <w:sz w:val="28"/>
          <w:szCs w:val="28"/>
        </w:rPr>
        <w:t xml:space="preserve">, </w:t>
      </w:r>
      <w:r w:rsidR="00172392" w:rsidRPr="00172392">
        <w:rPr>
          <w:sz w:val="28"/>
          <w:szCs w:val="28"/>
        </w:rPr>
        <w:t>совет решил данную информацию принять к сведению</w:t>
      </w:r>
      <w:r w:rsidR="000704FD">
        <w:rPr>
          <w:sz w:val="28"/>
          <w:szCs w:val="28"/>
        </w:rPr>
        <w:t xml:space="preserve">, дисциплинарное взыскание Гостеву Е.А главе Красночикойского муниципального округа, не назначать. </w:t>
      </w:r>
    </w:p>
    <w:p w14:paraId="254DDE68" w14:textId="5FAE252B" w:rsidR="002868B7" w:rsidRDefault="00046163" w:rsidP="00046163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868B7">
        <w:rPr>
          <w:rFonts w:ascii="Times New Roman" w:hAnsi="Times New Roman" w:cs="Times New Roman"/>
          <w:sz w:val="28"/>
          <w:szCs w:val="28"/>
        </w:rPr>
        <w:t>Копию</w:t>
      </w:r>
      <w:r w:rsidR="002868B7" w:rsidRPr="002A7BF8">
        <w:rPr>
          <w:rFonts w:ascii="Times New Roman" w:hAnsi="Times New Roman" w:cs="Times New Roman"/>
          <w:sz w:val="28"/>
          <w:szCs w:val="28"/>
        </w:rPr>
        <w:t xml:space="preserve"> </w:t>
      </w:r>
      <w:r w:rsidR="002868B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868B7" w:rsidRPr="002A7BF8">
        <w:rPr>
          <w:rFonts w:ascii="Times New Roman" w:hAnsi="Times New Roman" w:cs="Times New Roman"/>
          <w:sz w:val="28"/>
          <w:szCs w:val="28"/>
        </w:rPr>
        <w:t>решения в течение пяти рабочих дней со дня его принятия вруч</w:t>
      </w:r>
      <w:r w:rsidR="002868B7">
        <w:rPr>
          <w:rFonts w:ascii="Times New Roman" w:hAnsi="Times New Roman" w:cs="Times New Roman"/>
          <w:sz w:val="28"/>
          <w:szCs w:val="28"/>
        </w:rPr>
        <w:t>ить</w:t>
      </w:r>
      <w:r w:rsidR="002868B7" w:rsidRPr="002A7BF8">
        <w:rPr>
          <w:rFonts w:ascii="Times New Roman" w:hAnsi="Times New Roman" w:cs="Times New Roman"/>
          <w:sz w:val="28"/>
          <w:szCs w:val="28"/>
        </w:rPr>
        <w:t xml:space="preserve"> лично </w:t>
      </w:r>
      <w:r w:rsidR="002868B7">
        <w:rPr>
          <w:rFonts w:ascii="Times New Roman" w:hAnsi="Times New Roman" w:cs="Times New Roman"/>
          <w:sz w:val="28"/>
          <w:szCs w:val="28"/>
        </w:rPr>
        <w:t xml:space="preserve">главе Красночикойского муниципального округа Забайкальского </w:t>
      </w:r>
      <w:proofErr w:type="gramStart"/>
      <w:r w:rsidR="002868B7">
        <w:rPr>
          <w:rFonts w:ascii="Times New Roman" w:hAnsi="Times New Roman" w:cs="Times New Roman"/>
          <w:sz w:val="28"/>
          <w:szCs w:val="28"/>
        </w:rPr>
        <w:t xml:space="preserve">края  </w:t>
      </w:r>
      <w:proofErr w:type="spellStart"/>
      <w:r w:rsidR="002868B7">
        <w:rPr>
          <w:rFonts w:ascii="Times New Roman" w:hAnsi="Times New Roman" w:cs="Times New Roman"/>
          <w:sz w:val="28"/>
          <w:szCs w:val="28"/>
        </w:rPr>
        <w:t>Е.А.Гостеву</w:t>
      </w:r>
      <w:proofErr w:type="spellEnd"/>
      <w:proofErr w:type="gramEnd"/>
      <w:r w:rsidR="004F5ADC">
        <w:rPr>
          <w:rFonts w:ascii="Times New Roman" w:hAnsi="Times New Roman" w:cs="Times New Roman"/>
          <w:sz w:val="28"/>
          <w:szCs w:val="28"/>
        </w:rPr>
        <w:t>.</w:t>
      </w:r>
    </w:p>
    <w:p w14:paraId="375A0C41" w14:textId="36D4BB1D" w:rsidR="002868B7" w:rsidRPr="00897E39" w:rsidRDefault="00046163" w:rsidP="00046163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868B7">
        <w:rPr>
          <w:rFonts w:ascii="Times New Roman" w:hAnsi="Times New Roman" w:cs="Times New Roman"/>
          <w:sz w:val="28"/>
          <w:szCs w:val="28"/>
        </w:rPr>
        <w:t>Настоящее р</w:t>
      </w:r>
      <w:r w:rsidR="002868B7" w:rsidRPr="002A7BF8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2868B7" w:rsidRPr="00C2409D">
        <w:rPr>
          <w:rFonts w:ascii="Times New Roman" w:hAnsi="Times New Roman" w:cs="Times New Roman"/>
          <w:sz w:val="28"/>
          <w:szCs w:val="28"/>
        </w:rPr>
        <w:t>в течение пяти рабочих дней со дня его принятия направ</w:t>
      </w:r>
      <w:r w:rsidR="002868B7">
        <w:rPr>
          <w:rFonts w:ascii="Times New Roman" w:hAnsi="Times New Roman" w:cs="Times New Roman"/>
          <w:sz w:val="28"/>
          <w:szCs w:val="28"/>
        </w:rPr>
        <w:t>ить</w:t>
      </w:r>
      <w:r w:rsidR="002868B7" w:rsidRPr="00C2409D">
        <w:rPr>
          <w:rFonts w:ascii="Times New Roman" w:hAnsi="Times New Roman" w:cs="Times New Roman"/>
          <w:sz w:val="28"/>
          <w:szCs w:val="28"/>
        </w:rPr>
        <w:t xml:space="preserve"> Губернатору </w:t>
      </w:r>
      <w:r w:rsidR="002868B7">
        <w:rPr>
          <w:rFonts w:ascii="Times New Roman" w:hAnsi="Times New Roman" w:cs="Times New Roman"/>
          <w:sz w:val="28"/>
          <w:szCs w:val="28"/>
        </w:rPr>
        <w:t>Забайкальского края.</w:t>
      </w:r>
    </w:p>
    <w:p w14:paraId="1494F69A" w14:textId="77777777" w:rsidR="002868B7" w:rsidRPr="006E140E" w:rsidRDefault="002868B7" w:rsidP="0004616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759DB65B" w14:textId="77777777" w:rsidR="002868B7" w:rsidRPr="00C10943" w:rsidRDefault="002868B7" w:rsidP="002868B7">
      <w:pPr>
        <w:suppressAutoHyphens/>
        <w:rPr>
          <w:rStyle w:val="a8"/>
          <w:i w:val="0"/>
          <w:sz w:val="28"/>
          <w:szCs w:val="28"/>
        </w:rPr>
      </w:pPr>
    </w:p>
    <w:p w14:paraId="3E69C562" w14:textId="77777777" w:rsidR="002868B7" w:rsidRDefault="002868B7" w:rsidP="002868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7AC6120C" w14:textId="77777777" w:rsidR="002868B7" w:rsidRDefault="002868B7" w:rsidP="002868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2581F668" w14:textId="4013E792" w:rsidR="002868B7" w:rsidRDefault="002868B7" w:rsidP="002868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</w:t>
      </w:r>
      <w:r w:rsidR="0004616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О.Г.</w:t>
      </w:r>
      <w:proofErr w:type="gramEnd"/>
      <w:r w:rsidR="00046163">
        <w:rPr>
          <w:sz w:val="28"/>
          <w:szCs w:val="28"/>
        </w:rPr>
        <w:t xml:space="preserve"> </w:t>
      </w:r>
      <w:r>
        <w:rPr>
          <w:sz w:val="28"/>
          <w:szCs w:val="28"/>
        </w:rPr>
        <w:t>Лунева</w:t>
      </w:r>
    </w:p>
    <w:sectPr w:rsidR="002868B7" w:rsidSect="00B77D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3874"/>
    <w:multiLevelType w:val="hybridMultilevel"/>
    <w:tmpl w:val="2F10B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BF35F62"/>
    <w:multiLevelType w:val="hybridMultilevel"/>
    <w:tmpl w:val="C20E19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502772">
    <w:abstractNumId w:val="7"/>
  </w:num>
  <w:num w:numId="2" w16cid:durableId="832335589">
    <w:abstractNumId w:val="3"/>
  </w:num>
  <w:num w:numId="3" w16cid:durableId="2041129287">
    <w:abstractNumId w:val="6"/>
  </w:num>
  <w:num w:numId="4" w16cid:durableId="673261513">
    <w:abstractNumId w:val="2"/>
  </w:num>
  <w:num w:numId="5" w16cid:durableId="1780179176">
    <w:abstractNumId w:val="4"/>
  </w:num>
  <w:num w:numId="6" w16cid:durableId="1138231763">
    <w:abstractNumId w:val="5"/>
  </w:num>
  <w:num w:numId="7" w16cid:durableId="65959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5400768">
    <w:abstractNumId w:val="0"/>
  </w:num>
  <w:num w:numId="9" w16cid:durableId="19033238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BB"/>
    <w:rsid w:val="000151CE"/>
    <w:rsid w:val="00042E58"/>
    <w:rsid w:val="00046163"/>
    <w:rsid w:val="00055D52"/>
    <w:rsid w:val="000704FD"/>
    <w:rsid w:val="0007295A"/>
    <w:rsid w:val="000827AB"/>
    <w:rsid w:val="000906CA"/>
    <w:rsid w:val="000967D8"/>
    <w:rsid w:val="000B6464"/>
    <w:rsid w:val="000D6DB7"/>
    <w:rsid w:val="000E0F3E"/>
    <w:rsid w:val="00107294"/>
    <w:rsid w:val="00121D72"/>
    <w:rsid w:val="00131C5E"/>
    <w:rsid w:val="00147037"/>
    <w:rsid w:val="0014779F"/>
    <w:rsid w:val="001532DF"/>
    <w:rsid w:val="00172392"/>
    <w:rsid w:val="00182DA3"/>
    <w:rsid w:val="00191400"/>
    <w:rsid w:val="001A7812"/>
    <w:rsid w:val="001B7A3E"/>
    <w:rsid w:val="00211C90"/>
    <w:rsid w:val="00245B93"/>
    <w:rsid w:val="00257DD2"/>
    <w:rsid w:val="002774E0"/>
    <w:rsid w:val="00281AF7"/>
    <w:rsid w:val="002868B7"/>
    <w:rsid w:val="002B3D72"/>
    <w:rsid w:val="002E4BBF"/>
    <w:rsid w:val="00316E6C"/>
    <w:rsid w:val="00327334"/>
    <w:rsid w:val="003376DA"/>
    <w:rsid w:val="00345632"/>
    <w:rsid w:val="00346578"/>
    <w:rsid w:val="003475DE"/>
    <w:rsid w:val="00384A9F"/>
    <w:rsid w:val="003944DF"/>
    <w:rsid w:val="003D642A"/>
    <w:rsid w:val="003E07DB"/>
    <w:rsid w:val="0040493A"/>
    <w:rsid w:val="0042381F"/>
    <w:rsid w:val="0043444B"/>
    <w:rsid w:val="004515D6"/>
    <w:rsid w:val="004641DA"/>
    <w:rsid w:val="0047502C"/>
    <w:rsid w:val="00481915"/>
    <w:rsid w:val="00491BC7"/>
    <w:rsid w:val="00496C23"/>
    <w:rsid w:val="004D1280"/>
    <w:rsid w:val="004F17AC"/>
    <w:rsid w:val="004F5ADC"/>
    <w:rsid w:val="00501C67"/>
    <w:rsid w:val="00503CF4"/>
    <w:rsid w:val="00506753"/>
    <w:rsid w:val="005164C9"/>
    <w:rsid w:val="00531368"/>
    <w:rsid w:val="00531E47"/>
    <w:rsid w:val="005849E6"/>
    <w:rsid w:val="00585D82"/>
    <w:rsid w:val="00587B32"/>
    <w:rsid w:val="005A0FCE"/>
    <w:rsid w:val="005A588F"/>
    <w:rsid w:val="005A6E93"/>
    <w:rsid w:val="005E72A0"/>
    <w:rsid w:val="006000E6"/>
    <w:rsid w:val="00604B2A"/>
    <w:rsid w:val="00665C9C"/>
    <w:rsid w:val="00670479"/>
    <w:rsid w:val="00674300"/>
    <w:rsid w:val="006B157E"/>
    <w:rsid w:val="006B5051"/>
    <w:rsid w:val="006C1AC6"/>
    <w:rsid w:val="006F0BB1"/>
    <w:rsid w:val="007110AD"/>
    <w:rsid w:val="00777E15"/>
    <w:rsid w:val="00793BF7"/>
    <w:rsid w:val="007B046B"/>
    <w:rsid w:val="007E4D1B"/>
    <w:rsid w:val="008659A7"/>
    <w:rsid w:val="008954E7"/>
    <w:rsid w:val="008C0A1F"/>
    <w:rsid w:val="008E0005"/>
    <w:rsid w:val="008E42C5"/>
    <w:rsid w:val="00926600"/>
    <w:rsid w:val="009557B7"/>
    <w:rsid w:val="009825B0"/>
    <w:rsid w:val="009A5E41"/>
    <w:rsid w:val="00A15CFB"/>
    <w:rsid w:val="00A325D0"/>
    <w:rsid w:val="00A609CE"/>
    <w:rsid w:val="00A71089"/>
    <w:rsid w:val="00A8756B"/>
    <w:rsid w:val="00AE4B77"/>
    <w:rsid w:val="00AF3631"/>
    <w:rsid w:val="00B10610"/>
    <w:rsid w:val="00B15EA5"/>
    <w:rsid w:val="00B25B2E"/>
    <w:rsid w:val="00B43A55"/>
    <w:rsid w:val="00B618BC"/>
    <w:rsid w:val="00B77DD7"/>
    <w:rsid w:val="00B976F9"/>
    <w:rsid w:val="00BA011B"/>
    <w:rsid w:val="00BA16DE"/>
    <w:rsid w:val="00BA6EC1"/>
    <w:rsid w:val="00BD736F"/>
    <w:rsid w:val="00C1388C"/>
    <w:rsid w:val="00C14E98"/>
    <w:rsid w:val="00C570D4"/>
    <w:rsid w:val="00C92218"/>
    <w:rsid w:val="00CB766F"/>
    <w:rsid w:val="00D02916"/>
    <w:rsid w:val="00D2327F"/>
    <w:rsid w:val="00D432DF"/>
    <w:rsid w:val="00D53669"/>
    <w:rsid w:val="00D64919"/>
    <w:rsid w:val="00D96C93"/>
    <w:rsid w:val="00DA7389"/>
    <w:rsid w:val="00DB1DBB"/>
    <w:rsid w:val="00DC276D"/>
    <w:rsid w:val="00DE4EAE"/>
    <w:rsid w:val="00DF4052"/>
    <w:rsid w:val="00E03BA4"/>
    <w:rsid w:val="00E14F7C"/>
    <w:rsid w:val="00E31EDA"/>
    <w:rsid w:val="00E42AC6"/>
    <w:rsid w:val="00E46750"/>
    <w:rsid w:val="00E53B31"/>
    <w:rsid w:val="00E5686D"/>
    <w:rsid w:val="00E675EC"/>
    <w:rsid w:val="00E824DF"/>
    <w:rsid w:val="00E86296"/>
    <w:rsid w:val="00EB3AAE"/>
    <w:rsid w:val="00EC696D"/>
    <w:rsid w:val="00EF52F6"/>
    <w:rsid w:val="00F177AC"/>
    <w:rsid w:val="00F31571"/>
    <w:rsid w:val="00F41E5D"/>
    <w:rsid w:val="00F81157"/>
    <w:rsid w:val="00F95466"/>
    <w:rsid w:val="00FA7D44"/>
    <w:rsid w:val="00FC37AB"/>
    <w:rsid w:val="00FD1E19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EB471"/>
  <w15:docId w15:val="{B489F812-EAD7-48DE-8EC3-3AEFB933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49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1C5E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customStyle="1" w:styleId="a5">
    <w:name w:val="Основной текст_"/>
    <w:link w:val="2"/>
    <w:locked/>
    <w:rsid w:val="004F17A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F17AC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20">
    <w:name w:val="Основной текст (2)_"/>
    <w:link w:val="21"/>
    <w:locked/>
    <w:rsid w:val="004F17AC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F17A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character" w:customStyle="1" w:styleId="11">
    <w:name w:val="Заголовок №1_"/>
    <w:link w:val="12"/>
    <w:locked/>
    <w:rsid w:val="004F17AC"/>
    <w:rPr>
      <w:b/>
      <w:bCs/>
      <w:sz w:val="32"/>
      <w:szCs w:val="32"/>
      <w:shd w:val="clear" w:color="auto" w:fill="FFFFFF"/>
    </w:rPr>
  </w:style>
  <w:style w:type="paragraph" w:customStyle="1" w:styleId="12">
    <w:name w:val="Заголовок №1"/>
    <w:basedOn w:val="a"/>
    <w:link w:val="11"/>
    <w:rsid w:val="004F17AC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22">
    <w:name w:val="Основной текст (2) + Не полужирный"/>
    <w:rsid w:val="004F17AC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6">
    <w:name w:val="Hyperlink"/>
    <w:basedOn w:val="a0"/>
    <w:unhideWhenUsed/>
    <w:rsid w:val="005E72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31C5E"/>
    <w:rPr>
      <w:rFonts w:ascii="Arial" w:hAnsi="Arial" w:cs="Arial"/>
      <w:sz w:val="40"/>
      <w:szCs w:val="24"/>
    </w:rPr>
  </w:style>
  <w:style w:type="paragraph" w:styleId="a7">
    <w:name w:val="List Paragraph"/>
    <w:basedOn w:val="a"/>
    <w:uiPriority w:val="34"/>
    <w:qFormat/>
    <w:rsid w:val="00131C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131C5E"/>
    <w:rPr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31C5E"/>
    <w:pPr>
      <w:widowControl w:val="0"/>
      <w:shd w:val="clear" w:color="auto" w:fill="FFFFFF"/>
      <w:spacing w:before="300" w:line="274" w:lineRule="exact"/>
      <w:outlineLvl w:val="2"/>
    </w:pPr>
    <w:rPr>
      <w:b/>
      <w:bCs/>
      <w:sz w:val="20"/>
      <w:szCs w:val="20"/>
    </w:rPr>
  </w:style>
  <w:style w:type="character" w:customStyle="1" w:styleId="s10">
    <w:name w:val="s_10"/>
    <w:basedOn w:val="a0"/>
    <w:rsid w:val="00131C5E"/>
  </w:style>
  <w:style w:type="character" w:styleId="a8">
    <w:name w:val="Emphasis"/>
    <w:qFormat/>
    <w:rsid w:val="002868B7"/>
    <w:rPr>
      <w:i/>
      <w:iCs/>
    </w:rPr>
  </w:style>
  <w:style w:type="paragraph" w:customStyle="1" w:styleId="ConsPlusDocList">
    <w:name w:val="ConsPlusDocList"/>
    <w:next w:val="a"/>
    <w:rsid w:val="002868B7"/>
    <w:pPr>
      <w:suppressAutoHyphens/>
      <w:autoSpaceDE w:val="0"/>
      <w:autoSpaceDN w:val="0"/>
      <w:textAlignment w:val="baseline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station48</dc:creator>
  <cp:lastModifiedBy>Елена</cp:lastModifiedBy>
  <cp:revision>9</cp:revision>
  <cp:lastPrinted>2026-03-24T09:10:00Z</cp:lastPrinted>
  <dcterms:created xsi:type="dcterms:W3CDTF">2026-03-19T07:29:00Z</dcterms:created>
  <dcterms:modified xsi:type="dcterms:W3CDTF">2026-03-24T09:14:00Z</dcterms:modified>
</cp:coreProperties>
</file>