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49" w:rsidRPr="00CD09D2" w:rsidRDefault="00CD09D2" w:rsidP="00CD09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  <w:r w:rsidR="007B6B4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B49" w:rsidRPr="007E3876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  <w:r w:rsidR="002C4A8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7B6B49" w:rsidRPr="00E86D59" w:rsidRDefault="00CD09D2" w:rsidP="00AE73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«29» марта </w:t>
      </w:r>
      <w:r w:rsidR="007B6B4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C4A8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7B6B4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2C4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B6B4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B49" w:rsidRPr="005126D1" w:rsidRDefault="00F359F0" w:rsidP="00AE73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C80365"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Положение о</w:t>
      </w:r>
      <w:r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порядке и условиях приватизации муниципального имущества муниципального </w:t>
      </w:r>
      <w:proofErr w:type="gramStart"/>
      <w:r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Pr="005126D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5126D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7B6B49" w:rsidRPr="005126D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</w:t>
      </w:r>
      <w:proofErr w:type="gramEnd"/>
      <w:r w:rsidR="007B6B49" w:rsidRPr="005126D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Красночикойский район</w:t>
      </w:r>
      <w:r w:rsidR="00D6378E" w:rsidRPr="005126D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</w:p>
    <w:p w:rsidR="007B6B49" w:rsidRPr="00E86D59" w:rsidRDefault="007B6B49" w:rsidP="00AE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910" w:rsidRPr="00813910" w:rsidRDefault="00F359F0" w:rsidP="004351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</w:t>
      </w:r>
      <w:r w:rsidR="00AE7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муниципального района «Красночикойский район» от 29.09.2016 № 210 </w:t>
      </w:r>
      <w:r w:rsidR="00E866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6637" w:rsidRPr="00E86637">
        <w:rPr>
          <w:rFonts w:ascii="Times New Roman" w:eastAsia="Times New Roman" w:hAnsi="Times New Roman" w:cs="Times New Roman"/>
          <w:sz w:val="28"/>
        </w:rPr>
        <w:t>Об утверждении Положения о порядке и условиях приватизации муниципального имущества  муниципального района «Красночикойский район»</w:t>
      </w:r>
      <w:r w:rsidR="00AE7300">
        <w:rPr>
          <w:rFonts w:ascii="Times New Roman" w:eastAsia="Times New Roman" w:hAnsi="Times New Roman" w:cs="Times New Roman"/>
          <w:sz w:val="28"/>
        </w:rPr>
        <w:t>»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BE73B6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положениями 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B6B49" w:rsidRPr="00813910">
        <w:rPr>
          <w:rFonts w:ascii="Times New Roman" w:hAnsi="Times New Roman" w:cs="Times New Roman"/>
          <w:sz w:val="28"/>
          <w:szCs w:val="28"/>
        </w:rPr>
        <w:t xml:space="preserve"> 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="00435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14.02.2024), </w:t>
      </w:r>
      <w:r w:rsidR="00813910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23 Устава муниципального района «Красночикойский район», Совет муниципального района «Красночикойский район» решил:</w:t>
      </w:r>
    </w:p>
    <w:p w:rsidR="007B6B49" w:rsidRPr="00E86D59" w:rsidRDefault="007B6B49" w:rsidP="00AE7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289E" w:rsidRPr="009233EA" w:rsidRDefault="00AE7300" w:rsidP="00AE73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07289E" w:rsidRPr="00E866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Внести </w:t>
      </w:r>
      <w:r w:rsidR="00C803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Положение о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порядке и условиях приватизации муниципального имущества муниципального района «Красночикойский район», утвержденное решением Совета муниципального района «Красночикойский район»</w:t>
      </w:r>
      <w:r w:rsidR="00E024F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29.09.2016 г. № 210</w:t>
      </w:r>
      <w:r w:rsidR="00C803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024F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</w:t>
      </w:r>
      <w:r w:rsidR="009233EA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E002C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</w:t>
      </w:r>
      <w:r w:rsidR="009233EA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233EA" w:rsidRPr="009233EA" w:rsidRDefault="009233EA" w:rsidP="009233E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пп.5 п.6 ст.10 Положения изложить в следующей редакции:</w:t>
      </w:r>
    </w:p>
    <w:p w:rsidR="009233EA" w:rsidRPr="009233EA" w:rsidRDefault="009233EA" w:rsidP="009233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«5) </w:t>
      </w:r>
      <w:r w:rsidRPr="009233EA">
        <w:rPr>
          <w:rFonts w:ascii="Times New Roman" w:hAnsi="Times New Roman" w:cs="Times New Roman"/>
          <w:sz w:val="28"/>
          <w:szCs w:val="28"/>
        </w:rP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продажи;»;</w:t>
      </w:r>
    </w:p>
    <w:p w:rsidR="00A64DE3" w:rsidRPr="009233EA" w:rsidRDefault="009233EA" w:rsidP="00AE73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</w:t>
      </w:r>
      <w:r w:rsidR="00E024F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4DE3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пп.6 п.6 ст.10 Положения изложить в следующей редакции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64DE3" w:rsidRPr="00D542C4" w:rsidRDefault="00E024FE" w:rsidP="009233EA">
      <w:pPr>
        <w:pStyle w:val="a8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9233EA">
        <w:rPr>
          <w:sz w:val="28"/>
          <w:szCs w:val="28"/>
        </w:rPr>
        <w:t xml:space="preserve">«6) </w:t>
      </w:r>
      <w:r w:rsidR="00A64DE3" w:rsidRPr="009233EA">
        <w:rPr>
          <w:sz w:val="28"/>
          <w:szCs w:val="28"/>
        </w:rPr>
        <w:t xml:space="preserve">имя физического лица или наименование юридического лица - победителя торгов, лица, признанного </w:t>
      </w:r>
      <w:r w:rsidR="00A64DE3" w:rsidRPr="00D542C4">
        <w:rPr>
          <w:sz w:val="28"/>
          <w:szCs w:val="28"/>
        </w:rPr>
        <w:t xml:space="preserve">единственным участником аукциона, в случае, установленном в </w:t>
      </w:r>
      <w:hyperlink r:id="rId5" w:history="1">
        <w:r w:rsidR="00A64DE3" w:rsidRPr="00D542C4">
          <w:rPr>
            <w:color w:val="000000" w:themeColor="text1"/>
            <w:sz w:val="28"/>
            <w:szCs w:val="28"/>
          </w:rPr>
          <w:t>абзаце втором пункта 3 статьи 18</w:t>
        </w:r>
      </w:hyperlink>
      <w:r w:rsidR="00A64DE3" w:rsidRPr="00D542C4">
        <w:rPr>
          <w:sz w:val="28"/>
          <w:szCs w:val="28"/>
        </w:rPr>
        <w:t xml:space="preserve"> Федерального закона</w:t>
      </w:r>
      <w:r w:rsidR="009233EA" w:rsidRPr="00D542C4">
        <w:rPr>
          <w:sz w:val="28"/>
          <w:szCs w:val="28"/>
        </w:rPr>
        <w:t xml:space="preserve"> «О приватизации государственного и муниципального имущества»</w:t>
      </w:r>
      <w:r w:rsidR="00A64DE3" w:rsidRPr="00D542C4">
        <w:rPr>
          <w:sz w:val="28"/>
          <w:szCs w:val="28"/>
        </w:rPr>
        <w:t>.</w:t>
      </w:r>
      <w:r w:rsidRPr="00D542C4">
        <w:rPr>
          <w:sz w:val="28"/>
          <w:szCs w:val="28"/>
        </w:rPr>
        <w:t>».</w:t>
      </w:r>
    </w:p>
    <w:p w:rsidR="00D542C4" w:rsidRPr="00D542C4" w:rsidRDefault="00D542C4" w:rsidP="00D542C4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542C4">
        <w:rPr>
          <w:sz w:val="28"/>
          <w:szCs w:val="28"/>
        </w:rPr>
        <w:t>. Опубликовать настоящее решение в уполномоченном органе печати.</w:t>
      </w:r>
    </w:p>
    <w:p w:rsidR="00BA2E4E" w:rsidRDefault="00BA2E4E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7300" w:rsidRPr="00E86D59" w:rsidRDefault="00AE7300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D09D2" w:rsidRDefault="00CD09D2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Исполняющий обязанности главы</w:t>
      </w:r>
    </w:p>
    <w:p w:rsidR="007B6B49" w:rsidRPr="00E86D59" w:rsidRDefault="007B6B49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</w:t>
      </w:r>
    </w:p>
    <w:p w:rsidR="007B6B49" w:rsidRPr="00E86D59" w:rsidRDefault="00CD09D2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</w:t>
      </w:r>
      <w:proofErr w:type="gramStart"/>
      <w:r w:rsidR="007B6B4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район»   </w:t>
      </w:r>
      <w:proofErr w:type="gramEnd"/>
      <w:r w:rsidR="007B6B4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7B6B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</w:t>
      </w:r>
      <w:r w:rsidR="007B6B4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  <w:r w:rsidR="007B6B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B6B49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Н.П.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Конюков</w:t>
      </w:r>
      <w:proofErr w:type="spellEnd"/>
    </w:p>
    <w:p w:rsidR="007B6B4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70A2" w:rsidRDefault="007270A2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70A2" w:rsidRDefault="007270A2" w:rsidP="007B6B4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70A2" w:rsidRDefault="007270A2" w:rsidP="007B6B4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727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49"/>
    <w:rsid w:val="0007289E"/>
    <w:rsid w:val="001262D1"/>
    <w:rsid w:val="002C4A82"/>
    <w:rsid w:val="00426205"/>
    <w:rsid w:val="00435107"/>
    <w:rsid w:val="005126D1"/>
    <w:rsid w:val="00526F3C"/>
    <w:rsid w:val="007270A2"/>
    <w:rsid w:val="007B37DC"/>
    <w:rsid w:val="007B6B49"/>
    <w:rsid w:val="007E3876"/>
    <w:rsid w:val="00813910"/>
    <w:rsid w:val="008528D2"/>
    <w:rsid w:val="008944E0"/>
    <w:rsid w:val="009233EA"/>
    <w:rsid w:val="00973CFA"/>
    <w:rsid w:val="00A64DE3"/>
    <w:rsid w:val="00AE7300"/>
    <w:rsid w:val="00BA2E4E"/>
    <w:rsid w:val="00BE73B6"/>
    <w:rsid w:val="00C80365"/>
    <w:rsid w:val="00CD09D2"/>
    <w:rsid w:val="00D01C90"/>
    <w:rsid w:val="00D3402D"/>
    <w:rsid w:val="00D34B6B"/>
    <w:rsid w:val="00D542C4"/>
    <w:rsid w:val="00D575E6"/>
    <w:rsid w:val="00D6378E"/>
    <w:rsid w:val="00D923ED"/>
    <w:rsid w:val="00DE002C"/>
    <w:rsid w:val="00E024FE"/>
    <w:rsid w:val="00E86637"/>
    <w:rsid w:val="00E97E60"/>
    <w:rsid w:val="00F01433"/>
    <w:rsid w:val="00F359F0"/>
    <w:rsid w:val="00F4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8473"/>
  <w15:docId w15:val="{47413CC7-0F49-45C7-A457-979CFE43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B49"/>
  </w:style>
  <w:style w:type="paragraph" w:styleId="1">
    <w:name w:val="heading 1"/>
    <w:basedOn w:val="a"/>
    <w:next w:val="a"/>
    <w:link w:val="10"/>
    <w:uiPriority w:val="9"/>
    <w:qFormat/>
    <w:rsid w:val="008139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6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2D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13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uiPriority w:val="99"/>
    <w:semiHidden/>
    <w:unhideWhenUsed/>
    <w:rsid w:val="00526F3C"/>
    <w:rPr>
      <w:color w:val="0000FF"/>
      <w:u w:val="single"/>
    </w:rPr>
  </w:style>
  <w:style w:type="paragraph" w:customStyle="1" w:styleId="pboth">
    <w:name w:val="pboth"/>
    <w:basedOn w:val="a"/>
    <w:rsid w:val="00526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64DE3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92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3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469790&amp;dst=6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</cp:lastModifiedBy>
  <cp:revision>12</cp:revision>
  <cp:lastPrinted>2024-03-28T00:40:00Z</cp:lastPrinted>
  <dcterms:created xsi:type="dcterms:W3CDTF">2024-03-04T01:59:00Z</dcterms:created>
  <dcterms:modified xsi:type="dcterms:W3CDTF">2024-04-02T02:44:00Z</dcterms:modified>
</cp:coreProperties>
</file>