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0D4" w:rsidRPr="00D057D9" w:rsidRDefault="00EA40D4" w:rsidP="00EA40D4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EA40D4" w:rsidRPr="00D057D9" w:rsidRDefault="00EA40D4" w:rsidP="00EA40D4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>АДМИНИСТРАЦИЯ</w:t>
      </w:r>
      <w:r>
        <w:rPr>
          <w:b/>
          <w:sz w:val="28"/>
          <w:szCs w:val="28"/>
        </w:rPr>
        <w:t xml:space="preserve"> КРАСНОЧИКОЙСКОГО </w:t>
      </w:r>
      <w:r w:rsidRPr="00D057D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B66673" w:rsidRDefault="00B66673" w:rsidP="00B66673">
      <w:pPr>
        <w:jc w:val="center"/>
        <w:rPr>
          <w:b/>
          <w:sz w:val="28"/>
          <w:szCs w:val="28"/>
        </w:rPr>
      </w:pPr>
    </w:p>
    <w:p w:rsidR="00B66673" w:rsidRPr="005C6F96" w:rsidRDefault="00B66673" w:rsidP="00B66673">
      <w:pPr>
        <w:rPr>
          <w:b/>
          <w:sz w:val="28"/>
          <w:szCs w:val="28"/>
        </w:rPr>
      </w:pPr>
    </w:p>
    <w:p w:rsidR="00B66673" w:rsidRDefault="00B66673" w:rsidP="00B6667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66673" w:rsidRPr="00963542" w:rsidRDefault="00B66673" w:rsidP="00B66673">
      <w:pPr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_</w:t>
      </w:r>
      <w:r w:rsidR="0066356B">
        <w:rPr>
          <w:sz w:val="28"/>
          <w:szCs w:val="28"/>
        </w:rPr>
        <w:t>31 марта _</w:t>
      </w:r>
      <w:r>
        <w:rPr>
          <w:sz w:val="28"/>
          <w:szCs w:val="28"/>
        </w:rPr>
        <w:t>_______ 202</w:t>
      </w:r>
      <w:r w:rsidR="00224823">
        <w:rPr>
          <w:sz w:val="28"/>
          <w:szCs w:val="28"/>
        </w:rPr>
        <w:t>6</w:t>
      </w:r>
      <w:r>
        <w:rPr>
          <w:sz w:val="28"/>
          <w:szCs w:val="28"/>
        </w:rPr>
        <w:t>г</w:t>
      </w:r>
      <w:r w:rsidRPr="002B4D1F">
        <w:rPr>
          <w:sz w:val="28"/>
          <w:szCs w:val="28"/>
        </w:rPr>
        <w:t xml:space="preserve">.      </w:t>
      </w:r>
      <w:r>
        <w:rPr>
          <w:sz w:val="28"/>
          <w:szCs w:val="28"/>
        </w:rPr>
        <w:t xml:space="preserve">                                                     </w:t>
      </w:r>
      <w:r w:rsidRPr="002B4D1F">
        <w:rPr>
          <w:sz w:val="28"/>
          <w:szCs w:val="28"/>
        </w:rPr>
        <w:t xml:space="preserve"> №</w:t>
      </w:r>
      <w:r w:rsidR="0066356B">
        <w:rPr>
          <w:sz w:val="28"/>
          <w:szCs w:val="28"/>
        </w:rPr>
        <w:t>_278</w:t>
      </w:r>
    </w:p>
    <w:p w:rsidR="00B66673" w:rsidRDefault="00B66673" w:rsidP="00B66673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 w:rsidR="00C375F0"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B66673" w:rsidRDefault="00B66673" w:rsidP="00B66673">
      <w:pPr>
        <w:jc w:val="center"/>
        <w:rPr>
          <w:sz w:val="28"/>
          <w:szCs w:val="28"/>
        </w:rPr>
      </w:pPr>
    </w:p>
    <w:p w:rsidR="00B66673" w:rsidRDefault="00B66673" w:rsidP="00B66673">
      <w:pPr>
        <w:jc w:val="both"/>
        <w:rPr>
          <w:sz w:val="28"/>
          <w:szCs w:val="28"/>
        </w:rPr>
      </w:pPr>
    </w:p>
    <w:p w:rsidR="00B66673" w:rsidRPr="005D0552" w:rsidRDefault="005D0552" w:rsidP="005D0552">
      <w:pPr>
        <w:spacing w:after="240"/>
        <w:ind w:right="20"/>
        <w:jc w:val="center"/>
      </w:pPr>
      <w:r w:rsidRPr="005D0552">
        <w:rPr>
          <w:rStyle w:val="3"/>
          <w:bCs w:val="0"/>
        </w:rPr>
        <w:t>О мерах по повышению заработной платы отдельных</w:t>
      </w:r>
      <w:r w:rsidRPr="005D0552">
        <w:rPr>
          <w:rStyle w:val="3"/>
          <w:bCs w:val="0"/>
        </w:rPr>
        <w:br/>
        <w:t>категорий работников муниципальных учреждений</w:t>
      </w:r>
      <w:r w:rsidRPr="005D0552">
        <w:rPr>
          <w:rStyle w:val="3"/>
          <w:bCs w:val="0"/>
        </w:rPr>
        <w:br/>
      </w:r>
      <w:r>
        <w:rPr>
          <w:rStyle w:val="3"/>
          <w:bCs w:val="0"/>
        </w:rPr>
        <w:t xml:space="preserve">Красночикойского </w:t>
      </w:r>
      <w:r w:rsidRPr="005D0552">
        <w:rPr>
          <w:rStyle w:val="3"/>
          <w:bCs w:val="0"/>
        </w:rPr>
        <w:t xml:space="preserve">муниципального </w:t>
      </w:r>
      <w:r>
        <w:rPr>
          <w:rStyle w:val="3"/>
          <w:bCs w:val="0"/>
        </w:rPr>
        <w:t>округа</w:t>
      </w:r>
    </w:p>
    <w:p w:rsidR="005D0552" w:rsidRPr="005D0552" w:rsidRDefault="005D0552" w:rsidP="005D0552">
      <w:pPr>
        <w:spacing w:after="244"/>
        <w:ind w:firstLine="900"/>
        <w:jc w:val="both"/>
        <w:rPr>
          <w:sz w:val="28"/>
          <w:szCs w:val="28"/>
        </w:rPr>
      </w:pPr>
      <w:r w:rsidRPr="005D0552">
        <w:rPr>
          <w:rStyle w:val="21"/>
          <w:b w:val="0"/>
        </w:rPr>
        <w:t>В</w:t>
      </w:r>
      <w:r w:rsidRPr="005D0552">
        <w:rPr>
          <w:rStyle w:val="21"/>
        </w:rPr>
        <w:t xml:space="preserve"> </w:t>
      </w:r>
      <w:r w:rsidRPr="005D0552">
        <w:rPr>
          <w:sz w:val="28"/>
          <w:szCs w:val="28"/>
        </w:rPr>
        <w:t xml:space="preserve">целях обеспечения исполнения Указа Президента Российской Федерации от 7 мая 2012 года № 597 «О мероприятиях по реализации государственной социальной политики», Указа Президента Российской Федерации от 1 июня 2012 года № 761 «О Национальной стратеги действий в интересах детей на 2012—2017 годы» и Указа Президент Российской Федерации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родителей», реализации положений статей 1 и 2 Закона Забайкальского края от 8 июля 2024 года № </w:t>
      </w:r>
      <w:r w:rsidRPr="005D0552">
        <w:rPr>
          <w:sz w:val="28"/>
          <w:szCs w:val="28"/>
          <w:lang w:eastAsia="en-US" w:bidi="en-US"/>
        </w:rPr>
        <w:t>2370-33</w:t>
      </w:r>
      <w:r w:rsidRPr="005D0552">
        <w:rPr>
          <w:sz w:val="28"/>
          <w:szCs w:val="28"/>
          <w:lang w:val="en-US" w:eastAsia="en-US" w:bidi="en-US"/>
        </w:rPr>
        <w:t>K</w:t>
      </w:r>
      <w:r w:rsidRPr="005D0552">
        <w:rPr>
          <w:sz w:val="28"/>
          <w:szCs w:val="28"/>
          <w:lang w:eastAsia="en-US" w:bidi="en-US"/>
        </w:rPr>
        <w:t xml:space="preserve"> </w:t>
      </w:r>
      <w:r w:rsidRPr="005D0552">
        <w:rPr>
          <w:sz w:val="28"/>
          <w:szCs w:val="28"/>
        </w:rPr>
        <w:t>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 и в соответствии со статьей 2</w:t>
      </w:r>
      <w:r w:rsidR="003C06B9">
        <w:rPr>
          <w:sz w:val="28"/>
          <w:szCs w:val="28"/>
        </w:rPr>
        <w:t>6</w:t>
      </w:r>
      <w:r w:rsidRPr="005D0552">
        <w:rPr>
          <w:sz w:val="28"/>
          <w:szCs w:val="28"/>
        </w:rPr>
        <w:t xml:space="preserve"> Устава </w:t>
      </w:r>
      <w:r w:rsidR="003C06B9">
        <w:rPr>
          <w:sz w:val="28"/>
          <w:szCs w:val="28"/>
        </w:rPr>
        <w:t xml:space="preserve">Красночикойского </w:t>
      </w:r>
      <w:r w:rsidRPr="005D0552">
        <w:rPr>
          <w:sz w:val="28"/>
          <w:szCs w:val="28"/>
        </w:rPr>
        <w:t xml:space="preserve">муниципального </w:t>
      </w:r>
      <w:r w:rsidR="003C06B9">
        <w:rPr>
          <w:sz w:val="28"/>
          <w:szCs w:val="28"/>
        </w:rPr>
        <w:t>округа,</w:t>
      </w:r>
      <w:r w:rsidRPr="005D0552">
        <w:rPr>
          <w:sz w:val="28"/>
          <w:szCs w:val="28"/>
        </w:rPr>
        <w:t xml:space="preserve"> администрация</w:t>
      </w:r>
      <w:r w:rsidR="003C06B9">
        <w:rPr>
          <w:sz w:val="28"/>
          <w:szCs w:val="28"/>
        </w:rPr>
        <w:t xml:space="preserve"> Красночикойского</w:t>
      </w:r>
      <w:r w:rsidRPr="005D0552">
        <w:rPr>
          <w:sz w:val="28"/>
          <w:szCs w:val="28"/>
        </w:rPr>
        <w:t xml:space="preserve"> муниципального </w:t>
      </w:r>
      <w:r w:rsidR="003C06B9">
        <w:rPr>
          <w:sz w:val="28"/>
          <w:szCs w:val="28"/>
        </w:rPr>
        <w:t>округа</w:t>
      </w:r>
      <w:r w:rsidRPr="005D0552">
        <w:rPr>
          <w:sz w:val="28"/>
          <w:szCs w:val="28"/>
        </w:rPr>
        <w:t xml:space="preserve"> постановляет:</w:t>
      </w:r>
    </w:p>
    <w:p w:rsidR="005D0552" w:rsidRPr="005D0552" w:rsidRDefault="005D0552" w:rsidP="005D0552">
      <w:pPr>
        <w:widowControl w:val="0"/>
        <w:numPr>
          <w:ilvl w:val="0"/>
          <w:numId w:val="5"/>
        </w:numPr>
        <w:tabs>
          <w:tab w:val="left" w:pos="894"/>
        </w:tabs>
        <w:spacing w:line="317" w:lineRule="exact"/>
        <w:ind w:firstLine="640"/>
        <w:jc w:val="both"/>
        <w:rPr>
          <w:sz w:val="28"/>
          <w:szCs w:val="28"/>
        </w:rPr>
      </w:pPr>
      <w:r w:rsidRPr="005D0552">
        <w:rPr>
          <w:sz w:val="28"/>
          <w:szCs w:val="28"/>
        </w:rPr>
        <w:t xml:space="preserve">Установить работникам муниципальных учреждений </w:t>
      </w:r>
      <w:r w:rsidR="003C06B9">
        <w:rPr>
          <w:sz w:val="28"/>
          <w:szCs w:val="28"/>
        </w:rPr>
        <w:t xml:space="preserve">Красночикойского </w:t>
      </w:r>
      <w:r w:rsidRPr="005D0552">
        <w:rPr>
          <w:sz w:val="28"/>
          <w:szCs w:val="28"/>
        </w:rPr>
        <w:t xml:space="preserve">муниципального </w:t>
      </w:r>
      <w:r w:rsidR="003C06B9">
        <w:rPr>
          <w:sz w:val="28"/>
          <w:szCs w:val="28"/>
        </w:rPr>
        <w:t>округа</w:t>
      </w:r>
      <w:r w:rsidRPr="005D0552">
        <w:rPr>
          <w:sz w:val="28"/>
          <w:szCs w:val="28"/>
        </w:rPr>
        <w:t xml:space="preserve"> (далее - муниципальные учреждения), относящимся к категориям работников, определенным в статье 1 Закона Забайкальского края от 8 июля 2024 года № </w:t>
      </w:r>
      <w:r w:rsidRPr="005D0552">
        <w:rPr>
          <w:sz w:val="28"/>
          <w:szCs w:val="28"/>
          <w:lang w:eastAsia="en-US" w:bidi="en-US"/>
        </w:rPr>
        <w:t>2370-33</w:t>
      </w:r>
      <w:r w:rsidRPr="005D0552">
        <w:rPr>
          <w:sz w:val="28"/>
          <w:szCs w:val="28"/>
          <w:lang w:val="en-US" w:eastAsia="en-US" w:bidi="en-US"/>
        </w:rPr>
        <w:t>K</w:t>
      </w:r>
      <w:r w:rsidRPr="005D0552">
        <w:rPr>
          <w:sz w:val="28"/>
          <w:szCs w:val="28"/>
          <w:lang w:eastAsia="en-US" w:bidi="en-US"/>
        </w:rPr>
        <w:t xml:space="preserve"> </w:t>
      </w:r>
      <w:r w:rsidRPr="005D0552">
        <w:rPr>
          <w:sz w:val="28"/>
          <w:szCs w:val="28"/>
        </w:rPr>
        <w:t>«О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«Об оплате труда работников государственных учреждений Забайкальского края» следующие выплаты:</w:t>
      </w:r>
    </w:p>
    <w:p w:rsidR="005D0552" w:rsidRPr="003C06B9" w:rsidRDefault="005D0552" w:rsidP="003C06B9">
      <w:pPr>
        <w:pStyle w:val="a3"/>
        <w:numPr>
          <w:ilvl w:val="0"/>
          <w:numId w:val="8"/>
        </w:numPr>
        <w:tabs>
          <w:tab w:val="left" w:pos="370"/>
        </w:tabs>
        <w:spacing w:line="317" w:lineRule="exact"/>
        <w:ind w:left="0" w:firstLine="360"/>
        <w:jc w:val="both"/>
        <w:rPr>
          <w:sz w:val="28"/>
          <w:szCs w:val="28"/>
        </w:rPr>
      </w:pPr>
      <w:r w:rsidRPr="003C06B9">
        <w:rPr>
          <w:sz w:val="28"/>
          <w:szCs w:val="28"/>
        </w:rPr>
        <w:t xml:space="preserve">молодым специалистам в возрасте до 35 лет включительно, завершившим обучение по основным профессиональным образовательным программам и (или) по программам профессионального обучения, впервые заключившим в течение пяти лет после завершения обучения с муниципальным учреждением трудовой договор в соответствии с полученной квалификацией, в том числе имеющим трудовой стаж, полученный в период обучения по основным профессиональным </w:t>
      </w:r>
      <w:r w:rsidRPr="003C06B9">
        <w:rPr>
          <w:sz w:val="28"/>
          <w:szCs w:val="28"/>
        </w:rPr>
        <w:lastRenderedPageBreak/>
        <w:t>образовательным программам и (или) по программам профессионального обучения, - ежемесячную надбавку к окладу (должностному окладу), ставке заработной платы в первые три года работы в размере 80 процентов, в течение четвертого года работы в размере 60 процентов, в течение пятого года работы в размере 30 процентов.</w:t>
      </w:r>
    </w:p>
    <w:p w:rsidR="005D0552" w:rsidRPr="005D0552" w:rsidRDefault="005D0552" w:rsidP="005D0552">
      <w:pPr>
        <w:spacing w:line="317" w:lineRule="exact"/>
        <w:ind w:firstLine="760"/>
        <w:jc w:val="both"/>
        <w:rPr>
          <w:sz w:val="28"/>
          <w:szCs w:val="28"/>
        </w:rPr>
      </w:pPr>
      <w:r w:rsidRPr="005D0552">
        <w:rPr>
          <w:sz w:val="28"/>
          <w:szCs w:val="28"/>
        </w:rPr>
        <w:t>Надбавка молодому специалисту устанавливается на срок пять лет даты заключения с муниципальным учреждением трудового договора, но не более чем до достижения им возраста 35 лет включительно.</w:t>
      </w:r>
    </w:p>
    <w:p w:rsidR="005D0552" w:rsidRPr="005D0552" w:rsidRDefault="005D0552" w:rsidP="005D0552">
      <w:pPr>
        <w:spacing w:line="317" w:lineRule="exact"/>
        <w:ind w:firstLine="760"/>
        <w:jc w:val="both"/>
        <w:rPr>
          <w:sz w:val="28"/>
          <w:szCs w:val="28"/>
        </w:rPr>
      </w:pPr>
      <w:r w:rsidRPr="005D0552">
        <w:rPr>
          <w:sz w:val="28"/>
          <w:szCs w:val="28"/>
        </w:rPr>
        <w:t>Если на дату назначения надбавки молодому специалисту ему была ранее установлена надбавка в соответствии с иными нормативным правовыми актами Забайкальского края, то ранее установленная надбавка молодому специалисту сохраняется на прежних условиях назначения и выплаты;</w:t>
      </w:r>
    </w:p>
    <w:p w:rsidR="005D0552" w:rsidRPr="003C06B9" w:rsidRDefault="005D0552" w:rsidP="003C06B9">
      <w:pPr>
        <w:pStyle w:val="a3"/>
        <w:widowControl w:val="0"/>
        <w:numPr>
          <w:ilvl w:val="0"/>
          <w:numId w:val="8"/>
        </w:numPr>
        <w:tabs>
          <w:tab w:val="left" w:pos="476"/>
        </w:tabs>
        <w:spacing w:line="317" w:lineRule="exact"/>
        <w:ind w:left="0" w:firstLine="360"/>
        <w:jc w:val="both"/>
        <w:rPr>
          <w:sz w:val="28"/>
          <w:szCs w:val="28"/>
        </w:rPr>
      </w:pPr>
      <w:r w:rsidRPr="003C06B9">
        <w:rPr>
          <w:sz w:val="28"/>
          <w:szCs w:val="28"/>
        </w:rPr>
        <w:t xml:space="preserve">работникам, занятым на рабочих местах, находящихся в малых: населенных пунктах Забайкальского края, определенных в соответствии </w:t>
      </w:r>
      <w:r w:rsidR="00F33C6C">
        <w:rPr>
          <w:sz w:val="28"/>
          <w:szCs w:val="28"/>
        </w:rPr>
        <w:t>с</w:t>
      </w:r>
      <w:r w:rsidRPr="003C06B9">
        <w:rPr>
          <w:sz w:val="28"/>
          <w:szCs w:val="28"/>
        </w:rPr>
        <w:t xml:space="preserve"> приказом Министерства строительства, дорожного хозяйства и транспорта Забайкальского края от </w:t>
      </w:r>
      <w:r w:rsidR="003C06B9">
        <w:rPr>
          <w:sz w:val="28"/>
          <w:szCs w:val="28"/>
        </w:rPr>
        <w:t>24</w:t>
      </w:r>
      <w:r w:rsidRPr="003C06B9">
        <w:rPr>
          <w:sz w:val="28"/>
          <w:szCs w:val="28"/>
        </w:rPr>
        <w:t xml:space="preserve"> ию</w:t>
      </w:r>
      <w:r w:rsidR="003C06B9">
        <w:rPr>
          <w:sz w:val="28"/>
          <w:szCs w:val="28"/>
        </w:rPr>
        <w:t>н</w:t>
      </w:r>
      <w:r w:rsidRPr="003C06B9">
        <w:rPr>
          <w:sz w:val="28"/>
          <w:szCs w:val="28"/>
        </w:rPr>
        <w:t>я 202</w:t>
      </w:r>
      <w:r w:rsidR="003C06B9">
        <w:rPr>
          <w:sz w:val="28"/>
          <w:szCs w:val="28"/>
        </w:rPr>
        <w:t>5</w:t>
      </w:r>
      <w:r w:rsidRPr="003C06B9">
        <w:rPr>
          <w:sz w:val="28"/>
          <w:szCs w:val="28"/>
        </w:rPr>
        <w:t xml:space="preserve"> года № </w:t>
      </w:r>
      <w:r w:rsidR="003C06B9">
        <w:rPr>
          <w:sz w:val="28"/>
          <w:szCs w:val="28"/>
        </w:rPr>
        <w:t>9</w:t>
      </w:r>
      <w:r w:rsidRPr="003C06B9">
        <w:rPr>
          <w:sz w:val="28"/>
          <w:szCs w:val="28"/>
        </w:rPr>
        <w:t>- НПА «Об утверждении перечня малых населённых пунктов Забайкальского края» - ежемесячную надбавку к окладу (должностному окладу), ставке заработной платы в следующих размерах:</w:t>
      </w:r>
    </w:p>
    <w:p w:rsidR="005D0552" w:rsidRPr="005D0552" w:rsidRDefault="005D0552" w:rsidP="005D0552">
      <w:pPr>
        <w:tabs>
          <w:tab w:val="left" w:pos="476"/>
        </w:tabs>
        <w:spacing w:line="317" w:lineRule="exact"/>
        <w:jc w:val="both"/>
        <w:rPr>
          <w:sz w:val="28"/>
          <w:szCs w:val="28"/>
        </w:rPr>
      </w:pPr>
      <w:r w:rsidRPr="005D0552">
        <w:rPr>
          <w:sz w:val="28"/>
          <w:szCs w:val="28"/>
        </w:rPr>
        <w:t>а)</w:t>
      </w:r>
      <w:r w:rsidRPr="005D0552">
        <w:rPr>
          <w:sz w:val="28"/>
          <w:szCs w:val="28"/>
        </w:rPr>
        <w:tab/>
        <w:t xml:space="preserve">работникам, занятым на рабочих местах, находящихся в малых населенных пунктах </w:t>
      </w:r>
      <w:r w:rsidR="003C06B9">
        <w:rPr>
          <w:sz w:val="28"/>
          <w:szCs w:val="28"/>
        </w:rPr>
        <w:t xml:space="preserve">Красночикойского </w:t>
      </w:r>
      <w:r w:rsidR="003C06B9" w:rsidRPr="005D0552">
        <w:rPr>
          <w:sz w:val="28"/>
          <w:szCs w:val="28"/>
        </w:rPr>
        <w:t xml:space="preserve">муниципального </w:t>
      </w:r>
      <w:r w:rsidR="003C06B9">
        <w:rPr>
          <w:sz w:val="28"/>
          <w:szCs w:val="28"/>
        </w:rPr>
        <w:t>округа</w:t>
      </w:r>
      <w:r w:rsidR="003C06B9" w:rsidRPr="005D0552">
        <w:rPr>
          <w:sz w:val="28"/>
          <w:szCs w:val="28"/>
        </w:rPr>
        <w:t xml:space="preserve"> </w:t>
      </w:r>
      <w:r w:rsidRPr="005D0552">
        <w:rPr>
          <w:sz w:val="28"/>
          <w:szCs w:val="28"/>
        </w:rPr>
        <w:t>с численностью населения до 300 человек включительно, - в размере 35 процентов;</w:t>
      </w:r>
    </w:p>
    <w:p w:rsidR="005D0552" w:rsidRPr="005D0552" w:rsidRDefault="005D0552" w:rsidP="005D0552">
      <w:pPr>
        <w:tabs>
          <w:tab w:val="left" w:pos="476"/>
        </w:tabs>
        <w:spacing w:line="317" w:lineRule="exact"/>
        <w:jc w:val="both"/>
        <w:rPr>
          <w:sz w:val="28"/>
          <w:szCs w:val="28"/>
        </w:rPr>
      </w:pPr>
      <w:r w:rsidRPr="005D0552">
        <w:rPr>
          <w:sz w:val="28"/>
          <w:szCs w:val="28"/>
        </w:rPr>
        <w:t>б)</w:t>
      </w:r>
      <w:r w:rsidRPr="005D0552">
        <w:rPr>
          <w:sz w:val="28"/>
          <w:szCs w:val="28"/>
        </w:rPr>
        <w:tab/>
        <w:t xml:space="preserve">работникам, занятым на рабочих местах, находящихся в малых населенных пунктах </w:t>
      </w:r>
      <w:r w:rsidR="003C06B9">
        <w:rPr>
          <w:sz w:val="28"/>
          <w:szCs w:val="28"/>
        </w:rPr>
        <w:t xml:space="preserve">Красночикойского </w:t>
      </w:r>
      <w:r w:rsidR="003C06B9" w:rsidRPr="005D0552">
        <w:rPr>
          <w:sz w:val="28"/>
          <w:szCs w:val="28"/>
        </w:rPr>
        <w:t xml:space="preserve">муниципального </w:t>
      </w:r>
      <w:r w:rsidR="003C06B9">
        <w:rPr>
          <w:sz w:val="28"/>
          <w:szCs w:val="28"/>
        </w:rPr>
        <w:t>округа</w:t>
      </w:r>
      <w:r w:rsidRPr="005D0552">
        <w:rPr>
          <w:sz w:val="28"/>
          <w:szCs w:val="28"/>
        </w:rPr>
        <w:t xml:space="preserve"> с численностью населения от 301 до 800 человек включительно, - в размере 30 процентов;</w:t>
      </w:r>
    </w:p>
    <w:p w:rsidR="005D0552" w:rsidRPr="005D0552" w:rsidRDefault="005D0552" w:rsidP="005D0552">
      <w:pPr>
        <w:tabs>
          <w:tab w:val="left" w:pos="476"/>
        </w:tabs>
        <w:spacing w:line="317" w:lineRule="exact"/>
        <w:jc w:val="both"/>
        <w:rPr>
          <w:sz w:val="28"/>
          <w:szCs w:val="28"/>
        </w:rPr>
      </w:pPr>
      <w:r w:rsidRPr="005D0552">
        <w:rPr>
          <w:sz w:val="28"/>
          <w:szCs w:val="28"/>
        </w:rPr>
        <w:t>в)</w:t>
      </w:r>
      <w:r w:rsidRPr="005D0552">
        <w:rPr>
          <w:sz w:val="28"/>
          <w:szCs w:val="28"/>
        </w:rPr>
        <w:tab/>
        <w:t xml:space="preserve">работникам, занятым на рабочих местах, находящихся в малых населенных пунктах </w:t>
      </w:r>
      <w:r w:rsidR="003C06B9">
        <w:rPr>
          <w:sz w:val="28"/>
          <w:szCs w:val="28"/>
        </w:rPr>
        <w:t xml:space="preserve">Красночикойского </w:t>
      </w:r>
      <w:r w:rsidR="003C06B9" w:rsidRPr="005D0552">
        <w:rPr>
          <w:sz w:val="28"/>
          <w:szCs w:val="28"/>
        </w:rPr>
        <w:t xml:space="preserve">муниципального </w:t>
      </w:r>
      <w:r w:rsidR="003C06B9">
        <w:rPr>
          <w:sz w:val="28"/>
          <w:szCs w:val="28"/>
        </w:rPr>
        <w:t>округа</w:t>
      </w:r>
      <w:r w:rsidRPr="005D0552">
        <w:rPr>
          <w:sz w:val="28"/>
          <w:szCs w:val="28"/>
        </w:rPr>
        <w:t xml:space="preserve"> с численностью населения от 801 до 1 500 человек включительно, - в размере 25 процентов;</w:t>
      </w:r>
    </w:p>
    <w:p w:rsidR="005D0552" w:rsidRPr="005D0552" w:rsidRDefault="005D0552" w:rsidP="005D0552">
      <w:pPr>
        <w:tabs>
          <w:tab w:val="left" w:pos="356"/>
        </w:tabs>
        <w:spacing w:line="317" w:lineRule="exact"/>
        <w:jc w:val="both"/>
        <w:rPr>
          <w:sz w:val="28"/>
          <w:szCs w:val="28"/>
        </w:rPr>
      </w:pPr>
      <w:r w:rsidRPr="005D0552">
        <w:rPr>
          <w:sz w:val="28"/>
          <w:szCs w:val="28"/>
        </w:rPr>
        <w:t>г)</w:t>
      </w:r>
      <w:r w:rsidRPr="005D0552">
        <w:rPr>
          <w:sz w:val="28"/>
          <w:szCs w:val="28"/>
        </w:rPr>
        <w:tab/>
        <w:t xml:space="preserve">работникам, занятым на рабочих местах, находящихся в малых населенных пунктах </w:t>
      </w:r>
      <w:r w:rsidR="003C06B9">
        <w:rPr>
          <w:sz w:val="28"/>
          <w:szCs w:val="28"/>
        </w:rPr>
        <w:t xml:space="preserve">Красночикойского </w:t>
      </w:r>
      <w:r w:rsidR="003C06B9" w:rsidRPr="005D0552">
        <w:rPr>
          <w:sz w:val="28"/>
          <w:szCs w:val="28"/>
        </w:rPr>
        <w:t xml:space="preserve">муниципального </w:t>
      </w:r>
      <w:r w:rsidR="003C06B9">
        <w:rPr>
          <w:sz w:val="28"/>
          <w:szCs w:val="28"/>
        </w:rPr>
        <w:t>округа</w:t>
      </w:r>
      <w:r w:rsidR="003C06B9" w:rsidRPr="005D0552">
        <w:rPr>
          <w:sz w:val="28"/>
          <w:szCs w:val="28"/>
        </w:rPr>
        <w:t xml:space="preserve"> </w:t>
      </w:r>
      <w:r w:rsidRPr="005D0552">
        <w:rPr>
          <w:sz w:val="28"/>
          <w:szCs w:val="28"/>
        </w:rPr>
        <w:t>с численностью населения от 1501 до 3 000 человек включительно, - в размере 20 процентов;</w:t>
      </w:r>
    </w:p>
    <w:p w:rsidR="005D0552" w:rsidRPr="003C06B9" w:rsidRDefault="005D0552" w:rsidP="003C06B9">
      <w:pPr>
        <w:pStyle w:val="a3"/>
        <w:widowControl w:val="0"/>
        <w:numPr>
          <w:ilvl w:val="0"/>
          <w:numId w:val="5"/>
        </w:numPr>
        <w:tabs>
          <w:tab w:val="left" w:pos="1104"/>
        </w:tabs>
        <w:spacing w:line="322" w:lineRule="exact"/>
        <w:ind w:left="0" w:firstLine="720"/>
        <w:jc w:val="both"/>
        <w:rPr>
          <w:sz w:val="28"/>
          <w:szCs w:val="28"/>
        </w:rPr>
      </w:pPr>
      <w:r w:rsidRPr="003C06B9">
        <w:rPr>
          <w:sz w:val="28"/>
          <w:szCs w:val="28"/>
        </w:rPr>
        <w:t>Надбавки, установленные пунктом 1 настоящего постановление носят стимулирующий характер, не образуют новый оклад и начисляются работнику по основному месту работы пропорционально отработанному времени.</w:t>
      </w:r>
    </w:p>
    <w:p w:rsidR="001F3FA5" w:rsidRDefault="001F3FA5" w:rsidP="001F3FA5">
      <w:pPr>
        <w:pStyle w:val="a3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sz w:val="28"/>
        </w:rPr>
      </w:pPr>
      <w:r w:rsidRPr="00B66673">
        <w:rPr>
          <w:color w:val="000000"/>
          <w:sz w:val="28"/>
          <w:lang w:bidi="ru-RU"/>
        </w:rPr>
        <w:t xml:space="preserve">Постановление </w:t>
      </w:r>
      <w:r w:rsidR="00F33C6C">
        <w:rPr>
          <w:color w:val="000000"/>
          <w:sz w:val="28"/>
          <w:lang w:bidi="ru-RU"/>
        </w:rPr>
        <w:t xml:space="preserve">администрации </w:t>
      </w:r>
      <w:r w:rsidR="0081259B">
        <w:rPr>
          <w:color w:val="000000"/>
          <w:sz w:val="28"/>
          <w:lang w:bidi="ru-RU"/>
        </w:rPr>
        <w:t xml:space="preserve">муниципального </w:t>
      </w:r>
      <w:r w:rsidR="00F33C6C">
        <w:rPr>
          <w:color w:val="000000"/>
          <w:sz w:val="28"/>
          <w:lang w:bidi="ru-RU"/>
        </w:rPr>
        <w:t xml:space="preserve"> района «Красночикойский район» </w:t>
      </w:r>
      <w:r w:rsidRPr="00B66673">
        <w:rPr>
          <w:color w:val="000000"/>
          <w:sz w:val="28"/>
          <w:lang w:bidi="ru-RU"/>
        </w:rPr>
        <w:t>№ 5</w:t>
      </w:r>
      <w:r>
        <w:rPr>
          <w:color w:val="000000"/>
          <w:sz w:val="28"/>
          <w:lang w:bidi="ru-RU"/>
        </w:rPr>
        <w:t>11</w:t>
      </w:r>
      <w:r w:rsidRPr="00B66673">
        <w:rPr>
          <w:color w:val="000000"/>
          <w:sz w:val="28"/>
          <w:lang w:bidi="ru-RU"/>
        </w:rPr>
        <w:t xml:space="preserve"> от </w:t>
      </w:r>
      <w:r>
        <w:rPr>
          <w:color w:val="000000"/>
          <w:sz w:val="28"/>
          <w:lang w:bidi="ru-RU"/>
        </w:rPr>
        <w:t>05.08.2024</w:t>
      </w:r>
      <w:r w:rsidRPr="00B66673">
        <w:rPr>
          <w:color w:val="000000"/>
          <w:sz w:val="28"/>
          <w:lang w:bidi="ru-RU"/>
        </w:rPr>
        <w:t xml:space="preserve"> г</w:t>
      </w:r>
      <w:r w:rsidRPr="001F3FA5">
        <w:rPr>
          <w:b/>
          <w:color w:val="000000"/>
          <w:sz w:val="28"/>
          <w:lang w:bidi="ru-RU"/>
        </w:rPr>
        <w:t xml:space="preserve">. </w:t>
      </w:r>
      <w:r w:rsidRPr="001F3FA5">
        <w:rPr>
          <w:rStyle w:val="3"/>
          <w:b w:val="0"/>
          <w:bCs w:val="0"/>
        </w:rPr>
        <w:t>О мерах по повышению заработной платы отдельных</w:t>
      </w:r>
      <w:r>
        <w:rPr>
          <w:rStyle w:val="3"/>
          <w:b w:val="0"/>
          <w:bCs w:val="0"/>
        </w:rPr>
        <w:t xml:space="preserve"> </w:t>
      </w:r>
      <w:r w:rsidRPr="001F3FA5">
        <w:rPr>
          <w:rStyle w:val="3"/>
          <w:b w:val="0"/>
          <w:bCs w:val="0"/>
        </w:rPr>
        <w:t>категорий работников муниципальных учреждений</w:t>
      </w:r>
      <w:r w:rsidRPr="001F3FA5">
        <w:rPr>
          <w:b/>
          <w:sz w:val="28"/>
        </w:rPr>
        <w:t xml:space="preserve"> </w:t>
      </w:r>
      <w:r w:rsidRPr="00035F76">
        <w:rPr>
          <w:sz w:val="28"/>
        </w:rPr>
        <w:t xml:space="preserve">муниципального </w:t>
      </w:r>
      <w:r>
        <w:rPr>
          <w:sz w:val="28"/>
        </w:rPr>
        <w:t>района «Красночикойский район» признать утратившим силу.</w:t>
      </w:r>
    </w:p>
    <w:p w:rsidR="0075679B" w:rsidRPr="005D0552" w:rsidRDefault="0031470F" w:rsidP="003C06B9">
      <w:pPr>
        <w:widowControl w:val="0"/>
        <w:numPr>
          <w:ilvl w:val="0"/>
          <w:numId w:val="5"/>
        </w:numPr>
        <w:tabs>
          <w:tab w:val="left" w:pos="962"/>
        </w:tabs>
        <w:spacing w:line="322" w:lineRule="exact"/>
        <w:ind w:firstLine="6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постановление вступает в силу </w:t>
      </w:r>
      <w:r w:rsidR="00F33C6C">
        <w:rPr>
          <w:sz w:val="28"/>
          <w:szCs w:val="28"/>
        </w:rPr>
        <w:t>на следующий день после</w:t>
      </w:r>
      <w:r>
        <w:rPr>
          <w:sz w:val="28"/>
          <w:szCs w:val="28"/>
        </w:rPr>
        <w:t xml:space="preserve"> официального опубликования на официальном сайте в информационно 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31470F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31470F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5D0552" w:rsidRPr="005D0552" w:rsidRDefault="005D0552" w:rsidP="005D0552">
      <w:pPr>
        <w:widowControl w:val="0"/>
        <w:tabs>
          <w:tab w:val="left" w:pos="370"/>
        </w:tabs>
        <w:spacing w:line="317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66673" w:rsidRPr="00B66673" w:rsidRDefault="00B66673" w:rsidP="00B66673">
      <w:pPr>
        <w:pStyle w:val="20"/>
        <w:shd w:val="clear" w:color="auto" w:fill="auto"/>
        <w:tabs>
          <w:tab w:val="left" w:pos="1080"/>
        </w:tabs>
        <w:spacing w:after="0" w:line="322" w:lineRule="exact"/>
      </w:pPr>
    </w:p>
    <w:p w:rsidR="00D77FDF" w:rsidRDefault="007109C1" w:rsidP="00B66673">
      <w:pPr>
        <w:pStyle w:val="20"/>
        <w:shd w:val="clear" w:color="auto" w:fill="auto"/>
        <w:tabs>
          <w:tab w:val="left" w:pos="1131"/>
        </w:tabs>
        <w:spacing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</w:t>
      </w:r>
      <w:r w:rsidR="00B66673">
        <w:rPr>
          <w:color w:val="000000"/>
          <w:lang w:eastAsia="ru-RU" w:bidi="ru-RU"/>
        </w:rPr>
        <w:t>лав</w:t>
      </w:r>
      <w:r>
        <w:rPr>
          <w:color w:val="000000"/>
          <w:lang w:eastAsia="ru-RU" w:bidi="ru-RU"/>
        </w:rPr>
        <w:t>а</w:t>
      </w:r>
      <w:r w:rsidR="00B66673">
        <w:rPr>
          <w:color w:val="000000"/>
          <w:lang w:eastAsia="ru-RU" w:bidi="ru-RU"/>
        </w:rPr>
        <w:t xml:space="preserve"> </w:t>
      </w:r>
      <w:r w:rsidR="00D77FDF">
        <w:rPr>
          <w:color w:val="000000"/>
          <w:lang w:eastAsia="ru-RU" w:bidi="ru-RU"/>
        </w:rPr>
        <w:t>Красночикойского</w:t>
      </w:r>
    </w:p>
    <w:p w:rsidR="00D77FDF" w:rsidRPr="00D77FDF" w:rsidRDefault="00F33C6C" w:rsidP="00B66673">
      <w:pPr>
        <w:pStyle w:val="20"/>
        <w:shd w:val="clear" w:color="auto" w:fill="auto"/>
        <w:tabs>
          <w:tab w:val="left" w:pos="1131"/>
        </w:tabs>
        <w:spacing w:after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м</w:t>
      </w:r>
      <w:r w:rsidR="00B66673">
        <w:rPr>
          <w:color w:val="000000"/>
          <w:lang w:eastAsia="ru-RU" w:bidi="ru-RU"/>
        </w:rPr>
        <w:t>униципального</w:t>
      </w:r>
      <w:r w:rsidR="00D77FDF">
        <w:rPr>
          <w:color w:val="000000"/>
          <w:lang w:eastAsia="ru-RU" w:bidi="ru-RU"/>
        </w:rPr>
        <w:t xml:space="preserve"> округа                                                </w:t>
      </w:r>
      <w:r w:rsidR="00B66673">
        <w:rPr>
          <w:color w:val="000000"/>
          <w:lang w:eastAsia="ru-RU" w:bidi="ru-RU"/>
        </w:rPr>
        <w:t xml:space="preserve">  </w:t>
      </w:r>
      <w:r w:rsidR="007109C1">
        <w:rPr>
          <w:color w:val="000000"/>
          <w:lang w:eastAsia="ru-RU" w:bidi="ru-RU"/>
        </w:rPr>
        <w:t xml:space="preserve"> </w:t>
      </w:r>
      <w:r w:rsidR="00B66673">
        <w:rPr>
          <w:color w:val="000000"/>
          <w:lang w:eastAsia="ru-RU" w:bidi="ru-RU"/>
        </w:rPr>
        <w:t xml:space="preserve"> </w:t>
      </w:r>
      <w:r w:rsidR="007109C1">
        <w:rPr>
          <w:color w:val="000000"/>
          <w:lang w:eastAsia="ru-RU" w:bidi="ru-RU"/>
        </w:rPr>
        <w:t>Е. А. Гостев</w:t>
      </w:r>
    </w:p>
    <w:p w:rsidR="00ED303F" w:rsidRDefault="00ED303F"/>
    <w:sectPr w:rsidR="00ED303F" w:rsidSect="00261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BA0"/>
    <w:multiLevelType w:val="multilevel"/>
    <w:tmpl w:val="B838D8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2103E"/>
    <w:multiLevelType w:val="hybridMultilevel"/>
    <w:tmpl w:val="ABF0ADD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1D0"/>
    <w:multiLevelType w:val="multilevel"/>
    <w:tmpl w:val="6666DE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D17C2D"/>
    <w:multiLevelType w:val="multilevel"/>
    <w:tmpl w:val="571E83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4D2147"/>
    <w:multiLevelType w:val="multilevel"/>
    <w:tmpl w:val="96F482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132057"/>
    <w:multiLevelType w:val="multilevel"/>
    <w:tmpl w:val="BE10FF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2E1BE4"/>
    <w:multiLevelType w:val="multilevel"/>
    <w:tmpl w:val="6666DE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B9B32E2"/>
    <w:multiLevelType w:val="multilevel"/>
    <w:tmpl w:val="A87E5D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B66673"/>
    <w:rsid w:val="00035F76"/>
    <w:rsid w:val="001F3FA5"/>
    <w:rsid w:val="00224823"/>
    <w:rsid w:val="0031470F"/>
    <w:rsid w:val="00343139"/>
    <w:rsid w:val="003C06B9"/>
    <w:rsid w:val="00491B61"/>
    <w:rsid w:val="005D0552"/>
    <w:rsid w:val="00645281"/>
    <w:rsid w:val="0066356B"/>
    <w:rsid w:val="007109C1"/>
    <w:rsid w:val="00733B3C"/>
    <w:rsid w:val="0075679B"/>
    <w:rsid w:val="007B4318"/>
    <w:rsid w:val="0081259B"/>
    <w:rsid w:val="008C1786"/>
    <w:rsid w:val="00A86AE1"/>
    <w:rsid w:val="00B542A9"/>
    <w:rsid w:val="00B66673"/>
    <w:rsid w:val="00C375F0"/>
    <w:rsid w:val="00D77FDF"/>
    <w:rsid w:val="00EA40D4"/>
    <w:rsid w:val="00ED303F"/>
    <w:rsid w:val="00F33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6516"/>
  <w15:docId w15:val="{1C62A6AD-B360-47D0-ACB7-E4951BD2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666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B6667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66673"/>
    <w:pPr>
      <w:widowControl w:val="0"/>
      <w:shd w:val="clear" w:color="auto" w:fill="FFFFFF"/>
      <w:spacing w:after="180" w:line="0" w:lineRule="atLeast"/>
      <w:jc w:val="both"/>
    </w:pPr>
    <w:rPr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B66673"/>
    <w:pPr>
      <w:ind w:left="720"/>
      <w:contextualSpacing/>
    </w:pPr>
  </w:style>
  <w:style w:type="character" w:customStyle="1" w:styleId="22">
    <w:name w:val="Заголовок №2_"/>
    <w:basedOn w:val="a0"/>
    <w:link w:val="23"/>
    <w:rsid w:val="00B6667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6667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B66673"/>
    <w:pPr>
      <w:widowControl w:val="0"/>
      <w:shd w:val="clear" w:color="auto" w:fill="FFFFFF"/>
      <w:spacing w:before="420" w:after="240" w:line="322" w:lineRule="exact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B66673"/>
    <w:pPr>
      <w:widowControl w:val="0"/>
      <w:shd w:val="clear" w:color="auto" w:fill="FFFFFF"/>
      <w:spacing w:after="240" w:line="317" w:lineRule="exact"/>
      <w:jc w:val="center"/>
    </w:pPr>
    <w:rPr>
      <w:b/>
      <w:bCs/>
      <w:sz w:val="28"/>
      <w:szCs w:val="28"/>
      <w:lang w:eastAsia="en-US"/>
    </w:rPr>
  </w:style>
  <w:style w:type="character" w:customStyle="1" w:styleId="3">
    <w:name w:val="Основной текст (3)"/>
    <w:basedOn w:val="a0"/>
    <w:rsid w:val="005D05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9</cp:revision>
  <cp:lastPrinted>2026-03-30T06:50:00Z</cp:lastPrinted>
  <dcterms:created xsi:type="dcterms:W3CDTF">2026-03-23T06:17:00Z</dcterms:created>
  <dcterms:modified xsi:type="dcterms:W3CDTF">2026-04-13T06:24:00Z</dcterms:modified>
</cp:coreProperties>
</file>