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F399E" w:rsidRPr="004F399E" w:rsidRDefault="00D44AEF" w:rsidP="004F399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06 марта </w:t>
      </w:r>
      <w:r w:rsidR="004F399E" w:rsidRPr="004F3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2025 года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№  160</w:t>
      </w:r>
      <w:r w:rsidR="004F399E" w:rsidRPr="004F39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с. Красный Чикой</w:t>
      </w:r>
    </w:p>
    <w:p w:rsidR="004F399E" w:rsidRDefault="004F399E" w:rsidP="004F399E">
      <w:pPr>
        <w:spacing w:after="0" w:line="240" w:lineRule="auto"/>
        <w:ind w:left="207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A0DEB" w:rsidRPr="004F399E" w:rsidRDefault="002A0DEB" w:rsidP="004F399E">
      <w:pPr>
        <w:spacing w:after="0" w:line="240" w:lineRule="auto"/>
        <w:ind w:left="207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3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Положения</w:t>
      </w:r>
      <w:r w:rsidR="00603D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F3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политике в отношении обработки персональных данных пользователей  средства массовой информации сетевого издания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F39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 муниципального района «Красночикойский район»» в сети Интернет </w:t>
      </w: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27 июля 2006 года № 152-ФЗ«О персональных данных», Постановлением Правительства Российской Федерации от 21 марта 2012 года № 211 «Об утверждении перечня мер , направленных на обеспечение выполнения обязанностей, предусмотренных Федеральным законом «О персональных  данных»  и принятыми  в соответствии с ним нормативными правовыми актами, операторами, являющимися государственными или муниципальными органами», на основании  статьи 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Положения о политике в отношении обработки персональных данных пользователей  средства массовой информации сетевого издания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Администрации  муниципального района «Красночикойский район»» в сети Интернет  (прилагается).</w:t>
      </w: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 Настоящее постановление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</w:p>
    <w:p w:rsidR="004F399E" w:rsidRPr="004F399E" w:rsidRDefault="004F399E" w:rsidP="004F39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Контроль за исполнением настоящего постановления  возложить на управляющего делами  администрации муниципального района «Красночикойский район» Алтынникову Н.В.</w:t>
      </w: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Глава муниципального района                                          </w:t>
      </w:r>
    </w:p>
    <w:p w:rsidR="004F399E" w:rsidRPr="004F399E" w:rsidRDefault="004F399E" w:rsidP="004F399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«Красночикойский район»                                                                Е.А. Гостев                                       </w:t>
      </w:r>
    </w:p>
    <w:p w:rsidR="004F399E" w:rsidRPr="004F399E" w:rsidRDefault="004F399E" w:rsidP="004F399E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17A23" w:rsidRDefault="00517A23" w:rsidP="00517A23">
      <w:pPr>
        <w:tabs>
          <w:tab w:val="left" w:pos="775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E5D89" w:rsidRDefault="00AE5D89"/>
    <w:p w:rsidR="00AE5D89" w:rsidRDefault="00AE5D89"/>
    <w:p w:rsidR="00AE5D89" w:rsidRDefault="00AE5D89"/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Утвержден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Постановлением администрации 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муниципального района </w:t>
      </w:r>
    </w:p>
    <w:p w:rsidR="00AE5D89" w:rsidRPr="00AE5D89" w:rsidRDefault="00AE5D89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«</w:t>
      </w:r>
      <w:r w:rsidR="004F399E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Красночикойский </w:t>
      </w:r>
      <w:r w:rsidRPr="00AE5D89"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 xml:space="preserve"> район»</w:t>
      </w:r>
    </w:p>
    <w:p w:rsidR="00AE5D89" w:rsidRPr="00AE5D89" w:rsidRDefault="00D44AEF" w:rsidP="00AE5D8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2272F"/>
          <w:sz w:val="28"/>
          <w:szCs w:val="28"/>
          <w:lang w:eastAsia="ru-RU"/>
        </w:rPr>
        <w:t>«06» марта  2025 года № 160</w:t>
      </w:r>
    </w:p>
    <w:p w:rsidR="00AE5D89" w:rsidRDefault="00AE5D89"/>
    <w:p w:rsidR="00AE5D89" w:rsidRDefault="004F399E" w:rsidP="005E493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Положение о </w:t>
      </w:r>
      <w:r w:rsidR="0062524E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п</w:t>
      </w:r>
      <w:r w:rsidR="00AE5D89" w:rsidRP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олитик</w:t>
      </w: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е</w:t>
      </w:r>
      <w:r w:rsidR="00AE5D89" w:rsidRP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 в отношении обработки персональных данных средства массовой информации сетевого издания </w:t>
      </w:r>
      <w:bookmarkStart w:id="0" w:name="_Hlk192187843"/>
      <w:r w:rsidR="00AE5D89" w:rsidRP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Администрация </w:t>
      </w:r>
      <w:r w:rsid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>муниципального района «</w:t>
      </w:r>
      <w:r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Красночикойский </w:t>
      </w:r>
      <w:r w:rsidR="00AE5D89"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  <w:t xml:space="preserve"> район»»</w:t>
      </w:r>
      <w:bookmarkEnd w:id="0"/>
    </w:p>
    <w:p w:rsidR="005E493E" w:rsidRPr="005E493E" w:rsidRDefault="005E493E" w:rsidP="005E493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12181D"/>
          <w:kern w:val="36"/>
          <w:sz w:val="28"/>
          <w:szCs w:val="28"/>
          <w:lang w:eastAsia="ru-RU"/>
        </w:rPr>
      </w:pPr>
    </w:p>
    <w:p w:rsidR="00AE5D89" w:rsidRPr="00AE5D89" w:rsidRDefault="00AE5D89" w:rsidP="005E493E">
      <w:pPr>
        <w:pStyle w:val="a3"/>
        <w:numPr>
          <w:ilvl w:val="0"/>
          <w:numId w:val="2"/>
        </w:numPr>
        <w:shd w:val="clear" w:color="auto" w:fill="FFFFFF"/>
        <w:spacing w:after="0"/>
        <w:ind w:left="0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Общие положения</w:t>
      </w:r>
    </w:p>
    <w:p w:rsidR="00AE5D89" w:rsidRPr="00AE5D89" w:rsidRDefault="00AE5D89" w:rsidP="005E493E">
      <w:pPr>
        <w:pStyle w:val="a3"/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Default="00AE5D89" w:rsidP="005E493E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Настоящая политика обработки персональных данных составлена в соответствии с требованиями Федерального закона от 27.07.2006 г. №152-ФЗ «О персональных данных» и определяет порядок обработки персональных данных и меры по обеспечению безопасности персональных данных сетевого </w:t>
      </w:r>
      <w:r w:rsidRPr="0004277B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издания </w:t>
      </w:r>
      <w:bookmarkStart w:id="1" w:name="_Hlk192187938"/>
      <w:r w:rsidRPr="0004277B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«</w:t>
      </w:r>
      <w:r w:rsidR="004F399E" w:rsidRPr="004F399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Администрация муниципального района «Красночикойский  район»»</w:t>
      </w:r>
      <w:bookmarkEnd w:id="1"/>
      <w:r w:rsidR="00B90B0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(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Эл №</w:t>
      </w:r>
      <w:r w:rsidR="00603D4A"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 </w:t>
      </w:r>
      <w:r w:rsidR="00B90B09"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ФС77-88590 от 29.10.2024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)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(далее – Оператор).</w:t>
      </w:r>
    </w:p>
    <w:p w:rsidR="00AE5D89" w:rsidRDefault="00AE5D89" w:rsidP="00AE5D89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данных, в том числе защиты прав на неприкосновенность частной жизни, личную и семейную тайну.</w:t>
      </w:r>
    </w:p>
    <w:p w:rsidR="00AE5D89" w:rsidRDefault="00AE5D89" w:rsidP="00F77B7E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2524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Настоящая политика Оператора в отношении обработки персональных данных (далее – Политика) применяется ко всей информации, которую Оператор может получить о посетителях сетевого издания «</w:t>
      </w:r>
      <w:r w:rsidR="0062524E" w:rsidRPr="004F399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Администрация муниципального района «Красночикойский  район»»</w:t>
      </w:r>
    </w:p>
    <w:p w:rsidR="0062524E" w:rsidRPr="0062524E" w:rsidRDefault="0062524E" w:rsidP="0062524E">
      <w:pPr>
        <w:pStyle w:val="a3"/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Default="00AE5D89" w:rsidP="00AE5D89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Основные понятия, используемые в Политике</w:t>
      </w:r>
    </w:p>
    <w:p w:rsidR="00AE5D89" w:rsidRPr="00AE5D89" w:rsidRDefault="00AE5D89" w:rsidP="00AE5D89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</w:pPr>
    </w:p>
    <w:p w:rsidR="00AE5D89" w:rsidRPr="006730EC" w:rsidRDefault="00AE5D89" w:rsidP="006730EC">
      <w:pPr>
        <w:pStyle w:val="a3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Персональные данные</w:t>
      </w:r>
      <w:r w:rsidRPr="0067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любая информация, относящаяся к прямо или косвенно определенному или определяемому </w:t>
      </w: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Пользователю сайта </w:t>
      </w:r>
      <w:r w:rsidR="0062524E" w:rsidRPr="0062524E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https://chikoy75.ru/</w:t>
      </w:r>
      <w:r w:rsidRPr="0067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E5D89" w:rsidRPr="006730EC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2.2. Обработка персональных данных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любое действие (операция) или совокупность действий (операций) с персональными данными, совершаемых с использованием средств автоматизации или без их использования. 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2.3. 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Обработка персональных данных включает в себя в том числе: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сбор;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запись;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систематизацию;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lastRenderedPageBreak/>
        <w:t>- накопление;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хранение;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уточнение (обновление, изменение);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извлечение;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использование;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передачу (распространение, предоставление, доступ);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обезличивание;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блокирование;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удаление;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- уничтожение.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2.4. Автоматизированная обработка персональных данных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обработка персональных данных с помощью средств вычислительной техники;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2.5.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Распространение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направленные на раскрытие персональных данных неопределенному кругу лиц;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2.6.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Предоставление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направленные на раскрытие персональных данных определенному лицу или определенному кругу лиц;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2.7.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Блокирование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2.8. 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Уничтожение персональных данных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:rsidR="00AE5D89" w:rsidRPr="00AE5D89" w:rsidRDefault="00AE5D89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="00F1406D" w:rsidRPr="006730E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2.9. </w:t>
      </w:r>
      <w:r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Обезличивание персональных данных</w:t>
      </w:r>
      <w:r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:rsidR="00AE5D89" w:rsidRPr="00AE5D89" w:rsidRDefault="00F1406D" w:rsidP="006730E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 xml:space="preserve">2.10. </w:t>
      </w:r>
      <w:r w:rsidR="00AE5D89" w:rsidRPr="00AE5D89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 </w:t>
      </w:r>
      <w:r w:rsidR="00AE5D89" w:rsidRPr="006730E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Оператор персональных данных (оператор)</w:t>
      </w:r>
      <w:r w:rsidR="00AE5D89" w:rsidRPr="00AE5D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</w:p>
    <w:p w:rsidR="00AE5D89" w:rsidRPr="0062524E" w:rsidRDefault="00F1406D" w:rsidP="006252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2.10.1.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Сетевое издание </w:t>
      </w:r>
      <w:r w:rsidR="0062524E" w:rsidRPr="0062524E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«Администрация муниципального района «Красночикойский  район»»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– совокупность графических и информационных материалов, а также программ для ЭВМ и баз данных, обеспечивающих их доступность в сети интернет по сетевому адресу </w:t>
      </w:r>
      <w:r w:rsidR="0062524E" w:rsidRPr="004F39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https://chikoy75.ru</w:t>
      </w:r>
      <w:r w:rsidR="006252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2.10.2.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Информационная система персональных данных — совокупность содержащихся в базах данных персональных данных, и обеспечивающих их обработку информационных технологий и технических средств;</w:t>
      </w:r>
    </w:p>
    <w:p w:rsidR="0062524E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2.10.3.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Пользователь – любой посетитель сайта </w:t>
      </w:r>
      <w:hyperlink r:id="rId7" w:history="1">
        <w:r w:rsidR="0062524E" w:rsidRPr="005F056E">
          <w:rPr>
            <w:rStyle w:val="a4"/>
            <w:rFonts w:ascii="Times New Roman" w:eastAsia="Calibri" w:hAnsi="Times New Roman"/>
            <w:sz w:val="28"/>
            <w:szCs w:val="28"/>
            <w:lang w:eastAsia="ru-RU"/>
          </w:rPr>
          <w:t>https://chikoy75.ru/</w:t>
        </w:r>
      </w:hyperlink>
      <w:r w:rsidR="0062524E" w:rsidRPr="0062524E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lastRenderedPageBreak/>
        <w:t xml:space="preserve">2.11. </w:t>
      </w:r>
      <w:r w:rsidR="00AE5D89" w:rsidRPr="00AE5D8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Оператор может обрабатывать следующие персональные данные </w:t>
      </w:r>
      <w:r w:rsidRPr="006730EC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п</w:t>
      </w:r>
      <w:r w:rsidR="00AE5D89" w:rsidRPr="00AE5D8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ользователя: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Фамилия, имя, отчество;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Электронный адрес;</w:t>
      </w:r>
    </w:p>
    <w:p w:rsidR="00AE5D89" w:rsidRP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Номера телефонов;</w:t>
      </w:r>
    </w:p>
    <w:p w:rsidR="00AE5D89" w:rsidRDefault="00F1406D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-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Фотографии;</w:t>
      </w:r>
    </w:p>
    <w:p w:rsidR="005A4C76" w:rsidRPr="00AE5D89" w:rsidRDefault="005A4C76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- Почтовый адрес;</w:t>
      </w:r>
    </w:p>
    <w:p w:rsidR="00AE5D89" w:rsidRPr="0062524E" w:rsidRDefault="00AE5D89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</w:pP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Также на сайте происходит сбор и обработка обезличенных данных о посетителях (в т.ч. файлов «cookie») с помощью сервисов интернет-статистики.</w:t>
      </w:r>
      <w:r w:rsidR="00D44AEF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 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 xml:space="preserve">Вышеперечисленные данные далее по тексту Политики объединены общим понятием </w:t>
      </w:r>
      <w:r w:rsidR="00F1406D"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п</w:t>
      </w:r>
      <w:r w:rsidRPr="00B90B09">
        <w:rPr>
          <w:rFonts w:ascii="Times New Roman" w:eastAsia="Times New Roman" w:hAnsi="Times New Roman" w:cs="Times New Roman"/>
          <w:bCs/>
          <w:color w:val="12181D"/>
          <w:sz w:val="28"/>
          <w:szCs w:val="28"/>
          <w:lang w:eastAsia="ru-RU"/>
        </w:rPr>
        <w:t>ерсональные данные</w:t>
      </w:r>
      <w:r w:rsidRPr="0062524E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.</w:t>
      </w:r>
    </w:p>
    <w:p w:rsidR="006730EC" w:rsidRPr="00AE5D89" w:rsidRDefault="006730EC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F1406D" w:rsidRDefault="00AE5D89" w:rsidP="00F1406D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Цели обработки персональных данных</w:t>
      </w:r>
    </w:p>
    <w:p w:rsidR="00F1406D" w:rsidRPr="00F1406D" w:rsidRDefault="00F1406D" w:rsidP="00F1406D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F1406D" w:rsidRDefault="00AE5D89" w:rsidP="006730EC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Цель обработки персональных данных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ользователя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-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информирование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ользователя посредством отправки электронных писем; предоставление доступа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ользователю к сервисам, информации и/или материалам, содержащимся на сайте.</w:t>
      </w:r>
    </w:p>
    <w:p w:rsidR="00AE5D89" w:rsidRPr="00AE5D89" w:rsidRDefault="00AE5D89" w:rsidP="006730EC">
      <w:pPr>
        <w:shd w:val="clear" w:color="auto" w:fill="FFFFFF"/>
        <w:spacing w:after="317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Обезличенные данные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ользователей, собираемые с помощью сервисов интернет-статистики, служат для сбора информации о действиях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ользователей на сайте, улучшения качества сайта и его содержания.</w:t>
      </w:r>
    </w:p>
    <w:p w:rsidR="00AE5D89" w:rsidRPr="00F1406D" w:rsidRDefault="00AE5D89" w:rsidP="00F1406D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Правовые основания обработки персональных данных</w:t>
      </w:r>
    </w:p>
    <w:p w:rsidR="00F1406D" w:rsidRPr="00F1406D" w:rsidRDefault="00F1406D" w:rsidP="00F1406D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F1406D" w:rsidRDefault="00AE5D89" w:rsidP="006730EC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Оператор обрабатывает персональные данные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ользователя только в случае их заполнения и/или отправки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ользователем самостоятельно через специальные формы, расположенные на сайте </w:t>
      </w:r>
      <w:r w:rsidR="0062524E" w:rsidRPr="0062524E">
        <w:rPr>
          <w:rFonts w:ascii="Times New Roman" w:eastAsia="Calibri" w:hAnsi="Times New Roman" w:cs="Times New Roman"/>
          <w:sz w:val="28"/>
          <w:szCs w:val="28"/>
          <w:lang w:eastAsia="ru-RU"/>
        </w:rPr>
        <w:t>https://chikoy75.ru/</w:t>
      </w:r>
      <w:r w:rsidRPr="00F140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Заполняя</w:t>
      </w:r>
      <w:r w:rsidR="00AA66A7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,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соответствующие формы и/или отправляя</w:t>
      </w:r>
      <w:r w:rsidR="00AA66A7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,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 свои персональные данные Оператору,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ользователь выражает свое согласие с данной Политикой.</w:t>
      </w:r>
    </w:p>
    <w:p w:rsidR="00AE5D89" w:rsidRPr="00AE5D89" w:rsidRDefault="00AE5D89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Оператор обрабатывает обезличенные данные о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ользователе в случае, если это разрешено в настройках браузера </w:t>
      </w:r>
      <w:r w:rsidR="00F1406D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п</w:t>
      </w: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ользователя (включено сохранение файлов «cookie» и использование технологии JavaScript).</w:t>
      </w:r>
    </w:p>
    <w:p w:rsidR="00AE5D89" w:rsidRPr="00AE5D89" w:rsidRDefault="00AE5D89" w:rsidP="006730E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6730EC" w:rsidRDefault="00AE5D89" w:rsidP="006730EC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Порядок сбора, хранения, передачи и других видов обработки персональных данных</w:t>
      </w:r>
    </w:p>
    <w:p w:rsidR="006730EC" w:rsidRPr="006730EC" w:rsidRDefault="006730EC" w:rsidP="006730EC">
      <w:pPr>
        <w:pStyle w:val="a3"/>
        <w:shd w:val="clear" w:color="auto" w:fill="FFFFFF"/>
        <w:spacing w:after="317" w:line="283" w:lineRule="atLeast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6730EC" w:rsidRDefault="00AE5D89" w:rsidP="00AA66A7">
      <w:pPr>
        <w:pStyle w:val="a3"/>
        <w:numPr>
          <w:ilvl w:val="1"/>
          <w:numId w:val="2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Безопасность персональных данных, которые обрабатываются Оператором,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AE5D89" w:rsidRPr="00AE5D89" w:rsidRDefault="006730EC" w:rsidP="00AA66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 xml:space="preserve">5.2 </w:t>
      </w:r>
      <w:r w:rsidR="00AE5D89"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t>Оператор обеспечивает сохранность персональных данных и принимает все возможные меры, исключающие доступ к персональным данным неуполномоченных лиц.</w:t>
      </w:r>
    </w:p>
    <w:p w:rsidR="00AE5D89" w:rsidRPr="00AE5D89" w:rsidRDefault="00AE5D89" w:rsidP="00AA66A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  <w:lastRenderedPageBreak/>
        <w:t>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действующего законодательства.</w:t>
      </w:r>
    </w:p>
    <w:p w:rsidR="00AE5D89" w:rsidRPr="00AE5D89" w:rsidRDefault="006730EC" w:rsidP="00AA66A7">
      <w:pPr>
        <w:pStyle w:val="a5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2181D"/>
          <w:sz w:val="28"/>
          <w:szCs w:val="28"/>
          <w:lang w:eastAsia="ru-RU"/>
        </w:rPr>
        <w:t xml:space="preserve">5.3 </w:t>
      </w:r>
      <w:r w:rsidR="00AE5D89" w:rsidRPr="00AE5D89">
        <w:rPr>
          <w:rFonts w:ascii="Times New Roman" w:hAnsi="Times New Roman"/>
          <w:color w:val="12181D"/>
          <w:sz w:val="28"/>
          <w:szCs w:val="28"/>
          <w:lang w:eastAsia="ru-RU"/>
        </w:rPr>
        <w:t>Срок обработки персональных данных является неограниченным. Пользователь может в любой момент отозвать свое согласие на обработку персональных данных, направив Оператору уведомление посредством электронной почты на электронный адрес Оператора 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pochta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@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chikoy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.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e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-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zab</w:t>
      </w:r>
      <w:r w:rsidR="0062524E" w:rsidRPr="0062524E">
        <w:rPr>
          <w:rFonts w:ascii="Times New Roman" w:hAnsi="Times New Roman"/>
          <w:color w:val="12181D"/>
          <w:sz w:val="28"/>
          <w:szCs w:val="28"/>
          <w:lang w:eastAsia="ru-RU"/>
        </w:rPr>
        <w:t>.</w:t>
      </w:r>
      <w:r w:rsidR="0062524E">
        <w:rPr>
          <w:rFonts w:ascii="Times New Roman" w:hAnsi="Times New Roman"/>
          <w:color w:val="12181D"/>
          <w:sz w:val="28"/>
          <w:szCs w:val="28"/>
          <w:lang w:val="en-US" w:eastAsia="ru-RU"/>
        </w:rPr>
        <w:t>ru</w:t>
      </w:r>
      <w:r w:rsidR="00AE5D89" w:rsidRPr="00AE5D89">
        <w:rPr>
          <w:rFonts w:ascii="Times New Roman" w:hAnsi="Times New Roman"/>
          <w:color w:val="12181D"/>
          <w:sz w:val="28"/>
          <w:szCs w:val="28"/>
          <w:lang w:eastAsia="ru-RU"/>
        </w:rPr>
        <w:t xml:space="preserve">с пометкой </w:t>
      </w:r>
      <w:r w:rsidR="00AE5D89" w:rsidRPr="0004277B">
        <w:rPr>
          <w:rFonts w:ascii="Times New Roman" w:hAnsi="Times New Roman"/>
          <w:color w:val="12181D"/>
          <w:sz w:val="28"/>
          <w:szCs w:val="28"/>
          <w:lang w:eastAsia="ru-RU"/>
        </w:rPr>
        <w:t>«Отзыв согласия на обработку персональных данных».</w:t>
      </w:r>
    </w:p>
    <w:p w:rsidR="00AE5D89" w:rsidRPr="00AE5D89" w:rsidRDefault="00AE5D89" w:rsidP="006730EC">
      <w:pPr>
        <w:shd w:val="clear" w:color="auto" w:fill="FFFFFF"/>
        <w:spacing w:after="0" w:line="283" w:lineRule="atLeast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6730EC" w:rsidRDefault="00AE5D89" w:rsidP="006730EC">
      <w:pPr>
        <w:pStyle w:val="a3"/>
        <w:numPr>
          <w:ilvl w:val="0"/>
          <w:numId w:val="2"/>
        </w:numPr>
        <w:shd w:val="clear" w:color="auto" w:fill="FFFFFF"/>
        <w:spacing w:after="317" w:line="283" w:lineRule="atLeast"/>
        <w:jc w:val="center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  <w:r w:rsidRPr="006730EC">
        <w:rPr>
          <w:rFonts w:ascii="Times New Roman" w:eastAsia="Times New Roman" w:hAnsi="Times New Roman" w:cs="Times New Roman"/>
          <w:b/>
          <w:bCs/>
          <w:color w:val="12181D"/>
          <w:sz w:val="28"/>
          <w:szCs w:val="28"/>
          <w:lang w:eastAsia="ru-RU"/>
        </w:rPr>
        <w:t>Заключительные положения</w:t>
      </w:r>
    </w:p>
    <w:p w:rsidR="006730EC" w:rsidRPr="006730EC" w:rsidRDefault="00AE5D89" w:rsidP="006730EC">
      <w:pPr>
        <w:pStyle w:val="a5"/>
        <w:numPr>
          <w:ilvl w:val="1"/>
          <w:numId w:val="2"/>
        </w:numPr>
        <w:ind w:left="0" w:firstLine="567"/>
        <w:jc w:val="both"/>
        <w:rPr>
          <w:rFonts w:ascii="Times New Roman" w:hAnsi="Times New Roman"/>
          <w:color w:val="12181D"/>
          <w:sz w:val="28"/>
          <w:szCs w:val="28"/>
          <w:lang w:eastAsia="ru-RU"/>
        </w:rPr>
      </w:pPr>
      <w:r w:rsidRPr="00AE5D89">
        <w:rPr>
          <w:rFonts w:ascii="Times New Roman" w:hAnsi="Times New Roman"/>
          <w:color w:val="12181D"/>
          <w:sz w:val="28"/>
          <w:szCs w:val="28"/>
          <w:lang w:eastAsia="ru-RU"/>
        </w:rPr>
        <w:t>Пользователь может получить любые разъяснения по интересующим вопросам, касающимся обработки его персональных</w:t>
      </w:r>
      <w:r w:rsidR="006730EC">
        <w:rPr>
          <w:rFonts w:ascii="Times New Roman" w:hAnsi="Times New Roman"/>
          <w:color w:val="12181D"/>
          <w:sz w:val="28"/>
          <w:szCs w:val="28"/>
          <w:lang w:eastAsia="ru-RU"/>
        </w:rPr>
        <w:t xml:space="preserve"> данных, обратившись к </w:t>
      </w:r>
      <w:r w:rsidRPr="00AE5D89">
        <w:rPr>
          <w:rFonts w:ascii="Times New Roman" w:hAnsi="Times New Roman"/>
          <w:color w:val="12181D"/>
          <w:sz w:val="28"/>
          <w:szCs w:val="28"/>
          <w:lang w:eastAsia="ru-RU"/>
        </w:rPr>
        <w:t>Оператору с помощью электронной почты </w:t>
      </w:r>
      <w:r w:rsidR="0062524E" w:rsidRPr="0062524E">
        <w:rPr>
          <w:rFonts w:ascii="Times New Roman" w:hAnsi="Times New Roman"/>
          <w:sz w:val="28"/>
          <w:szCs w:val="28"/>
        </w:rPr>
        <w:t>pochta@chikoy.e-zab.ru</w:t>
      </w:r>
    </w:p>
    <w:p w:rsidR="00AE5D89" w:rsidRPr="00AE5D89" w:rsidRDefault="00AE5D89" w:rsidP="006730EC">
      <w:pPr>
        <w:shd w:val="clear" w:color="auto" w:fill="FFFFFF"/>
        <w:spacing w:after="317" w:line="283" w:lineRule="atLeast"/>
        <w:ind w:firstLine="567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AE5D89" w:rsidRDefault="00AE5D89" w:rsidP="00AE5D89">
      <w:pPr>
        <w:shd w:val="clear" w:color="auto" w:fill="FFFFFF"/>
        <w:spacing w:after="317" w:line="283" w:lineRule="atLeast"/>
        <w:jc w:val="both"/>
        <w:rPr>
          <w:rFonts w:ascii="Times New Roman" w:eastAsia="Times New Roman" w:hAnsi="Times New Roman" w:cs="Times New Roman"/>
          <w:color w:val="12181D"/>
          <w:sz w:val="28"/>
          <w:szCs w:val="28"/>
          <w:lang w:eastAsia="ru-RU"/>
        </w:rPr>
      </w:pPr>
    </w:p>
    <w:p w:rsidR="00AE5D89" w:rsidRPr="00AE5D89" w:rsidRDefault="00AE5D89" w:rsidP="00AE5D89">
      <w:pPr>
        <w:rPr>
          <w:rFonts w:ascii="Calibri" w:eastAsia="Calibri" w:hAnsi="Calibri" w:cs="Times New Roman"/>
        </w:rPr>
      </w:pPr>
    </w:p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p w:rsidR="00AE5D89" w:rsidRDefault="00AE5D89"/>
    <w:sectPr w:rsidR="00AE5D89" w:rsidSect="00594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E3906" w:rsidRDefault="009E3906" w:rsidP="00517A23">
      <w:pPr>
        <w:spacing w:after="0" w:line="240" w:lineRule="auto"/>
      </w:pPr>
      <w:r>
        <w:separator/>
      </w:r>
    </w:p>
  </w:endnote>
  <w:endnote w:type="continuationSeparator" w:id="1">
    <w:p w:rsidR="009E3906" w:rsidRDefault="009E3906" w:rsidP="00517A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E3906" w:rsidRDefault="009E3906" w:rsidP="00517A23">
      <w:pPr>
        <w:spacing w:after="0" w:line="240" w:lineRule="auto"/>
      </w:pPr>
      <w:r>
        <w:separator/>
      </w:r>
    </w:p>
  </w:footnote>
  <w:footnote w:type="continuationSeparator" w:id="1">
    <w:p w:rsidR="009E3906" w:rsidRDefault="009E3906" w:rsidP="00517A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F3865"/>
    <w:multiLevelType w:val="hybridMultilevel"/>
    <w:tmpl w:val="439E7BC8"/>
    <w:lvl w:ilvl="0" w:tplc="9552F638">
      <w:start w:val="1"/>
      <w:numFmt w:val="decimal"/>
      <w:lvlText w:val="%1."/>
      <w:lvlJc w:val="left"/>
      <w:pPr>
        <w:ind w:left="1856" w:hanging="100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1">
    <w:nsid w:val="7FC447AD"/>
    <w:multiLevelType w:val="multilevel"/>
    <w:tmpl w:val="002031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7F97"/>
    <w:rsid w:val="000053C4"/>
    <w:rsid w:val="0004277B"/>
    <w:rsid w:val="000C6BC9"/>
    <w:rsid w:val="0013640B"/>
    <w:rsid w:val="002A0DEB"/>
    <w:rsid w:val="00327FCF"/>
    <w:rsid w:val="0049046D"/>
    <w:rsid w:val="004F399E"/>
    <w:rsid w:val="00517A23"/>
    <w:rsid w:val="00557F97"/>
    <w:rsid w:val="00594D92"/>
    <w:rsid w:val="005A4C76"/>
    <w:rsid w:val="005E493E"/>
    <w:rsid w:val="00603D4A"/>
    <w:rsid w:val="0062524E"/>
    <w:rsid w:val="006729A0"/>
    <w:rsid w:val="006730EC"/>
    <w:rsid w:val="0087775A"/>
    <w:rsid w:val="009E3906"/>
    <w:rsid w:val="00AA66A7"/>
    <w:rsid w:val="00AE5D89"/>
    <w:rsid w:val="00B90B09"/>
    <w:rsid w:val="00C61A32"/>
    <w:rsid w:val="00D44AEF"/>
    <w:rsid w:val="00DC2247"/>
    <w:rsid w:val="00EA2FBF"/>
    <w:rsid w:val="00F140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52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D89"/>
    <w:pPr>
      <w:ind w:left="720"/>
      <w:contextualSpacing/>
    </w:pPr>
  </w:style>
  <w:style w:type="character" w:styleId="a4">
    <w:name w:val="Hyperlink"/>
    <w:basedOn w:val="a0"/>
    <w:uiPriority w:val="99"/>
    <w:semiHidden/>
    <w:rsid w:val="006730EC"/>
    <w:rPr>
      <w:rFonts w:cs="Times New Roman"/>
      <w:color w:val="0000FF"/>
      <w:u w:val="single"/>
    </w:rPr>
  </w:style>
  <w:style w:type="paragraph" w:styleId="a5">
    <w:name w:val="No Spacing"/>
    <w:uiPriority w:val="99"/>
    <w:qFormat/>
    <w:rsid w:val="006730EC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header"/>
    <w:basedOn w:val="a"/>
    <w:link w:val="a7"/>
    <w:uiPriority w:val="99"/>
    <w:unhideWhenUsed/>
    <w:rsid w:val="0051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7A23"/>
  </w:style>
  <w:style w:type="paragraph" w:styleId="a8">
    <w:name w:val="footer"/>
    <w:basedOn w:val="a"/>
    <w:link w:val="a9"/>
    <w:uiPriority w:val="99"/>
    <w:unhideWhenUsed/>
    <w:rsid w:val="00517A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7A23"/>
  </w:style>
  <w:style w:type="paragraph" w:styleId="aa">
    <w:name w:val="Balloon Text"/>
    <w:basedOn w:val="a"/>
    <w:link w:val="ab"/>
    <w:uiPriority w:val="99"/>
    <w:semiHidden/>
    <w:unhideWhenUsed/>
    <w:rsid w:val="005E4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493E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62524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5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hikoy75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5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Sait</cp:lastModifiedBy>
  <cp:revision>18</cp:revision>
  <cp:lastPrinted>2025-03-07T02:25:00Z</cp:lastPrinted>
  <dcterms:created xsi:type="dcterms:W3CDTF">2025-02-20T05:45:00Z</dcterms:created>
  <dcterms:modified xsi:type="dcterms:W3CDTF">2025-03-07T02:33:00Z</dcterms:modified>
</cp:coreProperties>
</file>