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FF6" w:rsidRDefault="00F11FF6" w:rsidP="00F11FF6">
      <w:pPr>
        <w:ind w:right="-5"/>
        <w:jc w:val="center"/>
        <w:rPr>
          <w:sz w:val="28"/>
          <w:szCs w:val="28"/>
        </w:rPr>
      </w:pPr>
      <w:r>
        <w:rPr>
          <w:sz w:val="28"/>
          <w:szCs w:val="28"/>
        </w:rPr>
        <w:t>Муниципальный район «Красночикойский район»</w:t>
      </w:r>
    </w:p>
    <w:p w:rsidR="00F11FF6" w:rsidRPr="008B6910" w:rsidRDefault="00F11FF6" w:rsidP="00F11FF6">
      <w:pPr>
        <w:ind w:right="-5"/>
        <w:jc w:val="center"/>
        <w:rPr>
          <w:b/>
          <w:sz w:val="28"/>
          <w:szCs w:val="28"/>
        </w:rPr>
      </w:pPr>
      <w:r w:rsidRPr="008B6910">
        <w:rPr>
          <w:b/>
          <w:sz w:val="28"/>
          <w:szCs w:val="28"/>
        </w:rPr>
        <w:t>А</w:t>
      </w:r>
      <w:r>
        <w:rPr>
          <w:b/>
          <w:sz w:val="28"/>
          <w:szCs w:val="28"/>
        </w:rPr>
        <w:t>ДМИНИСТРАЦИЯ МУНИЦИПАЛЬНОГО РАЙОНА</w:t>
      </w:r>
    </w:p>
    <w:p w:rsidR="00F11FF6" w:rsidRDefault="00F11FF6" w:rsidP="00F11FF6">
      <w:pPr>
        <w:jc w:val="center"/>
        <w:rPr>
          <w:sz w:val="28"/>
          <w:szCs w:val="28"/>
        </w:rPr>
      </w:pPr>
      <w:r w:rsidRPr="008B6910">
        <w:rPr>
          <w:b/>
          <w:sz w:val="28"/>
          <w:szCs w:val="28"/>
        </w:rPr>
        <w:t>«</w:t>
      </w:r>
      <w:r>
        <w:rPr>
          <w:b/>
          <w:sz w:val="28"/>
          <w:szCs w:val="28"/>
        </w:rPr>
        <w:t>КРАСНОЧИКОЙСКИЙ РАЙОН</w:t>
      </w:r>
      <w:r w:rsidRPr="008B6910">
        <w:rPr>
          <w:b/>
          <w:sz w:val="28"/>
          <w:szCs w:val="28"/>
        </w:rPr>
        <w:t>»</w:t>
      </w:r>
    </w:p>
    <w:p w:rsidR="00F11FF6" w:rsidRDefault="00F11FF6" w:rsidP="00F11FF6">
      <w:pPr>
        <w:jc w:val="center"/>
        <w:rPr>
          <w:sz w:val="28"/>
          <w:szCs w:val="28"/>
        </w:rPr>
      </w:pPr>
    </w:p>
    <w:p w:rsidR="00F11FF6" w:rsidRDefault="00F11FF6" w:rsidP="00F11FF6">
      <w:pPr>
        <w:jc w:val="center"/>
        <w:rPr>
          <w:b/>
          <w:sz w:val="32"/>
          <w:szCs w:val="32"/>
        </w:rPr>
      </w:pPr>
    </w:p>
    <w:p w:rsidR="00F11FF6" w:rsidRPr="004706B5" w:rsidRDefault="00F11FF6" w:rsidP="00F11FF6">
      <w:pPr>
        <w:jc w:val="center"/>
        <w:rPr>
          <w:b/>
          <w:sz w:val="32"/>
          <w:szCs w:val="32"/>
        </w:rPr>
      </w:pPr>
      <w:r w:rsidRPr="004706B5">
        <w:rPr>
          <w:b/>
          <w:sz w:val="32"/>
          <w:szCs w:val="32"/>
        </w:rPr>
        <w:t>ПОСТАНОВЛЕНИЕ</w:t>
      </w:r>
    </w:p>
    <w:p w:rsidR="00F11FF6" w:rsidRDefault="00F60471" w:rsidP="00F11FF6">
      <w:pPr>
        <w:jc w:val="center"/>
        <w:rPr>
          <w:sz w:val="28"/>
          <w:szCs w:val="28"/>
        </w:rPr>
      </w:pPr>
      <w:r>
        <w:rPr>
          <w:sz w:val="28"/>
          <w:szCs w:val="28"/>
        </w:rPr>
        <w:t xml:space="preserve"> 19</w:t>
      </w:r>
      <w:r w:rsidR="00FE6089">
        <w:rPr>
          <w:sz w:val="28"/>
          <w:szCs w:val="28"/>
        </w:rPr>
        <w:t xml:space="preserve"> марта </w:t>
      </w:r>
      <w:r w:rsidR="00F11FF6" w:rsidRPr="0057651E">
        <w:rPr>
          <w:sz w:val="28"/>
          <w:szCs w:val="28"/>
        </w:rPr>
        <w:t>20</w:t>
      </w:r>
      <w:r w:rsidR="00F11FF6">
        <w:rPr>
          <w:sz w:val="28"/>
          <w:szCs w:val="28"/>
        </w:rPr>
        <w:t>19 г</w:t>
      </w:r>
      <w:r w:rsidR="00FE6089">
        <w:rPr>
          <w:sz w:val="28"/>
          <w:szCs w:val="28"/>
        </w:rPr>
        <w:t>ода</w:t>
      </w:r>
      <w:r w:rsidR="00F11FF6" w:rsidRPr="0057651E">
        <w:rPr>
          <w:sz w:val="28"/>
          <w:szCs w:val="28"/>
        </w:rPr>
        <w:t xml:space="preserve">       </w:t>
      </w:r>
      <w:r w:rsidR="00F11FF6">
        <w:rPr>
          <w:sz w:val="28"/>
          <w:szCs w:val="28"/>
        </w:rPr>
        <w:t xml:space="preserve">                                                                   № </w:t>
      </w:r>
      <w:r>
        <w:rPr>
          <w:sz w:val="28"/>
          <w:szCs w:val="28"/>
        </w:rPr>
        <w:t>169</w:t>
      </w:r>
    </w:p>
    <w:p w:rsidR="00F11FF6" w:rsidRDefault="00F11FF6" w:rsidP="00F11FF6">
      <w:pPr>
        <w:jc w:val="center"/>
        <w:rPr>
          <w:sz w:val="28"/>
          <w:szCs w:val="28"/>
        </w:rPr>
      </w:pPr>
      <w:r w:rsidRPr="0057651E">
        <w:rPr>
          <w:sz w:val="28"/>
          <w:szCs w:val="28"/>
        </w:rPr>
        <w:t>с. Красный Чикой</w:t>
      </w:r>
    </w:p>
    <w:p w:rsidR="00F11FF6" w:rsidRDefault="00F11FF6" w:rsidP="00F11FF6">
      <w:pPr>
        <w:jc w:val="center"/>
        <w:rPr>
          <w:sz w:val="28"/>
          <w:szCs w:val="28"/>
        </w:rPr>
      </w:pPr>
    </w:p>
    <w:p w:rsidR="00F11FF6" w:rsidRDefault="00F11FF6" w:rsidP="00F11FF6">
      <w:pPr>
        <w:jc w:val="center"/>
        <w:rPr>
          <w:sz w:val="28"/>
          <w:szCs w:val="28"/>
        </w:rPr>
      </w:pPr>
    </w:p>
    <w:p w:rsidR="00F11FF6" w:rsidRPr="00C7604B" w:rsidRDefault="00F11FF6" w:rsidP="00F11FF6">
      <w:pPr>
        <w:jc w:val="center"/>
        <w:rPr>
          <w:sz w:val="28"/>
          <w:szCs w:val="28"/>
        </w:rPr>
      </w:pPr>
    </w:p>
    <w:p w:rsidR="00F11FF6" w:rsidRPr="00B67051" w:rsidRDefault="00F11FF6" w:rsidP="00F11FF6">
      <w:pPr>
        <w:jc w:val="center"/>
        <w:rPr>
          <w:b/>
          <w:sz w:val="28"/>
          <w:szCs w:val="28"/>
        </w:rPr>
      </w:pPr>
      <w:bookmarkStart w:id="0" w:name="_GoBack"/>
      <w:r>
        <w:rPr>
          <w:b/>
          <w:sz w:val="28"/>
          <w:szCs w:val="28"/>
        </w:rPr>
        <w:t>Об утверждении административного регламента по предоставлению муниципальной услуги «Выдача</w:t>
      </w:r>
      <w:r w:rsidRPr="00A445CE">
        <w:rPr>
          <w:b/>
          <w:sz w:val="28"/>
          <w:szCs w:val="28"/>
        </w:rPr>
        <w:t xml:space="preserve"> разрешения на </w:t>
      </w:r>
      <w:r>
        <w:rPr>
          <w:b/>
          <w:sz w:val="28"/>
          <w:szCs w:val="28"/>
        </w:rPr>
        <w:t>условно разрешенный вид использования земельного участка или объекта капитального строительства» на территории муниципального района «Красночикойский район»»</w:t>
      </w:r>
    </w:p>
    <w:bookmarkEnd w:id="0"/>
    <w:p w:rsidR="00F11FF6" w:rsidRDefault="00F11FF6" w:rsidP="00F11FF6">
      <w:pPr>
        <w:tabs>
          <w:tab w:val="left" w:pos="7785"/>
        </w:tabs>
        <w:rPr>
          <w:sz w:val="28"/>
          <w:szCs w:val="28"/>
        </w:rPr>
      </w:pPr>
      <w:r>
        <w:rPr>
          <w:sz w:val="28"/>
          <w:szCs w:val="28"/>
        </w:rPr>
        <w:tab/>
      </w:r>
    </w:p>
    <w:p w:rsidR="00F11FF6" w:rsidRPr="00B67051" w:rsidRDefault="00F11FF6" w:rsidP="00F11FF6">
      <w:pPr>
        <w:tabs>
          <w:tab w:val="left" w:pos="7785"/>
        </w:tabs>
        <w:rPr>
          <w:sz w:val="28"/>
          <w:szCs w:val="28"/>
        </w:rPr>
      </w:pPr>
    </w:p>
    <w:p w:rsidR="00F11FF6" w:rsidRDefault="00F11FF6" w:rsidP="00F11FF6">
      <w:pPr>
        <w:jc w:val="both"/>
        <w:rPr>
          <w:sz w:val="28"/>
          <w:szCs w:val="28"/>
        </w:rPr>
      </w:pPr>
      <w:r w:rsidRPr="0014088D">
        <w:rPr>
          <w:sz w:val="28"/>
          <w:szCs w:val="28"/>
        </w:rPr>
        <w:t xml:space="preserve">         В соответствии с Федеральным зак</w:t>
      </w:r>
      <w:r>
        <w:rPr>
          <w:sz w:val="28"/>
          <w:szCs w:val="28"/>
        </w:rPr>
        <w:t>оном от 27.07.2010г. № 210-ФЗ «</w:t>
      </w:r>
      <w:r w:rsidRPr="0014088D">
        <w:rPr>
          <w:sz w:val="28"/>
          <w:szCs w:val="28"/>
        </w:rPr>
        <w:t>Об организации и представлении государственных и муниципальных услуг»</w:t>
      </w:r>
      <w:r>
        <w:rPr>
          <w:sz w:val="28"/>
          <w:szCs w:val="28"/>
        </w:rPr>
        <w:t xml:space="preserve"> и на основании статьи 25 Устава муниципального района «Красночикойский район» администрация муниципального района </w:t>
      </w:r>
      <w:r w:rsidRPr="00DB0BF9">
        <w:rPr>
          <w:sz w:val="28"/>
          <w:szCs w:val="28"/>
        </w:rPr>
        <w:t>постановляет:</w:t>
      </w:r>
    </w:p>
    <w:p w:rsidR="00EE626C" w:rsidRPr="00DB0BF9" w:rsidRDefault="00EE626C" w:rsidP="00F11FF6">
      <w:pPr>
        <w:jc w:val="both"/>
        <w:rPr>
          <w:sz w:val="28"/>
          <w:szCs w:val="28"/>
        </w:rPr>
      </w:pPr>
    </w:p>
    <w:p w:rsidR="00F11FF6" w:rsidRDefault="00F11FF6" w:rsidP="00F11FF6">
      <w:pPr>
        <w:ind w:firstLine="900"/>
        <w:jc w:val="both"/>
        <w:rPr>
          <w:sz w:val="28"/>
          <w:szCs w:val="28"/>
        </w:rPr>
      </w:pPr>
      <w:r w:rsidRPr="0014088D">
        <w:rPr>
          <w:sz w:val="28"/>
          <w:szCs w:val="28"/>
        </w:rPr>
        <w:t xml:space="preserve">1. Утвердить </w:t>
      </w:r>
      <w:r>
        <w:rPr>
          <w:sz w:val="28"/>
          <w:szCs w:val="28"/>
        </w:rPr>
        <w:t xml:space="preserve">прилагаемый </w:t>
      </w:r>
      <w:r w:rsidRPr="0014088D">
        <w:rPr>
          <w:sz w:val="28"/>
          <w:szCs w:val="28"/>
        </w:rPr>
        <w:t xml:space="preserve">административный регламент </w:t>
      </w:r>
      <w:r>
        <w:rPr>
          <w:sz w:val="28"/>
          <w:szCs w:val="28"/>
        </w:rPr>
        <w:t>по предоставлению</w:t>
      </w:r>
      <w:r w:rsidRPr="0014088D">
        <w:rPr>
          <w:sz w:val="28"/>
          <w:szCs w:val="28"/>
        </w:rPr>
        <w:t xml:space="preserve"> муниципальной услуги «</w:t>
      </w:r>
      <w:r>
        <w:rPr>
          <w:sz w:val="28"/>
          <w:szCs w:val="28"/>
        </w:rPr>
        <w:t>Выдача</w:t>
      </w:r>
      <w:r w:rsidRPr="00CD6ED6">
        <w:rPr>
          <w:sz w:val="28"/>
          <w:szCs w:val="28"/>
        </w:rPr>
        <w:t xml:space="preserve"> разрешения на услов</w:t>
      </w:r>
      <w:r>
        <w:rPr>
          <w:sz w:val="28"/>
          <w:szCs w:val="28"/>
        </w:rPr>
        <w:t>но разрешенный вид использования</w:t>
      </w:r>
      <w:r w:rsidRPr="00CD6ED6">
        <w:rPr>
          <w:sz w:val="28"/>
          <w:szCs w:val="28"/>
        </w:rPr>
        <w:t xml:space="preserve"> земельного участка или объекта капитального строительства</w:t>
      </w:r>
      <w:r w:rsidRPr="0014088D">
        <w:rPr>
          <w:sz w:val="28"/>
          <w:szCs w:val="28"/>
        </w:rPr>
        <w:t>»</w:t>
      </w:r>
      <w:r>
        <w:rPr>
          <w:sz w:val="28"/>
          <w:szCs w:val="28"/>
        </w:rPr>
        <w:t xml:space="preserve"> на территории муниципального района «Красночикойский район»</w:t>
      </w:r>
      <w:r w:rsidRPr="0014088D">
        <w:rPr>
          <w:sz w:val="28"/>
          <w:szCs w:val="28"/>
        </w:rPr>
        <w:t>.</w:t>
      </w:r>
    </w:p>
    <w:p w:rsidR="00311264" w:rsidRDefault="00F11FF6" w:rsidP="00311264">
      <w:pPr>
        <w:ind w:firstLine="851"/>
        <w:jc w:val="both"/>
        <w:rPr>
          <w:sz w:val="28"/>
          <w:szCs w:val="28"/>
        </w:rPr>
      </w:pPr>
      <w:r>
        <w:rPr>
          <w:sz w:val="28"/>
          <w:szCs w:val="28"/>
        </w:rPr>
        <w:t xml:space="preserve">2. </w:t>
      </w:r>
      <w:r w:rsidRPr="00F738E3">
        <w:rPr>
          <w:bCs/>
          <w:sz w:val="28"/>
          <w:szCs w:val="28"/>
        </w:rPr>
        <w:t>Признать утратившим силу постановление администрации муниципального района «Красночикойский район» от 09.06.2012 г. № 51</w:t>
      </w:r>
      <w:r>
        <w:rPr>
          <w:bCs/>
          <w:sz w:val="28"/>
          <w:szCs w:val="28"/>
        </w:rPr>
        <w:t>3</w:t>
      </w:r>
      <w:r w:rsidRPr="00F738E3">
        <w:rPr>
          <w:bCs/>
          <w:sz w:val="28"/>
          <w:szCs w:val="28"/>
        </w:rPr>
        <w:t xml:space="preserve"> </w:t>
      </w:r>
      <w:r w:rsidRPr="00F738E3">
        <w:rPr>
          <w:sz w:val="28"/>
          <w:szCs w:val="28"/>
        </w:rPr>
        <w:t>“Об утверждении административного регламента по предоставлению муниципальной услуги «Выдача разрешения на условно разрешенный вид использования земельного участка или объекта капитального строительства» на территории муниципального района «Красночикойский район»»“</w:t>
      </w:r>
      <w:r w:rsidRPr="00F738E3">
        <w:rPr>
          <w:bCs/>
          <w:sz w:val="28"/>
          <w:szCs w:val="28"/>
        </w:rPr>
        <w:t>.</w:t>
      </w:r>
    </w:p>
    <w:p w:rsidR="00311264" w:rsidRDefault="00311264" w:rsidP="00311264">
      <w:pPr>
        <w:ind w:firstLine="851"/>
        <w:jc w:val="both"/>
        <w:rPr>
          <w:bCs/>
          <w:sz w:val="28"/>
          <w:szCs w:val="28"/>
        </w:rPr>
      </w:pPr>
      <w:r>
        <w:rPr>
          <w:sz w:val="28"/>
          <w:szCs w:val="28"/>
        </w:rPr>
        <w:t xml:space="preserve">3. </w:t>
      </w:r>
      <w:r w:rsidRPr="00311264">
        <w:rPr>
          <w:bCs/>
          <w:sz w:val="28"/>
          <w:szCs w:val="28"/>
        </w:rPr>
        <w:t>Настоящее постановление вступает в силу на следующий день, после официального опубликования (обнародования)</w:t>
      </w:r>
      <w:r w:rsidR="000D2ECA">
        <w:rPr>
          <w:bCs/>
          <w:sz w:val="28"/>
          <w:szCs w:val="28"/>
        </w:rPr>
        <w:t xml:space="preserve"> в уполномоченном органе печати</w:t>
      </w:r>
      <w:r w:rsidRPr="00311264">
        <w:rPr>
          <w:bCs/>
          <w:sz w:val="28"/>
          <w:szCs w:val="28"/>
        </w:rPr>
        <w:t>.</w:t>
      </w:r>
    </w:p>
    <w:p w:rsidR="00311264" w:rsidRPr="00311264" w:rsidRDefault="00311264" w:rsidP="00311264">
      <w:pPr>
        <w:ind w:firstLine="851"/>
        <w:jc w:val="both"/>
        <w:rPr>
          <w:sz w:val="28"/>
          <w:szCs w:val="28"/>
        </w:rPr>
      </w:pPr>
      <w:r w:rsidRPr="00311264">
        <w:rPr>
          <w:sz w:val="28"/>
          <w:szCs w:val="28"/>
        </w:rPr>
        <w:t>4.</w:t>
      </w:r>
      <w:r w:rsidRPr="00311264">
        <w:rPr>
          <w:sz w:val="28"/>
          <w:szCs w:val="28"/>
        </w:rPr>
        <w:tab/>
        <w:t>Контроль за исполнением настоящего постановления возложить на начальника отдела по развитию инфраструктуры администрации муниципального района «Красночикойский район» И.В. Никонова.</w:t>
      </w:r>
    </w:p>
    <w:p w:rsidR="00F11FF6" w:rsidRDefault="00F11FF6" w:rsidP="00F11FF6">
      <w:pPr>
        <w:ind w:firstLine="708"/>
        <w:jc w:val="both"/>
        <w:rPr>
          <w:sz w:val="28"/>
        </w:rPr>
      </w:pPr>
    </w:p>
    <w:p w:rsidR="00F11FF6" w:rsidRDefault="00F11FF6" w:rsidP="00F11FF6">
      <w:pPr>
        <w:ind w:firstLine="708"/>
        <w:jc w:val="both"/>
        <w:rPr>
          <w:sz w:val="28"/>
        </w:rPr>
      </w:pPr>
    </w:p>
    <w:p w:rsidR="00F11FF6" w:rsidRDefault="00F11FF6" w:rsidP="00F11FF6">
      <w:pPr>
        <w:tabs>
          <w:tab w:val="left" w:pos="735"/>
          <w:tab w:val="right" w:pos="9355"/>
        </w:tabs>
        <w:jc w:val="both"/>
        <w:rPr>
          <w:sz w:val="28"/>
          <w:szCs w:val="28"/>
        </w:rPr>
      </w:pPr>
      <w:r>
        <w:rPr>
          <w:sz w:val="28"/>
          <w:szCs w:val="28"/>
        </w:rPr>
        <w:t>Глава муниципального района</w:t>
      </w:r>
    </w:p>
    <w:p w:rsidR="000D2ECA" w:rsidRPr="00EE626C" w:rsidRDefault="00F11FF6" w:rsidP="00EE626C">
      <w:pPr>
        <w:jc w:val="both"/>
        <w:rPr>
          <w:sz w:val="28"/>
        </w:rPr>
      </w:pPr>
      <w:r>
        <w:rPr>
          <w:sz w:val="28"/>
          <w:szCs w:val="28"/>
        </w:rPr>
        <w:t xml:space="preserve">«Красночикойский </w:t>
      </w:r>
      <w:proofErr w:type="gramStart"/>
      <w:r>
        <w:rPr>
          <w:sz w:val="28"/>
          <w:szCs w:val="28"/>
        </w:rPr>
        <w:t xml:space="preserve">район»   </w:t>
      </w:r>
      <w:proofErr w:type="gramEnd"/>
      <w:r>
        <w:rPr>
          <w:sz w:val="28"/>
          <w:szCs w:val="28"/>
        </w:rPr>
        <w:t xml:space="preserve">                                                             Е.А. </w:t>
      </w:r>
      <w:proofErr w:type="spellStart"/>
      <w:r>
        <w:rPr>
          <w:sz w:val="28"/>
          <w:szCs w:val="28"/>
        </w:rPr>
        <w:t>Гостев</w:t>
      </w:r>
      <w:proofErr w:type="spellEnd"/>
    </w:p>
    <w:p w:rsidR="006F1633" w:rsidRPr="00F11FF6" w:rsidRDefault="006F1633">
      <w:pPr>
        <w:pStyle w:val="ConsPlusNormal"/>
        <w:jc w:val="right"/>
        <w:outlineLvl w:val="0"/>
        <w:rPr>
          <w:rFonts w:ascii="Times New Roman" w:hAnsi="Times New Roman" w:cs="Times New Roman"/>
          <w:sz w:val="28"/>
          <w:szCs w:val="28"/>
        </w:rPr>
      </w:pPr>
      <w:r w:rsidRPr="00F11FF6">
        <w:rPr>
          <w:rFonts w:ascii="Times New Roman" w:hAnsi="Times New Roman" w:cs="Times New Roman"/>
          <w:sz w:val="28"/>
          <w:szCs w:val="28"/>
        </w:rPr>
        <w:lastRenderedPageBreak/>
        <w:t>Утвержден</w:t>
      </w:r>
    </w:p>
    <w:p w:rsidR="006F1633" w:rsidRPr="00F11FF6" w:rsidRDefault="006F1633">
      <w:pPr>
        <w:pStyle w:val="ConsPlusNormal"/>
        <w:jc w:val="right"/>
        <w:rPr>
          <w:rFonts w:ascii="Times New Roman" w:hAnsi="Times New Roman" w:cs="Times New Roman"/>
          <w:sz w:val="28"/>
          <w:szCs w:val="28"/>
        </w:rPr>
      </w:pPr>
      <w:r w:rsidRPr="00F11FF6">
        <w:rPr>
          <w:rFonts w:ascii="Times New Roman" w:hAnsi="Times New Roman" w:cs="Times New Roman"/>
          <w:sz w:val="28"/>
          <w:szCs w:val="28"/>
        </w:rPr>
        <w:t>постановлением Администрации</w:t>
      </w:r>
    </w:p>
    <w:p w:rsidR="00F11FF6" w:rsidRDefault="006F1633" w:rsidP="00F11FF6">
      <w:pPr>
        <w:pStyle w:val="ConsPlusNormal"/>
        <w:jc w:val="right"/>
        <w:rPr>
          <w:rFonts w:ascii="Times New Roman" w:hAnsi="Times New Roman" w:cs="Times New Roman"/>
          <w:sz w:val="28"/>
          <w:szCs w:val="28"/>
        </w:rPr>
      </w:pPr>
      <w:r w:rsidRPr="00F11FF6">
        <w:rPr>
          <w:rFonts w:ascii="Times New Roman" w:hAnsi="Times New Roman" w:cs="Times New Roman"/>
          <w:sz w:val="28"/>
          <w:szCs w:val="28"/>
        </w:rPr>
        <w:t xml:space="preserve">муниципального района </w:t>
      </w:r>
    </w:p>
    <w:p w:rsidR="00F11FF6" w:rsidRDefault="006F1633" w:rsidP="00F11FF6">
      <w:pPr>
        <w:pStyle w:val="ConsPlusNormal"/>
        <w:jc w:val="right"/>
        <w:rPr>
          <w:rFonts w:ascii="Times New Roman" w:hAnsi="Times New Roman" w:cs="Times New Roman"/>
          <w:sz w:val="28"/>
          <w:szCs w:val="28"/>
        </w:rPr>
      </w:pPr>
      <w:r w:rsidRPr="00F11FF6">
        <w:rPr>
          <w:rFonts w:ascii="Times New Roman" w:hAnsi="Times New Roman" w:cs="Times New Roman"/>
          <w:sz w:val="28"/>
          <w:szCs w:val="28"/>
        </w:rPr>
        <w:t>"</w:t>
      </w:r>
      <w:r w:rsidR="00F11FF6">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район"</w:t>
      </w:r>
    </w:p>
    <w:p w:rsidR="006F1633" w:rsidRPr="00F11FF6" w:rsidRDefault="006F1633" w:rsidP="00F11FF6">
      <w:pPr>
        <w:pStyle w:val="ConsPlusNormal"/>
        <w:jc w:val="right"/>
        <w:rPr>
          <w:rFonts w:ascii="Times New Roman" w:hAnsi="Times New Roman" w:cs="Times New Roman"/>
          <w:sz w:val="28"/>
          <w:szCs w:val="28"/>
        </w:rPr>
      </w:pPr>
      <w:r w:rsidRPr="00F11FF6">
        <w:rPr>
          <w:rFonts w:ascii="Times New Roman" w:hAnsi="Times New Roman" w:cs="Times New Roman"/>
          <w:sz w:val="28"/>
          <w:szCs w:val="28"/>
        </w:rPr>
        <w:t xml:space="preserve"> Забайкальского края</w:t>
      </w:r>
    </w:p>
    <w:p w:rsidR="006F1633" w:rsidRPr="00F11FF6" w:rsidRDefault="006F1633">
      <w:pPr>
        <w:pStyle w:val="ConsPlusNormal"/>
        <w:jc w:val="right"/>
        <w:rPr>
          <w:rFonts w:ascii="Times New Roman" w:hAnsi="Times New Roman" w:cs="Times New Roman"/>
          <w:sz w:val="28"/>
          <w:szCs w:val="28"/>
        </w:rPr>
      </w:pPr>
      <w:r w:rsidRPr="00F11FF6">
        <w:rPr>
          <w:rFonts w:ascii="Times New Roman" w:hAnsi="Times New Roman" w:cs="Times New Roman"/>
          <w:sz w:val="28"/>
          <w:szCs w:val="28"/>
        </w:rPr>
        <w:t xml:space="preserve">от </w:t>
      </w:r>
      <w:r w:rsidR="00F11FF6">
        <w:rPr>
          <w:rFonts w:ascii="Times New Roman" w:hAnsi="Times New Roman" w:cs="Times New Roman"/>
          <w:sz w:val="28"/>
          <w:szCs w:val="28"/>
        </w:rPr>
        <w:t>«__» __________</w:t>
      </w:r>
      <w:r w:rsidRPr="00F11FF6">
        <w:rPr>
          <w:rFonts w:ascii="Times New Roman" w:hAnsi="Times New Roman" w:cs="Times New Roman"/>
          <w:sz w:val="28"/>
          <w:szCs w:val="28"/>
        </w:rPr>
        <w:t xml:space="preserve"> 201</w:t>
      </w:r>
      <w:r w:rsidR="00F11FF6">
        <w:rPr>
          <w:rFonts w:ascii="Times New Roman" w:hAnsi="Times New Roman" w:cs="Times New Roman"/>
          <w:sz w:val="28"/>
          <w:szCs w:val="28"/>
        </w:rPr>
        <w:t>9 г. № ___</w:t>
      </w:r>
    </w:p>
    <w:p w:rsidR="006F1633" w:rsidRPr="00F11FF6" w:rsidRDefault="006F1633">
      <w:pPr>
        <w:pStyle w:val="ConsPlusNormal"/>
        <w:jc w:val="both"/>
        <w:rPr>
          <w:rFonts w:ascii="Times New Roman" w:hAnsi="Times New Roman" w:cs="Times New Roman"/>
          <w:sz w:val="28"/>
          <w:szCs w:val="28"/>
        </w:rPr>
      </w:pPr>
    </w:p>
    <w:p w:rsidR="006F1633" w:rsidRPr="00F11FF6" w:rsidRDefault="006F1633">
      <w:pPr>
        <w:pStyle w:val="ConsPlusTitle"/>
        <w:jc w:val="center"/>
        <w:rPr>
          <w:rFonts w:ascii="Times New Roman" w:hAnsi="Times New Roman" w:cs="Times New Roman"/>
          <w:sz w:val="28"/>
          <w:szCs w:val="28"/>
        </w:rPr>
      </w:pPr>
      <w:bookmarkStart w:id="1" w:name="P34"/>
      <w:bookmarkEnd w:id="1"/>
      <w:r w:rsidRPr="00F11FF6">
        <w:rPr>
          <w:rFonts w:ascii="Times New Roman" w:hAnsi="Times New Roman" w:cs="Times New Roman"/>
          <w:sz w:val="28"/>
          <w:szCs w:val="28"/>
        </w:rPr>
        <w:t>АДМИНИСТРАТИВНЫЙ РЕГЛАМЕНТ</w:t>
      </w:r>
    </w:p>
    <w:p w:rsidR="006F1633" w:rsidRPr="00F11FF6" w:rsidRDefault="006F1633" w:rsidP="00F11FF6">
      <w:pPr>
        <w:pStyle w:val="ConsPlusTitle"/>
        <w:jc w:val="center"/>
        <w:rPr>
          <w:rFonts w:ascii="Times New Roman" w:hAnsi="Times New Roman" w:cs="Times New Roman"/>
          <w:sz w:val="28"/>
          <w:szCs w:val="28"/>
        </w:rPr>
      </w:pPr>
      <w:r w:rsidRPr="00F11FF6">
        <w:rPr>
          <w:rFonts w:ascii="Times New Roman" w:hAnsi="Times New Roman" w:cs="Times New Roman"/>
          <w:sz w:val="28"/>
          <w:szCs w:val="28"/>
        </w:rPr>
        <w:t>ПРЕДОСТАВЛЕНИЯ МУНИЦИПАЛЬНОЙ УСЛУГИ "</w:t>
      </w:r>
      <w:r w:rsidR="00F11FF6">
        <w:rPr>
          <w:rFonts w:ascii="Times New Roman" w:hAnsi="Times New Roman" w:cs="Times New Roman"/>
          <w:sz w:val="28"/>
          <w:szCs w:val="28"/>
        </w:rPr>
        <w:t xml:space="preserve">ВЫДАЧА </w:t>
      </w:r>
      <w:r w:rsidRPr="00F11FF6">
        <w:rPr>
          <w:rFonts w:ascii="Times New Roman" w:hAnsi="Times New Roman" w:cs="Times New Roman"/>
          <w:sz w:val="28"/>
          <w:szCs w:val="28"/>
        </w:rPr>
        <w:t>РАЗРЕШЕНИЯ НА УСЛОВНО РАЗРЕШЕННЫЙ ВИД ИСПОЛЬЗОВАНИЯ</w:t>
      </w:r>
      <w:r w:rsidR="00F11FF6">
        <w:rPr>
          <w:rFonts w:ascii="Times New Roman" w:hAnsi="Times New Roman" w:cs="Times New Roman"/>
          <w:sz w:val="28"/>
          <w:szCs w:val="28"/>
        </w:rPr>
        <w:t xml:space="preserve"> </w:t>
      </w:r>
      <w:r w:rsidRPr="00F11FF6">
        <w:rPr>
          <w:rFonts w:ascii="Times New Roman" w:hAnsi="Times New Roman" w:cs="Times New Roman"/>
          <w:sz w:val="28"/>
          <w:szCs w:val="28"/>
        </w:rPr>
        <w:t>ЗЕМЕЛЬНОГО УЧАСТКА ИЛИ ОБЪЕКТА КАПИТАЛЬНОГО СТРОИТЕЛЬСТВА</w:t>
      </w:r>
      <w:r w:rsidR="00F11FF6">
        <w:rPr>
          <w:rFonts w:ascii="Times New Roman" w:hAnsi="Times New Roman" w:cs="Times New Roman"/>
          <w:sz w:val="28"/>
          <w:szCs w:val="28"/>
        </w:rPr>
        <w:t xml:space="preserve"> </w:t>
      </w:r>
      <w:r w:rsidRPr="00F11FF6">
        <w:rPr>
          <w:rFonts w:ascii="Times New Roman" w:hAnsi="Times New Roman" w:cs="Times New Roman"/>
          <w:sz w:val="28"/>
          <w:szCs w:val="28"/>
        </w:rPr>
        <w:t>НА ТЕРРИТОРИИ МУНИЦИПАЛЬНОГО РАЙОНА</w:t>
      </w:r>
      <w:r w:rsidR="00F11FF6">
        <w:rPr>
          <w:rFonts w:ascii="Times New Roman" w:hAnsi="Times New Roman" w:cs="Times New Roman"/>
          <w:sz w:val="28"/>
          <w:szCs w:val="28"/>
        </w:rPr>
        <w:t xml:space="preserve"> </w:t>
      </w:r>
      <w:r w:rsidRPr="00F11FF6">
        <w:rPr>
          <w:rFonts w:ascii="Times New Roman" w:hAnsi="Times New Roman" w:cs="Times New Roman"/>
          <w:sz w:val="28"/>
          <w:szCs w:val="28"/>
        </w:rPr>
        <w:t>"</w:t>
      </w:r>
      <w:r w:rsidR="00F11FF6">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РАЙОН"</w:t>
      </w:r>
    </w:p>
    <w:p w:rsidR="006F1633" w:rsidRPr="00F11FF6" w:rsidRDefault="006F1633">
      <w:pPr>
        <w:pStyle w:val="ConsPlusNormal"/>
        <w:jc w:val="both"/>
        <w:rPr>
          <w:rFonts w:ascii="Times New Roman" w:hAnsi="Times New Roman" w:cs="Times New Roman"/>
          <w:sz w:val="28"/>
          <w:szCs w:val="28"/>
        </w:rPr>
      </w:pPr>
    </w:p>
    <w:p w:rsidR="006F1633" w:rsidRPr="00F11FF6" w:rsidRDefault="006F1633">
      <w:pPr>
        <w:pStyle w:val="ConsPlusTitle"/>
        <w:jc w:val="center"/>
        <w:outlineLvl w:val="1"/>
        <w:rPr>
          <w:rFonts w:ascii="Times New Roman" w:hAnsi="Times New Roman" w:cs="Times New Roman"/>
          <w:sz w:val="28"/>
          <w:szCs w:val="28"/>
        </w:rPr>
      </w:pPr>
      <w:r w:rsidRPr="00F11FF6">
        <w:rPr>
          <w:rFonts w:ascii="Times New Roman" w:hAnsi="Times New Roman" w:cs="Times New Roman"/>
          <w:sz w:val="28"/>
          <w:szCs w:val="28"/>
        </w:rPr>
        <w:t>1. ОБЩИЕ ПОЛОЖЕНИЯ</w:t>
      </w:r>
    </w:p>
    <w:p w:rsidR="006F1633" w:rsidRPr="00F11FF6" w:rsidRDefault="006F1633">
      <w:pPr>
        <w:pStyle w:val="ConsPlusNormal"/>
        <w:jc w:val="both"/>
        <w:rPr>
          <w:rFonts w:ascii="Times New Roman" w:hAnsi="Times New Roman" w:cs="Times New Roman"/>
          <w:sz w:val="28"/>
          <w:szCs w:val="28"/>
        </w:rPr>
      </w:pPr>
    </w:p>
    <w:p w:rsidR="006F1633" w:rsidRPr="00F11FF6" w:rsidRDefault="006F1633">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1.1. Предмет регулирования.</w:t>
      </w:r>
    </w:p>
    <w:p w:rsidR="006F1633" w:rsidRPr="00F11FF6" w:rsidRDefault="006F1633" w:rsidP="00E032C6">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1.1.1. Административный регламент предоставления муниципальной услуги "</w:t>
      </w:r>
      <w:r w:rsidR="00983EA8">
        <w:rPr>
          <w:rFonts w:ascii="Times New Roman" w:hAnsi="Times New Roman" w:cs="Times New Roman"/>
          <w:sz w:val="28"/>
          <w:szCs w:val="28"/>
        </w:rPr>
        <w:t>Выдача</w:t>
      </w:r>
      <w:r w:rsidRPr="00F11FF6">
        <w:rPr>
          <w:rFonts w:ascii="Times New Roman" w:hAnsi="Times New Roman" w:cs="Times New Roman"/>
          <w:sz w:val="28"/>
          <w:szCs w:val="28"/>
        </w:rPr>
        <w:t xml:space="preserve"> разрешения на условно разрешенный вид использования земельного участка или объекта капитального строительства" (далее - административный регламент) устанавливает порядок предоставления муниципальной услуги и разработан в целях повышения качества и доступности результатов предоставления муниципальной услуги, создания комфортных условий для участников отношений, возникающих при предоставлении муниципальной услуги физическим и юридическим лицам, определяет сроки и последовательность действий (административных процедур) Администрации муниципального района "</w:t>
      </w:r>
      <w:r w:rsidR="00983EA8">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район" (далее - Администрация муниципального района) при предоставлении услуги.</w:t>
      </w:r>
    </w:p>
    <w:p w:rsidR="006F1633" w:rsidRPr="00F11FF6" w:rsidRDefault="006F1633" w:rsidP="00E032C6">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 xml:space="preserve">1.1.2. Муниципальная услуга предоставляется отделом </w:t>
      </w:r>
      <w:r w:rsidR="00983EA8">
        <w:rPr>
          <w:rFonts w:ascii="Times New Roman" w:hAnsi="Times New Roman" w:cs="Times New Roman"/>
          <w:sz w:val="28"/>
          <w:szCs w:val="28"/>
        </w:rPr>
        <w:t>по Развитию инфраструктуры</w:t>
      </w:r>
      <w:r w:rsidRPr="00F11FF6">
        <w:rPr>
          <w:rFonts w:ascii="Times New Roman" w:hAnsi="Times New Roman" w:cs="Times New Roman"/>
          <w:sz w:val="28"/>
          <w:szCs w:val="28"/>
        </w:rPr>
        <w:t xml:space="preserve"> Администрации муниципального района "</w:t>
      </w:r>
      <w:r w:rsidR="00983EA8">
        <w:rPr>
          <w:rFonts w:ascii="Times New Roman" w:hAnsi="Times New Roman" w:cs="Times New Roman"/>
          <w:sz w:val="28"/>
          <w:szCs w:val="28"/>
        </w:rPr>
        <w:t>Красночикойский район"</w:t>
      </w:r>
      <w:r w:rsidRPr="00F11FF6">
        <w:rPr>
          <w:rFonts w:ascii="Times New Roman" w:hAnsi="Times New Roman" w:cs="Times New Roman"/>
          <w:sz w:val="28"/>
          <w:szCs w:val="28"/>
        </w:rPr>
        <w:t xml:space="preserve">. Предоставление услуги возможно через </w:t>
      </w:r>
      <w:r w:rsidR="004A24EF">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филиал Краевого государственного учреждения "Многофункциональный центр предоставления государственных и муниципальных услуг Забайкальского края" (далее - МФЦ).</w:t>
      </w:r>
    </w:p>
    <w:p w:rsidR="006F1633" w:rsidRPr="00F11FF6" w:rsidRDefault="006F1633" w:rsidP="00E032C6">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Муниципальная услуга предоставляется</w:t>
      </w:r>
      <w:r w:rsidR="004A24EF">
        <w:rPr>
          <w:rFonts w:ascii="Times New Roman" w:hAnsi="Times New Roman" w:cs="Times New Roman"/>
          <w:sz w:val="28"/>
          <w:szCs w:val="28"/>
        </w:rPr>
        <w:t>,</w:t>
      </w:r>
      <w:r w:rsidRPr="00F11FF6">
        <w:rPr>
          <w:rFonts w:ascii="Times New Roman" w:hAnsi="Times New Roman" w:cs="Times New Roman"/>
          <w:sz w:val="28"/>
          <w:szCs w:val="28"/>
        </w:rPr>
        <w:t xml:space="preserve"> если вид разрешенного строительства, позволяющий осуществлять строительство, определен в качестве условно разрешенного вида использования земельного участка.</w:t>
      </w:r>
    </w:p>
    <w:p w:rsidR="006F1633" w:rsidRPr="00F11FF6" w:rsidRDefault="006F1633" w:rsidP="00E032C6">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1.2. Круг заявителей.</w:t>
      </w:r>
    </w:p>
    <w:p w:rsidR="006F1633" w:rsidRPr="00F11FF6" w:rsidRDefault="006F1633" w:rsidP="00E032C6">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1.2.1. Получателями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Администрацию муниципального района "</w:t>
      </w:r>
      <w:r w:rsidR="00C463FA">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район" Забайкальского края или </w:t>
      </w:r>
      <w:r w:rsidRPr="00F11FF6">
        <w:rPr>
          <w:rFonts w:ascii="Times New Roman" w:hAnsi="Times New Roman" w:cs="Times New Roman"/>
          <w:sz w:val="28"/>
          <w:szCs w:val="28"/>
        </w:rPr>
        <w:lastRenderedPageBreak/>
        <w:t xml:space="preserve">МФЦ с запросом о предоставлении муниципальной услуги, в том числе в порядке, установленном </w:t>
      </w:r>
      <w:hyperlink r:id="rId5" w:history="1">
        <w:r w:rsidRPr="00F11FF6">
          <w:rPr>
            <w:rFonts w:ascii="Times New Roman" w:hAnsi="Times New Roman" w:cs="Times New Roman"/>
            <w:color w:val="0000FF"/>
            <w:sz w:val="28"/>
            <w:szCs w:val="28"/>
          </w:rPr>
          <w:t>статьей 15.1</w:t>
        </w:r>
      </w:hyperlink>
      <w:r w:rsidRPr="00F11FF6">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rsidR="006F1633" w:rsidRPr="00F11FF6" w:rsidRDefault="006F1633" w:rsidP="00E032C6">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1.3. Требования к порядку информирования о предоставлении муниципальной услуги.</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1.3.1. Место нахождения и телефон отдела </w:t>
      </w:r>
      <w:r w:rsidR="00C463FA">
        <w:rPr>
          <w:rFonts w:ascii="Times New Roman" w:hAnsi="Times New Roman" w:cs="Times New Roman"/>
          <w:sz w:val="28"/>
          <w:szCs w:val="28"/>
        </w:rPr>
        <w:t xml:space="preserve">по Развитию инфраструктуры </w:t>
      </w:r>
      <w:r w:rsidRPr="00C463FA">
        <w:rPr>
          <w:rFonts w:ascii="Times New Roman" w:hAnsi="Times New Roman" w:cs="Times New Roman"/>
          <w:sz w:val="28"/>
          <w:szCs w:val="28"/>
        </w:rPr>
        <w:t>Администрации муниципального района "</w:t>
      </w:r>
      <w:r w:rsidR="00C463FA">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район" Забайкальского края Администрации муниципального района:</w:t>
      </w:r>
    </w:p>
    <w:p w:rsidR="006F1633"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67</w:t>
      </w:r>
      <w:r w:rsidR="00C463FA">
        <w:rPr>
          <w:rFonts w:ascii="Times New Roman" w:hAnsi="Times New Roman" w:cs="Times New Roman"/>
          <w:sz w:val="28"/>
          <w:szCs w:val="28"/>
        </w:rPr>
        <w:t>3060</w:t>
      </w:r>
      <w:r w:rsidRPr="00C463FA">
        <w:rPr>
          <w:rFonts w:ascii="Times New Roman" w:hAnsi="Times New Roman" w:cs="Times New Roman"/>
          <w:sz w:val="28"/>
          <w:szCs w:val="28"/>
        </w:rPr>
        <w:t xml:space="preserve">, Забайкальский край, </w:t>
      </w:r>
      <w:r w:rsidR="00C463FA">
        <w:rPr>
          <w:rFonts w:ascii="Times New Roman" w:hAnsi="Times New Roman" w:cs="Times New Roman"/>
          <w:sz w:val="28"/>
          <w:szCs w:val="28"/>
        </w:rPr>
        <w:t>с. Красный Чикой, ул. Первомайская, 59</w:t>
      </w:r>
      <w:r w:rsidRPr="00C463FA">
        <w:rPr>
          <w:rFonts w:ascii="Times New Roman" w:hAnsi="Times New Roman" w:cs="Times New Roman"/>
          <w:sz w:val="28"/>
          <w:szCs w:val="28"/>
        </w:rPr>
        <w:t xml:space="preserve">, </w:t>
      </w:r>
      <w:proofErr w:type="spellStart"/>
      <w:r w:rsidR="00C463FA">
        <w:rPr>
          <w:rFonts w:ascii="Times New Roman" w:hAnsi="Times New Roman" w:cs="Times New Roman"/>
          <w:sz w:val="28"/>
          <w:szCs w:val="28"/>
        </w:rPr>
        <w:t>каб</w:t>
      </w:r>
      <w:proofErr w:type="spellEnd"/>
      <w:r w:rsidR="00C463FA">
        <w:rPr>
          <w:rFonts w:ascii="Times New Roman" w:hAnsi="Times New Roman" w:cs="Times New Roman"/>
          <w:sz w:val="28"/>
          <w:szCs w:val="28"/>
        </w:rPr>
        <w:t>. 301</w:t>
      </w:r>
      <w:r w:rsidRPr="00C463FA">
        <w:rPr>
          <w:rFonts w:ascii="Times New Roman" w:hAnsi="Times New Roman" w:cs="Times New Roman"/>
          <w:sz w:val="28"/>
          <w:szCs w:val="28"/>
        </w:rPr>
        <w:t>.</w:t>
      </w:r>
    </w:p>
    <w:p w:rsidR="00C463FA" w:rsidRPr="00C463FA" w:rsidRDefault="00C463FA" w:rsidP="00C463FA">
      <w:pPr>
        <w:rPr>
          <w:sz w:val="28"/>
          <w:szCs w:val="28"/>
        </w:rPr>
      </w:pPr>
      <w:r w:rsidRPr="000A3AC2">
        <w:rPr>
          <w:sz w:val="28"/>
          <w:szCs w:val="28"/>
        </w:rPr>
        <w:t xml:space="preserve">Адрес электронной почты: </w:t>
      </w:r>
      <w:hyperlink r:id="rId6" w:history="1">
        <w:r w:rsidRPr="001D2C6D">
          <w:rPr>
            <w:rStyle w:val="a3"/>
            <w:sz w:val="28"/>
            <w:szCs w:val="28"/>
          </w:rPr>
          <w:t>pochta@chikoy.e-zab.ru</w:t>
        </w:r>
      </w:hyperlink>
    </w:p>
    <w:p w:rsidR="006F1633"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Телефон 8(30-2</w:t>
      </w:r>
      <w:r w:rsidR="00C463FA">
        <w:rPr>
          <w:rFonts w:ascii="Times New Roman" w:hAnsi="Times New Roman" w:cs="Times New Roman"/>
          <w:sz w:val="28"/>
          <w:szCs w:val="28"/>
        </w:rPr>
        <w:t>30</w:t>
      </w:r>
      <w:r w:rsidRPr="00C463FA">
        <w:rPr>
          <w:rFonts w:ascii="Times New Roman" w:hAnsi="Times New Roman" w:cs="Times New Roman"/>
          <w:sz w:val="28"/>
          <w:szCs w:val="28"/>
        </w:rPr>
        <w:t xml:space="preserve">) </w:t>
      </w:r>
      <w:r w:rsidR="00C463FA">
        <w:rPr>
          <w:rFonts w:ascii="Times New Roman" w:hAnsi="Times New Roman" w:cs="Times New Roman"/>
          <w:sz w:val="28"/>
          <w:szCs w:val="28"/>
        </w:rPr>
        <w:t>2</w:t>
      </w:r>
      <w:r w:rsidRPr="00C463FA">
        <w:rPr>
          <w:rFonts w:ascii="Times New Roman" w:hAnsi="Times New Roman" w:cs="Times New Roman"/>
          <w:sz w:val="28"/>
          <w:szCs w:val="28"/>
        </w:rPr>
        <w:t>-</w:t>
      </w:r>
      <w:r w:rsidR="00C463FA">
        <w:rPr>
          <w:rFonts w:ascii="Times New Roman" w:hAnsi="Times New Roman" w:cs="Times New Roman"/>
          <w:sz w:val="28"/>
          <w:szCs w:val="28"/>
        </w:rPr>
        <w:t>22</w:t>
      </w:r>
      <w:r w:rsidRPr="00C463FA">
        <w:rPr>
          <w:rFonts w:ascii="Times New Roman" w:hAnsi="Times New Roman" w:cs="Times New Roman"/>
          <w:sz w:val="28"/>
          <w:szCs w:val="28"/>
        </w:rPr>
        <w:t>-</w:t>
      </w:r>
      <w:r w:rsidR="00C463FA">
        <w:rPr>
          <w:rFonts w:ascii="Times New Roman" w:hAnsi="Times New Roman" w:cs="Times New Roman"/>
          <w:sz w:val="28"/>
          <w:szCs w:val="28"/>
        </w:rPr>
        <w:t>85</w:t>
      </w:r>
      <w:r w:rsidRPr="00C463FA">
        <w:rPr>
          <w:rFonts w:ascii="Times New Roman" w:hAnsi="Times New Roman" w:cs="Times New Roman"/>
          <w:sz w:val="28"/>
          <w:szCs w:val="28"/>
        </w:rPr>
        <w:t>.</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1.3.2. Место нахождения и телефон МФЦ:</w:t>
      </w:r>
    </w:p>
    <w:p w:rsidR="00C463FA" w:rsidRDefault="006F1633" w:rsidP="00E032C6">
      <w:pPr>
        <w:ind w:firstLine="720"/>
        <w:jc w:val="both"/>
        <w:rPr>
          <w:sz w:val="28"/>
          <w:szCs w:val="28"/>
        </w:rPr>
      </w:pPr>
      <w:r w:rsidRPr="00C463FA">
        <w:rPr>
          <w:sz w:val="28"/>
          <w:szCs w:val="28"/>
        </w:rPr>
        <w:t>67</w:t>
      </w:r>
      <w:r w:rsidR="00C463FA">
        <w:rPr>
          <w:sz w:val="28"/>
          <w:szCs w:val="28"/>
        </w:rPr>
        <w:t>3060</w:t>
      </w:r>
      <w:r w:rsidRPr="00C463FA">
        <w:rPr>
          <w:sz w:val="28"/>
          <w:szCs w:val="28"/>
        </w:rPr>
        <w:t xml:space="preserve">, </w:t>
      </w:r>
      <w:bookmarkStart w:id="2" w:name="P56"/>
      <w:bookmarkEnd w:id="2"/>
      <w:r w:rsidR="00C463FA" w:rsidRPr="000C1C12">
        <w:rPr>
          <w:sz w:val="28"/>
          <w:szCs w:val="28"/>
        </w:rPr>
        <w:t>Забайкальский край,</w:t>
      </w:r>
      <w:r w:rsidR="00C463FA">
        <w:rPr>
          <w:sz w:val="28"/>
          <w:szCs w:val="28"/>
        </w:rPr>
        <w:t xml:space="preserve"> </w:t>
      </w:r>
      <w:r w:rsidR="00C463FA" w:rsidRPr="000C1C12">
        <w:rPr>
          <w:sz w:val="28"/>
          <w:szCs w:val="28"/>
        </w:rPr>
        <w:t>Красночикойский район, с. Красн</w:t>
      </w:r>
      <w:r w:rsidR="00C463FA">
        <w:rPr>
          <w:sz w:val="28"/>
          <w:szCs w:val="28"/>
        </w:rPr>
        <w:t>ый Чикой, ул. Партизанская, 27</w:t>
      </w:r>
    </w:p>
    <w:p w:rsidR="00C463FA" w:rsidRPr="00C463FA" w:rsidRDefault="00C463FA" w:rsidP="00C463FA">
      <w:pPr>
        <w:rPr>
          <w:color w:val="0070C0"/>
          <w:sz w:val="28"/>
          <w:szCs w:val="28"/>
        </w:rPr>
      </w:pPr>
      <w:r w:rsidRPr="000C1C12">
        <w:rPr>
          <w:sz w:val="28"/>
          <w:szCs w:val="28"/>
        </w:rPr>
        <w:t xml:space="preserve">Адрес электронной почты: </w:t>
      </w:r>
      <w:hyperlink r:id="rId7" w:history="1">
        <w:r w:rsidRPr="00974D02">
          <w:rPr>
            <w:rStyle w:val="a3"/>
            <w:rFonts w:ascii="PTSans-Regular" w:hAnsi="PTSans-Regular"/>
            <w:color w:val="0070C0"/>
            <w:sz w:val="28"/>
            <w:szCs w:val="28"/>
            <w:shd w:val="clear" w:color="auto" w:fill="FFFFFF"/>
          </w:rPr>
          <w:t>info@chikoy.mfc-chita.ru</w:t>
        </w:r>
      </w:hyperlink>
    </w:p>
    <w:p w:rsidR="006F1633"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Телефон: 8(30-2</w:t>
      </w:r>
      <w:r w:rsidR="00C463FA">
        <w:rPr>
          <w:rFonts w:ascii="Times New Roman" w:hAnsi="Times New Roman" w:cs="Times New Roman"/>
          <w:sz w:val="28"/>
          <w:szCs w:val="28"/>
        </w:rPr>
        <w:t>30</w:t>
      </w:r>
      <w:r w:rsidRPr="00C463FA">
        <w:rPr>
          <w:rFonts w:ascii="Times New Roman" w:hAnsi="Times New Roman" w:cs="Times New Roman"/>
          <w:sz w:val="28"/>
          <w:szCs w:val="28"/>
        </w:rPr>
        <w:t xml:space="preserve">) </w:t>
      </w:r>
      <w:r w:rsidR="00C463FA">
        <w:rPr>
          <w:rFonts w:ascii="Times New Roman" w:hAnsi="Times New Roman" w:cs="Times New Roman"/>
          <w:sz w:val="28"/>
          <w:szCs w:val="28"/>
        </w:rPr>
        <w:t>2-13-14.</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1.3.3. График работы:</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 Администрации муниципального района (время местное):</w:t>
      </w:r>
    </w:p>
    <w:p w:rsidR="00C463FA" w:rsidRDefault="00C463FA" w:rsidP="00C463FA">
      <w:pPr>
        <w:rPr>
          <w:sz w:val="28"/>
          <w:szCs w:val="28"/>
        </w:rPr>
      </w:pPr>
      <w:r>
        <w:rPr>
          <w:sz w:val="28"/>
          <w:szCs w:val="28"/>
        </w:rPr>
        <w:t>понедельник-четверг</w:t>
      </w:r>
      <w:r w:rsidRPr="000A3AC2">
        <w:rPr>
          <w:sz w:val="28"/>
          <w:szCs w:val="28"/>
        </w:rPr>
        <w:t xml:space="preserve"> с 9.00 до 18.00</w:t>
      </w:r>
      <w:r>
        <w:rPr>
          <w:sz w:val="28"/>
          <w:szCs w:val="28"/>
        </w:rPr>
        <w:t>,</w:t>
      </w:r>
    </w:p>
    <w:p w:rsidR="00C463FA" w:rsidRPr="000A3AC2" w:rsidRDefault="00C463FA" w:rsidP="00C463FA">
      <w:pPr>
        <w:ind w:left="1985"/>
        <w:rPr>
          <w:sz w:val="28"/>
          <w:szCs w:val="28"/>
        </w:rPr>
      </w:pPr>
      <w:r>
        <w:rPr>
          <w:sz w:val="28"/>
          <w:szCs w:val="28"/>
        </w:rPr>
        <w:t>пятница с 9.00 до 17.00,</w:t>
      </w:r>
      <w:r w:rsidRPr="000A3AC2">
        <w:rPr>
          <w:sz w:val="28"/>
          <w:szCs w:val="28"/>
        </w:rPr>
        <w:t xml:space="preserve">  </w:t>
      </w:r>
    </w:p>
    <w:p w:rsidR="00C463FA" w:rsidRPr="000A3AC2" w:rsidRDefault="00C463FA" w:rsidP="00C463FA">
      <w:pPr>
        <w:ind w:left="1440" w:firstLine="540"/>
        <w:jc w:val="both"/>
        <w:rPr>
          <w:sz w:val="28"/>
          <w:szCs w:val="28"/>
        </w:rPr>
      </w:pPr>
      <w:r>
        <w:rPr>
          <w:sz w:val="28"/>
          <w:szCs w:val="28"/>
        </w:rPr>
        <w:t>о</w:t>
      </w:r>
      <w:r w:rsidRPr="000A3AC2">
        <w:rPr>
          <w:sz w:val="28"/>
          <w:szCs w:val="28"/>
        </w:rPr>
        <w:t>беденный перерыв: с 13.00 до 14.00</w:t>
      </w:r>
      <w:r>
        <w:rPr>
          <w:sz w:val="28"/>
          <w:szCs w:val="28"/>
        </w:rPr>
        <w:t>,</w:t>
      </w:r>
    </w:p>
    <w:p w:rsidR="00C463FA" w:rsidRDefault="00C463FA" w:rsidP="00C463FA">
      <w:pPr>
        <w:spacing w:line="276" w:lineRule="auto"/>
        <w:ind w:left="1440" w:firstLine="540"/>
        <w:jc w:val="both"/>
        <w:rPr>
          <w:sz w:val="28"/>
          <w:szCs w:val="28"/>
        </w:rPr>
      </w:pPr>
      <w:r>
        <w:rPr>
          <w:sz w:val="28"/>
          <w:szCs w:val="28"/>
        </w:rPr>
        <w:t>в</w:t>
      </w:r>
      <w:r w:rsidRPr="000A3AC2">
        <w:rPr>
          <w:sz w:val="28"/>
          <w:szCs w:val="28"/>
        </w:rPr>
        <w:t>ыходные дни: суббота, воскресенье.</w:t>
      </w:r>
    </w:p>
    <w:p w:rsidR="009C140E" w:rsidRPr="00C463FA" w:rsidRDefault="009C140E"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предпраздничные дни время работы Администрации муниципального района сокращается</w:t>
      </w:r>
      <w:r>
        <w:rPr>
          <w:rFonts w:ascii="Times New Roman" w:hAnsi="Times New Roman" w:cs="Times New Roman"/>
          <w:sz w:val="28"/>
          <w:szCs w:val="28"/>
        </w:rPr>
        <w:t xml:space="preserve"> на 1 час.;</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 личный прием Главы муниципального района "</w:t>
      </w:r>
      <w:r w:rsidR="00C463FA">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6F1633" w:rsidRPr="00C463FA" w:rsidRDefault="00C463FA" w:rsidP="00E032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понедельник</w:t>
      </w:r>
      <w:r w:rsidR="006F1633" w:rsidRPr="00C463FA">
        <w:rPr>
          <w:rFonts w:ascii="Times New Roman" w:hAnsi="Times New Roman" w:cs="Times New Roman"/>
          <w:sz w:val="28"/>
          <w:szCs w:val="28"/>
        </w:rPr>
        <w:t>: с 1</w:t>
      </w:r>
      <w:r>
        <w:rPr>
          <w:rFonts w:ascii="Times New Roman" w:hAnsi="Times New Roman" w:cs="Times New Roman"/>
          <w:sz w:val="28"/>
          <w:szCs w:val="28"/>
        </w:rPr>
        <w:t>6</w:t>
      </w:r>
      <w:r w:rsidR="006F1633" w:rsidRPr="00C463FA">
        <w:rPr>
          <w:rFonts w:ascii="Times New Roman" w:hAnsi="Times New Roman" w:cs="Times New Roman"/>
          <w:sz w:val="28"/>
          <w:szCs w:val="28"/>
        </w:rPr>
        <w:t>-00 до 1</w:t>
      </w:r>
      <w:r>
        <w:rPr>
          <w:rFonts w:ascii="Times New Roman" w:hAnsi="Times New Roman" w:cs="Times New Roman"/>
          <w:sz w:val="28"/>
          <w:szCs w:val="28"/>
        </w:rPr>
        <w:t>8</w:t>
      </w:r>
      <w:r w:rsidR="006F1633" w:rsidRPr="00C463FA">
        <w:rPr>
          <w:rFonts w:ascii="Times New Roman" w:hAnsi="Times New Roman" w:cs="Times New Roman"/>
          <w:sz w:val="28"/>
          <w:szCs w:val="28"/>
        </w:rPr>
        <w:t>-00;</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 МФЦ:</w:t>
      </w:r>
    </w:p>
    <w:p w:rsidR="009C140E" w:rsidRPr="000C1C12" w:rsidRDefault="009C140E" w:rsidP="009C140E">
      <w:pPr>
        <w:rPr>
          <w:sz w:val="28"/>
          <w:szCs w:val="28"/>
        </w:rPr>
      </w:pPr>
      <w:r>
        <w:rPr>
          <w:sz w:val="28"/>
          <w:szCs w:val="28"/>
        </w:rPr>
        <w:t>п</w:t>
      </w:r>
      <w:r w:rsidRPr="000C1C12">
        <w:rPr>
          <w:sz w:val="28"/>
          <w:szCs w:val="28"/>
        </w:rPr>
        <w:t xml:space="preserve">онедельник- четверг с </w:t>
      </w:r>
      <w:r>
        <w:rPr>
          <w:sz w:val="28"/>
          <w:szCs w:val="28"/>
        </w:rPr>
        <w:t>8</w:t>
      </w:r>
      <w:r w:rsidRPr="000C1C12">
        <w:rPr>
          <w:sz w:val="28"/>
          <w:szCs w:val="28"/>
        </w:rPr>
        <w:t>.00</w:t>
      </w:r>
      <w:r>
        <w:rPr>
          <w:sz w:val="28"/>
          <w:szCs w:val="28"/>
        </w:rPr>
        <w:t xml:space="preserve"> до 17</w:t>
      </w:r>
      <w:r w:rsidRPr="000C1C12">
        <w:rPr>
          <w:sz w:val="28"/>
          <w:szCs w:val="28"/>
        </w:rPr>
        <w:t>.00</w:t>
      </w:r>
      <w:r>
        <w:rPr>
          <w:sz w:val="28"/>
          <w:szCs w:val="28"/>
        </w:rPr>
        <w:t>,</w:t>
      </w:r>
    </w:p>
    <w:p w:rsidR="009C140E" w:rsidRPr="000C1C12" w:rsidRDefault="009C140E" w:rsidP="009C140E">
      <w:pPr>
        <w:ind w:left="1985"/>
        <w:rPr>
          <w:sz w:val="28"/>
          <w:szCs w:val="28"/>
        </w:rPr>
      </w:pPr>
      <w:r w:rsidRPr="000C1C12">
        <w:rPr>
          <w:sz w:val="28"/>
          <w:szCs w:val="28"/>
        </w:rPr>
        <w:t xml:space="preserve">пятница с </w:t>
      </w:r>
      <w:r>
        <w:rPr>
          <w:sz w:val="28"/>
          <w:szCs w:val="28"/>
        </w:rPr>
        <w:t>8</w:t>
      </w:r>
      <w:r w:rsidRPr="000C1C12">
        <w:rPr>
          <w:sz w:val="28"/>
          <w:szCs w:val="28"/>
        </w:rPr>
        <w:t xml:space="preserve">.00 до </w:t>
      </w:r>
      <w:r>
        <w:rPr>
          <w:sz w:val="28"/>
          <w:szCs w:val="28"/>
        </w:rPr>
        <w:t>14.00,</w:t>
      </w:r>
      <w:r w:rsidRPr="000C1C12">
        <w:rPr>
          <w:sz w:val="28"/>
          <w:szCs w:val="28"/>
        </w:rPr>
        <w:t xml:space="preserve">  </w:t>
      </w:r>
    </w:p>
    <w:p w:rsidR="009C140E" w:rsidRPr="000C1C12" w:rsidRDefault="009C140E" w:rsidP="009C140E">
      <w:pPr>
        <w:ind w:left="1440" w:firstLine="540"/>
        <w:jc w:val="both"/>
        <w:rPr>
          <w:sz w:val="28"/>
          <w:szCs w:val="28"/>
        </w:rPr>
      </w:pPr>
      <w:r>
        <w:rPr>
          <w:sz w:val="28"/>
          <w:szCs w:val="28"/>
        </w:rPr>
        <w:t>о</w:t>
      </w:r>
      <w:r w:rsidRPr="000C1C12">
        <w:rPr>
          <w:sz w:val="28"/>
          <w:szCs w:val="28"/>
        </w:rPr>
        <w:t>беденный перерыв: с 13.00 до 14.00</w:t>
      </w:r>
      <w:r>
        <w:rPr>
          <w:sz w:val="28"/>
          <w:szCs w:val="28"/>
        </w:rPr>
        <w:t>,</w:t>
      </w:r>
    </w:p>
    <w:p w:rsidR="009C140E" w:rsidRPr="00C463FA" w:rsidRDefault="009C140E" w:rsidP="009C140E">
      <w:pPr>
        <w:spacing w:line="276" w:lineRule="auto"/>
        <w:ind w:left="1440" w:firstLine="540"/>
        <w:jc w:val="both"/>
        <w:rPr>
          <w:sz w:val="28"/>
          <w:szCs w:val="28"/>
        </w:rPr>
      </w:pPr>
      <w:r>
        <w:rPr>
          <w:sz w:val="28"/>
          <w:szCs w:val="28"/>
        </w:rPr>
        <w:t>в</w:t>
      </w:r>
      <w:r w:rsidRPr="000C1C12">
        <w:rPr>
          <w:sz w:val="28"/>
          <w:szCs w:val="28"/>
        </w:rPr>
        <w:t>ыходные дни: суббота, воскресенье.</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 </w:t>
      </w:r>
      <w:hyperlink w:anchor="P338" w:history="1">
        <w:r w:rsidRPr="00C463FA">
          <w:rPr>
            <w:rFonts w:ascii="Times New Roman" w:hAnsi="Times New Roman" w:cs="Times New Roman"/>
            <w:color w:val="0000FF"/>
            <w:sz w:val="28"/>
            <w:szCs w:val="28"/>
          </w:rPr>
          <w:t>информация</w:t>
        </w:r>
      </w:hyperlink>
      <w:r w:rsidRPr="00C463FA">
        <w:rPr>
          <w:rFonts w:ascii="Times New Roman" w:hAnsi="Times New Roman" w:cs="Times New Roman"/>
          <w:sz w:val="28"/>
          <w:szCs w:val="28"/>
        </w:rPr>
        <w:t xml:space="preserve"> о днях и часах личного приема также представлена в Приложении N 1 настоящего административного регламента.</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1.3.4. Информацию о порядке предоставления муниципальной услуги можно получить:</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а) у специалистов, осуществляющих предоставление муниципальной услуги по месту нахождения Администрации муниципального района по адресу: 67</w:t>
      </w:r>
      <w:r w:rsidR="009C140E">
        <w:rPr>
          <w:rFonts w:ascii="Times New Roman" w:hAnsi="Times New Roman" w:cs="Times New Roman"/>
          <w:sz w:val="28"/>
          <w:szCs w:val="28"/>
        </w:rPr>
        <w:t>3060</w:t>
      </w:r>
      <w:r w:rsidRPr="00C463FA">
        <w:rPr>
          <w:rFonts w:ascii="Times New Roman" w:hAnsi="Times New Roman" w:cs="Times New Roman"/>
          <w:sz w:val="28"/>
          <w:szCs w:val="28"/>
        </w:rPr>
        <w:t xml:space="preserve">, Забайкальский край, </w:t>
      </w:r>
      <w:r w:rsidR="009C140E">
        <w:rPr>
          <w:rFonts w:ascii="Times New Roman" w:hAnsi="Times New Roman" w:cs="Times New Roman"/>
          <w:sz w:val="28"/>
          <w:szCs w:val="28"/>
        </w:rPr>
        <w:t xml:space="preserve">с. Красный Чикой, ул. Первомайская, 59, </w:t>
      </w:r>
      <w:proofErr w:type="spellStart"/>
      <w:r w:rsidR="009C140E">
        <w:rPr>
          <w:rFonts w:ascii="Times New Roman" w:hAnsi="Times New Roman" w:cs="Times New Roman"/>
          <w:sz w:val="28"/>
          <w:szCs w:val="28"/>
        </w:rPr>
        <w:t>каб</w:t>
      </w:r>
      <w:proofErr w:type="spellEnd"/>
      <w:r w:rsidR="009C140E">
        <w:rPr>
          <w:rFonts w:ascii="Times New Roman" w:hAnsi="Times New Roman" w:cs="Times New Roman"/>
          <w:sz w:val="28"/>
          <w:szCs w:val="28"/>
        </w:rPr>
        <w:t>. 301</w:t>
      </w:r>
      <w:r w:rsidRPr="00C463FA">
        <w:rPr>
          <w:rFonts w:ascii="Times New Roman" w:hAnsi="Times New Roman" w:cs="Times New Roman"/>
          <w:sz w:val="28"/>
          <w:szCs w:val="28"/>
        </w:rPr>
        <w:t>;</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б) по телефону 8(302</w:t>
      </w:r>
      <w:r w:rsidR="009C140E">
        <w:rPr>
          <w:rFonts w:ascii="Times New Roman" w:hAnsi="Times New Roman" w:cs="Times New Roman"/>
          <w:sz w:val="28"/>
          <w:szCs w:val="28"/>
        </w:rPr>
        <w:t>30</w:t>
      </w:r>
      <w:r w:rsidRPr="00C463FA">
        <w:rPr>
          <w:rFonts w:ascii="Times New Roman" w:hAnsi="Times New Roman" w:cs="Times New Roman"/>
          <w:sz w:val="28"/>
          <w:szCs w:val="28"/>
        </w:rPr>
        <w:t xml:space="preserve">) </w:t>
      </w:r>
      <w:r w:rsidR="009C140E">
        <w:rPr>
          <w:rFonts w:ascii="Times New Roman" w:hAnsi="Times New Roman" w:cs="Times New Roman"/>
          <w:sz w:val="28"/>
          <w:szCs w:val="28"/>
        </w:rPr>
        <w:t>2-22-85</w:t>
      </w:r>
      <w:r w:rsidRPr="00C463FA">
        <w:rPr>
          <w:rFonts w:ascii="Times New Roman" w:hAnsi="Times New Roman" w:cs="Times New Roman"/>
          <w:sz w:val="28"/>
          <w:szCs w:val="28"/>
        </w:rPr>
        <w:t>, телефон-автоинформатор отсутствует;</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в) </w:t>
      </w:r>
      <w:proofErr w:type="gramStart"/>
      <w:r w:rsidRPr="00C463FA">
        <w:rPr>
          <w:rFonts w:ascii="Times New Roman" w:hAnsi="Times New Roman" w:cs="Times New Roman"/>
          <w:sz w:val="28"/>
          <w:szCs w:val="28"/>
        </w:rPr>
        <w:t>посредством запроса</w:t>
      </w:r>
      <w:proofErr w:type="gramEnd"/>
      <w:r w:rsidRPr="00C463FA">
        <w:rPr>
          <w:rFonts w:ascii="Times New Roman" w:hAnsi="Times New Roman" w:cs="Times New Roman"/>
          <w:sz w:val="28"/>
          <w:szCs w:val="28"/>
        </w:rPr>
        <w:t xml:space="preserve"> направленного по адресу: 67</w:t>
      </w:r>
      <w:r w:rsidR="009C140E">
        <w:rPr>
          <w:rFonts w:ascii="Times New Roman" w:hAnsi="Times New Roman" w:cs="Times New Roman"/>
          <w:sz w:val="28"/>
          <w:szCs w:val="28"/>
        </w:rPr>
        <w:t>3060</w:t>
      </w:r>
      <w:r w:rsidRPr="00C463FA">
        <w:rPr>
          <w:rFonts w:ascii="Times New Roman" w:hAnsi="Times New Roman" w:cs="Times New Roman"/>
          <w:sz w:val="28"/>
          <w:szCs w:val="28"/>
        </w:rPr>
        <w:t>, Забайка</w:t>
      </w:r>
      <w:r w:rsidR="000547CC">
        <w:rPr>
          <w:rFonts w:ascii="Times New Roman" w:hAnsi="Times New Roman" w:cs="Times New Roman"/>
          <w:sz w:val="28"/>
          <w:szCs w:val="28"/>
        </w:rPr>
        <w:t xml:space="preserve">льский </w:t>
      </w:r>
      <w:r w:rsidR="000547CC">
        <w:rPr>
          <w:rFonts w:ascii="Times New Roman" w:hAnsi="Times New Roman" w:cs="Times New Roman"/>
          <w:sz w:val="28"/>
          <w:szCs w:val="28"/>
        </w:rPr>
        <w:lastRenderedPageBreak/>
        <w:t>край,</w:t>
      </w:r>
      <w:r w:rsidR="009C140E">
        <w:rPr>
          <w:rFonts w:ascii="Times New Roman" w:hAnsi="Times New Roman" w:cs="Times New Roman"/>
          <w:sz w:val="28"/>
          <w:szCs w:val="28"/>
        </w:rPr>
        <w:t xml:space="preserve"> Красный Чикой, ул. Первомайская, 59, </w:t>
      </w:r>
      <w:proofErr w:type="spellStart"/>
      <w:r w:rsidR="009C140E">
        <w:rPr>
          <w:rFonts w:ascii="Times New Roman" w:hAnsi="Times New Roman" w:cs="Times New Roman"/>
          <w:sz w:val="28"/>
          <w:szCs w:val="28"/>
        </w:rPr>
        <w:t>каб</w:t>
      </w:r>
      <w:proofErr w:type="spellEnd"/>
      <w:r w:rsidR="009C140E">
        <w:rPr>
          <w:rFonts w:ascii="Times New Roman" w:hAnsi="Times New Roman" w:cs="Times New Roman"/>
          <w:sz w:val="28"/>
          <w:szCs w:val="28"/>
        </w:rPr>
        <w:t>. 301</w:t>
      </w:r>
      <w:r w:rsidRPr="00C463FA">
        <w:rPr>
          <w:rFonts w:ascii="Times New Roman" w:hAnsi="Times New Roman" w:cs="Times New Roman"/>
          <w:sz w:val="28"/>
          <w:szCs w:val="28"/>
        </w:rPr>
        <w:t>, Администрация муниципального района "</w:t>
      </w:r>
      <w:r w:rsidR="009C140E">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на имя Главы муниципального района "</w:t>
      </w:r>
      <w:r w:rsidR="009C140E">
        <w:rPr>
          <w:rFonts w:ascii="Times New Roman" w:hAnsi="Times New Roman" w:cs="Times New Roman"/>
          <w:sz w:val="28"/>
          <w:szCs w:val="28"/>
        </w:rPr>
        <w:t>Красночикойский</w:t>
      </w:r>
      <w:r w:rsidR="00646AE2">
        <w:rPr>
          <w:rFonts w:ascii="Times New Roman" w:hAnsi="Times New Roman" w:cs="Times New Roman"/>
          <w:sz w:val="28"/>
          <w:szCs w:val="28"/>
        </w:rPr>
        <w:t xml:space="preserve"> </w:t>
      </w:r>
      <w:r w:rsidRPr="00C463FA">
        <w:rPr>
          <w:rFonts w:ascii="Times New Roman" w:hAnsi="Times New Roman" w:cs="Times New Roman"/>
          <w:sz w:val="28"/>
          <w:szCs w:val="28"/>
        </w:rPr>
        <w:t>район" Забайкальского края;</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г) посредством обращения в форме электронного документа по адресу электронной почты: </w:t>
      </w:r>
      <w:hyperlink r:id="rId8" w:history="1">
        <w:r w:rsidR="009C140E" w:rsidRPr="009C140E">
          <w:rPr>
            <w:rStyle w:val="a3"/>
            <w:rFonts w:ascii="Times New Roman" w:hAnsi="Times New Roman"/>
            <w:sz w:val="28"/>
            <w:szCs w:val="28"/>
          </w:rPr>
          <w:t>pochta@chikoy.e-zab.ru</w:t>
        </w:r>
      </w:hyperlink>
      <w:r w:rsidRPr="00C463FA">
        <w:rPr>
          <w:rFonts w:ascii="Times New Roman" w:hAnsi="Times New Roman" w:cs="Times New Roman"/>
          <w:sz w:val="28"/>
          <w:szCs w:val="28"/>
        </w:rPr>
        <w:t>;</w:t>
      </w:r>
    </w:p>
    <w:p w:rsidR="006F1633" w:rsidRPr="00C463FA" w:rsidRDefault="006F1633" w:rsidP="00E032C6">
      <w:pPr>
        <w:pStyle w:val="ConsPlusNormal"/>
        <w:ind w:firstLine="540"/>
        <w:jc w:val="both"/>
        <w:rPr>
          <w:rFonts w:ascii="Times New Roman" w:hAnsi="Times New Roman" w:cs="Times New Roman"/>
          <w:sz w:val="28"/>
          <w:szCs w:val="28"/>
        </w:rPr>
      </w:pPr>
      <w:bookmarkStart w:id="3" w:name="P78"/>
      <w:bookmarkEnd w:id="3"/>
      <w:r w:rsidRPr="00C463FA">
        <w:rPr>
          <w:rFonts w:ascii="Times New Roman" w:hAnsi="Times New Roman" w:cs="Times New Roman"/>
          <w:sz w:val="28"/>
          <w:szCs w:val="28"/>
        </w:rPr>
        <w:t>д)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муниципальной услуги в информационно-телекоммуникационной сети "Интернет" (далее - сеть "Интернет") посредством:</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Единого портала государственных и муниципальных услуг (функций): www.gosuslugi.ru;</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Портала государственных и муниципальных услуг Забайкальского края: http://pgu.e-zab.ru;</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официального сайта Администрации муниципального района:</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www.</w:t>
      </w:r>
      <w:r w:rsidR="009C140E">
        <w:rPr>
          <w:rFonts w:ascii="Times New Roman" w:hAnsi="Times New Roman" w:cs="Times New Roman"/>
          <w:sz w:val="28"/>
          <w:szCs w:val="28"/>
        </w:rPr>
        <w:t>чикой.забайкальскийкрай.рф</w:t>
      </w:r>
      <w:r w:rsidRPr="00C463FA">
        <w:rPr>
          <w:rFonts w:ascii="Times New Roman" w:hAnsi="Times New Roman" w:cs="Times New Roman"/>
          <w:sz w:val="28"/>
          <w:szCs w:val="28"/>
        </w:rPr>
        <w:t>, раздел "</w:t>
      </w:r>
      <w:r w:rsidR="009C140E">
        <w:rPr>
          <w:rFonts w:ascii="Times New Roman" w:hAnsi="Times New Roman" w:cs="Times New Roman"/>
          <w:sz w:val="28"/>
          <w:szCs w:val="28"/>
        </w:rPr>
        <w:t xml:space="preserve">Деятельность - </w:t>
      </w:r>
      <w:r w:rsidRPr="00C463FA">
        <w:rPr>
          <w:rFonts w:ascii="Times New Roman" w:hAnsi="Times New Roman" w:cs="Times New Roman"/>
          <w:sz w:val="28"/>
          <w:szCs w:val="28"/>
        </w:rPr>
        <w:t>муниципальные услуги";</w:t>
      </w:r>
    </w:p>
    <w:p w:rsidR="006F1633" w:rsidRPr="00C463FA" w:rsidRDefault="00E032C6" w:rsidP="00E032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е</w:t>
      </w:r>
      <w:r w:rsidR="006F1633" w:rsidRPr="00C463FA">
        <w:rPr>
          <w:rFonts w:ascii="Times New Roman" w:hAnsi="Times New Roman" w:cs="Times New Roman"/>
          <w:sz w:val="28"/>
          <w:szCs w:val="28"/>
        </w:rPr>
        <w:t>) по месту нахождения МФЦ.</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1.3.5. На официальном сайте в сети "Интернет" и в государственной информационной системе "Портал государственных и муниципальных услуг Забайкальского края" размещается следующая информация:</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место нахождения, график работы, номера справочных телефонов, адрес официального сайта в "Интернет" и электронной почты Администрации муниципального района;</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извлечения из законов и иных нормативных актов, содержащих нормы, регулирующие деятельность по предоставлению муниципальной услуги;</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перечень должностных лиц Администрации муниципального района (далее - должностные лица), ответственных за предоставление муниципальной услуги с указанием номеров кабинетов и служебных телефонов;</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текст административного регламента предоставления муниципальной услуги;</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w:anchor="P384" w:history="1">
        <w:r w:rsidRPr="00C463FA">
          <w:rPr>
            <w:rFonts w:ascii="Times New Roman" w:hAnsi="Times New Roman" w:cs="Times New Roman"/>
            <w:color w:val="0000FF"/>
            <w:sz w:val="28"/>
            <w:szCs w:val="28"/>
          </w:rPr>
          <w:t>перечень</w:t>
        </w:r>
      </w:hyperlink>
      <w:r w:rsidRPr="00C463FA">
        <w:rPr>
          <w:rFonts w:ascii="Times New Roman" w:hAnsi="Times New Roman" w:cs="Times New Roman"/>
          <w:sz w:val="28"/>
          <w:szCs w:val="28"/>
        </w:rPr>
        <w:t xml:space="preserve"> документов, которые необходимо представлять для предоставления муниципальной услуги;</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образец заявления о предоставлении муниципальной услуги;</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порядок предоставления муниципальной услуги;</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порядок обжалования решений, действий или бездействия должностных лиц, предоставляющих муниципальную услугу.</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1.3.6. При ответе на телефонный звонок и </w:t>
      </w:r>
      <w:proofErr w:type="gramStart"/>
      <w:r w:rsidRPr="00C463FA">
        <w:rPr>
          <w:rFonts w:ascii="Times New Roman" w:hAnsi="Times New Roman" w:cs="Times New Roman"/>
          <w:sz w:val="28"/>
          <w:szCs w:val="28"/>
        </w:rPr>
        <w:t xml:space="preserve">устные </w:t>
      </w:r>
      <w:r w:rsidR="00EB1634">
        <w:rPr>
          <w:rFonts w:ascii="Times New Roman" w:hAnsi="Times New Roman" w:cs="Times New Roman"/>
          <w:sz w:val="28"/>
          <w:szCs w:val="28"/>
        </w:rPr>
        <w:t xml:space="preserve"> </w:t>
      </w:r>
      <w:r w:rsidR="0096496B" w:rsidRPr="00C463FA">
        <w:rPr>
          <w:rFonts w:ascii="Times New Roman" w:hAnsi="Times New Roman" w:cs="Times New Roman"/>
          <w:sz w:val="28"/>
          <w:szCs w:val="28"/>
        </w:rPr>
        <w:t>обращения</w:t>
      </w:r>
      <w:proofErr w:type="gramEnd"/>
      <w:r w:rsidR="0096496B" w:rsidRPr="00C463FA">
        <w:rPr>
          <w:rFonts w:ascii="Times New Roman" w:hAnsi="Times New Roman" w:cs="Times New Roman"/>
          <w:sz w:val="28"/>
          <w:szCs w:val="28"/>
        </w:rPr>
        <w:t>,</w:t>
      </w:r>
      <w:r w:rsidRPr="00C463FA">
        <w:rPr>
          <w:rFonts w:ascii="Times New Roman" w:hAnsi="Times New Roman" w:cs="Times New Roman"/>
          <w:sz w:val="28"/>
          <w:szCs w:val="28"/>
        </w:rPr>
        <w:t xml:space="preserve"> должностные лица подробно и в корректной форме информируют обратившихся по интересующим их вопросам. Во время консультирования необходимо избегать параллельных разговоров.</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Ответ на телефонный звонок должен начинаться с информации о наименовании органа, в который позвонил гражданин, фамилии, имени, </w:t>
      </w:r>
      <w:r w:rsidRPr="00C463FA">
        <w:rPr>
          <w:rFonts w:ascii="Times New Roman" w:hAnsi="Times New Roman" w:cs="Times New Roman"/>
          <w:sz w:val="28"/>
          <w:szCs w:val="28"/>
        </w:rPr>
        <w:lastRenderedPageBreak/>
        <w:t>отчестве (последнее - при наличии) и должности принявшего телефонный звонок.</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случае</w:t>
      </w:r>
      <w:r w:rsidR="009C140E">
        <w:rPr>
          <w:rFonts w:ascii="Times New Roman" w:hAnsi="Times New Roman" w:cs="Times New Roman"/>
          <w:sz w:val="28"/>
          <w:szCs w:val="28"/>
        </w:rPr>
        <w:t>,</w:t>
      </w:r>
      <w:r w:rsidRPr="00C463FA">
        <w:rPr>
          <w:rFonts w:ascii="Times New Roman" w:hAnsi="Times New Roman" w:cs="Times New Roman"/>
          <w:sz w:val="28"/>
          <w:szCs w:val="28"/>
        </w:rPr>
        <w:t xml:space="preserve"> если должностное лицо, принявшее звонок, не может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1.3.7. Заявители, представившие документы для предоставления муниципальной услуги, в обязательном порядке информируются должностными лицами:</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 сроке завершения оформления документов и возможности их получения;</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 отказе в предоставлении муниципальной услуги.</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1.3.8. Уведомление об отказе в предоставлении муниципальной услуги или приостановлении предоставления муниципальной услуги направляется заявителю в письменном виде и дублируется по телефону или электронной почте, указанном в заявлении.</w:t>
      </w: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Title"/>
        <w:jc w:val="center"/>
        <w:outlineLvl w:val="1"/>
        <w:rPr>
          <w:rFonts w:ascii="Times New Roman" w:hAnsi="Times New Roman" w:cs="Times New Roman"/>
          <w:sz w:val="28"/>
          <w:szCs w:val="28"/>
        </w:rPr>
      </w:pPr>
      <w:r w:rsidRPr="00C463FA">
        <w:rPr>
          <w:rFonts w:ascii="Times New Roman" w:hAnsi="Times New Roman" w:cs="Times New Roman"/>
          <w:sz w:val="28"/>
          <w:szCs w:val="28"/>
        </w:rPr>
        <w:t>2. СТАНДАРТ ПРЕДОСТАВЛЕНИЯ МУНИЦИПАЛЬНОЙ УСЛУГИ</w:t>
      </w: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 Наименование муниципальной услуги: "</w:t>
      </w:r>
      <w:r w:rsidR="00AB621C">
        <w:rPr>
          <w:rFonts w:ascii="Times New Roman" w:hAnsi="Times New Roman" w:cs="Times New Roman"/>
          <w:sz w:val="28"/>
          <w:szCs w:val="28"/>
        </w:rPr>
        <w:t>Выдача</w:t>
      </w:r>
      <w:r w:rsidRPr="00C463FA">
        <w:rPr>
          <w:rFonts w:ascii="Times New Roman" w:hAnsi="Times New Roman" w:cs="Times New Roman"/>
          <w:sz w:val="28"/>
          <w:szCs w:val="28"/>
        </w:rPr>
        <w:t xml:space="preserve"> разрешения на условно разрешенный вид использования земельного участка или объекта капитального строительства на территории муниципального района "</w:t>
      </w:r>
      <w:r w:rsidR="00AB621C">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(далее - муниципальная услуга).</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2.2. Муниципальная услуга предоставляется отделом </w:t>
      </w:r>
      <w:r w:rsidR="00AB621C">
        <w:rPr>
          <w:rFonts w:ascii="Times New Roman" w:hAnsi="Times New Roman" w:cs="Times New Roman"/>
          <w:sz w:val="28"/>
          <w:szCs w:val="28"/>
        </w:rPr>
        <w:t>по Развитию инфраструктуры</w:t>
      </w:r>
      <w:r w:rsidRPr="00C463FA">
        <w:rPr>
          <w:rFonts w:ascii="Times New Roman" w:hAnsi="Times New Roman" w:cs="Times New Roman"/>
          <w:sz w:val="28"/>
          <w:szCs w:val="28"/>
        </w:rPr>
        <w:t xml:space="preserve"> Администрации муниципального района "</w:t>
      </w:r>
      <w:r w:rsidR="00AB621C">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по обращению заявителя, выраженному в письменной форме, либо в форме электронного документа. Участие в предоставлении муниципальной услуги иных отделов Администрации муниципального района "</w:t>
      </w:r>
      <w:r w:rsidR="00AB621C">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и (или) подведомственных ей организаций (далее - иные органы) не требуется.</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2.3. Результатом предоставления муниципальной услуги является:</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распоряжение Администрации муниципального района о разрешении на условно разрешенный вид использования земельного участка или объекта капитального строительства;</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распоряжение Администрации муниципального района об отказе в предоставлении разрешения на условно разрешенный вид использования земельного участка или объекта капитального строительства.</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2.4. Срок предоставления муниципальной услуги.</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2.4.1. При поступлении в адрес Администрации муниципального района запроса, в том числе в форме электронного документа посредством сети "Интернет", ответ направляется посредством общедоступной почтовой связи в адрес заявителя или в форме электронного документа по электронному адресу, указанному в обращении в срок, не превышающий 60 календарных </w:t>
      </w:r>
      <w:r w:rsidRPr="00C463FA">
        <w:rPr>
          <w:rFonts w:ascii="Times New Roman" w:hAnsi="Times New Roman" w:cs="Times New Roman"/>
          <w:sz w:val="28"/>
          <w:szCs w:val="28"/>
        </w:rPr>
        <w:lastRenderedPageBreak/>
        <w:t>дней со дня поступления обращения.</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2.4.2. Срок приостановления предоставления муниципальной услуги не предусмотрен.</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2.4.3. Срок прохождения отдельных административных процедур, необходимых для предоставления муниципальной услуги, определены при описании соответствующих административных процедур в </w:t>
      </w:r>
      <w:hyperlink w:anchor="P189" w:history="1">
        <w:r w:rsidRPr="00C463FA">
          <w:rPr>
            <w:rFonts w:ascii="Times New Roman" w:hAnsi="Times New Roman" w:cs="Times New Roman"/>
            <w:color w:val="0000FF"/>
            <w:sz w:val="28"/>
            <w:szCs w:val="28"/>
          </w:rPr>
          <w:t>разделе 3</w:t>
        </w:r>
      </w:hyperlink>
      <w:r w:rsidRPr="00C463FA">
        <w:rPr>
          <w:rFonts w:ascii="Times New Roman" w:hAnsi="Times New Roman" w:cs="Times New Roman"/>
          <w:sz w:val="28"/>
          <w:szCs w:val="28"/>
        </w:rPr>
        <w:t xml:space="preserve"> настоящего административного регламента.</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2.5. Предоставление муниципальной услуги регулируется следующими нормативными правовыми актами:</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r:id="rId9" w:history="1">
        <w:r w:rsidRPr="00C463FA">
          <w:rPr>
            <w:rFonts w:ascii="Times New Roman" w:hAnsi="Times New Roman" w:cs="Times New Roman"/>
            <w:color w:val="0000FF"/>
            <w:sz w:val="28"/>
            <w:szCs w:val="28"/>
          </w:rPr>
          <w:t>Конституцией</w:t>
        </w:r>
      </w:hyperlink>
      <w:r w:rsidRPr="00C463FA">
        <w:rPr>
          <w:rFonts w:ascii="Times New Roman" w:hAnsi="Times New Roman" w:cs="Times New Roman"/>
          <w:sz w:val="28"/>
          <w:szCs w:val="28"/>
        </w:rPr>
        <w:t xml:space="preserve"> Российской Федерации (принята всенародным голосованием 12 декабря 1993 года);</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Гражданским </w:t>
      </w:r>
      <w:hyperlink r:id="rId10" w:history="1">
        <w:r w:rsidRPr="00C463FA">
          <w:rPr>
            <w:rFonts w:ascii="Times New Roman" w:hAnsi="Times New Roman" w:cs="Times New Roman"/>
            <w:color w:val="0000FF"/>
            <w:sz w:val="28"/>
            <w:szCs w:val="28"/>
          </w:rPr>
          <w:t>кодексом</w:t>
        </w:r>
      </w:hyperlink>
      <w:r w:rsidRPr="00C463FA">
        <w:rPr>
          <w:rFonts w:ascii="Times New Roman" w:hAnsi="Times New Roman" w:cs="Times New Roman"/>
          <w:sz w:val="28"/>
          <w:szCs w:val="28"/>
        </w:rPr>
        <w:t xml:space="preserve"> Российской Федерации ("Собрание законодательства РФ", 05.12.1994, N 32, ст. 3301, "Российская газета", N 238 - 239, 08.12.1994);</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Градостроительным </w:t>
      </w:r>
      <w:hyperlink r:id="rId11" w:history="1">
        <w:r w:rsidRPr="00C463FA">
          <w:rPr>
            <w:rFonts w:ascii="Times New Roman" w:hAnsi="Times New Roman" w:cs="Times New Roman"/>
            <w:color w:val="0000FF"/>
            <w:sz w:val="28"/>
            <w:szCs w:val="28"/>
          </w:rPr>
          <w:t>кодексом</w:t>
        </w:r>
      </w:hyperlink>
      <w:r w:rsidRPr="00C463FA">
        <w:rPr>
          <w:rFonts w:ascii="Times New Roman" w:hAnsi="Times New Roman" w:cs="Times New Roman"/>
          <w:sz w:val="28"/>
          <w:szCs w:val="28"/>
        </w:rPr>
        <w:t xml:space="preserve"> Российской Федерации (Российская газета, 2004 года, N 290, "Собрание законодательства РФ" 2005 года, N 1 (часть 1), ст. 16, Парламентская газета, 2005 года, N 5 - 6);</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12"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 3822, "Парламентская газета", 2003, N 186, "Российская газета", 2003 N 202);</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13"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2 мая 2006 года N 59-ФЗ "О порядке рассмотрения обращений граждан Российской Федерации" ("Собрание законодательства Российской Федерации", 2006 года, N 19, ст. 2060);</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14"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27 июля 2010 года N 210-ФЗ "Об организации предоставления государственных и муниципальных услуг" ("Российская газета", 2010 года, N 168, "Собрание законодательства Российской Федерации", 2010 года, N 31, ст. 4179);</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15"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6 апреля 2011 года N 63-ФЗ "Об электронной подписи" "Об электронной подписи" ("Российская газета", 8 апреля 2011 года, N 75);</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16"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9 февраля 2009 года N 8-ФЗ "Об обеспечении доступа к информации о деятельности государственных органов и органов местного самоуправления" ("Собрание законодательства РФ", от 16 февраля 2009 года, N 7, ст. 776);</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17"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27 июля 2006 года N 152-ФЗ "О персональных данных" ("Российская газета", 29 июля 2006 года, N 165);</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18"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27 июля 2006 года N 149-ФЗ "Об информации, информационных технологиях и о защите информации" ("Собрание законодательства РФ", от 31 июля 2006 года, N 31 (1 ч.), ст. 3448);</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19"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24 ноября 1995 года N 181-ФЗ "О социальной защите инвалидов в Российской Федерации" ("Собрание законодательства РФ", 27.11.1995, N 48, ст. 4563, "Российская газета", N 234, 02.12.1995);</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20"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1 декабря 2014 года N 419-ФЗ "О внесении </w:t>
      </w:r>
      <w:r w:rsidRPr="00C463FA">
        <w:rPr>
          <w:rFonts w:ascii="Times New Roman" w:hAnsi="Times New Roman" w:cs="Times New Roman"/>
          <w:sz w:val="28"/>
          <w:szCs w:val="28"/>
        </w:rPr>
        <w:lastRenderedPageBreak/>
        <w:t>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("Российская газета", N 278, 05.12.2014, "Собрание законодательства РФ", 08.12.2014, N 49 (часть VI), ст. 6928);</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r:id="rId21" w:history="1">
        <w:r w:rsidRPr="00C463FA">
          <w:rPr>
            <w:rFonts w:ascii="Times New Roman" w:hAnsi="Times New Roman" w:cs="Times New Roman"/>
            <w:color w:val="0000FF"/>
            <w:sz w:val="28"/>
            <w:szCs w:val="28"/>
          </w:rPr>
          <w:t>постановлением</w:t>
        </w:r>
      </w:hyperlink>
      <w:r w:rsidRPr="00C463FA">
        <w:rPr>
          <w:rFonts w:ascii="Times New Roman" w:hAnsi="Times New Roman" w:cs="Times New Roman"/>
          <w:sz w:val="28"/>
          <w:szCs w:val="28"/>
        </w:rPr>
        <w:t xml:space="preserve"> Правительства РФ от 24.10.2011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РФ", 31 октября 2011 года, N 44, ст. 6274);</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r:id="rId22" w:history="1">
        <w:r w:rsidRPr="00C463FA">
          <w:rPr>
            <w:rFonts w:ascii="Times New Roman" w:hAnsi="Times New Roman" w:cs="Times New Roman"/>
            <w:color w:val="0000FF"/>
            <w:sz w:val="28"/>
            <w:szCs w:val="28"/>
          </w:rPr>
          <w:t>постановлением</w:t>
        </w:r>
      </w:hyperlink>
      <w:r w:rsidRPr="00C463FA">
        <w:rPr>
          <w:rFonts w:ascii="Times New Roman" w:hAnsi="Times New Roman" w:cs="Times New Roman"/>
          <w:sz w:val="28"/>
          <w:szCs w:val="28"/>
        </w:rPr>
        <w:t xml:space="preserve"> Правительства РФ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N 200);</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r:id="rId23" w:history="1">
        <w:r w:rsidRPr="00C463FA">
          <w:rPr>
            <w:rFonts w:ascii="Times New Roman" w:hAnsi="Times New Roman" w:cs="Times New Roman"/>
            <w:color w:val="0000FF"/>
            <w:sz w:val="28"/>
            <w:szCs w:val="28"/>
          </w:rPr>
          <w:t>постановлением</w:t>
        </w:r>
      </w:hyperlink>
      <w:r w:rsidRPr="00C463FA">
        <w:rPr>
          <w:rFonts w:ascii="Times New Roman" w:hAnsi="Times New Roman" w:cs="Times New Roman"/>
          <w:sz w:val="28"/>
          <w:szCs w:val="28"/>
        </w:rPr>
        <w:t xml:space="preserve"> Правительства РФ от 25.06.2012 N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N 148);</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r:id="rId24" w:history="1">
        <w:r w:rsidRPr="00C463FA">
          <w:rPr>
            <w:rFonts w:ascii="Times New Roman" w:hAnsi="Times New Roman" w:cs="Times New Roman"/>
            <w:color w:val="0000FF"/>
            <w:sz w:val="28"/>
            <w:szCs w:val="28"/>
          </w:rPr>
          <w:t>постановлением</w:t>
        </w:r>
      </w:hyperlink>
      <w:r w:rsidRPr="00C463FA">
        <w:rPr>
          <w:rFonts w:ascii="Times New Roman" w:hAnsi="Times New Roman" w:cs="Times New Roman"/>
          <w:sz w:val="28"/>
          <w:szCs w:val="28"/>
        </w:rPr>
        <w:t xml:space="preserve"> Правительства РФ от 07.07.2011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 июля 2011 года, N 29, ст. 4479);</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r:id="rId25" w:history="1">
        <w:r w:rsidRPr="00C463FA">
          <w:rPr>
            <w:rFonts w:ascii="Times New Roman" w:hAnsi="Times New Roman" w:cs="Times New Roman"/>
            <w:color w:val="0000FF"/>
            <w:sz w:val="28"/>
            <w:szCs w:val="28"/>
          </w:rPr>
          <w:t>постановлением</w:t>
        </w:r>
      </w:hyperlink>
      <w:r w:rsidRPr="00C463FA">
        <w:rPr>
          <w:rFonts w:ascii="Times New Roman" w:hAnsi="Times New Roman" w:cs="Times New Roman"/>
          <w:sz w:val="28"/>
          <w:szCs w:val="28"/>
        </w:rPr>
        <w:t xml:space="preserve"> Правительства Российской Федерации от 30.04.2014 N 403 "Об исчерпывающем перечне процедур в сфере жилищного строительства" (Первоначальный текст документа опубликован в изданиях Официальный интернет-портал правовой информации http://www.pravo.gov.ru, 07.05.2014, "Собрание законодательства РФ", 12.05.2014, N 19, ст. 2437);</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r w:rsidR="00AB621C" w:rsidRPr="00AB621C">
        <w:rPr>
          <w:rFonts w:ascii="Times New Roman" w:hAnsi="Times New Roman" w:cs="Times New Roman"/>
          <w:sz w:val="28"/>
          <w:szCs w:val="28"/>
        </w:rPr>
        <w:t>иными нормативными правовыми актами Российской Федерации, Забайкальского края и муниципальными правовыми актами муниципального района «Красночикойский район»</w:t>
      </w:r>
      <w:r w:rsidR="00AB621C">
        <w:rPr>
          <w:rFonts w:ascii="Times New Roman" w:hAnsi="Times New Roman" w:cs="Times New Roman"/>
          <w:sz w:val="28"/>
          <w:szCs w:val="28"/>
        </w:rPr>
        <w:t>.</w:t>
      </w:r>
    </w:p>
    <w:p w:rsidR="006F1633" w:rsidRPr="00C463FA" w:rsidRDefault="006F1633" w:rsidP="00E032C6">
      <w:pPr>
        <w:pStyle w:val="ConsPlusNormal"/>
        <w:ind w:firstLine="540"/>
        <w:jc w:val="both"/>
        <w:rPr>
          <w:rFonts w:ascii="Times New Roman" w:hAnsi="Times New Roman" w:cs="Times New Roman"/>
          <w:sz w:val="28"/>
          <w:szCs w:val="28"/>
        </w:rPr>
      </w:pPr>
      <w:bookmarkStart w:id="4" w:name="P134"/>
      <w:bookmarkEnd w:id="4"/>
      <w:r w:rsidRPr="00C463FA">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6F1633" w:rsidRPr="00C463FA" w:rsidRDefault="00AB621C" w:rsidP="00E032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6F1633" w:rsidRPr="00C463FA">
        <w:rPr>
          <w:rFonts w:ascii="Times New Roman" w:hAnsi="Times New Roman" w:cs="Times New Roman"/>
          <w:sz w:val="28"/>
          <w:szCs w:val="28"/>
        </w:rPr>
        <w:t>заявление о выдаче разрешения на условно разрешенный вид использования земельного участка;</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копия документа, удостоверяющего личность заявителя - физического лица (оригинал документа для сверки);</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копия документа, удостоверяющего личность, а также полномочия лица, действующего в интересах юридического лица (оригинал документа для сверки);</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схема планировочной организации земельного участка.</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В целях жилищного строительства для предоставления муниципальной услуги достаточно заявления о предоставлении разрешения на условно </w:t>
      </w:r>
      <w:r w:rsidRPr="00C463FA">
        <w:rPr>
          <w:rFonts w:ascii="Times New Roman" w:hAnsi="Times New Roman" w:cs="Times New Roman"/>
          <w:sz w:val="28"/>
          <w:szCs w:val="28"/>
        </w:rPr>
        <w:lastRenderedPageBreak/>
        <w:t>разрешенный вид использования земельного участка.</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Требования к оформлению документов, необходимых для получения муниципальных услуг:</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заявление о предоставлении муниципальной услуги заполняется лично заявителям либо доверенным лицом, разборчиво на русском языке;</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при заполнении заявления не допускается использование сокращений слов и аббревиатур. Заявление заверяется личной подписью заявителя муниципальной услуги либо доверенного лица.</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2.7. При предоставлении муниципальной услуги иных документов, кроме указанных в </w:t>
      </w:r>
      <w:hyperlink w:anchor="P134" w:history="1">
        <w:r w:rsidRPr="00C463FA">
          <w:rPr>
            <w:rFonts w:ascii="Times New Roman" w:hAnsi="Times New Roman" w:cs="Times New Roman"/>
            <w:color w:val="0000FF"/>
            <w:sz w:val="28"/>
            <w:szCs w:val="28"/>
          </w:rPr>
          <w:t>п. 2.6</w:t>
        </w:r>
      </w:hyperlink>
      <w:r w:rsidRPr="00C463FA">
        <w:rPr>
          <w:rFonts w:ascii="Times New Roman" w:hAnsi="Times New Roman" w:cs="Times New Roman"/>
          <w:sz w:val="28"/>
          <w:szCs w:val="28"/>
        </w:rPr>
        <w:t>, не требуется.</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2.8. Должностное лицо, ответственное за предоставление муниципальной услуги, не вправе:</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требовать от заявителя предоставления документов и информации или осуществления действий, не предусмотренных </w:t>
      </w:r>
      <w:hyperlink w:anchor="P134" w:history="1">
        <w:r w:rsidRPr="00C463FA">
          <w:rPr>
            <w:rFonts w:ascii="Times New Roman" w:hAnsi="Times New Roman" w:cs="Times New Roman"/>
            <w:color w:val="0000FF"/>
            <w:sz w:val="28"/>
            <w:szCs w:val="28"/>
          </w:rPr>
          <w:t>п. 2.6</w:t>
        </w:r>
      </w:hyperlink>
      <w:r w:rsidRPr="00C463FA">
        <w:rPr>
          <w:rFonts w:ascii="Times New Roman" w:hAnsi="Times New Roman" w:cs="Times New Roman"/>
          <w:sz w:val="28"/>
          <w:szCs w:val="28"/>
        </w:rPr>
        <w:t xml:space="preserve"> настоящего административного регламента;</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требовать предоставления документов и информации, которые находятся в распоряжении Администрации муниципального района, иных органов, участвующих в предоставлении государственных и муниципальных услуг.</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2.9. Оснований для отказа в приеме документов, необходимых для предоставления муниципальной услуги, не установлено.</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2.10. Оснований для отказа в предоставлении муниципальной услуги не установлено.</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2.11. Оснований для приостановления предоставления муниципальной услуги не установлено.</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2.12. Услуги, которые являются необходимыми и обязательными для предоставления муниципальной услуги:</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получение сведений, внесенных в государственный кадастр недвижимости, в том числе в виде кадастровой выписки об объекте недвижимости, кадастрового паспорта объекта недвижимости, кадастрового плана территории;</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государственный технический учет и техническая инвентаризация объектов капитального строительства и выдача технического паспорта объекта капитального строительства, кадастрового паспорта здания, сооружения, помещения или объекта незавершенного строительства, сведений (документов) об объектах капитального строительства;</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архитектурно-строительное проектирование и подготовка проектной документации.</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2.13. Муниципальная услуга предоставляется бесплатно, государственная пошлина за предоставление муниципальной услуги не взимается.</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2.14. Максимальный срок ожидания в очереди при подаче заявления о предоставлении муниципальной услуги и получения документов не должен превышать 15 минут.</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2.15. Заявление, поступившее в Администрацию муниципального района </w:t>
      </w:r>
      <w:r w:rsidRPr="00C463FA">
        <w:rPr>
          <w:rFonts w:ascii="Times New Roman" w:hAnsi="Times New Roman" w:cs="Times New Roman"/>
          <w:sz w:val="28"/>
          <w:szCs w:val="28"/>
        </w:rPr>
        <w:lastRenderedPageBreak/>
        <w:t>по почте, по средствам сети "Интернет" или полученное при личном обращении заявителя регистрируется должностным лицом отдела делопроизводства, контроля, архива и кадров Администрации муниципального района "</w:t>
      </w:r>
      <w:r w:rsidR="0017423A">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в день его поступления.</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Порядок приема и регистрации заявлений и документов устанавливается муниципальными актами, определяющими правила документооборота в Администрации муниципального района.</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Срок и порядок регистрации запроса, а также сроки рассмотрения запроса заявителя и выдачи результата указаны в </w:t>
      </w:r>
      <w:hyperlink w:anchor="P200" w:history="1">
        <w:r w:rsidRPr="00C463FA">
          <w:rPr>
            <w:rFonts w:ascii="Times New Roman" w:hAnsi="Times New Roman" w:cs="Times New Roman"/>
            <w:color w:val="0000FF"/>
            <w:sz w:val="28"/>
            <w:szCs w:val="28"/>
          </w:rPr>
          <w:t>п. 3.2</w:t>
        </w:r>
      </w:hyperlink>
      <w:r w:rsidRPr="00C463FA">
        <w:rPr>
          <w:rFonts w:ascii="Times New Roman" w:hAnsi="Times New Roman" w:cs="Times New Roman"/>
          <w:sz w:val="28"/>
          <w:szCs w:val="28"/>
        </w:rPr>
        <w:t xml:space="preserve"> настоящего административного регламента.</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2.16. Помещение, в котором предоставляется муниципальная услуга, находится в Администрации муниципального района, обеспечивает комфортные условия заявителей на получение муниципальной услуги и должностных лиц, соответствует требованиям санитарных норм и правил, государственных стандартов, гигиенических нормативов в области охраны труда.</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Помещение для приема заявителей размещается на </w:t>
      </w:r>
      <w:r w:rsidR="0017423A">
        <w:rPr>
          <w:rFonts w:ascii="Times New Roman" w:hAnsi="Times New Roman" w:cs="Times New Roman"/>
          <w:sz w:val="28"/>
          <w:szCs w:val="28"/>
        </w:rPr>
        <w:t>третьем</w:t>
      </w:r>
      <w:r w:rsidRPr="00C463FA">
        <w:rPr>
          <w:rFonts w:ascii="Times New Roman" w:hAnsi="Times New Roman" w:cs="Times New Roman"/>
          <w:sz w:val="28"/>
          <w:szCs w:val="28"/>
        </w:rPr>
        <w:t xml:space="preserve"> этаже здания Администрации муниципального района, </w:t>
      </w:r>
      <w:proofErr w:type="spellStart"/>
      <w:r w:rsidRPr="00C463FA">
        <w:rPr>
          <w:rFonts w:ascii="Times New Roman" w:hAnsi="Times New Roman" w:cs="Times New Roman"/>
          <w:sz w:val="28"/>
          <w:szCs w:val="28"/>
        </w:rPr>
        <w:t>каб</w:t>
      </w:r>
      <w:proofErr w:type="spellEnd"/>
      <w:r w:rsidRPr="00C463FA">
        <w:rPr>
          <w:rFonts w:ascii="Times New Roman" w:hAnsi="Times New Roman" w:cs="Times New Roman"/>
          <w:sz w:val="28"/>
          <w:szCs w:val="28"/>
        </w:rPr>
        <w:t xml:space="preserve">. </w:t>
      </w:r>
      <w:r w:rsidR="0017423A">
        <w:rPr>
          <w:rFonts w:ascii="Times New Roman" w:hAnsi="Times New Roman" w:cs="Times New Roman"/>
          <w:sz w:val="28"/>
          <w:szCs w:val="28"/>
        </w:rPr>
        <w:t>301</w:t>
      </w:r>
      <w:r w:rsidRPr="00C463FA">
        <w:rPr>
          <w:rFonts w:ascii="Times New Roman" w:hAnsi="Times New Roman" w:cs="Times New Roman"/>
          <w:sz w:val="28"/>
          <w:szCs w:val="28"/>
        </w:rPr>
        <w:t xml:space="preserve"> и снабжено табличками с указанием фамилии, имени, отчества (последнее - при наличии) должностного лица, ответственного за предоставление муниципальной услуги. Помещение для приема заявителей оснащено телефоном, принтером, компьютером и необходимой базой данных для предоставления муниципальной услуги.</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Места для ожидания заявителей на получение муниципальной услуги оборудованы местами для сидения на втором этаже здания Администрации муниципального района.</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Места для заполнения обращений о предоставлении муниципальной услуги оборудованы письменными столами, местами для сидения, информационными стендами.</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На территории, прилегающей к зданию Администрации муниципального района, оборудованы места для парковки автотранспортных средств более пяти мест, из них одно место предназначено для парковки специальных транспортных средств лиц с ограниченными возможностями передвижения. Указанные места для парковки специальных транспортных средств лиц с ограниченными возможностями передвижения не должны занимать иные транспортные средства. Инвалиды пользуются местами для парковки специальных автотранспортных средств бесплатно. Доступ заявителей к парковочным местам является бесплатным.</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Вход в помещения Администрации муниципального района оборудован пандусом и расширенным проходом, обеспечивающим свободный доступ лиц с ограниченными возможностями передвижения, включая лиц, использующих кресла-коляски.</w:t>
      </w:r>
    </w:p>
    <w:p w:rsidR="006F1633" w:rsidRPr="00C463FA" w:rsidRDefault="006F1633" w:rsidP="00E032C6">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Администрация муниципального района (в сфере установленных полномочий), должна осуществлять меры по обеспечению инвалидам, в том </w:t>
      </w:r>
      <w:r w:rsidRPr="00C463FA">
        <w:rPr>
          <w:rFonts w:ascii="Times New Roman" w:hAnsi="Times New Roman" w:cs="Times New Roman"/>
          <w:sz w:val="28"/>
          <w:szCs w:val="28"/>
        </w:rPr>
        <w:lastRenderedPageBreak/>
        <w:t>числе использующим кресла-коляски и собак-проводников, условий доступности объектов и услуг, включая: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 условия для беспрепятственного доступа к объекту (зданию, помещению), в котором предоставляется услуга;</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 возможность самостоятельного или с помощью сотрудников, предоставляющих услуги, передвижения по объекту, в целях доступа к месту предоставления услуги, входа в такие объекты и выхода из них, посадки в транспортное средство и высадки из него, в том числе с использованием кресла-коляски;</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 сопровождение инвалидов, имеющих стойкие расстройства функции зрения и самостоятельного передвижения, и оказание им помощи на объектах;</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 допуск </w:t>
      </w:r>
      <w:proofErr w:type="spellStart"/>
      <w:r w:rsidRPr="00C463FA">
        <w:rPr>
          <w:rFonts w:ascii="Times New Roman" w:hAnsi="Times New Roman" w:cs="Times New Roman"/>
          <w:sz w:val="28"/>
          <w:szCs w:val="28"/>
        </w:rPr>
        <w:t>сурдопереводчика</w:t>
      </w:r>
      <w:proofErr w:type="spellEnd"/>
      <w:r w:rsidRPr="00C463FA">
        <w:rPr>
          <w:rFonts w:ascii="Times New Roman" w:hAnsi="Times New Roman" w:cs="Times New Roman"/>
          <w:sz w:val="28"/>
          <w:szCs w:val="28"/>
        </w:rPr>
        <w:t xml:space="preserve">, </w:t>
      </w:r>
      <w:proofErr w:type="spellStart"/>
      <w:r w:rsidRPr="00C463FA">
        <w:rPr>
          <w:rFonts w:ascii="Times New Roman" w:hAnsi="Times New Roman" w:cs="Times New Roman"/>
          <w:sz w:val="28"/>
          <w:szCs w:val="28"/>
        </w:rPr>
        <w:t>тифлосурдопереводчика</w:t>
      </w:r>
      <w:proofErr w:type="spellEnd"/>
      <w:r w:rsidRPr="00C463FA">
        <w:rPr>
          <w:rFonts w:ascii="Times New Roman" w:hAnsi="Times New Roman" w:cs="Times New Roman"/>
          <w:sz w:val="28"/>
          <w:szCs w:val="28"/>
        </w:rPr>
        <w:t>, а также иного лица, владеющего жестовым языком;</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6) обеспечение допуска на объект, в котором предоставляются услуги собаки-проводника при наличии документа, подтверждающего ее специальное обучение, в соответствии с </w:t>
      </w:r>
      <w:hyperlink r:id="rId26" w:history="1">
        <w:r w:rsidRPr="00C463FA">
          <w:rPr>
            <w:rFonts w:ascii="Times New Roman" w:hAnsi="Times New Roman" w:cs="Times New Roman"/>
            <w:color w:val="0000FF"/>
            <w:sz w:val="28"/>
            <w:szCs w:val="28"/>
          </w:rPr>
          <w:t>пунктом 7 статьи 15</w:t>
        </w:r>
      </w:hyperlink>
      <w:r w:rsidRPr="00C463FA">
        <w:rPr>
          <w:rFonts w:ascii="Times New Roman" w:hAnsi="Times New Roman" w:cs="Times New Roman"/>
          <w:sz w:val="28"/>
          <w:szCs w:val="28"/>
        </w:rPr>
        <w:t xml:space="preserve"> Федерального закона о социальной защите инвалидов;</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7) оказание сотрудниками, предоставляющими услуги, необходимой помощи инвалидам в преодолении барьеров, мешающих получению ими услуг наравне с другими лицами.</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2.17. Показатели доступности и качества услуг.</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Показателями доступности и качества муниципальной услуги являются: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открытость информации о муниципальной услуге;</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своевременность предоставления муниципальной услуги;</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точное соблюдение требований законодательства и административного регламента при предоставлении муниципальной услуги;</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компетентность специалистов в вопросах предоставления муниципальной услуги;</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вежливость и корректность специалистов;</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комфортность ожидания и получения муниципальной услуги;</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отсутствие жалоб со стороны заявителей на нарушение требований стандарта предоставления муниципальной услуги;</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обеспечение беспрепятственного доступа лиц с ограниченными возможностями передвижения к помещению, в котором предоставляется муниципальная услуга, либо, когда это возможно, обеспечение предоставления муниципальной услуги по месту жительства инвалида или в дистанционном режиме;</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обеспечение возможности обращения за получением муниципальной услуги в любой многофункциональный центр, расположенный на территории Забайкальского края, вне зависимости от места регистрации (места проживания) заявителя.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2.18. Имеется возможность получения муниципальной услуги:</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многофункциональном центре предоставления госуда</w:t>
      </w:r>
      <w:r w:rsidR="005B4C5D">
        <w:rPr>
          <w:rFonts w:ascii="Times New Roman" w:hAnsi="Times New Roman" w:cs="Times New Roman"/>
          <w:sz w:val="28"/>
          <w:szCs w:val="28"/>
        </w:rPr>
        <w:t>рственных и муниципальных услуг.</w:t>
      </w: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Title"/>
        <w:jc w:val="center"/>
        <w:outlineLvl w:val="1"/>
        <w:rPr>
          <w:rFonts w:ascii="Times New Roman" w:hAnsi="Times New Roman" w:cs="Times New Roman"/>
          <w:sz w:val="28"/>
          <w:szCs w:val="28"/>
        </w:rPr>
      </w:pPr>
      <w:bookmarkStart w:id="5" w:name="P189"/>
      <w:bookmarkEnd w:id="5"/>
      <w:r w:rsidRPr="00C463FA">
        <w:rPr>
          <w:rFonts w:ascii="Times New Roman" w:hAnsi="Times New Roman" w:cs="Times New Roman"/>
          <w:sz w:val="28"/>
          <w:szCs w:val="28"/>
        </w:rPr>
        <w:t>3. СОСТАВ, ПОСЛЕДОВАТЕЛЬНОСТЬ И СРОКИ ВЫПОЛНЕНИЯ</w:t>
      </w:r>
    </w:p>
    <w:p w:rsidR="006F1633" w:rsidRPr="00C463FA" w:rsidRDefault="006F1633">
      <w:pPr>
        <w:pStyle w:val="ConsPlusTitle"/>
        <w:jc w:val="center"/>
        <w:rPr>
          <w:rFonts w:ascii="Times New Roman" w:hAnsi="Times New Roman" w:cs="Times New Roman"/>
          <w:sz w:val="28"/>
          <w:szCs w:val="28"/>
        </w:rPr>
      </w:pPr>
      <w:r w:rsidRPr="00C463FA">
        <w:rPr>
          <w:rFonts w:ascii="Times New Roman" w:hAnsi="Times New Roman" w:cs="Times New Roman"/>
          <w:sz w:val="28"/>
          <w:szCs w:val="28"/>
        </w:rPr>
        <w:t>АДМИНИСТРАТИВНЫХ ПРОЦЕДУР, ТРЕБОВАНИЯ К ПОРЯДКУ ИХ</w:t>
      </w:r>
    </w:p>
    <w:p w:rsidR="006F1633" w:rsidRPr="00C463FA" w:rsidRDefault="006F1633">
      <w:pPr>
        <w:pStyle w:val="ConsPlusTitle"/>
        <w:jc w:val="center"/>
        <w:rPr>
          <w:rFonts w:ascii="Times New Roman" w:hAnsi="Times New Roman" w:cs="Times New Roman"/>
          <w:sz w:val="28"/>
          <w:szCs w:val="28"/>
        </w:rPr>
      </w:pPr>
      <w:r w:rsidRPr="00C463FA">
        <w:rPr>
          <w:rFonts w:ascii="Times New Roman" w:hAnsi="Times New Roman" w:cs="Times New Roman"/>
          <w:sz w:val="28"/>
          <w:szCs w:val="28"/>
        </w:rPr>
        <w:t>ВЫПОЛНЕНИЯ, В ТОМ ЧИСЛЕ ВЫПОЛНЕНИЯ ПРОЦЕДУР В ЭЛЕКТРОННОЙ</w:t>
      </w:r>
    </w:p>
    <w:p w:rsidR="006F1633" w:rsidRPr="00C463FA" w:rsidRDefault="006F1633">
      <w:pPr>
        <w:pStyle w:val="ConsPlusTitle"/>
        <w:jc w:val="center"/>
        <w:rPr>
          <w:rFonts w:ascii="Times New Roman" w:hAnsi="Times New Roman" w:cs="Times New Roman"/>
          <w:sz w:val="28"/>
          <w:szCs w:val="28"/>
        </w:rPr>
      </w:pPr>
      <w:r w:rsidRPr="00C463FA">
        <w:rPr>
          <w:rFonts w:ascii="Times New Roman" w:hAnsi="Times New Roman" w:cs="Times New Roman"/>
          <w:sz w:val="28"/>
          <w:szCs w:val="28"/>
        </w:rPr>
        <w:t>ФОРМЕ, А ТАКЖЕ ОСОБЕННОСТИ ВЫПОЛНЕНИЯ АДМИНИСТРАТИВНЫХ</w:t>
      </w:r>
    </w:p>
    <w:p w:rsidR="006F1633" w:rsidRPr="00C463FA" w:rsidRDefault="006F1633">
      <w:pPr>
        <w:pStyle w:val="ConsPlusTitle"/>
        <w:jc w:val="center"/>
        <w:rPr>
          <w:rFonts w:ascii="Times New Roman" w:hAnsi="Times New Roman" w:cs="Times New Roman"/>
          <w:sz w:val="28"/>
          <w:szCs w:val="28"/>
        </w:rPr>
      </w:pPr>
      <w:r w:rsidRPr="00C463FA">
        <w:rPr>
          <w:rFonts w:ascii="Times New Roman" w:hAnsi="Times New Roman" w:cs="Times New Roman"/>
          <w:sz w:val="28"/>
          <w:szCs w:val="28"/>
        </w:rPr>
        <w:t>ПРОЦЕДУР В МНОГОФУНКЦИОНАЛЬНЫХ ЦЕНТРАХ</w:t>
      </w: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прием, регистрация заявления и документов, предоставленных заявителем либо регистрация устного обращения заявителя на приеме по личным вопросам;</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рассмотрение обращения;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принятие решения;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выдача результата предоставления муниципальной услуги.</w:t>
      </w:r>
    </w:p>
    <w:p w:rsidR="006F1633" w:rsidRPr="00C463FA" w:rsidRDefault="006F1633" w:rsidP="005B4C5D">
      <w:pPr>
        <w:pStyle w:val="ConsPlusNormal"/>
        <w:ind w:firstLine="540"/>
        <w:jc w:val="both"/>
        <w:rPr>
          <w:rFonts w:ascii="Times New Roman" w:hAnsi="Times New Roman" w:cs="Times New Roman"/>
          <w:sz w:val="28"/>
          <w:szCs w:val="28"/>
        </w:rPr>
      </w:pPr>
      <w:bookmarkStart w:id="6" w:name="P200"/>
      <w:bookmarkEnd w:id="6"/>
      <w:r w:rsidRPr="00C463FA">
        <w:rPr>
          <w:rFonts w:ascii="Times New Roman" w:hAnsi="Times New Roman" w:cs="Times New Roman"/>
          <w:sz w:val="28"/>
          <w:szCs w:val="28"/>
        </w:rPr>
        <w:t>3.2. Прием заявления и документов, предоставленных заявителем.</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3.2.1. Обращения о предоставлении муниципальной услуги принимаются: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на бумажном носителе в одном экземпляре непосредственно от заявителя, доверенного лица или поступившие посредством почтовой связи;</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форме электронного документа поступившие посредством сети "Интернет";</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посредством Государственной информационной системы "Портал государственных и муниципальных услуг Забайкальского края": http://pgu.e-zab.ru;</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посредством Единого портала государственных и муниципальных услуг (функций): http://www.gosuslugi.ru;</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по адресу электронной почты: </w:t>
      </w:r>
      <w:hyperlink r:id="rId27" w:history="1">
        <w:r w:rsidR="0017423A" w:rsidRPr="0017423A">
          <w:rPr>
            <w:rStyle w:val="a3"/>
            <w:rFonts w:ascii="Times New Roman" w:hAnsi="Times New Roman"/>
            <w:sz w:val="28"/>
            <w:szCs w:val="28"/>
          </w:rPr>
          <w:t>pochta@chikoy.e-zab.ru</w:t>
        </w:r>
      </w:hyperlink>
      <w:r w:rsidRPr="00C463FA">
        <w:rPr>
          <w:rFonts w:ascii="Times New Roman" w:hAnsi="Times New Roman" w:cs="Times New Roman"/>
          <w:sz w:val="28"/>
          <w:szCs w:val="28"/>
        </w:rPr>
        <w:t>;</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 месту нахождения КГАУ "МФЦ Забайкальского края".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3.2.2. </w:t>
      </w:r>
      <w:hyperlink w:anchor="P475" w:history="1">
        <w:r w:rsidRPr="00C463FA">
          <w:rPr>
            <w:rFonts w:ascii="Times New Roman" w:hAnsi="Times New Roman" w:cs="Times New Roman"/>
            <w:color w:val="0000FF"/>
            <w:sz w:val="28"/>
            <w:szCs w:val="28"/>
          </w:rPr>
          <w:t>Заявление</w:t>
        </w:r>
      </w:hyperlink>
      <w:r w:rsidRPr="00C463FA">
        <w:rPr>
          <w:rFonts w:ascii="Times New Roman" w:hAnsi="Times New Roman" w:cs="Times New Roman"/>
          <w:sz w:val="28"/>
          <w:szCs w:val="28"/>
        </w:rPr>
        <w:t xml:space="preserve"> о предоставлении муниципальной услуги составляется по форме, которая приведена в Приложении N 5 к настоящему регламенту.</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3.2.3. Получение заявителем сведений о ходе выполнения запроса о предоставлении муниципальной услуги, возможно, осуществить с использованием государственной информационной системы "Портал государственных и муниципальных услуг Забайкальского края" через "личный кабинет".</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3.3. Порядок регистрации обращения: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3.3.1. Запросы на предоставление муниципальной услуги регистрируются в течение дня поступления обращения отделом </w:t>
      </w:r>
      <w:r w:rsidRPr="00C463FA">
        <w:rPr>
          <w:rFonts w:ascii="Times New Roman" w:hAnsi="Times New Roman" w:cs="Times New Roman"/>
          <w:sz w:val="28"/>
          <w:szCs w:val="28"/>
        </w:rPr>
        <w:lastRenderedPageBreak/>
        <w:t>делопроизводства, контроля, архива и кадров Администрации муниципального района "</w:t>
      </w:r>
      <w:r w:rsidR="0017423A">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Поступившему обращению присваивается регистрационный номер. Регистрационный номер и дата поступления проставляются на обращении и вносятся в журнал регистрации входящей корреспонденции.</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3.3.2. Ответственное должностное лицо отдела делопроизводства, контроля, архива и кадров Администрации муниципального района "</w:t>
      </w:r>
      <w:r w:rsidR="0017423A">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или специалист МФЦ осуществляет проверку всех документов, указанных в заявлении.</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ходе личного приема по желанию заявителя на копии заявления проставляется отметка о дате принятия и регистрационном номере.</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При отсутствии каких-либо документов, указанных в заявлении, на заявлении и его копии делается отметка об отсутствии документов, с указанием, какие документы отсутствуют.</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В ответ на поступившее электронное заявление направляется уведомление с регистрационным номером заявителя и датой принятия обращения или отметки об отсутствии каких-либо документов на адрес </w:t>
      </w:r>
      <w:proofErr w:type="gramStart"/>
      <w:r w:rsidRPr="00C463FA">
        <w:rPr>
          <w:rFonts w:ascii="Times New Roman" w:hAnsi="Times New Roman" w:cs="Times New Roman"/>
          <w:sz w:val="28"/>
          <w:szCs w:val="28"/>
        </w:rPr>
        <w:t>электронной почты</w:t>
      </w:r>
      <w:proofErr w:type="gramEnd"/>
      <w:r w:rsidRPr="00C463FA">
        <w:rPr>
          <w:rFonts w:ascii="Times New Roman" w:hAnsi="Times New Roman" w:cs="Times New Roman"/>
          <w:sz w:val="28"/>
          <w:szCs w:val="28"/>
        </w:rPr>
        <w:t xml:space="preserve"> указанной в заявлении.</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3.3.3. Максимальный срок приема и регистрации заявления и документов, представленных заявителям, не должен превышать 15 минут.</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3.4. Порядок рассмотрения обращения: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3.4.1. После регистрации, обращение направляется Главе муниципального района "</w:t>
      </w:r>
      <w:r w:rsidR="0017423A">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для изучения и определения исполнителя - должностного лица Администрации муниципального района.</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Максимальный срок выполнения настоящего административного действия - 1 рабочий день.</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3.4.2. Исполнитель проверяет правильность заполнения заявления, наличие всех документов, соответствие представленных документов требованиям </w:t>
      </w:r>
      <w:hyperlink r:id="rId28" w:history="1">
        <w:r w:rsidRPr="00C463FA">
          <w:rPr>
            <w:rFonts w:ascii="Times New Roman" w:hAnsi="Times New Roman" w:cs="Times New Roman"/>
            <w:color w:val="0000FF"/>
            <w:sz w:val="28"/>
            <w:szCs w:val="28"/>
          </w:rPr>
          <w:t>постановления</w:t>
        </w:r>
      </w:hyperlink>
      <w:r w:rsidRPr="00C463FA">
        <w:rPr>
          <w:rFonts w:ascii="Times New Roman" w:hAnsi="Times New Roman" w:cs="Times New Roman"/>
          <w:sz w:val="28"/>
          <w:szCs w:val="28"/>
        </w:rPr>
        <w:t xml:space="preserve"> Правительства РФ от 16.02.2008 N 87 "О составе разделов проектной документации и требованиях к их содержанию".</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Если в результате проверки будет выявлено несоблюдение установленных условий,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муниципальной услуги и направляет заявителю уведомление об этом в электронной форме, с указанием причин, которые послужили основанием для принятия указанного решения. </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После получения уведомления заявитель вправе обратиться повторно с обращением о предоставлении муниципальной услуги, устранив нарушения, которые послужили основанием для отказа в приеме к рассмотрению обращения.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3.4.3. После рассмотрения и проверки документов исполнитель:</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направляет документы в оргкомитет по проведению публичных слушаний или общественных обсуждений;</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Организатор общественных обсуждений или публичных слушаний обеспечивает размещение сообщения на официальном веб-сайте муниципального района в сети "Интернет" по адресу: www.</w:t>
      </w:r>
      <w:r w:rsidR="0017423A">
        <w:rPr>
          <w:rFonts w:ascii="Times New Roman" w:hAnsi="Times New Roman" w:cs="Times New Roman"/>
          <w:sz w:val="28"/>
          <w:szCs w:val="28"/>
        </w:rPr>
        <w:t>чикой.забайкальскийкрай.рф</w:t>
      </w:r>
      <w:r w:rsidRPr="00C463FA">
        <w:rPr>
          <w:rFonts w:ascii="Times New Roman" w:hAnsi="Times New Roman" w:cs="Times New Roman"/>
          <w:sz w:val="28"/>
          <w:szCs w:val="28"/>
        </w:rPr>
        <w:t>;</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Организатор общественных обсуждений или публичных слушаний обеспечивает организацию и проведение общественных обсуждений или публичных слушаний по вопросу о предоставлении разрешения на условно разрешенный вид использования земельного участка или объекта капитального строительства:</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составляет один месяц;</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участники публичных слушаний вправе представить в оргкомитет свои предложения и замечания, касающиеся рассматриваемого вопроса, для включения в протокол публичных слушаний. Участники публичных слушаний не выносят каких-либо решений по существу обсуждаемого вопроса и не проводят каких-либо голосований;</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муниципального района "</w:t>
      </w:r>
      <w:r w:rsidR="0017423A">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3.5. Принятие решения.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3.5.1. На основании рекомендаций глава муниципального района "</w:t>
      </w:r>
      <w:r w:rsidR="003148E3">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обнародованию в порядке, установленном для официального обнародования муниципальных правовых актов, иной официальной информации, и размещается на веб-сайте муниципального района "</w:t>
      </w:r>
      <w:r w:rsidR="003148E3">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в сети "Интернет".</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3.5.2. В зависимости от принятого Главой муниципального района "</w:t>
      </w:r>
      <w:r w:rsidR="003148E3">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решения исполнитель готовит:</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проект распоряжения Администрации муниципального района о предоставлении разрешения на условно разрешенный вид использования земельного участка или объекта капитального строительства и обеспечивает подписание Главой муниципального района "</w:t>
      </w:r>
      <w:r w:rsidR="003148E3">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проект распоряжения Администрации муниципального района об отказе в выдаче разрешения на условно разрешенный вид использования земельного участка или объекта капитального строительства.</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3.5.3. Общий срок предоставления муниципальной услуги не может превышать шестидесяти дней со дня поступления обращения в Администрацию муниципального района.</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3.6. Порядок рассмотрения устного обращения.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3.6.1. За получением консультации по предоставлению муниципальной услуги заявитель может обратиться устно на личном приеме.</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3.6.2. Максимальное время приема заявителя составляет 15 минут.</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3.6.3. Во время личного приема должностное лицо, ответственное за предоставление муниципальной услуги:</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 представляется, назвав свою фамилию, имя, отчество (последнее - при наличии), занимаемую должность;</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предлагает представиться собеседнику - назвать фамилию, имя, отчество (последнее - при наличии), предъявить паспорт (удостоверение личности), документ, удостоверяющий права (полномочия) представителя заявителя;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регистрирует обращение заявителя в журнале регистрации заявлений и жалоб;</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выслушивает и уточняет суть обращения.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3.6.4. Если</w:t>
      </w:r>
      <w:r w:rsidR="003148E3">
        <w:rPr>
          <w:rFonts w:ascii="Times New Roman" w:hAnsi="Times New Roman" w:cs="Times New Roman"/>
          <w:sz w:val="28"/>
          <w:szCs w:val="28"/>
        </w:rPr>
        <w:t>,</w:t>
      </w:r>
      <w:r w:rsidRPr="00C463FA">
        <w:rPr>
          <w:rFonts w:ascii="Times New Roman" w:hAnsi="Times New Roman" w:cs="Times New Roman"/>
          <w:sz w:val="28"/>
          <w:szCs w:val="28"/>
        </w:rPr>
        <w:t xml:space="preserve"> изложенные в устном обращении факты и обстоятельства являются очевидными и не требуют дополнительной проверки, должностное лицо предоставляет в устной форме информацию в пределах своей компетенции в соответствии с нормами действующего законодательства Российской Федерации, Забайкальского края, нормативными правовыми актами муниципального района "</w:t>
      </w:r>
      <w:r w:rsidR="003148E3">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и настоящего административного регламента.</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3.6.5. В случае, если в обращении во время личного приема, содержатся вопросы, решение которых не входит в компетенцию Администрации муниципального района, заявителю дается разъяснение, куда и в каком порядке ему следует обратиться.</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3.7. Выдача (направление) документа, являющегося результатом предоставления муниципальной услуги.</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3.7.1. Направление письменного ответа осуществляется должностным лицом отдела делопроизводства, контроля, архива и кадров Администрации муниципального района "</w:t>
      </w:r>
      <w:r w:rsidR="003148E3">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общедоступной почтовой связью в срок, не превышающий 3-х рабочих дней.</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случае, если при подаче Заявления и прилагаемых к нему документов через КГАУ "МФЦ Забайкальского края", в расписке КГАУ "МФЦ Забайкальского края" указано по выбору заявителя место получения готовых документов - МФЦ, то специалисты МФЦ информируют заявителя о необходимости получения результата предоставления муниципальной услуги.</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3.7.2. Предоставление устной информации во время приема по личным вопросам осуществляется исполнителем заявителю лично, в соответствии с графиком приема посетителей, установленным </w:t>
      </w:r>
      <w:hyperlink w:anchor="P56" w:history="1">
        <w:r w:rsidRPr="00C463FA">
          <w:rPr>
            <w:rFonts w:ascii="Times New Roman" w:hAnsi="Times New Roman" w:cs="Times New Roman"/>
            <w:color w:val="0000FF"/>
            <w:sz w:val="28"/>
            <w:szCs w:val="28"/>
          </w:rPr>
          <w:t xml:space="preserve">абзацем 3 </w:t>
        </w:r>
        <w:proofErr w:type="spellStart"/>
        <w:r w:rsidRPr="00C463FA">
          <w:rPr>
            <w:rFonts w:ascii="Times New Roman" w:hAnsi="Times New Roman" w:cs="Times New Roman"/>
            <w:color w:val="0000FF"/>
            <w:sz w:val="28"/>
            <w:szCs w:val="28"/>
          </w:rPr>
          <w:t>пп</w:t>
        </w:r>
        <w:proofErr w:type="spellEnd"/>
        <w:r w:rsidRPr="00C463FA">
          <w:rPr>
            <w:rFonts w:ascii="Times New Roman" w:hAnsi="Times New Roman" w:cs="Times New Roman"/>
            <w:color w:val="0000FF"/>
            <w:sz w:val="28"/>
            <w:szCs w:val="28"/>
          </w:rPr>
          <w:t>. 1.3.2 п. 1.3</w:t>
        </w:r>
      </w:hyperlink>
      <w:r w:rsidRPr="00C463FA">
        <w:rPr>
          <w:rFonts w:ascii="Times New Roman" w:hAnsi="Times New Roman" w:cs="Times New Roman"/>
          <w:sz w:val="28"/>
          <w:szCs w:val="28"/>
        </w:rPr>
        <w:t xml:space="preserve"> настоящего административного регламента.</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Максимальный срок выполнения настоящего административного действия - 15 минут.</w:t>
      </w:r>
    </w:p>
    <w:p w:rsidR="006F1633" w:rsidRPr="00C463FA" w:rsidRDefault="006F1633" w:rsidP="005B4C5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3.8. Последовательность предоставления муниципальной услуги представлена в виде </w:t>
      </w:r>
      <w:hyperlink w:anchor="P405" w:history="1">
        <w:r w:rsidRPr="00C463FA">
          <w:rPr>
            <w:rFonts w:ascii="Times New Roman" w:hAnsi="Times New Roman" w:cs="Times New Roman"/>
            <w:color w:val="0000FF"/>
            <w:sz w:val="28"/>
            <w:szCs w:val="28"/>
          </w:rPr>
          <w:t>блок-схемы</w:t>
        </w:r>
      </w:hyperlink>
      <w:r w:rsidRPr="00C463FA">
        <w:rPr>
          <w:rFonts w:ascii="Times New Roman" w:hAnsi="Times New Roman" w:cs="Times New Roman"/>
          <w:sz w:val="28"/>
          <w:szCs w:val="28"/>
        </w:rPr>
        <w:t xml:space="preserve"> (Приложение N 4 к настоящему административному регламенту).</w:t>
      </w: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Title"/>
        <w:jc w:val="center"/>
        <w:outlineLvl w:val="1"/>
        <w:rPr>
          <w:rFonts w:ascii="Times New Roman" w:hAnsi="Times New Roman" w:cs="Times New Roman"/>
          <w:sz w:val="28"/>
          <w:szCs w:val="28"/>
        </w:rPr>
      </w:pPr>
      <w:r w:rsidRPr="00C463FA">
        <w:rPr>
          <w:rFonts w:ascii="Times New Roman" w:hAnsi="Times New Roman" w:cs="Times New Roman"/>
          <w:sz w:val="28"/>
          <w:szCs w:val="28"/>
        </w:rPr>
        <w:t>4. ФОРМЫ КОНТРОЛЯ ЗА ИСПОЛНЕНИЕМ АДМИНИСТРАТИВНОГО</w:t>
      </w:r>
    </w:p>
    <w:p w:rsidR="006F1633" w:rsidRPr="00C463FA" w:rsidRDefault="006F1633">
      <w:pPr>
        <w:pStyle w:val="ConsPlusTitle"/>
        <w:jc w:val="center"/>
        <w:rPr>
          <w:rFonts w:ascii="Times New Roman" w:hAnsi="Times New Roman" w:cs="Times New Roman"/>
          <w:sz w:val="28"/>
          <w:szCs w:val="28"/>
        </w:rPr>
      </w:pPr>
      <w:r w:rsidRPr="00C463FA">
        <w:rPr>
          <w:rFonts w:ascii="Times New Roman" w:hAnsi="Times New Roman" w:cs="Times New Roman"/>
          <w:sz w:val="28"/>
          <w:szCs w:val="28"/>
        </w:rPr>
        <w:t>РЕГЛАМЕНТА</w:t>
      </w: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должностными лицами Администрации муниципального района, осуществляют начальник отдела </w:t>
      </w:r>
      <w:r w:rsidR="003148E3">
        <w:rPr>
          <w:rFonts w:ascii="Times New Roman" w:hAnsi="Times New Roman" w:cs="Times New Roman"/>
          <w:sz w:val="28"/>
          <w:szCs w:val="28"/>
        </w:rPr>
        <w:t>по Развитию инфраструктуры</w:t>
      </w:r>
      <w:r w:rsidRPr="00C463FA">
        <w:rPr>
          <w:rFonts w:ascii="Times New Roman" w:hAnsi="Times New Roman" w:cs="Times New Roman"/>
          <w:sz w:val="28"/>
          <w:szCs w:val="28"/>
        </w:rPr>
        <w:t xml:space="preserve"> Администрации муниципального района и </w:t>
      </w:r>
      <w:r w:rsidRPr="008C75FE">
        <w:rPr>
          <w:rFonts w:ascii="Times New Roman" w:hAnsi="Times New Roman" w:cs="Times New Roman"/>
          <w:sz w:val="28"/>
          <w:szCs w:val="28"/>
        </w:rPr>
        <w:t>заместитель руководителя Администрации муниципального района</w:t>
      </w:r>
      <w:r w:rsidR="008C75FE">
        <w:rPr>
          <w:rFonts w:ascii="Times New Roman" w:hAnsi="Times New Roman" w:cs="Times New Roman"/>
          <w:sz w:val="28"/>
          <w:szCs w:val="28"/>
        </w:rPr>
        <w:t xml:space="preserve"> «Красночикойский район».</w:t>
      </w:r>
      <w:r w:rsidRPr="003148E3">
        <w:rPr>
          <w:rFonts w:ascii="Times New Roman" w:hAnsi="Times New Roman" w:cs="Times New Roman"/>
          <w:sz w:val="28"/>
          <w:szCs w:val="28"/>
          <w:highlight w:val="yellow"/>
        </w:rPr>
        <w:t xml:space="preserve"> </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(бездействия) должностных лиц Администрации муниципального района.</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Проверка полноты и качества предоставления муниципальной услуги осуществляется на основании Распоряжения Администрации муниципального района.</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Проверки могут быть плановыми (осуществляться на основании годового плана работы Администрации муниципального района) и внеплановыми (по конкретному обращению заявителя - получателя муниципальной услуги). При проверке могут рассматриваться все вопросы, связанные с предоставлением муниципальной услуги - комплексная проверка, или отдельные вопросы - тематическая проверка.</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4.3. По результатам контроля, при выявлении допущенных нарушений, Глава муниципального района "</w:t>
      </w:r>
      <w:r w:rsidR="003148E3">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принимает решение об их устранении и привлечении к дисциплинарной ответственности виновных должностных лиц.</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4.4. Начальник отдела </w:t>
      </w:r>
      <w:r w:rsidR="003148E3">
        <w:rPr>
          <w:rFonts w:ascii="Times New Roman" w:hAnsi="Times New Roman" w:cs="Times New Roman"/>
          <w:sz w:val="28"/>
          <w:szCs w:val="28"/>
        </w:rPr>
        <w:t>по Развитию инфраструктуры</w:t>
      </w:r>
      <w:r w:rsidRPr="00C463FA">
        <w:rPr>
          <w:rFonts w:ascii="Times New Roman" w:hAnsi="Times New Roman" w:cs="Times New Roman"/>
          <w:sz w:val="28"/>
          <w:szCs w:val="28"/>
        </w:rPr>
        <w:t xml:space="preserve"> муниципального района "</w:t>
      </w:r>
      <w:r w:rsidR="003148E3">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несет персональную, дисциплинарную, гражданско-правовую и административную ответственность за решения и действия (бездействие), принимаемые (осуществляемые) в ходе предоставления муниципальной услуги.</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4.5. Контроль за полнотой и качеством предоставления муниципальной услуги со стороны граждан, их объединений и организаций является самостоятельной формой контроля и осуществляется путем направления обращений, жалоб на действия (бездействия) и решения, осуществляемые (принимаемые) в ходе предоставления муниципальной услуги Главе муниципального района "</w:t>
      </w:r>
      <w:r w:rsidR="003148E3">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Title"/>
        <w:jc w:val="center"/>
        <w:outlineLvl w:val="1"/>
        <w:rPr>
          <w:rFonts w:ascii="Times New Roman" w:hAnsi="Times New Roman" w:cs="Times New Roman"/>
          <w:sz w:val="28"/>
          <w:szCs w:val="28"/>
        </w:rPr>
      </w:pPr>
      <w:r w:rsidRPr="00C463FA">
        <w:rPr>
          <w:rFonts w:ascii="Times New Roman" w:hAnsi="Times New Roman" w:cs="Times New Roman"/>
          <w:sz w:val="28"/>
          <w:szCs w:val="28"/>
        </w:rPr>
        <w:t>5. ДОСУДЕБНЫЙ (ВНЕСУДЕБНЫЙ) ПОРЯДОК ОБЖАЛОВАНИЯ РЕШЕНИЙ</w:t>
      </w:r>
    </w:p>
    <w:p w:rsidR="006F1633" w:rsidRPr="00C463FA" w:rsidRDefault="006F1633">
      <w:pPr>
        <w:pStyle w:val="ConsPlusTitle"/>
        <w:jc w:val="center"/>
        <w:rPr>
          <w:rFonts w:ascii="Times New Roman" w:hAnsi="Times New Roman" w:cs="Times New Roman"/>
          <w:sz w:val="28"/>
          <w:szCs w:val="28"/>
        </w:rPr>
      </w:pPr>
      <w:r w:rsidRPr="00C463FA">
        <w:rPr>
          <w:rFonts w:ascii="Times New Roman" w:hAnsi="Times New Roman" w:cs="Times New Roman"/>
          <w:sz w:val="28"/>
          <w:szCs w:val="28"/>
        </w:rPr>
        <w:t>И ДЕЙСТВИЯ (БЕЗДЕЙСТВИЯ) АДМИНИСТРАЦИИ МУНИЦИПАЛЬНОГО</w:t>
      </w:r>
    </w:p>
    <w:p w:rsidR="006F1633" w:rsidRPr="00C463FA" w:rsidRDefault="006F1633">
      <w:pPr>
        <w:pStyle w:val="ConsPlusTitle"/>
        <w:jc w:val="center"/>
        <w:rPr>
          <w:rFonts w:ascii="Times New Roman" w:hAnsi="Times New Roman" w:cs="Times New Roman"/>
          <w:sz w:val="28"/>
          <w:szCs w:val="28"/>
        </w:rPr>
      </w:pPr>
      <w:r w:rsidRPr="00C463FA">
        <w:rPr>
          <w:rFonts w:ascii="Times New Roman" w:hAnsi="Times New Roman" w:cs="Times New Roman"/>
          <w:sz w:val="28"/>
          <w:szCs w:val="28"/>
        </w:rPr>
        <w:t>РАЙОНА, МНОГОФУНКЦИОНАЛЬНОГО ЦЕНТРА, ОРГАНИЗАЦИЙ, УКАЗАННЫХ</w:t>
      </w:r>
    </w:p>
    <w:p w:rsidR="006F1633" w:rsidRPr="00C463FA" w:rsidRDefault="006F1633">
      <w:pPr>
        <w:pStyle w:val="ConsPlusTitle"/>
        <w:jc w:val="center"/>
        <w:rPr>
          <w:rFonts w:ascii="Times New Roman" w:hAnsi="Times New Roman" w:cs="Times New Roman"/>
          <w:sz w:val="28"/>
          <w:szCs w:val="28"/>
        </w:rPr>
      </w:pPr>
      <w:r w:rsidRPr="00C463FA">
        <w:rPr>
          <w:rFonts w:ascii="Times New Roman" w:hAnsi="Times New Roman" w:cs="Times New Roman"/>
          <w:sz w:val="28"/>
          <w:szCs w:val="28"/>
        </w:rPr>
        <w:t>В ЧАСТИ 1.1 СТАТЬИ 16 ФЕДЕРАЛЬНОГО ЗАКОНА ОТ 27.07.2010</w:t>
      </w:r>
    </w:p>
    <w:p w:rsidR="006F1633" w:rsidRPr="00C463FA" w:rsidRDefault="006F1633">
      <w:pPr>
        <w:pStyle w:val="ConsPlusTitle"/>
        <w:jc w:val="center"/>
        <w:rPr>
          <w:rFonts w:ascii="Times New Roman" w:hAnsi="Times New Roman" w:cs="Times New Roman"/>
          <w:sz w:val="28"/>
          <w:szCs w:val="28"/>
        </w:rPr>
      </w:pPr>
      <w:r w:rsidRPr="00C463FA">
        <w:rPr>
          <w:rFonts w:ascii="Times New Roman" w:hAnsi="Times New Roman" w:cs="Times New Roman"/>
          <w:sz w:val="28"/>
          <w:szCs w:val="28"/>
        </w:rPr>
        <w:lastRenderedPageBreak/>
        <w:t>N 210-ФЗ "ОБ ОРГАНИЗАЦИИ ПРЕДОСТАВЛЕНИЯ ГОСУДАРСТВЕННЫХ</w:t>
      </w:r>
    </w:p>
    <w:p w:rsidR="006F1633" w:rsidRPr="00C463FA" w:rsidRDefault="006F1633">
      <w:pPr>
        <w:pStyle w:val="ConsPlusTitle"/>
        <w:jc w:val="center"/>
        <w:rPr>
          <w:rFonts w:ascii="Times New Roman" w:hAnsi="Times New Roman" w:cs="Times New Roman"/>
          <w:sz w:val="28"/>
          <w:szCs w:val="28"/>
        </w:rPr>
      </w:pPr>
      <w:r w:rsidRPr="00C463FA">
        <w:rPr>
          <w:rFonts w:ascii="Times New Roman" w:hAnsi="Times New Roman" w:cs="Times New Roman"/>
          <w:sz w:val="28"/>
          <w:szCs w:val="28"/>
        </w:rPr>
        <w:t>И МУНИЦИПАЛЬНЫХ УСЛУГ", А ТАКЖЕ ДОЛЖНОСТНЫХ ЛИЦ,</w:t>
      </w:r>
    </w:p>
    <w:p w:rsidR="006F1633" w:rsidRPr="00C463FA" w:rsidRDefault="006F1633">
      <w:pPr>
        <w:pStyle w:val="ConsPlusTitle"/>
        <w:jc w:val="center"/>
        <w:rPr>
          <w:rFonts w:ascii="Times New Roman" w:hAnsi="Times New Roman" w:cs="Times New Roman"/>
          <w:sz w:val="28"/>
          <w:szCs w:val="28"/>
        </w:rPr>
      </w:pPr>
      <w:r w:rsidRPr="00C463FA">
        <w:rPr>
          <w:rFonts w:ascii="Times New Roman" w:hAnsi="Times New Roman" w:cs="Times New Roman"/>
          <w:sz w:val="28"/>
          <w:szCs w:val="28"/>
        </w:rPr>
        <w:t>МУНИЦИПАЛЬНЫХ СЛУЖАЩИХ</w:t>
      </w: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5.1. Получатели муниципальной услуги вправе обжаловать действия (бездействия) и решения Администрации муниципального района, должностных лиц Администрации муниципального района, муниципальных служащих, принимаемые (осуществляемые) в ходе предоставления муниципальной услуги в досудебном порядк</w:t>
      </w:r>
      <w:r w:rsidR="001C52EC">
        <w:rPr>
          <w:rFonts w:ascii="Times New Roman" w:hAnsi="Times New Roman" w:cs="Times New Roman"/>
          <w:sz w:val="28"/>
          <w:szCs w:val="28"/>
        </w:rPr>
        <w:t>е.</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5.2. Предмет жалобы:</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w:t>
      </w:r>
      <w:hyperlink r:id="rId29" w:history="1">
        <w:r w:rsidRPr="00C463FA">
          <w:rPr>
            <w:rFonts w:ascii="Times New Roman" w:hAnsi="Times New Roman" w:cs="Times New Roman"/>
            <w:color w:val="0000FF"/>
            <w:sz w:val="28"/>
            <w:szCs w:val="28"/>
          </w:rPr>
          <w:t>статье 15.1</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0" w:history="1">
        <w:r w:rsidRPr="00C463FA">
          <w:rPr>
            <w:rFonts w:ascii="Times New Roman" w:hAnsi="Times New Roman" w:cs="Times New Roman"/>
            <w:color w:val="0000FF"/>
            <w:sz w:val="28"/>
            <w:szCs w:val="28"/>
          </w:rPr>
          <w:t>частью 1.3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w:t>
      </w:r>
      <w:r w:rsidR="003148E3">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для предоставления муниципальной услуги;</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муниципального района "</w:t>
      </w:r>
      <w:r w:rsidR="003148E3">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для предоставления муниципальной услуги, у заявителя;</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муниципального района.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1" w:history="1">
        <w:r w:rsidRPr="00C463FA">
          <w:rPr>
            <w:rFonts w:ascii="Times New Roman" w:hAnsi="Times New Roman" w:cs="Times New Roman"/>
            <w:color w:val="0000FF"/>
            <w:sz w:val="28"/>
            <w:szCs w:val="28"/>
          </w:rPr>
          <w:t xml:space="preserve">частью 1.3 </w:t>
        </w:r>
        <w:r w:rsidRPr="00C463FA">
          <w:rPr>
            <w:rFonts w:ascii="Times New Roman" w:hAnsi="Times New Roman" w:cs="Times New Roman"/>
            <w:color w:val="0000FF"/>
            <w:sz w:val="28"/>
            <w:szCs w:val="28"/>
          </w:rPr>
          <w:lastRenderedPageBreak/>
          <w:t>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w:t>
      </w:r>
      <w:r w:rsidR="003148E3">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7) отказ Администрации муниципального района, должностного лица Администрации муниципального района,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2" w:history="1">
        <w:r w:rsidRPr="00C463FA">
          <w:rPr>
            <w:rFonts w:ascii="Times New Roman" w:hAnsi="Times New Roman" w:cs="Times New Roman"/>
            <w:color w:val="0000FF"/>
            <w:sz w:val="28"/>
            <w:szCs w:val="28"/>
          </w:rPr>
          <w:t>частью 1.3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Муниципального района "</w:t>
      </w:r>
      <w:r w:rsidR="003148E3">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3" w:history="1">
        <w:r w:rsidRPr="00C463FA">
          <w:rPr>
            <w:rFonts w:ascii="Times New Roman" w:hAnsi="Times New Roman" w:cs="Times New Roman"/>
            <w:color w:val="0000FF"/>
            <w:sz w:val="28"/>
            <w:szCs w:val="28"/>
          </w:rPr>
          <w:t>частью 1.3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5.3. Жалоба подается в письменной форме на бумажном носителе, в электронной форме в Администрацию муниципального района на имя Главы муниципального района "</w:t>
      </w:r>
      <w:r w:rsidR="00646AE2">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МФЦ либо в соответствующий орган государственной власти (орган местного самоуправления) публично-правового образования, являющийся учредителем МФЦ (далее - учредитель МФЦ), а также в организации, предусмотренные </w:t>
      </w:r>
      <w:hyperlink r:id="rId34"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Жалобы на решения, принятые Администрацией муниципального района рассматриваются непосредственно Главой муниципального района </w:t>
      </w:r>
      <w:r w:rsidRPr="00C463FA">
        <w:rPr>
          <w:rFonts w:ascii="Times New Roman" w:hAnsi="Times New Roman" w:cs="Times New Roman"/>
          <w:sz w:val="28"/>
          <w:szCs w:val="28"/>
        </w:rPr>
        <w:lastRenderedPageBreak/>
        <w:t>"</w:t>
      </w:r>
      <w:r w:rsidR="00646AE2">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Забайкальского края. Жалобы на решения и действия (бездействие) работников организаций, предусмотренных </w:t>
      </w:r>
      <w:hyperlink r:id="rId35"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от 27.07.2010 N 210-ФЗ "Об организации предоставления государственных и муниципальных услуг", подаются руководителям этих организаций.</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5.4.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Администрации муниципального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36"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Жалоба на решения и (или)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37" w:history="1">
        <w:r w:rsidRPr="00C463FA">
          <w:rPr>
            <w:rFonts w:ascii="Times New Roman" w:hAnsi="Times New Roman" w:cs="Times New Roman"/>
            <w:color w:val="0000FF"/>
            <w:sz w:val="28"/>
            <w:szCs w:val="28"/>
          </w:rPr>
          <w:t>частью 2 статьи 6</w:t>
        </w:r>
      </w:hyperlink>
      <w:r w:rsidRPr="00C463FA">
        <w:rPr>
          <w:rFonts w:ascii="Times New Roman" w:hAnsi="Times New Roman" w:cs="Times New Roman"/>
          <w:sz w:val="28"/>
          <w:szCs w:val="28"/>
        </w:rPr>
        <w:t xml:space="preserve"> Градостроительного кодекса Российской Федерации, может быть подана такими лицами в порядке, установленном настоящим разделом Административного регламента, либо в порядке, установленном антимонопольным законодательством Российской Федерации, в антимонопольный орган.</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5.5. Жалобы могут быть направлены:</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 по почте по адресу: 67</w:t>
      </w:r>
      <w:r w:rsidR="00646AE2">
        <w:rPr>
          <w:rFonts w:ascii="Times New Roman" w:hAnsi="Times New Roman" w:cs="Times New Roman"/>
          <w:sz w:val="28"/>
          <w:szCs w:val="28"/>
        </w:rPr>
        <w:t>3060</w:t>
      </w:r>
      <w:r w:rsidRPr="00C463FA">
        <w:rPr>
          <w:rFonts w:ascii="Times New Roman" w:hAnsi="Times New Roman" w:cs="Times New Roman"/>
          <w:sz w:val="28"/>
          <w:szCs w:val="28"/>
        </w:rPr>
        <w:t xml:space="preserve">, Забайкальский край, </w:t>
      </w:r>
      <w:r w:rsidR="00646AE2">
        <w:rPr>
          <w:rFonts w:ascii="Times New Roman" w:hAnsi="Times New Roman" w:cs="Times New Roman"/>
          <w:sz w:val="28"/>
          <w:szCs w:val="28"/>
        </w:rPr>
        <w:t>с. Красный Чикой</w:t>
      </w:r>
      <w:r w:rsidRPr="00C463FA">
        <w:rPr>
          <w:rFonts w:ascii="Times New Roman" w:hAnsi="Times New Roman" w:cs="Times New Roman"/>
          <w:sz w:val="28"/>
          <w:szCs w:val="28"/>
        </w:rPr>
        <w:t xml:space="preserve">, </w:t>
      </w:r>
      <w:r w:rsidR="00646AE2">
        <w:rPr>
          <w:rFonts w:ascii="Times New Roman" w:hAnsi="Times New Roman" w:cs="Times New Roman"/>
          <w:sz w:val="28"/>
          <w:szCs w:val="28"/>
        </w:rPr>
        <w:t xml:space="preserve">ул. Первомайская, 59, </w:t>
      </w:r>
      <w:r w:rsidRPr="00C463FA">
        <w:rPr>
          <w:rFonts w:ascii="Times New Roman" w:hAnsi="Times New Roman" w:cs="Times New Roman"/>
          <w:sz w:val="28"/>
          <w:szCs w:val="28"/>
        </w:rPr>
        <w:t>Администрация муниципального района "</w:t>
      </w:r>
      <w:r w:rsidR="00646AE2">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район" Забайкальского края на имя Главы муниципального района "</w:t>
      </w:r>
      <w:r w:rsidR="00646AE2">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на адрес электронной почты Администрации муниципального района: </w:t>
      </w:r>
      <w:hyperlink r:id="rId38" w:history="1">
        <w:r w:rsidR="00646AE2" w:rsidRPr="0017423A">
          <w:rPr>
            <w:rStyle w:val="a3"/>
            <w:rFonts w:ascii="Times New Roman" w:hAnsi="Times New Roman"/>
            <w:sz w:val="28"/>
            <w:szCs w:val="28"/>
          </w:rPr>
          <w:t>pochta@chikoy.e-zab.ru</w:t>
        </w:r>
      </w:hyperlink>
      <w:r w:rsidRPr="00C463FA">
        <w:rPr>
          <w:rFonts w:ascii="Times New Roman" w:hAnsi="Times New Roman" w:cs="Times New Roman"/>
          <w:sz w:val="28"/>
          <w:szCs w:val="28"/>
        </w:rPr>
        <w:t>;</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посредством Единого портала государственных и муниципальных услуг (функций): http://www.gosuslugi.ru;</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посредством Государственной информационной системы "Портал государственных и муниципальных услуг Забайкальского края": http://pgu.e-zab.ru;</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через МФЦ по предоставлению государственных и муниципальных услуг, адрес: </w:t>
      </w:r>
      <w:r w:rsidR="00646AE2" w:rsidRPr="00646AE2">
        <w:rPr>
          <w:rFonts w:ascii="Times New Roman" w:hAnsi="Times New Roman" w:cs="Times New Roman"/>
          <w:sz w:val="28"/>
          <w:szCs w:val="28"/>
        </w:rPr>
        <w:t>673060, Забайкальский край, Красночикойский район, с. Красный Чикой, ул. Партизанская, 27</w:t>
      </w:r>
      <w:r w:rsidRPr="00C463FA">
        <w:rPr>
          <w:rFonts w:ascii="Times New Roman" w:hAnsi="Times New Roman" w:cs="Times New Roman"/>
          <w:sz w:val="28"/>
          <w:szCs w:val="28"/>
        </w:rPr>
        <w:t>.</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Сайт: </w:t>
      </w:r>
      <w:r w:rsidR="0064370C" w:rsidRPr="0064370C">
        <w:rPr>
          <w:rFonts w:ascii="Times New Roman" w:hAnsi="Times New Roman" w:cs="Times New Roman"/>
          <w:sz w:val="28"/>
          <w:szCs w:val="28"/>
        </w:rPr>
        <w:t>http://www.mfc-chita.ru/</w:t>
      </w:r>
      <w:r w:rsidRPr="00C463FA">
        <w:rPr>
          <w:rFonts w:ascii="Times New Roman" w:hAnsi="Times New Roman" w:cs="Times New Roman"/>
          <w:sz w:val="28"/>
          <w:szCs w:val="28"/>
        </w:rPr>
        <w:t>.</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Телефон: - </w:t>
      </w:r>
      <w:r w:rsidR="0064370C" w:rsidRPr="00C463FA">
        <w:rPr>
          <w:rFonts w:ascii="Times New Roman" w:hAnsi="Times New Roman" w:cs="Times New Roman"/>
          <w:sz w:val="28"/>
          <w:szCs w:val="28"/>
        </w:rPr>
        <w:t>8(30-2</w:t>
      </w:r>
      <w:r w:rsidR="0064370C">
        <w:rPr>
          <w:rFonts w:ascii="Times New Roman" w:hAnsi="Times New Roman" w:cs="Times New Roman"/>
          <w:sz w:val="28"/>
          <w:szCs w:val="28"/>
        </w:rPr>
        <w:t>30</w:t>
      </w:r>
      <w:r w:rsidR="0064370C" w:rsidRPr="00C463FA">
        <w:rPr>
          <w:rFonts w:ascii="Times New Roman" w:hAnsi="Times New Roman" w:cs="Times New Roman"/>
          <w:sz w:val="28"/>
          <w:szCs w:val="28"/>
        </w:rPr>
        <w:t xml:space="preserve">) </w:t>
      </w:r>
      <w:r w:rsidR="0064370C">
        <w:rPr>
          <w:rFonts w:ascii="Times New Roman" w:hAnsi="Times New Roman" w:cs="Times New Roman"/>
          <w:sz w:val="28"/>
          <w:szCs w:val="28"/>
        </w:rPr>
        <w:t>2-13-14</w:t>
      </w:r>
      <w:r w:rsidRPr="00C463FA">
        <w:rPr>
          <w:rFonts w:ascii="Times New Roman" w:hAnsi="Times New Roman" w:cs="Times New Roman"/>
          <w:sz w:val="28"/>
          <w:szCs w:val="28"/>
        </w:rPr>
        <w:t>.</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Жалоба может быть принята при личном приеме заявителя.</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5.6. Жалоба должна содержать:</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предусмотренных </w:t>
      </w:r>
      <w:hyperlink r:id="rId39"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40"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работников;</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41"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 xml:space="preserve">5.7. Жалоба, поступившая в Администрацию муниципального района, МФЦ, учредителю МФЦ, в организации, предусмотренные </w:t>
      </w:r>
      <w:hyperlink r:id="rId42"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либо вышестоящий орган (при его наличии), подлежит рассмотрению в течение 15 рабочих дней со дня ее регистрации, а в случае обжалования отказа Администрации муниципального района, должностного лица Администрации муниципального района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5.8. Перечень оснований для оставления поступившей жалобы без ответа:</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в жалобе не указаны данные </w:t>
      </w:r>
      <w:proofErr w:type="gramStart"/>
      <w:r w:rsidRPr="00C463FA">
        <w:rPr>
          <w:rFonts w:ascii="Times New Roman" w:hAnsi="Times New Roman" w:cs="Times New Roman"/>
          <w:sz w:val="28"/>
          <w:szCs w:val="28"/>
        </w:rPr>
        <w:t>заявителя</w:t>
      </w:r>
      <w:proofErr w:type="gramEnd"/>
      <w:r w:rsidRPr="00C463FA">
        <w:rPr>
          <w:rFonts w:ascii="Times New Roman" w:hAnsi="Times New Roman" w:cs="Times New Roman"/>
          <w:sz w:val="28"/>
          <w:szCs w:val="28"/>
        </w:rPr>
        <w:t xml:space="preserve"> направившего жалобу (фамилия, имя, отчество (последнее - при наличии) физического лица, наименование юридического лица, почтовый адрес, адрес электронной почты, в случае, если обращение поступило в форме электронного документа, для направления ответа на заявление);</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жалобе содержатся нецензурные либо оскорбительные выражения, угрозы жизни, здоровью и имуществу должностного лица, а также членов его семьи (заявителю, направившему жалобу, сообщается о недопустимости злоупотребления правом);</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текст письменной жалобы не поддается прочтению, о чем сообщается заявителю ее направившему, если его фамилия и почтовый адрес поддаются прочтению;</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жалобе заявителя либо представителя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о чем сообщается заявителю, ее направившему.</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муниципального района.</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5.9. По результатам рассмотрения жалобы принимается одно из следующих решений:</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муниципального района "</w:t>
      </w:r>
      <w:r w:rsidR="00D42771">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удовлетворении жалобы отказывается.</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По результатам рассмотрения жалобы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5.10. Информацию о ходе рассмотрения жалобы и результате можно получить по телефонам:</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- 8(302</w:t>
      </w:r>
      <w:r w:rsidR="00D42771">
        <w:rPr>
          <w:rFonts w:ascii="Times New Roman" w:hAnsi="Times New Roman" w:cs="Times New Roman"/>
          <w:sz w:val="28"/>
          <w:szCs w:val="28"/>
        </w:rPr>
        <w:t>30</w:t>
      </w:r>
      <w:r w:rsidRPr="00C463FA">
        <w:rPr>
          <w:rFonts w:ascii="Times New Roman" w:hAnsi="Times New Roman" w:cs="Times New Roman"/>
          <w:sz w:val="28"/>
          <w:szCs w:val="28"/>
        </w:rPr>
        <w:t>) 2-</w:t>
      </w:r>
      <w:r w:rsidR="00D42771">
        <w:rPr>
          <w:rFonts w:ascii="Times New Roman" w:hAnsi="Times New Roman" w:cs="Times New Roman"/>
          <w:sz w:val="28"/>
          <w:szCs w:val="28"/>
        </w:rPr>
        <w:t>12</w:t>
      </w:r>
      <w:r w:rsidRPr="00C463FA">
        <w:rPr>
          <w:rFonts w:ascii="Times New Roman" w:hAnsi="Times New Roman" w:cs="Times New Roman"/>
          <w:sz w:val="28"/>
          <w:szCs w:val="28"/>
        </w:rPr>
        <w:t>-</w:t>
      </w:r>
      <w:r w:rsidR="00D42771">
        <w:rPr>
          <w:rFonts w:ascii="Times New Roman" w:hAnsi="Times New Roman" w:cs="Times New Roman"/>
          <w:sz w:val="28"/>
          <w:szCs w:val="28"/>
        </w:rPr>
        <w:t>3</w:t>
      </w:r>
      <w:r w:rsidRPr="00C463FA">
        <w:rPr>
          <w:rFonts w:ascii="Times New Roman" w:hAnsi="Times New Roman" w:cs="Times New Roman"/>
          <w:sz w:val="28"/>
          <w:szCs w:val="28"/>
        </w:rPr>
        <w:t>0 (приемная Главы муниципального района "</w:t>
      </w:r>
      <w:r w:rsidR="00D42771">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6F1633" w:rsidRPr="00C463FA" w:rsidRDefault="006F1633" w:rsidP="005A4B01">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- 8(302</w:t>
      </w:r>
      <w:r w:rsidR="00D42771">
        <w:rPr>
          <w:rFonts w:ascii="Times New Roman" w:hAnsi="Times New Roman" w:cs="Times New Roman"/>
          <w:sz w:val="28"/>
          <w:szCs w:val="28"/>
        </w:rPr>
        <w:t>30</w:t>
      </w:r>
      <w:r w:rsidRPr="00C463FA">
        <w:rPr>
          <w:rFonts w:ascii="Times New Roman" w:hAnsi="Times New Roman" w:cs="Times New Roman"/>
          <w:sz w:val="28"/>
          <w:szCs w:val="28"/>
        </w:rPr>
        <w:t xml:space="preserve">), </w:t>
      </w:r>
      <w:r w:rsidR="00D42771">
        <w:rPr>
          <w:rFonts w:ascii="Times New Roman" w:hAnsi="Times New Roman" w:cs="Times New Roman"/>
          <w:sz w:val="28"/>
          <w:szCs w:val="28"/>
        </w:rPr>
        <w:t>2-23-83 (отдел организационно-кадровой работы и технического обеспечения</w:t>
      </w:r>
      <w:r w:rsidRPr="00C463FA">
        <w:rPr>
          <w:rFonts w:ascii="Times New Roman" w:hAnsi="Times New Roman" w:cs="Times New Roman"/>
          <w:sz w:val="28"/>
          <w:szCs w:val="28"/>
        </w:rPr>
        <w:t xml:space="preserve"> Администрации муниципального района "</w:t>
      </w:r>
      <w:r w:rsidR="00D42771">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5.11. Решение, принятое по жалобе, направленной Главе муниципального района "</w:t>
      </w:r>
      <w:proofErr w:type="gramStart"/>
      <w:r w:rsidR="00D42771">
        <w:rPr>
          <w:rFonts w:ascii="Times New Roman" w:hAnsi="Times New Roman" w:cs="Times New Roman"/>
          <w:sz w:val="28"/>
          <w:szCs w:val="28"/>
        </w:rPr>
        <w:t>Красночикойский</w:t>
      </w:r>
      <w:r w:rsidR="00A73D03">
        <w:rPr>
          <w:rFonts w:ascii="Times New Roman" w:hAnsi="Times New Roman" w:cs="Times New Roman"/>
          <w:sz w:val="28"/>
          <w:szCs w:val="28"/>
        </w:rPr>
        <w:t xml:space="preserve"> </w:t>
      </w:r>
      <w:r w:rsidRPr="00C463FA">
        <w:rPr>
          <w:rFonts w:ascii="Times New Roman" w:hAnsi="Times New Roman" w:cs="Times New Roman"/>
          <w:sz w:val="28"/>
          <w:szCs w:val="28"/>
        </w:rPr>
        <w:t xml:space="preserve"> район</w:t>
      </w:r>
      <w:proofErr w:type="gramEnd"/>
      <w:r w:rsidRPr="00C463FA">
        <w:rPr>
          <w:rFonts w:ascii="Times New Roman" w:hAnsi="Times New Roman" w:cs="Times New Roman"/>
          <w:sz w:val="28"/>
          <w:szCs w:val="28"/>
        </w:rPr>
        <w:t>" Забайкальского края или лицу, его замещающему, заявитель вправе обжаловать, обратившись с жалобой в прокуратуру или в суд в установленном порядке.</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5.12.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w:t>
      </w:r>
      <w:hyperlink r:id="rId43"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5.13.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наделенный полномочиями по рассмотрению жалоб в соответствии с </w:t>
      </w:r>
      <w:hyperlink r:id="rId44" w:history="1">
        <w:r w:rsidRPr="00C463FA">
          <w:rPr>
            <w:rFonts w:ascii="Times New Roman" w:hAnsi="Times New Roman" w:cs="Times New Roman"/>
            <w:color w:val="0000FF"/>
            <w:sz w:val="28"/>
            <w:szCs w:val="28"/>
          </w:rPr>
          <w:t>частью 1 статьи 11.2</w:t>
        </w:r>
      </w:hyperlink>
      <w:r w:rsidRPr="00C463FA">
        <w:rPr>
          <w:rFonts w:ascii="Times New Roman" w:hAnsi="Times New Roman" w:cs="Times New Roman"/>
          <w:sz w:val="28"/>
          <w:szCs w:val="28"/>
        </w:rPr>
        <w:t>. Федерального закона от 27.07.2010 N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jc w:val="both"/>
        <w:rPr>
          <w:rFonts w:ascii="Times New Roman" w:hAnsi="Times New Roman" w:cs="Times New Roman"/>
          <w:sz w:val="28"/>
          <w:szCs w:val="28"/>
        </w:rPr>
      </w:pPr>
    </w:p>
    <w:p w:rsidR="006F1633" w:rsidRDefault="006F1633">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Pr="00C463FA" w:rsidRDefault="008C75FE">
      <w:pPr>
        <w:pStyle w:val="ConsPlusNormal"/>
        <w:jc w:val="both"/>
        <w:rPr>
          <w:rFonts w:ascii="Times New Roman" w:hAnsi="Times New Roman" w:cs="Times New Roman"/>
          <w:sz w:val="28"/>
          <w:szCs w:val="28"/>
        </w:rPr>
      </w:pPr>
    </w:p>
    <w:p w:rsidR="006F1633" w:rsidRPr="00C463FA" w:rsidRDefault="006F1633">
      <w:pPr>
        <w:pStyle w:val="ConsPlusNormal"/>
        <w:jc w:val="both"/>
        <w:rPr>
          <w:rFonts w:ascii="Times New Roman" w:hAnsi="Times New Roman" w:cs="Times New Roman"/>
          <w:sz w:val="28"/>
          <w:szCs w:val="28"/>
        </w:rPr>
      </w:pPr>
    </w:p>
    <w:p w:rsidR="001C52EC" w:rsidRDefault="001C52EC">
      <w:pPr>
        <w:pStyle w:val="ConsPlusNormal"/>
        <w:jc w:val="right"/>
        <w:outlineLvl w:val="1"/>
        <w:rPr>
          <w:rFonts w:ascii="Times New Roman" w:hAnsi="Times New Roman" w:cs="Times New Roman"/>
          <w:sz w:val="28"/>
          <w:szCs w:val="28"/>
        </w:rPr>
      </w:pPr>
    </w:p>
    <w:p w:rsidR="000D2ECA" w:rsidRDefault="000D2ECA">
      <w:pPr>
        <w:pStyle w:val="ConsPlusNormal"/>
        <w:jc w:val="right"/>
        <w:outlineLvl w:val="1"/>
        <w:rPr>
          <w:rFonts w:ascii="Times New Roman" w:hAnsi="Times New Roman" w:cs="Times New Roman"/>
          <w:sz w:val="28"/>
          <w:szCs w:val="28"/>
        </w:rPr>
      </w:pPr>
    </w:p>
    <w:p w:rsidR="006F1633" w:rsidRPr="00C463FA" w:rsidRDefault="006F1633">
      <w:pPr>
        <w:pStyle w:val="ConsPlusNormal"/>
        <w:jc w:val="right"/>
        <w:outlineLvl w:val="1"/>
        <w:rPr>
          <w:rFonts w:ascii="Times New Roman" w:hAnsi="Times New Roman" w:cs="Times New Roman"/>
          <w:sz w:val="28"/>
          <w:szCs w:val="28"/>
        </w:rPr>
      </w:pPr>
      <w:r w:rsidRPr="00C463FA">
        <w:rPr>
          <w:rFonts w:ascii="Times New Roman" w:hAnsi="Times New Roman" w:cs="Times New Roman"/>
          <w:sz w:val="28"/>
          <w:szCs w:val="28"/>
        </w:rPr>
        <w:lastRenderedPageBreak/>
        <w:t>Приложение N 1</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к административному регламенту предоставления</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муниципальной услуги "</w:t>
      </w:r>
      <w:r w:rsidR="00A73D03">
        <w:rPr>
          <w:rFonts w:ascii="Times New Roman" w:hAnsi="Times New Roman" w:cs="Times New Roman"/>
          <w:sz w:val="28"/>
          <w:szCs w:val="28"/>
        </w:rPr>
        <w:t>Выдача</w:t>
      </w:r>
      <w:r w:rsidRPr="00C463FA">
        <w:rPr>
          <w:rFonts w:ascii="Times New Roman" w:hAnsi="Times New Roman" w:cs="Times New Roman"/>
          <w:sz w:val="28"/>
          <w:szCs w:val="28"/>
        </w:rPr>
        <w:t xml:space="preserve"> разрешения</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на условно разрешенный вид использования</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земельного участка или объекта капитального</w:t>
      </w:r>
    </w:p>
    <w:p w:rsidR="008C75FE" w:rsidRDefault="008C75FE" w:rsidP="008C75FE">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строительства на территории </w:t>
      </w:r>
      <w:r w:rsidR="006F1633" w:rsidRPr="00C463FA">
        <w:rPr>
          <w:rFonts w:ascii="Times New Roman" w:hAnsi="Times New Roman" w:cs="Times New Roman"/>
          <w:sz w:val="28"/>
          <w:szCs w:val="28"/>
        </w:rPr>
        <w:t xml:space="preserve">муниципального района </w:t>
      </w:r>
    </w:p>
    <w:p w:rsidR="006F1633" w:rsidRPr="00C463FA" w:rsidRDefault="006F1633" w:rsidP="00A73D0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w:t>
      </w:r>
      <w:r w:rsidR="00A73D03">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Title"/>
        <w:jc w:val="center"/>
        <w:rPr>
          <w:rFonts w:ascii="Times New Roman" w:hAnsi="Times New Roman" w:cs="Times New Roman"/>
          <w:sz w:val="28"/>
          <w:szCs w:val="28"/>
        </w:rPr>
      </w:pPr>
      <w:bookmarkStart w:id="7" w:name="P338"/>
      <w:bookmarkEnd w:id="7"/>
      <w:r w:rsidRPr="00C463FA">
        <w:rPr>
          <w:rFonts w:ascii="Times New Roman" w:hAnsi="Times New Roman" w:cs="Times New Roman"/>
          <w:sz w:val="28"/>
          <w:szCs w:val="28"/>
        </w:rPr>
        <w:t>ИНФОРМАЦИЯ</w:t>
      </w:r>
    </w:p>
    <w:p w:rsidR="006F1633" w:rsidRPr="00C463FA" w:rsidRDefault="006F1633">
      <w:pPr>
        <w:pStyle w:val="ConsPlusTitle"/>
        <w:jc w:val="center"/>
        <w:rPr>
          <w:rFonts w:ascii="Times New Roman" w:hAnsi="Times New Roman" w:cs="Times New Roman"/>
          <w:sz w:val="28"/>
          <w:szCs w:val="28"/>
        </w:rPr>
      </w:pPr>
      <w:r w:rsidRPr="00C463FA">
        <w:rPr>
          <w:rFonts w:ascii="Times New Roman" w:hAnsi="Times New Roman" w:cs="Times New Roman"/>
          <w:sz w:val="28"/>
          <w:szCs w:val="28"/>
        </w:rPr>
        <w:t>О ДНЯХ И ЧАСАХ ЛИЧНОГО ПРИЕМА</w:t>
      </w: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Время работы Администрации муниципального района "</w:t>
      </w:r>
      <w:r w:rsidR="00A73D03">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(время местное):</w:t>
      </w:r>
    </w:p>
    <w:p w:rsidR="00CF38E1" w:rsidRDefault="00CF38E1" w:rsidP="00CF38E1">
      <w:pPr>
        <w:rPr>
          <w:sz w:val="28"/>
          <w:szCs w:val="28"/>
        </w:rPr>
      </w:pPr>
      <w:r>
        <w:rPr>
          <w:sz w:val="28"/>
          <w:szCs w:val="28"/>
        </w:rPr>
        <w:t>понедельник-четверг</w:t>
      </w:r>
      <w:r w:rsidRPr="000A3AC2">
        <w:rPr>
          <w:sz w:val="28"/>
          <w:szCs w:val="28"/>
        </w:rPr>
        <w:t xml:space="preserve"> с 9.00 до 18.00</w:t>
      </w:r>
      <w:r>
        <w:rPr>
          <w:sz w:val="28"/>
          <w:szCs w:val="28"/>
        </w:rPr>
        <w:t>,</w:t>
      </w:r>
    </w:p>
    <w:p w:rsidR="00CF38E1" w:rsidRPr="000A3AC2" w:rsidRDefault="00CF38E1" w:rsidP="00CF38E1">
      <w:pPr>
        <w:ind w:left="1985"/>
        <w:rPr>
          <w:sz w:val="28"/>
          <w:szCs w:val="28"/>
        </w:rPr>
      </w:pPr>
      <w:r>
        <w:rPr>
          <w:sz w:val="28"/>
          <w:szCs w:val="28"/>
        </w:rPr>
        <w:t>пятница с 9.00 до 17.00,</w:t>
      </w:r>
      <w:r w:rsidRPr="000A3AC2">
        <w:rPr>
          <w:sz w:val="28"/>
          <w:szCs w:val="28"/>
        </w:rPr>
        <w:t xml:space="preserve">  </w:t>
      </w:r>
    </w:p>
    <w:p w:rsidR="00CF38E1" w:rsidRPr="000A3AC2" w:rsidRDefault="00CF38E1" w:rsidP="00CF38E1">
      <w:pPr>
        <w:ind w:left="1440" w:firstLine="540"/>
        <w:jc w:val="both"/>
        <w:rPr>
          <w:sz w:val="28"/>
          <w:szCs w:val="28"/>
        </w:rPr>
      </w:pPr>
      <w:r>
        <w:rPr>
          <w:sz w:val="28"/>
          <w:szCs w:val="28"/>
        </w:rPr>
        <w:t>о</w:t>
      </w:r>
      <w:r w:rsidRPr="000A3AC2">
        <w:rPr>
          <w:sz w:val="28"/>
          <w:szCs w:val="28"/>
        </w:rPr>
        <w:t>беденный перерыв: с 13.00 до 14.00</w:t>
      </w:r>
      <w:r>
        <w:rPr>
          <w:sz w:val="28"/>
          <w:szCs w:val="28"/>
        </w:rPr>
        <w:t>,</w:t>
      </w:r>
    </w:p>
    <w:p w:rsidR="00CF38E1" w:rsidRDefault="00CF38E1" w:rsidP="00CF38E1">
      <w:pPr>
        <w:spacing w:line="276" w:lineRule="auto"/>
        <w:ind w:left="1440" w:firstLine="540"/>
        <w:jc w:val="both"/>
        <w:rPr>
          <w:sz w:val="28"/>
          <w:szCs w:val="28"/>
        </w:rPr>
      </w:pPr>
      <w:r>
        <w:rPr>
          <w:sz w:val="28"/>
          <w:szCs w:val="28"/>
        </w:rPr>
        <w:t>в</w:t>
      </w:r>
      <w:r w:rsidRPr="000A3AC2">
        <w:rPr>
          <w:sz w:val="28"/>
          <w:szCs w:val="28"/>
        </w:rPr>
        <w:t>ыходные дни: суббота, воскресенье.</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предпраздничные дни время работы Администрации муниципального района "</w:t>
      </w:r>
      <w:r w:rsidR="00CF38E1">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сокращается на 1 час.</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Личный прием Главой муниципального района "</w:t>
      </w:r>
      <w:r w:rsidR="00CF38E1">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6F1633" w:rsidRPr="00C463FA" w:rsidRDefault="00CF38E1" w:rsidP="008C75F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понедельник: с 16</w:t>
      </w:r>
      <w:r w:rsidR="006F1633" w:rsidRPr="00C463FA">
        <w:rPr>
          <w:rFonts w:ascii="Times New Roman" w:hAnsi="Times New Roman" w:cs="Times New Roman"/>
          <w:sz w:val="28"/>
          <w:szCs w:val="28"/>
        </w:rPr>
        <w:t>-00 до 1</w:t>
      </w:r>
      <w:r>
        <w:rPr>
          <w:rFonts w:ascii="Times New Roman" w:hAnsi="Times New Roman" w:cs="Times New Roman"/>
          <w:sz w:val="28"/>
          <w:szCs w:val="28"/>
        </w:rPr>
        <w:t>8</w:t>
      </w:r>
      <w:r w:rsidR="006F1633" w:rsidRPr="00C463FA">
        <w:rPr>
          <w:rFonts w:ascii="Times New Roman" w:hAnsi="Times New Roman" w:cs="Times New Roman"/>
          <w:sz w:val="28"/>
          <w:szCs w:val="28"/>
        </w:rPr>
        <w:t>-00.</w:t>
      </w: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jc w:val="both"/>
        <w:rPr>
          <w:rFonts w:ascii="Times New Roman" w:hAnsi="Times New Roman" w:cs="Times New Roman"/>
          <w:sz w:val="28"/>
          <w:szCs w:val="28"/>
        </w:rPr>
      </w:pPr>
    </w:p>
    <w:p w:rsidR="006F1633" w:rsidRDefault="006F1633">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Pr="00C463FA" w:rsidRDefault="008C75FE">
      <w:pPr>
        <w:pStyle w:val="ConsPlusNormal"/>
        <w:jc w:val="both"/>
        <w:rPr>
          <w:rFonts w:ascii="Times New Roman" w:hAnsi="Times New Roman" w:cs="Times New Roman"/>
          <w:sz w:val="28"/>
          <w:szCs w:val="28"/>
        </w:rPr>
      </w:pP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jc w:val="right"/>
        <w:outlineLvl w:val="1"/>
        <w:rPr>
          <w:rFonts w:ascii="Times New Roman" w:hAnsi="Times New Roman" w:cs="Times New Roman"/>
          <w:sz w:val="28"/>
          <w:szCs w:val="28"/>
        </w:rPr>
      </w:pPr>
      <w:bookmarkStart w:id="8" w:name="P356"/>
      <w:bookmarkEnd w:id="8"/>
      <w:r w:rsidRPr="00C463FA">
        <w:rPr>
          <w:rFonts w:ascii="Times New Roman" w:hAnsi="Times New Roman" w:cs="Times New Roman"/>
          <w:sz w:val="28"/>
          <w:szCs w:val="28"/>
        </w:rPr>
        <w:lastRenderedPageBreak/>
        <w:t>Приложение N 2</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к административному регламенту предоставления</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муниципальной услуги "</w:t>
      </w:r>
      <w:r w:rsidR="009823E7">
        <w:rPr>
          <w:rFonts w:ascii="Times New Roman" w:hAnsi="Times New Roman" w:cs="Times New Roman"/>
          <w:sz w:val="28"/>
          <w:szCs w:val="28"/>
        </w:rPr>
        <w:t>Выдача</w:t>
      </w:r>
      <w:r w:rsidRPr="00C463FA">
        <w:rPr>
          <w:rFonts w:ascii="Times New Roman" w:hAnsi="Times New Roman" w:cs="Times New Roman"/>
          <w:sz w:val="28"/>
          <w:szCs w:val="28"/>
        </w:rPr>
        <w:t xml:space="preserve"> разрешения</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на условно разрешенный вид использования</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земельного участка или объекта капитального</w:t>
      </w:r>
    </w:p>
    <w:p w:rsidR="009823E7" w:rsidRDefault="006F1633" w:rsidP="007D6036">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 xml:space="preserve">строительства на территории муниципального района </w:t>
      </w:r>
    </w:p>
    <w:p w:rsidR="006F1633" w:rsidRPr="00C463FA" w:rsidRDefault="006F1633" w:rsidP="009823E7">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w:t>
      </w:r>
      <w:r w:rsidR="009823E7">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6F1633" w:rsidRPr="00C463FA" w:rsidRDefault="006F1633">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
        <w:gridCol w:w="3345"/>
        <w:gridCol w:w="3742"/>
      </w:tblGrid>
      <w:tr w:rsidR="006F1633" w:rsidRPr="00C463FA">
        <w:tc>
          <w:tcPr>
            <w:tcW w:w="7484" w:type="dxa"/>
            <w:gridSpan w:val="3"/>
          </w:tcPr>
          <w:p w:rsidR="006F1633" w:rsidRPr="00C463FA" w:rsidRDefault="006F1633">
            <w:pPr>
              <w:pStyle w:val="ConsPlusNormal"/>
              <w:jc w:val="both"/>
              <w:rPr>
                <w:rFonts w:ascii="Times New Roman" w:hAnsi="Times New Roman" w:cs="Times New Roman"/>
                <w:sz w:val="28"/>
                <w:szCs w:val="28"/>
              </w:rPr>
            </w:pPr>
            <w:r w:rsidRPr="00C463FA">
              <w:rPr>
                <w:rFonts w:ascii="Times New Roman" w:hAnsi="Times New Roman" w:cs="Times New Roman"/>
                <w:sz w:val="28"/>
                <w:szCs w:val="28"/>
              </w:rPr>
              <w:t>Квалифицированную электронную подпись можно получить</w:t>
            </w:r>
          </w:p>
        </w:tc>
      </w:tr>
      <w:tr w:rsidR="006F1633" w:rsidRPr="00C463FA">
        <w:tc>
          <w:tcPr>
            <w:tcW w:w="397" w:type="dxa"/>
          </w:tcPr>
          <w:p w:rsidR="006F1633" w:rsidRPr="00C463FA" w:rsidRDefault="006F1633">
            <w:pPr>
              <w:pStyle w:val="ConsPlusNormal"/>
              <w:jc w:val="both"/>
              <w:rPr>
                <w:rFonts w:ascii="Times New Roman" w:hAnsi="Times New Roman" w:cs="Times New Roman"/>
                <w:sz w:val="28"/>
                <w:szCs w:val="28"/>
              </w:rPr>
            </w:pPr>
            <w:r w:rsidRPr="00C463FA">
              <w:rPr>
                <w:rFonts w:ascii="Times New Roman" w:hAnsi="Times New Roman" w:cs="Times New Roman"/>
                <w:sz w:val="28"/>
                <w:szCs w:val="28"/>
              </w:rPr>
              <w:t>1.</w:t>
            </w:r>
          </w:p>
        </w:tc>
        <w:tc>
          <w:tcPr>
            <w:tcW w:w="3345" w:type="dxa"/>
          </w:tcPr>
          <w:p w:rsidR="006F1633" w:rsidRPr="00C463FA" w:rsidRDefault="006F1633">
            <w:pPr>
              <w:pStyle w:val="ConsPlusNormal"/>
              <w:rPr>
                <w:rFonts w:ascii="Times New Roman" w:hAnsi="Times New Roman" w:cs="Times New Roman"/>
                <w:sz w:val="28"/>
                <w:szCs w:val="28"/>
              </w:rPr>
            </w:pPr>
            <w:r w:rsidRPr="00C463FA">
              <w:rPr>
                <w:rFonts w:ascii="Times New Roman" w:hAnsi="Times New Roman" w:cs="Times New Roman"/>
                <w:sz w:val="28"/>
                <w:szCs w:val="28"/>
              </w:rPr>
              <w:t>Уполномоченная организация Забайкальского края</w:t>
            </w:r>
          </w:p>
          <w:p w:rsidR="006F1633" w:rsidRPr="00C463FA" w:rsidRDefault="006F1633">
            <w:pPr>
              <w:pStyle w:val="ConsPlusNormal"/>
              <w:jc w:val="both"/>
              <w:rPr>
                <w:rFonts w:ascii="Times New Roman" w:hAnsi="Times New Roman" w:cs="Times New Roman"/>
                <w:sz w:val="28"/>
                <w:szCs w:val="28"/>
              </w:rPr>
            </w:pPr>
            <w:r w:rsidRPr="00C463FA">
              <w:rPr>
                <w:rFonts w:ascii="Times New Roman" w:hAnsi="Times New Roman" w:cs="Times New Roman"/>
                <w:sz w:val="28"/>
                <w:szCs w:val="28"/>
              </w:rPr>
              <w:t>ГУ "Забайкальский информационный центр"</w:t>
            </w:r>
          </w:p>
        </w:tc>
        <w:tc>
          <w:tcPr>
            <w:tcW w:w="3742" w:type="dxa"/>
          </w:tcPr>
          <w:p w:rsidR="006F1633" w:rsidRPr="00C463FA" w:rsidRDefault="006F1633">
            <w:pPr>
              <w:pStyle w:val="ConsPlusNormal"/>
              <w:jc w:val="both"/>
              <w:rPr>
                <w:rFonts w:ascii="Times New Roman" w:hAnsi="Times New Roman" w:cs="Times New Roman"/>
                <w:sz w:val="28"/>
                <w:szCs w:val="28"/>
              </w:rPr>
            </w:pPr>
            <w:r w:rsidRPr="00C463FA">
              <w:rPr>
                <w:rFonts w:ascii="Times New Roman" w:hAnsi="Times New Roman" w:cs="Times New Roman"/>
                <w:sz w:val="28"/>
                <w:szCs w:val="28"/>
              </w:rPr>
              <w:t xml:space="preserve">672000 г. Чита, ул. Амурская, 81, 3 этаж, </w:t>
            </w:r>
            <w:proofErr w:type="spellStart"/>
            <w:r w:rsidRPr="00C463FA">
              <w:rPr>
                <w:rFonts w:ascii="Times New Roman" w:hAnsi="Times New Roman" w:cs="Times New Roman"/>
                <w:sz w:val="28"/>
                <w:szCs w:val="28"/>
              </w:rPr>
              <w:t>каб</w:t>
            </w:r>
            <w:proofErr w:type="spellEnd"/>
            <w:r w:rsidRPr="00C463FA">
              <w:rPr>
                <w:rFonts w:ascii="Times New Roman" w:hAnsi="Times New Roman" w:cs="Times New Roman"/>
                <w:sz w:val="28"/>
                <w:szCs w:val="28"/>
              </w:rPr>
              <w:t>. 5, тел. 8(302-2) 35-75-19</w:t>
            </w:r>
          </w:p>
        </w:tc>
      </w:tr>
    </w:tbl>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jc w:val="both"/>
        <w:rPr>
          <w:rFonts w:ascii="Times New Roman" w:hAnsi="Times New Roman" w:cs="Times New Roman"/>
          <w:sz w:val="28"/>
          <w:szCs w:val="28"/>
        </w:rPr>
      </w:pPr>
    </w:p>
    <w:p w:rsidR="006F1633" w:rsidRDefault="006F1633">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Pr="00C463FA" w:rsidRDefault="008C75FE">
      <w:pPr>
        <w:pStyle w:val="ConsPlusNormal"/>
        <w:jc w:val="both"/>
        <w:rPr>
          <w:rFonts w:ascii="Times New Roman" w:hAnsi="Times New Roman" w:cs="Times New Roman"/>
          <w:sz w:val="28"/>
          <w:szCs w:val="28"/>
        </w:rPr>
      </w:pP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jc w:val="right"/>
        <w:outlineLvl w:val="1"/>
        <w:rPr>
          <w:rFonts w:ascii="Times New Roman" w:hAnsi="Times New Roman" w:cs="Times New Roman"/>
          <w:sz w:val="28"/>
          <w:szCs w:val="28"/>
        </w:rPr>
      </w:pPr>
      <w:r w:rsidRPr="00C463FA">
        <w:rPr>
          <w:rFonts w:ascii="Times New Roman" w:hAnsi="Times New Roman" w:cs="Times New Roman"/>
          <w:sz w:val="28"/>
          <w:szCs w:val="28"/>
        </w:rPr>
        <w:lastRenderedPageBreak/>
        <w:t>Приложение N 3</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к административному регламенту предоставления</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муниципальной услуги "</w:t>
      </w:r>
      <w:r w:rsidR="009823E7">
        <w:rPr>
          <w:rFonts w:ascii="Times New Roman" w:hAnsi="Times New Roman" w:cs="Times New Roman"/>
          <w:sz w:val="28"/>
          <w:szCs w:val="28"/>
        </w:rPr>
        <w:t>Выдача</w:t>
      </w:r>
      <w:r w:rsidRPr="00C463FA">
        <w:rPr>
          <w:rFonts w:ascii="Times New Roman" w:hAnsi="Times New Roman" w:cs="Times New Roman"/>
          <w:sz w:val="28"/>
          <w:szCs w:val="28"/>
        </w:rPr>
        <w:t xml:space="preserve"> разрешения</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на условно разрешенный вид использования</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земельного участка или объекта капитального</w:t>
      </w:r>
    </w:p>
    <w:p w:rsidR="009823E7" w:rsidRDefault="006F1633" w:rsidP="009823E7">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строительства на территории муниципального района</w:t>
      </w:r>
    </w:p>
    <w:p w:rsidR="006F1633" w:rsidRPr="00C463FA" w:rsidRDefault="006F1633" w:rsidP="009823E7">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 xml:space="preserve"> "</w:t>
      </w:r>
      <w:r w:rsidR="009823E7">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район" Забайкальского края"</w:t>
      </w: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Title"/>
        <w:jc w:val="center"/>
        <w:rPr>
          <w:rFonts w:ascii="Times New Roman" w:hAnsi="Times New Roman" w:cs="Times New Roman"/>
          <w:sz w:val="28"/>
          <w:szCs w:val="28"/>
        </w:rPr>
      </w:pPr>
      <w:bookmarkStart w:id="9" w:name="P384"/>
      <w:bookmarkEnd w:id="9"/>
      <w:r w:rsidRPr="00C463FA">
        <w:rPr>
          <w:rFonts w:ascii="Times New Roman" w:hAnsi="Times New Roman" w:cs="Times New Roman"/>
          <w:sz w:val="28"/>
          <w:szCs w:val="28"/>
        </w:rPr>
        <w:t>ПЕРЕЧЕНЬ</w:t>
      </w:r>
    </w:p>
    <w:p w:rsidR="006F1633" w:rsidRPr="00C463FA" w:rsidRDefault="006F1633">
      <w:pPr>
        <w:pStyle w:val="ConsPlusTitle"/>
        <w:jc w:val="center"/>
        <w:rPr>
          <w:rFonts w:ascii="Times New Roman" w:hAnsi="Times New Roman" w:cs="Times New Roman"/>
          <w:sz w:val="28"/>
          <w:szCs w:val="28"/>
        </w:rPr>
      </w:pPr>
      <w:r w:rsidRPr="00C463FA">
        <w:rPr>
          <w:rFonts w:ascii="Times New Roman" w:hAnsi="Times New Roman" w:cs="Times New Roman"/>
          <w:sz w:val="28"/>
          <w:szCs w:val="28"/>
        </w:rPr>
        <w:t>ДОКУМЕНТОВ, НЕОБХОДИМЫХ ДЛЯ ПРЕДОСТАВЛЕНИЯ РАЗРЕШЕНИЯ</w:t>
      </w:r>
    </w:p>
    <w:p w:rsidR="006F1633" w:rsidRPr="00C463FA" w:rsidRDefault="006F1633">
      <w:pPr>
        <w:pStyle w:val="ConsPlusTitle"/>
        <w:jc w:val="center"/>
        <w:rPr>
          <w:rFonts w:ascii="Times New Roman" w:hAnsi="Times New Roman" w:cs="Times New Roman"/>
          <w:sz w:val="28"/>
          <w:szCs w:val="28"/>
        </w:rPr>
      </w:pPr>
      <w:r w:rsidRPr="00C463FA">
        <w:rPr>
          <w:rFonts w:ascii="Times New Roman" w:hAnsi="Times New Roman" w:cs="Times New Roman"/>
          <w:sz w:val="28"/>
          <w:szCs w:val="28"/>
        </w:rPr>
        <w:t>НА УСЛОВНО РАЗРЕШЕННЫЙ ВИД ИСПОЛЬЗОВАНИЯ ЗЕМЕЛЬНОГО УЧАСТКА</w:t>
      </w:r>
    </w:p>
    <w:p w:rsidR="006F1633" w:rsidRPr="00C463FA" w:rsidRDefault="006F1633">
      <w:pPr>
        <w:pStyle w:val="ConsPlusTitle"/>
        <w:jc w:val="center"/>
        <w:rPr>
          <w:rFonts w:ascii="Times New Roman" w:hAnsi="Times New Roman" w:cs="Times New Roman"/>
          <w:sz w:val="28"/>
          <w:szCs w:val="28"/>
        </w:rPr>
      </w:pPr>
      <w:r w:rsidRPr="00C463FA">
        <w:rPr>
          <w:rFonts w:ascii="Times New Roman" w:hAnsi="Times New Roman" w:cs="Times New Roman"/>
          <w:sz w:val="28"/>
          <w:szCs w:val="28"/>
        </w:rPr>
        <w:t>ИЛИ ОБЪЕКТА КАПИТАЛЬНОГО СТРОИТЕЛЬСТВА</w:t>
      </w: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Для предоставления разрешения на условно разрешенный вид использования земельного участка или объекта капитального строительства заявитель или уполномоченное им лицо представляет:</w:t>
      </w:r>
    </w:p>
    <w:p w:rsidR="006F1633" w:rsidRPr="00C463FA" w:rsidRDefault="006F1633" w:rsidP="008C75FE">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заявление о выдаче разрешения на условно разрешенный вид использования земельного участка или объекта капитального строительства.</w:t>
      </w: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jc w:val="both"/>
        <w:rPr>
          <w:rFonts w:ascii="Times New Roman" w:hAnsi="Times New Roman" w:cs="Times New Roman"/>
          <w:sz w:val="28"/>
          <w:szCs w:val="28"/>
        </w:rPr>
      </w:pPr>
    </w:p>
    <w:p w:rsidR="006F1633" w:rsidRDefault="006F1633">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Pr="00C463FA" w:rsidRDefault="008C75FE">
      <w:pPr>
        <w:pStyle w:val="ConsPlusNormal"/>
        <w:jc w:val="both"/>
        <w:rPr>
          <w:rFonts w:ascii="Times New Roman" w:hAnsi="Times New Roman" w:cs="Times New Roman"/>
          <w:sz w:val="28"/>
          <w:szCs w:val="28"/>
        </w:rPr>
      </w:pP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jc w:val="right"/>
        <w:outlineLvl w:val="1"/>
        <w:rPr>
          <w:rFonts w:ascii="Times New Roman" w:hAnsi="Times New Roman" w:cs="Times New Roman"/>
          <w:sz w:val="28"/>
          <w:szCs w:val="28"/>
        </w:rPr>
      </w:pPr>
      <w:r w:rsidRPr="00C463FA">
        <w:rPr>
          <w:rFonts w:ascii="Times New Roman" w:hAnsi="Times New Roman" w:cs="Times New Roman"/>
          <w:sz w:val="28"/>
          <w:szCs w:val="28"/>
        </w:rPr>
        <w:lastRenderedPageBreak/>
        <w:t>Приложение N 4</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к административному регламенту предоставления</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муниципальной услуги "</w:t>
      </w:r>
      <w:r w:rsidR="007D6036">
        <w:rPr>
          <w:rFonts w:ascii="Times New Roman" w:hAnsi="Times New Roman" w:cs="Times New Roman"/>
          <w:sz w:val="28"/>
          <w:szCs w:val="28"/>
        </w:rPr>
        <w:t>Выдача</w:t>
      </w:r>
      <w:r w:rsidRPr="00C463FA">
        <w:rPr>
          <w:rFonts w:ascii="Times New Roman" w:hAnsi="Times New Roman" w:cs="Times New Roman"/>
          <w:sz w:val="28"/>
          <w:szCs w:val="28"/>
        </w:rPr>
        <w:t xml:space="preserve"> разрешения</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на условно разрешенный вид использования</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земельного участка или объекта капитального</w:t>
      </w:r>
    </w:p>
    <w:p w:rsidR="007D6036" w:rsidRDefault="006F1633" w:rsidP="007D6036">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 xml:space="preserve">строительства на территории муниципального района </w:t>
      </w:r>
    </w:p>
    <w:p w:rsidR="006F1633" w:rsidRPr="00C463FA" w:rsidRDefault="006F1633" w:rsidP="007D6036">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w:t>
      </w:r>
      <w:r w:rsidR="007D6036">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Title"/>
        <w:jc w:val="center"/>
        <w:rPr>
          <w:rFonts w:ascii="Times New Roman" w:hAnsi="Times New Roman" w:cs="Times New Roman"/>
          <w:sz w:val="28"/>
          <w:szCs w:val="28"/>
        </w:rPr>
      </w:pPr>
      <w:bookmarkStart w:id="10" w:name="P405"/>
      <w:bookmarkEnd w:id="10"/>
      <w:r w:rsidRPr="00C463FA">
        <w:rPr>
          <w:rFonts w:ascii="Times New Roman" w:hAnsi="Times New Roman" w:cs="Times New Roman"/>
          <w:sz w:val="28"/>
          <w:szCs w:val="28"/>
        </w:rPr>
        <w:t>БЛОК-СХЕМА</w:t>
      </w:r>
    </w:p>
    <w:p w:rsidR="006F1633" w:rsidRPr="00C463FA" w:rsidRDefault="006F1633">
      <w:pPr>
        <w:pStyle w:val="ConsPlusTitle"/>
        <w:jc w:val="center"/>
        <w:rPr>
          <w:rFonts w:ascii="Times New Roman" w:hAnsi="Times New Roman" w:cs="Times New Roman"/>
          <w:sz w:val="28"/>
          <w:szCs w:val="28"/>
        </w:rPr>
      </w:pPr>
      <w:r w:rsidRPr="00C463FA">
        <w:rPr>
          <w:rFonts w:ascii="Times New Roman" w:hAnsi="Times New Roman" w:cs="Times New Roman"/>
          <w:sz w:val="28"/>
          <w:szCs w:val="28"/>
        </w:rPr>
        <w:t>ПРЕДОСТАВЛЕНИЯ МУНИЦИПАЛЬНОЙ УСЛУГИ "</w:t>
      </w:r>
      <w:r w:rsidR="007D6036">
        <w:rPr>
          <w:rFonts w:ascii="Times New Roman" w:hAnsi="Times New Roman" w:cs="Times New Roman"/>
          <w:sz w:val="28"/>
          <w:szCs w:val="28"/>
        </w:rPr>
        <w:t>ВЫДАЧА</w:t>
      </w:r>
    </w:p>
    <w:p w:rsidR="006F1633" w:rsidRPr="00C463FA" w:rsidRDefault="006F1633">
      <w:pPr>
        <w:pStyle w:val="ConsPlusTitle"/>
        <w:jc w:val="center"/>
        <w:rPr>
          <w:rFonts w:ascii="Times New Roman" w:hAnsi="Times New Roman" w:cs="Times New Roman"/>
          <w:sz w:val="28"/>
          <w:szCs w:val="28"/>
        </w:rPr>
      </w:pPr>
      <w:r w:rsidRPr="00C463FA">
        <w:rPr>
          <w:rFonts w:ascii="Times New Roman" w:hAnsi="Times New Roman" w:cs="Times New Roman"/>
          <w:sz w:val="28"/>
          <w:szCs w:val="28"/>
        </w:rPr>
        <w:t>РАЗРЕШЕНИЯ НА УСЛОВНО РАЗРЕШЕННЫЙ ВИД ИСПОЛЬЗОВАНИЯ</w:t>
      </w:r>
    </w:p>
    <w:p w:rsidR="006F1633" w:rsidRPr="00C463FA" w:rsidRDefault="006F1633">
      <w:pPr>
        <w:pStyle w:val="ConsPlusTitle"/>
        <w:jc w:val="center"/>
        <w:rPr>
          <w:rFonts w:ascii="Times New Roman" w:hAnsi="Times New Roman" w:cs="Times New Roman"/>
          <w:sz w:val="28"/>
          <w:szCs w:val="28"/>
        </w:rPr>
      </w:pPr>
      <w:r w:rsidRPr="00C463FA">
        <w:rPr>
          <w:rFonts w:ascii="Times New Roman" w:hAnsi="Times New Roman" w:cs="Times New Roman"/>
          <w:sz w:val="28"/>
          <w:szCs w:val="28"/>
        </w:rPr>
        <w:t>ЗЕМЕЛЬНОГО УЧАСТКА ИЛИ ОБЪЕКТА КАПИТАЛЬНОГО СТРОИТЕЛЬСТВА"</w:t>
      </w:r>
    </w:p>
    <w:p w:rsidR="006F1633" w:rsidRPr="00C463FA" w:rsidRDefault="006F1633">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928"/>
        <w:gridCol w:w="340"/>
        <w:gridCol w:w="1247"/>
        <w:gridCol w:w="1200"/>
        <w:gridCol w:w="964"/>
      </w:tblGrid>
      <w:tr w:rsidR="006F1633" w:rsidRPr="00C463FA">
        <w:tc>
          <w:tcPr>
            <w:tcW w:w="7210" w:type="dxa"/>
            <w:gridSpan w:val="6"/>
          </w:tcPr>
          <w:p w:rsidR="006F1633" w:rsidRPr="00C463FA" w:rsidRDefault="006F1633" w:rsidP="007D6036">
            <w:pPr>
              <w:pStyle w:val="ConsPlusNormal"/>
              <w:jc w:val="both"/>
              <w:rPr>
                <w:rFonts w:ascii="Times New Roman" w:hAnsi="Times New Roman" w:cs="Times New Roman"/>
                <w:sz w:val="28"/>
                <w:szCs w:val="28"/>
              </w:rPr>
            </w:pPr>
            <w:r w:rsidRPr="00C463FA">
              <w:rPr>
                <w:rFonts w:ascii="Times New Roman" w:hAnsi="Times New Roman" w:cs="Times New Roman"/>
                <w:sz w:val="28"/>
                <w:szCs w:val="28"/>
              </w:rPr>
              <w:t>Поступление письменного обращения (в том числе в форме электронного документа) в адрес Администрации муниципального района "</w:t>
            </w:r>
            <w:r w:rsidR="007D6036">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район" Забайкальского края</w:t>
            </w:r>
          </w:p>
        </w:tc>
      </w:tr>
      <w:tr w:rsidR="006F1633" w:rsidRPr="00C463FA" w:rsidTr="000D2ECA">
        <w:trPr>
          <w:trHeight w:val="359"/>
        </w:trPr>
        <w:tc>
          <w:tcPr>
            <w:tcW w:w="1531" w:type="dxa"/>
          </w:tcPr>
          <w:p w:rsidR="006F1633" w:rsidRPr="00C463FA" w:rsidRDefault="006F1633">
            <w:pPr>
              <w:pStyle w:val="ConsPlusNormal"/>
              <w:rPr>
                <w:rFonts w:ascii="Times New Roman" w:hAnsi="Times New Roman" w:cs="Times New Roman"/>
                <w:sz w:val="28"/>
                <w:szCs w:val="28"/>
              </w:rPr>
            </w:pPr>
          </w:p>
        </w:tc>
        <w:tc>
          <w:tcPr>
            <w:tcW w:w="1928" w:type="dxa"/>
          </w:tcPr>
          <w:p w:rsidR="006F1633" w:rsidRPr="00C463FA" w:rsidRDefault="00FE6089">
            <w:pPr>
              <w:pStyle w:val="ConsPlusNormal"/>
              <w:jc w:val="right"/>
              <w:rPr>
                <w:rFonts w:ascii="Times New Roman" w:hAnsi="Times New Roman" w:cs="Times New Roman"/>
                <w:sz w:val="28"/>
                <w:szCs w:val="28"/>
              </w:rPr>
            </w:pPr>
            <w:r>
              <w:rPr>
                <w:rFonts w:ascii="Times New Roman" w:hAnsi="Times New Roman" w:cs="Times New Roman"/>
                <w:position w:val="-15"/>
                <w:sz w:val="28"/>
                <w:szCs w:val="28"/>
              </w:rPr>
              <w:pict>
                <v:shape id="_x0000_i1025" style="width:16.5pt;height:26.25pt" coordsize="" o:spt="100" adj="0,,0" path="" filled="f" stroked="f">
                  <v:stroke joinstyle="miter"/>
                  <v:imagedata r:id="rId45" o:title="base_23803_1647373_32768"/>
                  <v:formulas/>
                  <v:path o:connecttype="segments"/>
                </v:shape>
              </w:pict>
            </w:r>
          </w:p>
        </w:tc>
        <w:tc>
          <w:tcPr>
            <w:tcW w:w="1587" w:type="dxa"/>
            <w:gridSpan w:val="2"/>
          </w:tcPr>
          <w:p w:rsidR="006F1633" w:rsidRPr="00C463FA" w:rsidRDefault="006F1633">
            <w:pPr>
              <w:pStyle w:val="ConsPlusNormal"/>
              <w:rPr>
                <w:rFonts w:ascii="Times New Roman" w:hAnsi="Times New Roman" w:cs="Times New Roman"/>
                <w:sz w:val="28"/>
                <w:szCs w:val="28"/>
              </w:rPr>
            </w:pPr>
          </w:p>
        </w:tc>
        <w:tc>
          <w:tcPr>
            <w:tcW w:w="2164" w:type="dxa"/>
            <w:gridSpan w:val="2"/>
          </w:tcPr>
          <w:p w:rsidR="006F1633" w:rsidRPr="00C463FA" w:rsidRDefault="006F1633">
            <w:pPr>
              <w:pStyle w:val="ConsPlusNormal"/>
              <w:rPr>
                <w:rFonts w:ascii="Times New Roman" w:hAnsi="Times New Roman" w:cs="Times New Roman"/>
                <w:sz w:val="28"/>
                <w:szCs w:val="28"/>
              </w:rPr>
            </w:pPr>
          </w:p>
        </w:tc>
      </w:tr>
      <w:tr w:rsidR="006F1633" w:rsidRPr="00C463FA">
        <w:tc>
          <w:tcPr>
            <w:tcW w:w="7210" w:type="dxa"/>
            <w:gridSpan w:val="6"/>
          </w:tcPr>
          <w:p w:rsidR="006F1633" w:rsidRPr="00C463FA" w:rsidRDefault="006F1633">
            <w:pPr>
              <w:pStyle w:val="ConsPlusNormal"/>
              <w:jc w:val="both"/>
              <w:rPr>
                <w:rFonts w:ascii="Times New Roman" w:hAnsi="Times New Roman" w:cs="Times New Roman"/>
                <w:sz w:val="28"/>
                <w:szCs w:val="28"/>
              </w:rPr>
            </w:pPr>
            <w:r w:rsidRPr="00C463FA">
              <w:rPr>
                <w:rFonts w:ascii="Times New Roman" w:hAnsi="Times New Roman" w:cs="Times New Roman"/>
                <w:sz w:val="28"/>
                <w:szCs w:val="28"/>
              </w:rPr>
              <w:t>Регистрация обращения</w:t>
            </w:r>
          </w:p>
        </w:tc>
      </w:tr>
      <w:tr w:rsidR="006F1633" w:rsidRPr="00C463FA">
        <w:tc>
          <w:tcPr>
            <w:tcW w:w="1531" w:type="dxa"/>
          </w:tcPr>
          <w:p w:rsidR="006F1633" w:rsidRPr="00C463FA" w:rsidRDefault="006F1633">
            <w:pPr>
              <w:pStyle w:val="ConsPlusNormal"/>
              <w:rPr>
                <w:rFonts w:ascii="Times New Roman" w:hAnsi="Times New Roman" w:cs="Times New Roman"/>
                <w:sz w:val="28"/>
                <w:szCs w:val="28"/>
              </w:rPr>
            </w:pPr>
          </w:p>
        </w:tc>
        <w:tc>
          <w:tcPr>
            <w:tcW w:w="1928" w:type="dxa"/>
          </w:tcPr>
          <w:p w:rsidR="006F1633" w:rsidRPr="00C463FA" w:rsidRDefault="00FE6089">
            <w:pPr>
              <w:pStyle w:val="ConsPlusNormal"/>
              <w:jc w:val="right"/>
              <w:rPr>
                <w:rFonts w:ascii="Times New Roman" w:hAnsi="Times New Roman" w:cs="Times New Roman"/>
                <w:sz w:val="28"/>
                <w:szCs w:val="28"/>
              </w:rPr>
            </w:pPr>
            <w:r>
              <w:rPr>
                <w:rFonts w:ascii="Times New Roman" w:hAnsi="Times New Roman" w:cs="Times New Roman"/>
                <w:position w:val="-15"/>
                <w:sz w:val="28"/>
                <w:szCs w:val="28"/>
              </w:rPr>
              <w:pict>
                <v:shape id="_x0000_i1026" style="width:16.5pt;height:26.25pt" coordsize="" o:spt="100" adj="0,,0" path="" filled="f" stroked="f">
                  <v:stroke joinstyle="miter"/>
                  <v:imagedata r:id="rId45" o:title="base_23803_1647373_32769"/>
                  <v:formulas/>
                  <v:path o:connecttype="segments"/>
                </v:shape>
              </w:pict>
            </w:r>
          </w:p>
        </w:tc>
        <w:tc>
          <w:tcPr>
            <w:tcW w:w="1587" w:type="dxa"/>
            <w:gridSpan w:val="2"/>
          </w:tcPr>
          <w:p w:rsidR="006F1633" w:rsidRPr="00C463FA" w:rsidRDefault="006F1633">
            <w:pPr>
              <w:pStyle w:val="ConsPlusNormal"/>
              <w:rPr>
                <w:rFonts w:ascii="Times New Roman" w:hAnsi="Times New Roman" w:cs="Times New Roman"/>
                <w:sz w:val="28"/>
                <w:szCs w:val="28"/>
              </w:rPr>
            </w:pPr>
          </w:p>
        </w:tc>
        <w:tc>
          <w:tcPr>
            <w:tcW w:w="2164" w:type="dxa"/>
            <w:gridSpan w:val="2"/>
          </w:tcPr>
          <w:p w:rsidR="006F1633" w:rsidRPr="00C463FA" w:rsidRDefault="006F1633">
            <w:pPr>
              <w:pStyle w:val="ConsPlusNormal"/>
              <w:rPr>
                <w:rFonts w:ascii="Times New Roman" w:hAnsi="Times New Roman" w:cs="Times New Roman"/>
                <w:sz w:val="28"/>
                <w:szCs w:val="28"/>
              </w:rPr>
            </w:pPr>
          </w:p>
        </w:tc>
      </w:tr>
      <w:tr w:rsidR="006F1633" w:rsidRPr="00C463FA">
        <w:tc>
          <w:tcPr>
            <w:tcW w:w="7210" w:type="dxa"/>
            <w:gridSpan w:val="6"/>
          </w:tcPr>
          <w:p w:rsidR="006F1633" w:rsidRPr="00C463FA" w:rsidRDefault="006F1633">
            <w:pPr>
              <w:pStyle w:val="ConsPlusNormal"/>
              <w:jc w:val="both"/>
              <w:rPr>
                <w:rFonts w:ascii="Times New Roman" w:hAnsi="Times New Roman" w:cs="Times New Roman"/>
                <w:sz w:val="28"/>
                <w:szCs w:val="28"/>
              </w:rPr>
            </w:pPr>
            <w:r w:rsidRPr="00C463FA">
              <w:rPr>
                <w:rFonts w:ascii="Times New Roman" w:hAnsi="Times New Roman" w:cs="Times New Roman"/>
                <w:sz w:val="28"/>
                <w:szCs w:val="28"/>
              </w:rPr>
              <w:t>Рассмотрение обращения должностным лицом</w:t>
            </w:r>
          </w:p>
        </w:tc>
      </w:tr>
      <w:tr w:rsidR="006F1633" w:rsidRPr="00C463FA">
        <w:tc>
          <w:tcPr>
            <w:tcW w:w="1531" w:type="dxa"/>
          </w:tcPr>
          <w:p w:rsidR="006F1633" w:rsidRPr="00C463FA" w:rsidRDefault="006F1633">
            <w:pPr>
              <w:pStyle w:val="ConsPlusNormal"/>
              <w:rPr>
                <w:rFonts w:ascii="Times New Roman" w:hAnsi="Times New Roman" w:cs="Times New Roman"/>
                <w:sz w:val="28"/>
                <w:szCs w:val="28"/>
              </w:rPr>
            </w:pPr>
          </w:p>
        </w:tc>
        <w:tc>
          <w:tcPr>
            <w:tcW w:w="1928" w:type="dxa"/>
          </w:tcPr>
          <w:p w:rsidR="006F1633" w:rsidRPr="00C463FA" w:rsidRDefault="00FE6089">
            <w:pPr>
              <w:pStyle w:val="ConsPlusNormal"/>
              <w:jc w:val="right"/>
              <w:rPr>
                <w:rFonts w:ascii="Times New Roman" w:hAnsi="Times New Roman" w:cs="Times New Roman"/>
                <w:sz w:val="28"/>
                <w:szCs w:val="28"/>
              </w:rPr>
            </w:pPr>
            <w:r>
              <w:rPr>
                <w:rFonts w:ascii="Times New Roman" w:hAnsi="Times New Roman" w:cs="Times New Roman"/>
                <w:position w:val="-15"/>
                <w:sz w:val="28"/>
                <w:szCs w:val="28"/>
              </w:rPr>
              <w:pict>
                <v:shape id="_x0000_i1027" style="width:16.5pt;height:26.25pt" coordsize="" o:spt="100" adj="0,,0" path="" filled="f" stroked="f">
                  <v:stroke joinstyle="miter"/>
                  <v:imagedata r:id="rId45" o:title="base_23803_1647373_32770"/>
                  <v:formulas/>
                  <v:path o:connecttype="segments"/>
                </v:shape>
              </w:pict>
            </w:r>
          </w:p>
        </w:tc>
        <w:tc>
          <w:tcPr>
            <w:tcW w:w="1587" w:type="dxa"/>
            <w:gridSpan w:val="2"/>
          </w:tcPr>
          <w:p w:rsidR="006F1633" w:rsidRPr="00C463FA" w:rsidRDefault="006F1633">
            <w:pPr>
              <w:pStyle w:val="ConsPlusNormal"/>
              <w:rPr>
                <w:rFonts w:ascii="Times New Roman" w:hAnsi="Times New Roman" w:cs="Times New Roman"/>
                <w:sz w:val="28"/>
                <w:szCs w:val="28"/>
              </w:rPr>
            </w:pPr>
          </w:p>
        </w:tc>
        <w:tc>
          <w:tcPr>
            <w:tcW w:w="2164" w:type="dxa"/>
            <w:gridSpan w:val="2"/>
          </w:tcPr>
          <w:p w:rsidR="006F1633" w:rsidRPr="00C463FA" w:rsidRDefault="006F1633">
            <w:pPr>
              <w:pStyle w:val="ConsPlusNormal"/>
              <w:rPr>
                <w:rFonts w:ascii="Times New Roman" w:hAnsi="Times New Roman" w:cs="Times New Roman"/>
                <w:sz w:val="28"/>
                <w:szCs w:val="28"/>
              </w:rPr>
            </w:pPr>
          </w:p>
        </w:tc>
      </w:tr>
      <w:tr w:rsidR="006F1633" w:rsidRPr="00C463FA">
        <w:tc>
          <w:tcPr>
            <w:tcW w:w="7210" w:type="dxa"/>
            <w:gridSpan w:val="6"/>
          </w:tcPr>
          <w:p w:rsidR="006F1633" w:rsidRPr="00C463FA" w:rsidRDefault="006F1633">
            <w:pPr>
              <w:pStyle w:val="ConsPlusNormal"/>
              <w:jc w:val="both"/>
              <w:rPr>
                <w:rFonts w:ascii="Times New Roman" w:hAnsi="Times New Roman" w:cs="Times New Roman"/>
                <w:sz w:val="28"/>
                <w:szCs w:val="28"/>
              </w:rPr>
            </w:pPr>
            <w:r w:rsidRPr="00C463FA">
              <w:rPr>
                <w:rFonts w:ascii="Times New Roman" w:hAnsi="Times New Roman" w:cs="Times New Roman"/>
                <w:sz w:val="28"/>
                <w:szCs w:val="28"/>
              </w:rPr>
              <w:t>Передача заявления и пакета документов в комиссию</w:t>
            </w:r>
          </w:p>
        </w:tc>
      </w:tr>
      <w:tr w:rsidR="006F1633" w:rsidRPr="00C463FA">
        <w:tc>
          <w:tcPr>
            <w:tcW w:w="1531" w:type="dxa"/>
          </w:tcPr>
          <w:p w:rsidR="006F1633" w:rsidRPr="00C463FA" w:rsidRDefault="006F1633">
            <w:pPr>
              <w:pStyle w:val="ConsPlusNormal"/>
              <w:rPr>
                <w:rFonts w:ascii="Times New Roman" w:hAnsi="Times New Roman" w:cs="Times New Roman"/>
                <w:sz w:val="28"/>
                <w:szCs w:val="28"/>
              </w:rPr>
            </w:pPr>
          </w:p>
        </w:tc>
        <w:tc>
          <w:tcPr>
            <w:tcW w:w="1928" w:type="dxa"/>
          </w:tcPr>
          <w:p w:rsidR="006F1633" w:rsidRPr="00C463FA" w:rsidRDefault="00FE6089">
            <w:pPr>
              <w:pStyle w:val="ConsPlusNormal"/>
              <w:jc w:val="right"/>
              <w:rPr>
                <w:rFonts w:ascii="Times New Roman" w:hAnsi="Times New Roman" w:cs="Times New Roman"/>
                <w:sz w:val="28"/>
                <w:szCs w:val="28"/>
              </w:rPr>
            </w:pPr>
            <w:r>
              <w:rPr>
                <w:rFonts w:ascii="Times New Roman" w:hAnsi="Times New Roman" w:cs="Times New Roman"/>
                <w:position w:val="-15"/>
                <w:sz w:val="28"/>
                <w:szCs w:val="28"/>
              </w:rPr>
              <w:pict>
                <v:shape id="_x0000_i1028" style="width:16.5pt;height:26.25pt" coordsize="" o:spt="100" adj="0,,0" path="" filled="f" stroked="f">
                  <v:stroke joinstyle="miter"/>
                  <v:imagedata r:id="rId45" o:title="base_23803_1647373_32771"/>
                  <v:formulas/>
                  <v:path o:connecttype="segments"/>
                </v:shape>
              </w:pict>
            </w:r>
          </w:p>
        </w:tc>
        <w:tc>
          <w:tcPr>
            <w:tcW w:w="1587" w:type="dxa"/>
            <w:gridSpan w:val="2"/>
          </w:tcPr>
          <w:p w:rsidR="006F1633" w:rsidRPr="00C463FA" w:rsidRDefault="006F1633">
            <w:pPr>
              <w:pStyle w:val="ConsPlusNormal"/>
              <w:rPr>
                <w:rFonts w:ascii="Times New Roman" w:hAnsi="Times New Roman" w:cs="Times New Roman"/>
                <w:sz w:val="28"/>
                <w:szCs w:val="28"/>
              </w:rPr>
            </w:pPr>
          </w:p>
        </w:tc>
        <w:tc>
          <w:tcPr>
            <w:tcW w:w="2164" w:type="dxa"/>
            <w:gridSpan w:val="2"/>
          </w:tcPr>
          <w:p w:rsidR="006F1633" w:rsidRPr="00C463FA" w:rsidRDefault="006F1633">
            <w:pPr>
              <w:pStyle w:val="ConsPlusNormal"/>
              <w:rPr>
                <w:rFonts w:ascii="Times New Roman" w:hAnsi="Times New Roman" w:cs="Times New Roman"/>
                <w:sz w:val="28"/>
                <w:szCs w:val="28"/>
              </w:rPr>
            </w:pPr>
          </w:p>
        </w:tc>
      </w:tr>
      <w:tr w:rsidR="006F1633" w:rsidRPr="00C463FA">
        <w:tc>
          <w:tcPr>
            <w:tcW w:w="7210" w:type="dxa"/>
            <w:gridSpan w:val="6"/>
          </w:tcPr>
          <w:p w:rsidR="006F1633" w:rsidRPr="00C463FA" w:rsidRDefault="006F1633">
            <w:pPr>
              <w:pStyle w:val="ConsPlusNormal"/>
              <w:jc w:val="both"/>
              <w:rPr>
                <w:rFonts w:ascii="Times New Roman" w:hAnsi="Times New Roman" w:cs="Times New Roman"/>
                <w:sz w:val="28"/>
                <w:szCs w:val="28"/>
              </w:rPr>
            </w:pPr>
            <w:r w:rsidRPr="00C463FA">
              <w:rPr>
                <w:rFonts w:ascii="Times New Roman" w:hAnsi="Times New Roman" w:cs="Times New Roman"/>
                <w:sz w:val="28"/>
                <w:szCs w:val="28"/>
              </w:rPr>
              <w:t>Проведение публичных слушаний</w:t>
            </w:r>
          </w:p>
        </w:tc>
      </w:tr>
      <w:tr w:rsidR="006F1633" w:rsidRPr="00C463FA">
        <w:tc>
          <w:tcPr>
            <w:tcW w:w="7210" w:type="dxa"/>
            <w:gridSpan w:val="6"/>
          </w:tcPr>
          <w:p w:rsidR="006F1633" w:rsidRPr="00C463FA" w:rsidRDefault="00FE6089">
            <w:pPr>
              <w:pStyle w:val="ConsPlusNormal"/>
              <w:jc w:val="center"/>
              <w:rPr>
                <w:rFonts w:ascii="Times New Roman" w:hAnsi="Times New Roman" w:cs="Times New Roman"/>
                <w:sz w:val="28"/>
                <w:szCs w:val="28"/>
              </w:rPr>
            </w:pPr>
            <w:r>
              <w:rPr>
                <w:rFonts w:ascii="Times New Roman" w:hAnsi="Times New Roman" w:cs="Times New Roman"/>
                <w:position w:val="-15"/>
                <w:sz w:val="28"/>
                <w:szCs w:val="28"/>
              </w:rPr>
              <w:pict>
                <v:shape id="_x0000_i1029" style="width:16.5pt;height:26.25pt" coordsize="" o:spt="100" adj="0,,0" path="" filled="f" stroked="f">
                  <v:stroke joinstyle="miter"/>
                  <v:imagedata r:id="rId45" o:title="base_23803_1647373_32772"/>
                  <v:formulas/>
                  <v:path o:connecttype="segments"/>
                </v:shape>
              </w:pict>
            </w:r>
          </w:p>
        </w:tc>
      </w:tr>
      <w:tr w:rsidR="006F1633" w:rsidRPr="00C463FA">
        <w:tc>
          <w:tcPr>
            <w:tcW w:w="7210" w:type="dxa"/>
            <w:gridSpan w:val="6"/>
          </w:tcPr>
          <w:p w:rsidR="006F1633" w:rsidRPr="00C463FA" w:rsidRDefault="006F1633">
            <w:pPr>
              <w:pStyle w:val="ConsPlusNormal"/>
              <w:jc w:val="both"/>
              <w:rPr>
                <w:rFonts w:ascii="Times New Roman" w:hAnsi="Times New Roman" w:cs="Times New Roman"/>
                <w:sz w:val="28"/>
                <w:szCs w:val="28"/>
              </w:rPr>
            </w:pPr>
            <w:r w:rsidRPr="00C463FA">
              <w:rPr>
                <w:rFonts w:ascii="Times New Roman" w:hAnsi="Times New Roman" w:cs="Times New Roman"/>
                <w:sz w:val="28"/>
                <w:szCs w:val="28"/>
              </w:rPr>
              <w:t>Оформление заключения публичных слушаний, направление рекомендаций Главе муниципального района, публикация в СМИ</w:t>
            </w:r>
          </w:p>
        </w:tc>
      </w:tr>
      <w:tr w:rsidR="006F1633" w:rsidRPr="00C463FA">
        <w:tc>
          <w:tcPr>
            <w:tcW w:w="7210" w:type="dxa"/>
            <w:gridSpan w:val="6"/>
          </w:tcPr>
          <w:p w:rsidR="006F1633" w:rsidRPr="00C463FA" w:rsidRDefault="006F1633">
            <w:pPr>
              <w:pStyle w:val="ConsPlusNormal"/>
              <w:rPr>
                <w:rFonts w:ascii="Times New Roman" w:hAnsi="Times New Roman" w:cs="Times New Roman"/>
                <w:sz w:val="28"/>
                <w:szCs w:val="28"/>
              </w:rPr>
            </w:pPr>
          </w:p>
        </w:tc>
      </w:tr>
      <w:tr w:rsidR="006F1633" w:rsidRPr="00C463FA">
        <w:tc>
          <w:tcPr>
            <w:tcW w:w="7210" w:type="dxa"/>
            <w:gridSpan w:val="6"/>
          </w:tcPr>
          <w:p w:rsidR="006F1633" w:rsidRPr="00C463FA" w:rsidRDefault="006F1633" w:rsidP="007D6036">
            <w:pPr>
              <w:pStyle w:val="ConsPlusNormal"/>
              <w:jc w:val="both"/>
              <w:rPr>
                <w:rFonts w:ascii="Times New Roman" w:hAnsi="Times New Roman" w:cs="Times New Roman"/>
                <w:sz w:val="28"/>
                <w:szCs w:val="28"/>
              </w:rPr>
            </w:pPr>
            <w:r w:rsidRPr="00C463FA">
              <w:rPr>
                <w:rFonts w:ascii="Times New Roman" w:hAnsi="Times New Roman" w:cs="Times New Roman"/>
                <w:sz w:val="28"/>
                <w:szCs w:val="28"/>
              </w:rPr>
              <w:t xml:space="preserve">Принятие решения Главой муниципального района </w:t>
            </w:r>
            <w:r w:rsidRPr="00C463FA">
              <w:rPr>
                <w:rFonts w:ascii="Times New Roman" w:hAnsi="Times New Roman" w:cs="Times New Roman"/>
                <w:sz w:val="28"/>
                <w:szCs w:val="28"/>
              </w:rPr>
              <w:lastRenderedPageBreak/>
              <w:t>"</w:t>
            </w:r>
            <w:r w:rsidR="007D6036">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район" Забайкальского края</w:t>
            </w:r>
          </w:p>
        </w:tc>
      </w:tr>
      <w:tr w:rsidR="006F1633" w:rsidRPr="00C463FA">
        <w:tc>
          <w:tcPr>
            <w:tcW w:w="1531" w:type="dxa"/>
          </w:tcPr>
          <w:p w:rsidR="006F1633" w:rsidRPr="00C463FA" w:rsidRDefault="00FE6089">
            <w:pPr>
              <w:pStyle w:val="ConsPlusNormal"/>
              <w:jc w:val="right"/>
              <w:rPr>
                <w:rFonts w:ascii="Times New Roman" w:hAnsi="Times New Roman" w:cs="Times New Roman"/>
                <w:sz w:val="28"/>
                <w:szCs w:val="28"/>
              </w:rPr>
            </w:pPr>
            <w:r>
              <w:rPr>
                <w:rFonts w:ascii="Times New Roman" w:hAnsi="Times New Roman" w:cs="Times New Roman"/>
                <w:position w:val="-15"/>
                <w:sz w:val="28"/>
                <w:szCs w:val="28"/>
              </w:rPr>
              <w:lastRenderedPageBreak/>
              <w:pict>
                <v:shape id="_x0000_i1030" style="width:16.5pt;height:26.25pt" coordsize="" o:spt="100" adj="0,,0" path="" filled="f" stroked="f">
                  <v:stroke joinstyle="miter"/>
                  <v:imagedata r:id="rId45" o:title="base_23803_1647373_32773"/>
                  <v:formulas/>
                  <v:path o:connecttype="segments"/>
                </v:shape>
              </w:pict>
            </w:r>
          </w:p>
        </w:tc>
        <w:tc>
          <w:tcPr>
            <w:tcW w:w="1928" w:type="dxa"/>
          </w:tcPr>
          <w:p w:rsidR="006F1633" w:rsidRPr="00C463FA" w:rsidRDefault="006F1633">
            <w:pPr>
              <w:pStyle w:val="ConsPlusNormal"/>
              <w:rPr>
                <w:rFonts w:ascii="Times New Roman" w:hAnsi="Times New Roman" w:cs="Times New Roman"/>
                <w:sz w:val="28"/>
                <w:szCs w:val="28"/>
              </w:rPr>
            </w:pPr>
          </w:p>
        </w:tc>
        <w:tc>
          <w:tcPr>
            <w:tcW w:w="340" w:type="dxa"/>
          </w:tcPr>
          <w:p w:rsidR="006F1633" w:rsidRPr="00C463FA" w:rsidRDefault="006F1633">
            <w:pPr>
              <w:pStyle w:val="ConsPlusNormal"/>
              <w:rPr>
                <w:rFonts w:ascii="Times New Roman" w:hAnsi="Times New Roman" w:cs="Times New Roman"/>
                <w:sz w:val="28"/>
                <w:szCs w:val="28"/>
              </w:rPr>
            </w:pPr>
          </w:p>
        </w:tc>
        <w:tc>
          <w:tcPr>
            <w:tcW w:w="2447" w:type="dxa"/>
            <w:gridSpan w:val="2"/>
          </w:tcPr>
          <w:p w:rsidR="006F1633" w:rsidRPr="00C463FA" w:rsidRDefault="00FE6089">
            <w:pPr>
              <w:pStyle w:val="ConsPlusNormal"/>
              <w:jc w:val="right"/>
              <w:rPr>
                <w:rFonts w:ascii="Times New Roman" w:hAnsi="Times New Roman" w:cs="Times New Roman"/>
                <w:sz w:val="28"/>
                <w:szCs w:val="28"/>
              </w:rPr>
            </w:pPr>
            <w:r>
              <w:rPr>
                <w:rFonts w:ascii="Times New Roman" w:hAnsi="Times New Roman" w:cs="Times New Roman"/>
                <w:position w:val="-15"/>
                <w:sz w:val="28"/>
                <w:szCs w:val="28"/>
              </w:rPr>
              <w:pict>
                <v:shape id="_x0000_i1031" style="width:16.5pt;height:26.25pt" coordsize="" o:spt="100" adj="0,,0" path="" filled="f" stroked="f">
                  <v:stroke joinstyle="miter"/>
                  <v:imagedata r:id="rId45" o:title="base_23803_1647373_32774"/>
                  <v:formulas/>
                  <v:path o:connecttype="segments"/>
                </v:shape>
              </w:pict>
            </w:r>
          </w:p>
        </w:tc>
        <w:tc>
          <w:tcPr>
            <w:tcW w:w="964" w:type="dxa"/>
          </w:tcPr>
          <w:p w:rsidR="006F1633" w:rsidRPr="00C463FA" w:rsidRDefault="006F1633">
            <w:pPr>
              <w:pStyle w:val="ConsPlusNormal"/>
              <w:rPr>
                <w:rFonts w:ascii="Times New Roman" w:hAnsi="Times New Roman" w:cs="Times New Roman"/>
                <w:sz w:val="28"/>
                <w:szCs w:val="28"/>
              </w:rPr>
            </w:pPr>
          </w:p>
        </w:tc>
      </w:tr>
      <w:tr w:rsidR="006F1633" w:rsidRPr="00C463FA">
        <w:tc>
          <w:tcPr>
            <w:tcW w:w="3459" w:type="dxa"/>
            <w:gridSpan w:val="2"/>
          </w:tcPr>
          <w:p w:rsidR="006F1633" w:rsidRPr="00C463FA" w:rsidRDefault="006F1633">
            <w:pPr>
              <w:pStyle w:val="ConsPlusNormal"/>
              <w:jc w:val="both"/>
              <w:rPr>
                <w:rFonts w:ascii="Times New Roman" w:hAnsi="Times New Roman" w:cs="Times New Roman"/>
                <w:sz w:val="28"/>
                <w:szCs w:val="28"/>
              </w:rPr>
            </w:pPr>
            <w:r w:rsidRPr="00C463FA">
              <w:rPr>
                <w:rFonts w:ascii="Times New Roman" w:hAnsi="Times New Roman" w:cs="Times New Roman"/>
                <w:sz w:val="28"/>
                <w:szCs w:val="28"/>
              </w:rPr>
              <w:t>Направление заявителю постановления Администрации муниципального района о разрешении на условно разрешенный вид использования земельного участка или объекта капитального строительства</w:t>
            </w:r>
          </w:p>
        </w:tc>
        <w:tc>
          <w:tcPr>
            <w:tcW w:w="340" w:type="dxa"/>
          </w:tcPr>
          <w:p w:rsidR="006F1633" w:rsidRPr="00C463FA" w:rsidRDefault="006F1633">
            <w:pPr>
              <w:pStyle w:val="ConsPlusNormal"/>
              <w:rPr>
                <w:rFonts w:ascii="Times New Roman" w:hAnsi="Times New Roman" w:cs="Times New Roman"/>
                <w:sz w:val="28"/>
                <w:szCs w:val="28"/>
              </w:rPr>
            </w:pPr>
          </w:p>
        </w:tc>
        <w:tc>
          <w:tcPr>
            <w:tcW w:w="3411" w:type="dxa"/>
            <w:gridSpan w:val="3"/>
          </w:tcPr>
          <w:p w:rsidR="006F1633" w:rsidRPr="00C463FA" w:rsidRDefault="006F1633">
            <w:pPr>
              <w:pStyle w:val="ConsPlusNormal"/>
              <w:jc w:val="both"/>
              <w:rPr>
                <w:rFonts w:ascii="Times New Roman" w:hAnsi="Times New Roman" w:cs="Times New Roman"/>
                <w:sz w:val="28"/>
                <w:szCs w:val="28"/>
              </w:rPr>
            </w:pPr>
            <w:r w:rsidRPr="00C463FA">
              <w:rPr>
                <w:rFonts w:ascii="Times New Roman" w:hAnsi="Times New Roman" w:cs="Times New Roman"/>
                <w:sz w:val="28"/>
                <w:szCs w:val="28"/>
              </w:rPr>
              <w:t>Направление заявителю постановления Администрации муниципального района об отказе в разрешении на условно разрешенный вид использования земельного участка или объекта капитального строительства</w:t>
            </w:r>
          </w:p>
        </w:tc>
      </w:tr>
    </w:tbl>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jc w:val="both"/>
        <w:rPr>
          <w:rFonts w:ascii="Times New Roman" w:hAnsi="Times New Roman" w:cs="Times New Roman"/>
          <w:sz w:val="28"/>
          <w:szCs w:val="28"/>
        </w:rPr>
      </w:pPr>
    </w:p>
    <w:p w:rsidR="006F1633" w:rsidRDefault="006F1633">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Default="008C75FE">
      <w:pPr>
        <w:pStyle w:val="ConsPlusNormal"/>
        <w:jc w:val="both"/>
        <w:rPr>
          <w:rFonts w:ascii="Times New Roman" w:hAnsi="Times New Roman" w:cs="Times New Roman"/>
          <w:sz w:val="28"/>
          <w:szCs w:val="28"/>
        </w:rPr>
      </w:pPr>
    </w:p>
    <w:p w:rsidR="008C75FE" w:rsidRPr="00C463FA" w:rsidRDefault="008C75FE">
      <w:pPr>
        <w:pStyle w:val="ConsPlusNormal"/>
        <w:jc w:val="both"/>
        <w:rPr>
          <w:rFonts w:ascii="Times New Roman" w:hAnsi="Times New Roman" w:cs="Times New Roman"/>
          <w:sz w:val="28"/>
          <w:szCs w:val="28"/>
        </w:rPr>
      </w:pP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jc w:val="right"/>
        <w:outlineLvl w:val="1"/>
        <w:rPr>
          <w:rFonts w:ascii="Times New Roman" w:hAnsi="Times New Roman" w:cs="Times New Roman"/>
          <w:sz w:val="28"/>
          <w:szCs w:val="28"/>
        </w:rPr>
      </w:pPr>
      <w:r w:rsidRPr="00C463FA">
        <w:rPr>
          <w:rFonts w:ascii="Times New Roman" w:hAnsi="Times New Roman" w:cs="Times New Roman"/>
          <w:sz w:val="28"/>
          <w:szCs w:val="28"/>
        </w:rPr>
        <w:lastRenderedPageBreak/>
        <w:t>Приложение N 5</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к административному регламенту предоставления</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муниципальной услуги "</w:t>
      </w:r>
      <w:r w:rsidR="007D6036">
        <w:rPr>
          <w:rFonts w:ascii="Times New Roman" w:hAnsi="Times New Roman" w:cs="Times New Roman"/>
          <w:sz w:val="28"/>
          <w:szCs w:val="28"/>
        </w:rPr>
        <w:t>Выдача</w:t>
      </w:r>
      <w:r w:rsidRPr="00C463FA">
        <w:rPr>
          <w:rFonts w:ascii="Times New Roman" w:hAnsi="Times New Roman" w:cs="Times New Roman"/>
          <w:sz w:val="28"/>
          <w:szCs w:val="28"/>
        </w:rPr>
        <w:t xml:space="preserve"> разрешения</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на условно разрешенный вид использования</w:t>
      </w:r>
    </w:p>
    <w:p w:rsidR="006F1633" w:rsidRPr="00C463FA" w:rsidRDefault="006F1633">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земельного участка или объекта капитального</w:t>
      </w:r>
    </w:p>
    <w:p w:rsidR="007D6036" w:rsidRDefault="006F1633" w:rsidP="007D6036">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 xml:space="preserve">строительства на территории муниципального района </w:t>
      </w:r>
    </w:p>
    <w:p w:rsidR="006F1633" w:rsidRPr="00C463FA" w:rsidRDefault="006F1633" w:rsidP="007D6036">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w:t>
      </w:r>
      <w:r w:rsidR="007D6036">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Главе муниципального района</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w:t>
      </w:r>
      <w:r w:rsidR="007D6036">
        <w:rPr>
          <w:rFonts w:ascii="Times New Roman" w:hAnsi="Times New Roman" w:cs="Times New Roman"/>
          <w:sz w:val="28"/>
          <w:szCs w:val="28"/>
        </w:rPr>
        <w:t>Красночикойский район»</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w:t>
      </w:r>
      <w:r w:rsidR="007D6036">
        <w:rPr>
          <w:rFonts w:ascii="Times New Roman" w:hAnsi="Times New Roman" w:cs="Times New Roman"/>
          <w:sz w:val="28"/>
          <w:szCs w:val="28"/>
        </w:rPr>
        <w:t xml:space="preserve">                           </w:t>
      </w:r>
      <w:r w:rsidRPr="00C463FA">
        <w:rPr>
          <w:rFonts w:ascii="Times New Roman" w:hAnsi="Times New Roman" w:cs="Times New Roman"/>
          <w:sz w:val="28"/>
          <w:szCs w:val="28"/>
        </w:rPr>
        <w:t xml:space="preserve"> Забайкальского края</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______________________________________</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(Ф.И.О.)</w:t>
      </w:r>
    </w:p>
    <w:p w:rsidR="006F1633" w:rsidRPr="00C463FA" w:rsidRDefault="006F1633">
      <w:pPr>
        <w:pStyle w:val="ConsPlusNonformat"/>
        <w:jc w:val="both"/>
        <w:rPr>
          <w:rFonts w:ascii="Times New Roman" w:hAnsi="Times New Roman" w:cs="Times New Roman"/>
          <w:sz w:val="28"/>
          <w:szCs w:val="28"/>
        </w:rPr>
      </w:pP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от ___________________________________</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(Ф.И.О. - для физ. лиц, полное</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наименование</w:t>
      </w:r>
    </w:p>
    <w:p w:rsidR="006F1633" w:rsidRPr="00C463FA" w:rsidRDefault="006F1633">
      <w:pPr>
        <w:pStyle w:val="ConsPlusNonformat"/>
        <w:jc w:val="both"/>
        <w:rPr>
          <w:rFonts w:ascii="Times New Roman" w:hAnsi="Times New Roman" w:cs="Times New Roman"/>
          <w:sz w:val="28"/>
          <w:szCs w:val="28"/>
        </w:rPr>
      </w:pP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______________________________________</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организации, Ф.И.О. должностного</w:t>
      </w:r>
    </w:p>
    <w:p w:rsidR="006F1633" w:rsidRPr="00C463FA" w:rsidRDefault="006F1633">
      <w:pPr>
        <w:pStyle w:val="ConsPlusNonformat"/>
        <w:jc w:val="both"/>
        <w:rPr>
          <w:rFonts w:ascii="Times New Roman" w:hAnsi="Times New Roman" w:cs="Times New Roman"/>
          <w:sz w:val="28"/>
          <w:szCs w:val="28"/>
        </w:rPr>
      </w:pP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______________________________________</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лица - для юридических лиц)</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Адрес ________________________________</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тел. _________________________________</w:t>
      </w:r>
    </w:p>
    <w:p w:rsidR="006F1633" w:rsidRPr="00C463FA" w:rsidRDefault="006F1633">
      <w:pPr>
        <w:pStyle w:val="ConsPlusNonformat"/>
        <w:jc w:val="both"/>
        <w:rPr>
          <w:rFonts w:ascii="Times New Roman" w:hAnsi="Times New Roman" w:cs="Times New Roman"/>
          <w:sz w:val="28"/>
          <w:szCs w:val="28"/>
        </w:rPr>
      </w:pPr>
    </w:p>
    <w:p w:rsidR="006F1633" w:rsidRPr="00C463FA" w:rsidRDefault="006F1633" w:rsidP="008C75FE">
      <w:pPr>
        <w:pStyle w:val="ConsPlusNonformat"/>
        <w:jc w:val="center"/>
        <w:rPr>
          <w:rFonts w:ascii="Times New Roman" w:hAnsi="Times New Roman" w:cs="Times New Roman"/>
          <w:sz w:val="28"/>
          <w:szCs w:val="28"/>
        </w:rPr>
      </w:pPr>
      <w:bookmarkStart w:id="11" w:name="P475"/>
      <w:bookmarkEnd w:id="11"/>
      <w:r w:rsidRPr="00C463FA">
        <w:rPr>
          <w:rFonts w:ascii="Times New Roman" w:hAnsi="Times New Roman" w:cs="Times New Roman"/>
          <w:sz w:val="28"/>
          <w:szCs w:val="28"/>
        </w:rPr>
        <w:t>ЗАЯВЛЕНИЕ</w:t>
      </w:r>
    </w:p>
    <w:p w:rsidR="006F1633" w:rsidRPr="00C463FA" w:rsidRDefault="006F1633" w:rsidP="008C75FE">
      <w:pPr>
        <w:pStyle w:val="ConsPlusNonformat"/>
        <w:jc w:val="center"/>
        <w:rPr>
          <w:rFonts w:ascii="Times New Roman" w:hAnsi="Times New Roman" w:cs="Times New Roman"/>
          <w:sz w:val="28"/>
          <w:szCs w:val="28"/>
        </w:rPr>
      </w:pPr>
      <w:r w:rsidRPr="00C463FA">
        <w:rPr>
          <w:rFonts w:ascii="Times New Roman" w:hAnsi="Times New Roman" w:cs="Times New Roman"/>
          <w:sz w:val="28"/>
          <w:szCs w:val="28"/>
        </w:rPr>
        <w:t>О ПРЕДОСТАВЛЕНИИ РАЗРЕШЕНИЯ НА УСЛОВНО РАЗРЕШЕННЫЙ ВИД</w:t>
      </w:r>
    </w:p>
    <w:p w:rsidR="006F1633" w:rsidRPr="00C463FA" w:rsidRDefault="006F1633" w:rsidP="008C75FE">
      <w:pPr>
        <w:pStyle w:val="ConsPlusNonformat"/>
        <w:jc w:val="center"/>
        <w:rPr>
          <w:rFonts w:ascii="Times New Roman" w:hAnsi="Times New Roman" w:cs="Times New Roman"/>
          <w:sz w:val="28"/>
          <w:szCs w:val="28"/>
        </w:rPr>
      </w:pPr>
      <w:r w:rsidRPr="00C463FA">
        <w:rPr>
          <w:rFonts w:ascii="Times New Roman" w:hAnsi="Times New Roman" w:cs="Times New Roman"/>
          <w:sz w:val="28"/>
          <w:szCs w:val="28"/>
        </w:rPr>
        <w:t>ИСПОЛЬЗОВАНИЯ ЗЕМЕЛЬНОГО УЧАСТКА ИЛИ ОБЪЕКТА КАПИТАЛЬНОГО</w:t>
      </w:r>
    </w:p>
    <w:p w:rsidR="006F1633" w:rsidRPr="00C463FA" w:rsidRDefault="006F1633" w:rsidP="008C75FE">
      <w:pPr>
        <w:pStyle w:val="ConsPlusNonformat"/>
        <w:jc w:val="center"/>
        <w:rPr>
          <w:rFonts w:ascii="Times New Roman" w:hAnsi="Times New Roman" w:cs="Times New Roman"/>
          <w:sz w:val="28"/>
          <w:szCs w:val="28"/>
        </w:rPr>
      </w:pPr>
      <w:r w:rsidRPr="00C463FA">
        <w:rPr>
          <w:rFonts w:ascii="Times New Roman" w:hAnsi="Times New Roman" w:cs="Times New Roman"/>
          <w:sz w:val="28"/>
          <w:szCs w:val="28"/>
        </w:rPr>
        <w:t>СТРОИТЕЛЬСТВА</w:t>
      </w:r>
    </w:p>
    <w:p w:rsidR="006F1633" w:rsidRPr="00C463FA" w:rsidRDefault="006F1633">
      <w:pPr>
        <w:pStyle w:val="ConsPlusNonformat"/>
        <w:jc w:val="both"/>
        <w:rPr>
          <w:rFonts w:ascii="Times New Roman" w:hAnsi="Times New Roman" w:cs="Times New Roman"/>
          <w:sz w:val="28"/>
          <w:szCs w:val="28"/>
        </w:rPr>
      </w:pP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w:t>
      </w:r>
      <w:proofErr w:type="gramStart"/>
      <w:r w:rsidRPr="00C463FA">
        <w:rPr>
          <w:rFonts w:ascii="Times New Roman" w:hAnsi="Times New Roman" w:cs="Times New Roman"/>
          <w:sz w:val="28"/>
          <w:szCs w:val="28"/>
        </w:rPr>
        <w:t>Прошу  (</w:t>
      </w:r>
      <w:proofErr w:type="gramEnd"/>
      <w:r w:rsidRPr="00C463FA">
        <w:rPr>
          <w:rFonts w:ascii="Times New Roman" w:hAnsi="Times New Roman" w:cs="Times New Roman"/>
          <w:sz w:val="28"/>
          <w:szCs w:val="28"/>
        </w:rPr>
        <w:t>просим)  предоставить  разрешение  на  условно  разрешенный вид</w:t>
      </w:r>
    </w:p>
    <w:p w:rsidR="006F1633" w:rsidRPr="00C463FA" w:rsidRDefault="006F1633">
      <w:pPr>
        <w:pStyle w:val="ConsPlusNonformat"/>
        <w:jc w:val="both"/>
        <w:rPr>
          <w:rFonts w:ascii="Times New Roman" w:hAnsi="Times New Roman" w:cs="Times New Roman"/>
          <w:sz w:val="28"/>
          <w:szCs w:val="28"/>
        </w:rPr>
      </w:pPr>
      <w:proofErr w:type="gramStart"/>
      <w:r w:rsidRPr="00C463FA">
        <w:rPr>
          <w:rFonts w:ascii="Times New Roman" w:hAnsi="Times New Roman" w:cs="Times New Roman"/>
          <w:sz w:val="28"/>
          <w:szCs w:val="28"/>
        </w:rPr>
        <w:t>использования  земельного</w:t>
      </w:r>
      <w:proofErr w:type="gramEnd"/>
      <w:r w:rsidRPr="00C463FA">
        <w:rPr>
          <w:rFonts w:ascii="Times New Roman" w:hAnsi="Times New Roman" w:cs="Times New Roman"/>
          <w:sz w:val="28"/>
          <w:szCs w:val="28"/>
        </w:rPr>
        <w:t xml:space="preserve">  участка  или  объекта капитального строительства</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___________________________________________________________________________</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(указывается условно разрешенный вид использования земельного участка</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или объекта капитального строительства)</w:t>
      </w:r>
    </w:p>
    <w:p w:rsidR="006F1633" w:rsidRPr="00C463FA" w:rsidRDefault="006F1633">
      <w:pPr>
        <w:pStyle w:val="ConsPlusNonformat"/>
        <w:jc w:val="both"/>
        <w:rPr>
          <w:rFonts w:ascii="Times New Roman" w:hAnsi="Times New Roman" w:cs="Times New Roman"/>
          <w:sz w:val="28"/>
          <w:szCs w:val="28"/>
        </w:rPr>
      </w:pP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расположенного по адресу:</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___________________________________________________________________________</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lastRenderedPageBreak/>
        <w:t xml:space="preserve">     (описание характеристик существующих и намечаемых построек, общая</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площадь, этажность,</w:t>
      </w:r>
    </w:p>
    <w:p w:rsidR="006F1633" w:rsidRPr="00C463FA" w:rsidRDefault="006F1633">
      <w:pPr>
        <w:pStyle w:val="ConsPlusNonformat"/>
        <w:jc w:val="both"/>
        <w:rPr>
          <w:rFonts w:ascii="Times New Roman" w:hAnsi="Times New Roman" w:cs="Times New Roman"/>
          <w:sz w:val="28"/>
          <w:szCs w:val="28"/>
        </w:rPr>
      </w:pP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___________________________________________________________________________</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открытые пространства, существующие и планируемые места парковки</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автомобилей и т.д.)</w:t>
      </w:r>
    </w:p>
    <w:p w:rsidR="006F1633" w:rsidRPr="00C463FA" w:rsidRDefault="006F1633">
      <w:pPr>
        <w:pStyle w:val="ConsPlusNonformat"/>
        <w:jc w:val="both"/>
        <w:rPr>
          <w:rFonts w:ascii="Times New Roman" w:hAnsi="Times New Roman" w:cs="Times New Roman"/>
          <w:sz w:val="28"/>
          <w:szCs w:val="28"/>
        </w:rPr>
      </w:pP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___________________________________________________________________________</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с обоснованием того, что реализацией данных предложений не будет</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оказано негативное воздействие на</w:t>
      </w:r>
    </w:p>
    <w:p w:rsidR="006F1633" w:rsidRPr="00C463FA" w:rsidRDefault="006F1633">
      <w:pPr>
        <w:pStyle w:val="ConsPlusNonformat"/>
        <w:jc w:val="both"/>
        <w:rPr>
          <w:rFonts w:ascii="Times New Roman" w:hAnsi="Times New Roman" w:cs="Times New Roman"/>
          <w:sz w:val="28"/>
          <w:szCs w:val="28"/>
        </w:rPr>
      </w:pP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___________________________________________________________________________</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окружающую среду в объемах, превышающих допустимые пределы,</w:t>
      </w:r>
    </w:p>
    <w:p w:rsidR="006F1633" w:rsidRPr="00C463FA" w:rsidRDefault="006F1633">
      <w:pPr>
        <w:pStyle w:val="ConsPlusNonformat"/>
        <w:jc w:val="both"/>
        <w:rPr>
          <w:rFonts w:ascii="Times New Roman" w:hAnsi="Times New Roman" w:cs="Times New Roman"/>
          <w:sz w:val="28"/>
          <w:szCs w:val="28"/>
        </w:rPr>
      </w:pP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___________________________________________________________________________</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определенные техническими регламентами)</w:t>
      </w:r>
    </w:p>
    <w:p w:rsidR="006F1633" w:rsidRPr="00C463FA" w:rsidRDefault="006F1633">
      <w:pPr>
        <w:pStyle w:val="ConsPlusNonformat"/>
        <w:jc w:val="both"/>
        <w:rPr>
          <w:rFonts w:ascii="Times New Roman" w:hAnsi="Times New Roman" w:cs="Times New Roman"/>
          <w:sz w:val="28"/>
          <w:szCs w:val="28"/>
        </w:rPr>
      </w:pP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К заявлению прилагаются следующие документы:</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1. ___________________________________________________________________.</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2. ___________________________________________________________________.</w:t>
      </w:r>
    </w:p>
    <w:p w:rsidR="006F1633" w:rsidRPr="00C463FA" w:rsidRDefault="006F1633">
      <w:pPr>
        <w:pStyle w:val="ConsPlusNonformat"/>
        <w:jc w:val="both"/>
        <w:rPr>
          <w:rFonts w:ascii="Times New Roman" w:hAnsi="Times New Roman" w:cs="Times New Roman"/>
          <w:sz w:val="28"/>
          <w:szCs w:val="28"/>
        </w:rPr>
      </w:pP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Заявитель ________________   __________________________________________</w:t>
      </w: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w:t>
      </w:r>
      <w:proofErr w:type="gramStart"/>
      <w:r w:rsidRPr="00C463FA">
        <w:rPr>
          <w:rFonts w:ascii="Times New Roman" w:hAnsi="Times New Roman" w:cs="Times New Roman"/>
          <w:sz w:val="28"/>
          <w:szCs w:val="28"/>
        </w:rPr>
        <w:t xml:space="preserve">подпись)   </w:t>
      </w:r>
      <w:proofErr w:type="gramEnd"/>
      <w:r w:rsidRPr="00C463FA">
        <w:rPr>
          <w:rFonts w:ascii="Times New Roman" w:hAnsi="Times New Roman" w:cs="Times New Roman"/>
          <w:sz w:val="28"/>
          <w:szCs w:val="28"/>
        </w:rPr>
        <w:t xml:space="preserve">         (инициалы, фамилия)</w:t>
      </w:r>
    </w:p>
    <w:p w:rsidR="006F1633" w:rsidRPr="00C463FA" w:rsidRDefault="006F1633">
      <w:pPr>
        <w:pStyle w:val="ConsPlusNonformat"/>
        <w:jc w:val="both"/>
        <w:rPr>
          <w:rFonts w:ascii="Times New Roman" w:hAnsi="Times New Roman" w:cs="Times New Roman"/>
          <w:sz w:val="28"/>
          <w:szCs w:val="28"/>
        </w:rPr>
      </w:pPr>
    </w:p>
    <w:p w:rsidR="006F1633" w:rsidRPr="00C463FA" w:rsidRDefault="006F1633">
      <w:pPr>
        <w:pStyle w:val="ConsPlusNonformat"/>
        <w:jc w:val="both"/>
        <w:rPr>
          <w:rFonts w:ascii="Times New Roman" w:hAnsi="Times New Roman" w:cs="Times New Roman"/>
          <w:sz w:val="28"/>
          <w:szCs w:val="28"/>
        </w:rPr>
      </w:pPr>
      <w:r w:rsidRPr="00C463FA">
        <w:rPr>
          <w:rFonts w:ascii="Times New Roman" w:hAnsi="Times New Roman" w:cs="Times New Roman"/>
          <w:sz w:val="28"/>
          <w:szCs w:val="28"/>
        </w:rPr>
        <w:t xml:space="preserve">    Дата __________________</w:t>
      </w: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jc w:val="both"/>
        <w:rPr>
          <w:rFonts w:ascii="Times New Roman" w:hAnsi="Times New Roman" w:cs="Times New Roman"/>
          <w:sz w:val="28"/>
          <w:szCs w:val="28"/>
        </w:rPr>
      </w:pPr>
    </w:p>
    <w:p w:rsidR="006F1633" w:rsidRPr="00C463FA" w:rsidRDefault="006F1633">
      <w:pPr>
        <w:pStyle w:val="ConsPlusNormal"/>
        <w:pBdr>
          <w:top w:val="single" w:sz="6" w:space="0" w:color="auto"/>
        </w:pBdr>
        <w:spacing w:before="100" w:after="100"/>
        <w:jc w:val="both"/>
        <w:rPr>
          <w:rFonts w:ascii="Times New Roman" w:hAnsi="Times New Roman" w:cs="Times New Roman"/>
          <w:sz w:val="28"/>
          <w:szCs w:val="28"/>
        </w:rPr>
      </w:pPr>
    </w:p>
    <w:p w:rsidR="002D2DA9" w:rsidRPr="00C463FA" w:rsidRDefault="002D2DA9">
      <w:pPr>
        <w:rPr>
          <w:sz w:val="28"/>
          <w:szCs w:val="28"/>
        </w:rPr>
      </w:pPr>
    </w:p>
    <w:sectPr w:rsidR="002D2DA9" w:rsidRPr="00C463FA" w:rsidSect="00F11F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Courier New">
    <w:altName w:val="Letter Gothic"/>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PTSans-Regular">
    <w:altName w:val="Times New Roman"/>
    <w:panose1 w:val="00000000000000000000"/>
    <w:charset w:val="00"/>
    <w:family w:val="roman"/>
    <w:notTrueType/>
    <w:pitch w:val="default"/>
    <w:sig w:usb0="00000003" w:usb1="00000000" w:usb2="00000000" w:usb3="00000000" w:csb0="00000001" w:csb1="00000000"/>
  </w:font>
  <w:font w:name="Cambria">
    <w:altName w:val="Palatino Linotype"/>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FC22C9"/>
    <w:multiLevelType w:val="hybridMultilevel"/>
    <w:tmpl w:val="7ECCEBB6"/>
    <w:lvl w:ilvl="0" w:tplc="2786C524">
      <w:start w:val="3"/>
      <w:numFmt w:val="decimal"/>
      <w:lvlText w:val="%1."/>
      <w:lvlJc w:val="left"/>
      <w:pPr>
        <w:ind w:left="2281" w:hanging="360"/>
      </w:pPr>
      <w:rPr>
        <w:rFonts w:cs="Times New Roman" w:hint="default"/>
      </w:rPr>
    </w:lvl>
    <w:lvl w:ilvl="1" w:tplc="04190019" w:tentative="1">
      <w:start w:val="1"/>
      <w:numFmt w:val="lowerLetter"/>
      <w:lvlText w:val="%2."/>
      <w:lvlJc w:val="left"/>
      <w:pPr>
        <w:ind w:left="3001" w:hanging="360"/>
      </w:pPr>
      <w:rPr>
        <w:rFonts w:cs="Times New Roman"/>
      </w:rPr>
    </w:lvl>
    <w:lvl w:ilvl="2" w:tplc="0419001B" w:tentative="1">
      <w:start w:val="1"/>
      <w:numFmt w:val="lowerRoman"/>
      <w:lvlText w:val="%3."/>
      <w:lvlJc w:val="right"/>
      <w:pPr>
        <w:ind w:left="3721" w:hanging="180"/>
      </w:pPr>
      <w:rPr>
        <w:rFonts w:cs="Times New Roman"/>
      </w:rPr>
    </w:lvl>
    <w:lvl w:ilvl="3" w:tplc="0419000F" w:tentative="1">
      <w:start w:val="1"/>
      <w:numFmt w:val="decimal"/>
      <w:lvlText w:val="%4."/>
      <w:lvlJc w:val="left"/>
      <w:pPr>
        <w:ind w:left="4441" w:hanging="360"/>
      </w:pPr>
      <w:rPr>
        <w:rFonts w:cs="Times New Roman"/>
      </w:rPr>
    </w:lvl>
    <w:lvl w:ilvl="4" w:tplc="04190019" w:tentative="1">
      <w:start w:val="1"/>
      <w:numFmt w:val="lowerLetter"/>
      <w:lvlText w:val="%5."/>
      <w:lvlJc w:val="left"/>
      <w:pPr>
        <w:ind w:left="5161" w:hanging="360"/>
      </w:pPr>
      <w:rPr>
        <w:rFonts w:cs="Times New Roman"/>
      </w:rPr>
    </w:lvl>
    <w:lvl w:ilvl="5" w:tplc="0419001B" w:tentative="1">
      <w:start w:val="1"/>
      <w:numFmt w:val="lowerRoman"/>
      <w:lvlText w:val="%6."/>
      <w:lvlJc w:val="right"/>
      <w:pPr>
        <w:ind w:left="5881" w:hanging="180"/>
      </w:pPr>
      <w:rPr>
        <w:rFonts w:cs="Times New Roman"/>
      </w:rPr>
    </w:lvl>
    <w:lvl w:ilvl="6" w:tplc="0419000F" w:tentative="1">
      <w:start w:val="1"/>
      <w:numFmt w:val="decimal"/>
      <w:lvlText w:val="%7."/>
      <w:lvlJc w:val="left"/>
      <w:pPr>
        <w:ind w:left="6601" w:hanging="360"/>
      </w:pPr>
      <w:rPr>
        <w:rFonts w:cs="Times New Roman"/>
      </w:rPr>
    </w:lvl>
    <w:lvl w:ilvl="7" w:tplc="04190019" w:tentative="1">
      <w:start w:val="1"/>
      <w:numFmt w:val="lowerLetter"/>
      <w:lvlText w:val="%8."/>
      <w:lvlJc w:val="left"/>
      <w:pPr>
        <w:ind w:left="7321" w:hanging="360"/>
      </w:pPr>
      <w:rPr>
        <w:rFonts w:cs="Times New Roman"/>
      </w:rPr>
    </w:lvl>
    <w:lvl w:ilvl="8" w:tplc="0419001B" w:tentative="1">
      <w:start w:val="1"/>
      <w:numFmt w:val="lowerRoman"/>
      <w:lvlText w:val="%9."/>
      <w:lvlJc w:val="right"/>
      <w:pPr>
        <w:ind w:left="8041" w:hanging="180"/>
      </w:pPr>
      <w:rPr>
        <w:rFonts w:cs="Times New Roman"/>
      </w:rPr>
    </w:lvl>
  </w:abstractNum>
  <w:abstractNum w:abstractNumId="1" w15:restartNumberingAfterBreak="0">
    <w:nsid w:val="6097553D"/>
    <w:multiLevelType w:val="multilevel"/>
    <w:tmpl w:val="4D344638"/>
    <w:lvl w:ilvl="0">
      <w:start w:val="1"/>
      <w:numFmt w:val="decimal"/>
      <w:lvlText w:val="%1."/>
      <w:lvlJc w:val="left"/>
      <w:pPr>
        <w:ind w:left="1428" w:hanging="888"/>
      </w:pPr>
      <w:rPr>
        <w:rFonts w:cs="Times New Roman" w:hint="default"/>
        <w:b w:val="0"/>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633"/>
    <w:rsid w:val="000547CC"/>
    <w:rsid w:val="000D2ECA"/>
    <w:rsid w:val="0017423A"/>
    <w:rsid w:val="001C52EC"/>
    <w:rsid w:val="002D2DA9"/>
    <w:rsid w:val="00311264"/>
    <w:rsid w:val="003148E3"/>
    <w:rsid w:val="003801C1"/>
    <w:rsid w:val="004A24EF"/>
    <w:rsid w:val="005A4B01"/>
    <w:rsid w:val="005B4C5D"/>
    <w:rsid w:val="0064370C"/>
    <w:rsid w:val="00646AE2"/>
    <w:rsid w:val="006F1633"/>
    <w:rsid w:val="007D6036"/>
    <w:rsid w:val="008C75FE"/>
    <w:rsid w:val="0096496B"/>
    <w:rsid w:val="009823E7"/>
    <w:rsid w:val="00983EA8"/>
    <w:rsid w:val="009C140E"/>
    <w:rsid w:val="00A73D03"/>
    <w:rsid w:val="00A8590A"/>
    <w:rsid w:val="00AB621C"/>
    <w:rsid w:val="00B346F4"/>
    <w:rsid w:val="00C44219"/>
    <w:rsid w:val="00C463FA"/>
    <w:rsid w:val="00CF38E1"/>
    <w:rsid w:val="00D42771"/>
    <w:rsid w:val="00E032C6"/>
    <w:rsid w:val="00EB1634"/>
    <w:rsid w:val="00EC0AEB"/>
    <w:rsid w:val="00EE626C"/>
    <w:rsid w:val="00F11FF6"/>
    <w:rsid w:val="00F60471"/>
    <w:rsid w:val="00FE60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9ED54"/>
  <w15:docId w15:val="{F6543B6D-BAEB-4A23-87FB-D230227A9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1F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163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F163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6F163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F1633"/>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rsid w:val="00C463FA"/>
    <w:rPr>
      <w:rFonts w:cs="Times New Roman"/>
      <w:color w:val="0000FF"/>
      <w:u w:val="single"/>
    </w:rPr>
  </w:style>
  <w:style w:type="paragraph" w:styleId="a4">
    <w:name w:val="Balloon Text"/>
    <w:basedOn w:val="a"/>
    <w:link w:val="a5"/>
    <w:uiPriority w:val="99"/>
    <w:semiHidden/>
    <w:unhideWhenUsed/>
    <w:rsid w:val="000D2ECA"/>
    <w:rPr>
      <w:rFonts w:ascii="Tahoma" w:hAnsi="Tahoma" w:cs="Tahoma"/>
      <w:sz w:val="16"/>
      <w:szCs w:val="16"/>
    </w:rPr>
  </w:style>
  <w:style w:type="character" w:customStyle="1" w:styleId="a5">
    <w:name w:val="Текст выноски Знак"/>
    <w:basedOn w:val="a0"/>
    <w:link w:val="a4"/>
    <w:uiPriority w:val="99"/>
    <w:semiHidden/>
    <w:rsid w:val="000D2EC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chta@chikoy.e-zab.ru" TargetMode="External"/><Relationship Id="rId13" Type="http://schemas.openxmlformats.org/officeDocument/2006/relationships/hyperlink" Target="consultantplus://offline/ref=1811E547D791184DF8C18D639382A119A54B7A61570823FE8370C3E10F496AC3001DA1E8DDC937C59189C493FEf8k3I" TargetMode="External"/><Relationship Id="rId18" Type="http://schemas.openxmlformats.org/officeDocument/2006/relationships/hyperlink" Target="consultantplus://offline/ref=1811E547D791184DF8C18D639382A119A54B7D6E5C0E23FE8370C3E10F496AC3001DA1E8DDC937C59189C493FEf8k3I" TargetMode="External"/><Relationship Id="rId26" Type="http://schemas.openxmlformats.org/officeDocument/2006/relationships/hyperlink" Target="consultantplus://offline/ref=1811E547D791184DF8C18D639382A119A54A7E61500823FE8370C3E10F496AC3121DF9E7DAC82291C2D3939EFE8B909782D4C0452CfBkAI" TargetMode="External"/><Relationship Id="rId39" Type="http://schemas.openxmlformats.org/officeDocument/2006/relationships/hyperlink" Target="consultantplus://offline/ref=1811E547D791184DF8C18D639382A119A54A7D6F500023FE8370C3E10F496AC3121DF9E4DCC82AC0919C92C2BBDF839681D4C24733B1F642f8k9I" TargetMode="External"/><Relationship Id="rId3" Type="http://schemas.openxmlformats.org/officeDocument/2006/relationships/settings" Target="settings.xml"/><Relationship Id="rId21" Type="http://schemas.openxmlformats.org/officeDocument/2006/relationships/hyperlink" Target="consultantplus://offline/ref=1811E547D791184DF8C18D639382A119A54A7F6A520C23FE8370C3E10F496AC3001DA1E8DDC937C59189C493FEf8k3I" TargetMode="External"/><Relationship Id="rId34" Type="http://schemas.openxmlformats.org/officeDocument/2006/relationships/hyperlink" Target="consultantplus://offline/ref=1811E547D791184DF8C18D639382A119A54A7D6F500023FE8370C3E10F496AC3121DF9E4DCC82AC0919C92C2BBDF839681D4C24733B1F642f8k9I" TargetMode="External"/><Relationship Id="rId42" Type="http://schemas.openxmlformats.org/officeDocument/2006/relationships/hyperlink" Target="consultantplus://offline/ref=1811E547D791184DF8C18D639382A119A54A7D6F500023FE8370C3E10F496AC3121DF9E4DCC82AC0919C92C2BBDF839681D4C24733B1F642f8k9I" TargetMode="External"/><Relationship Id="rId47" Type="http://schemas.openxmlformats.org/officeDocument/2006/relationships/theme" Target="theme/theme1.xml"/><Relationship Id="rId7" Type="http://schemas.openxmlformats.org/officeDocument/2006/relationships/hyperlink" Target="mailto:info@baley.mfc-chita.ru" TargetMode="External"/><Relationship Id="rId12" Type="http://schemas.openxmlformats.org/officeDocument/2006/relationships/hyperlink" Target="consultantplus://offline/ref=1811E547D791184DF8C18D639382A119A54B7B69520E23FE8370C3E10F496AC3001DA1E8DDC937C59189C493FEf8k3I" TargetMode="External"/><Relationship Id="rId17" Type="http://schemas.openxmlformats.org/officeDocument/2006/relationships/hyperlink" Target="consultantplus://offline/ref=1811E547D791184DF8C18D639382A119A4427860500123FE8370C3E10F496AC3001DA1E8DDC937C59189C493FEf8k3I" TargetMode="External"/><Relationship Id="rId25" Type="http://schemas.openxmlformats.org/officeDocument/2006/relationships/hyperlink" Target="consultantplus://offline/ref=1811E547D791184DF8C18D639382A119A443786F5D0023FE8370C3E10F496AC3001DA1E8DDC937C59189C493FEf8k3I" TargetMode="External"/><Relationship Id="rId33" Type="http://schemas.openxmlformats.org/officeDocument/2006/relationships/hyperlink" Target="consultantplus://offline/ref=1811E547D791184DF8C18D639382A119A54A7D6F500023FE8370C3E10F496AC3121DF9E4DCC82AC0979C92C2BBDF839681D4C24733B1F642f8k9I" TargetMode="External"/><Relationship Id="rId38" Type="http://schemas.openxmlformats.org/officeDocument/2006/relationships/hyperlink" Target="mailto:pochta@chikoy.e-zab.ru"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1811E547D791184DF8C18D639382A119A442786C540D23FE8370C3E10F496AC3001DA1E8DDC937C59189C493FEf8k3I" TargetMode="External"/><Relationship Id="rId20" Type="http://schemas.openxmlformats.org/officeDocument/2006/relationships/hyperlink" Target="consultantplus://offline/ref=1811E547D791184DF8C18D639382A119A7437F6D500923FE8370C3E10F496AC3001DA1E8DDC937C59189C493FEf8k3I" TargetMode="External"/><Relationship Id="rId29" Type="http://schemas.openxmlformats.org/officeDocument/2006/relationships/hyperlink" Target="consultantplus://offline/ref=1811E547D791184DF8C18D639382A119A54A7D6F500023FE8370C3E10F496AC3121DF9E7D8CC2291C2D3939EFE8B909782D4C0452CfBkAI" TargetMode="External"/><Relationship Id="rId41" Type="http://schemas.openxmlformats.org/officeDocument/2006/relationships/hyperlink" Target="consultantplus://offline/ref=1811E547D791184DF8C18D639382A119A54A7D6F500023FE8370C3E10F496AC3121DF9E4DCC82AC0919C92C2BBDF839681D4C24733B1F642f8k9I" TargetMode="External"/><Relationship Id="rId1" Type="http://schemas.openxmlformats.org/officeDocument/2006/relationships/numbering" Target="numbering.xml"/><Relationship Id="rId6" Type="http://schemas.openxmlformats.org/officeDocument/2006/relationships/hyperlink" Target="mailto:pochta@chikoy.e-zab.ru" TargetMode="External"/><Relationship Id="rId11" Type="http://schemas.openxmlformats.org/officeDocument/2006/relationships/hyperlink" Target="consultantplus://offline/ref=1811E547D791184DF8C18D639382A119A54A7F69540923FE8370C3E10F496AC3001DA1E8DDC937C59189C493FEf8k3I" TargetMode="External"/><Relationship Id="rId24" Type="http://schemas.openxmlformats.org/officeDocument/2006/relationships/hyperlink" Target="consultantplus://offline/ref=1811E547D791184DF8C18D639382A119A74B786D530023FE8370C3E10F496AC3001DA1E8DDC937C59189C493FEf8k3I" TargetMode="External"/><Relationship Id="rId32" Type="http://schemas.openxmlformats.org/officeDocument/2006/relationships/hyperlink" Target="consultantplus://offline/ref=1811E547D791184DF8C18D639382A119A54A7D6F500023FE8370C3E10F496AC3121DF9E4DCC82AC0979C92C2BBDF839681D4C24733B1F642f8k9I" TargetMode="External"/><Relationship Id="rId37" Type="http://schemas.openxmlformats.org/officeDocument/2006/relationships/hyperlink" Target="consultantplus://offline/ref=1811E547D791184DF8C18D639382A119A54A7F69540923FE8370C3E10F496AC3121DF9E4DCC921C4959C92C2BBDF839681D4C24733B1F642f8k9I" TargetMode="External"/><Relationship Id="rId40" Type="http://schemas.openxmlformats.org/officeDocument/2006/relationships/hyperlink" Target="consultantplus://offline/ref=1811E547D791184DF8C18D639382A119A54A7D6F500023FE8370C3E10F496AC3121DF9E4DCC82AC0919C92C2BBDF839681D4C24733B1F642f8k9I" TargetMode="External"/><Relationship Id="rId45" Type="http://schemas.openxmlformats.org/officeDocument/2006/relationships/image" Target="media/image1.png"/><Relationship Id="rId5" Type="http://schemas.openxmlformats.org/officeDocument/2006/relationships/hyperlink" Target="consultantplus://offline/ref=1811E547D791184DF8C18D639382A119A54A7D6F500023FE8370C3E10F496AC3121DF9E7D8CC2291C2D3939EFE8B909782D4C0452CfBkAI" TargetMode="External"/><Relationship Id="rId15" Type="http://schemas.openxmlformats.org/officeDocument/2006/relationships/hyperlink" Target="consultantplus://offline/ref=1811E547D791184DF8C18D639382A119A4487E61550E23FE8370C3E10F496AC3001DA1E8DDC937C59189C493FEf8k3I" TargetMode="External"/><Relationship Id="rId23" Type="http://schemas.openxmlformats.org/officeDocument/2006/relationships/hyperlink" Target="consultantplus://offline/ref=1811E547D791184DF8C18D639382A119A54A7B6E500823FE8370C3E10F496AC3001DA1E8DDC937C59189C493FEf8k3I" TargetMode="External"/><Relationship Id="rId28" Type="http://schemas.openxmlformats.org/officeDocument/2006/relationships/hyperlink" Target="consultantplus://offline/ref=1811E547D791184DF8C18D639382A119A443786F5D0E23FE8370C3E10F496AC3001DA1E8DDC937C59189C493FEf8k3I" TargetMode="External"/><Relationship Id="rId36" Type="http://schemas.openxmlformats.org/officeDocument/2006/relationships/hyperlink" Target="consultantplus://offline/ref=1811E547D791184DF8C18D639382A119A54A7D6F500023FE8370C3E10F496AC3121DF9E4DCC82AC0919C92C2BBDF839681D4C24733B1F642f8k9I" TargetMode="External"/><Relationship Id="rId10" Type="http://schemas.openxmlformats.org/officeDocument/2006/relationships/hyperlink" Target="consultantplus://offline/ref=1811E547D791184DF8C18D639382A119A54A7E61570A23FE8370C3E10F496AC3001DA1E8DDC937C59189C493FEf8k3I" TargetMode="External"/><Relationship Id="rId19" Type="http://schemas.openxmlformats.org/officeDocument/2006/relationships/hyperlink" Target="consultantplus://offline/ref=1811E547D791184DF8C18D639382A119A54A7E61500823FE8370C3E10F496AC3001DA1E8DDC937C59189C493FEf8k3I" TargetMode="External"/><Relationship Id="rId31" Type="http://schemas.openxmlformats.org/officeDocument/2006/relationships/hyperlink" Target="consultantplus://offline/ref=1811E547D791184DF8C18D639382A119A54A7D6F500023FE8370C3E10F496AC3121DF9E4DCC82AC0979C92C2BBDF839681D4C24733B1F642f8k9I" TargetMode="External"/><Relationship Id="rId44" Type="http://schemas.openxmlformats.org/officeDocument/2006/relationships/hyperlink" Target="consultantplus://offline/ref=1811E547D791184DF8C18D639382A119A54A7D6F500023FE8370C3E10F496AC3121DF9E7DECE2291C2D3939EFE8B909782D4C0452CfBkAI" TargetMode="External"/><Relationship Id="rId4" Type="http://schemas.openxmlformats.org/officeDocument/2006/relationships/webSettings" Target="webSettings.xml"/><Relationship Id="rId9" Type="http://schemas.openxmlformats.org/officeDocument/2006/relationships/hyperlink" Target="consultantplus://offline/ref=1811E547D791184DF8C18D639382A119A442796C5E5E74FCD225CDE4071930D30454F5E4C2C82BDB9197C7f9kAI" TargetMode="External"/><Relationship Id="rId14" Type="http://schemas.openxmlformats.org/officeDocument/2006/relationships/hyperlink" Target="consultantplus://offline/ref=1811E547D791184DF8C18D639382A119A54A7D6F500023FE8370C3E10F496AC3001DA1E8DDC937C59189C493FEf8k3I" TargetMode="External"/><Relationship Id="rId22" Type="http://schemas.openxmlformats.org/officeDocument/2006/relationships/hyperlink" Target="consultantplus://offline/ref=1811E547D791184DF8C18D639382A119A4427F6F560B23FE8370C3E10F496AC3001DA1E8DDC937C59189C493FEf8k3I" TargetMode="External"/><Relationship Id="rId27" Type="http://schemas.openxmlformats.org/officeDocument/2006/relationships/hyperlink" Target="mailto:pochta@chikoy.e-zab.ru" TargetMode="External"/><Relationship Id="rId30" Type="http://schemas.openxmlformats.org/officeDocument/2006/relationships/hyperlink" Target="consultantplus://offline/ref=1811E547D791184DF8C18D639382A119A54A7D6F500023FE8370C3E10F496AC3121DF9E4DCC82AC0979C92C2BBDF839681D4C24733B1F642f8k9I" TargetMode="External"/><Relationship Id="rId35" Type="http://schemas.openxmlformats.org/officeDocument/2006/relationships/hyperlink" Target="consultantplus://offline/ref=1811E547D791184DF8C18D639382A119A54A7D6F500023FE8370C3E10F496AC3121DF9E4DCC82AC0919C92C2BBDF839681D4C24733B1F642f8k9I" TargetMode="External"/><Relationship Id="rId43" Type="http://schemas.openxmlformats.org/officeDocument/2006/relationships/hyperlink" Target="consultantplus://offline/ref=1811E547D791184DF8C18D639382A119A54B7A61570823FE8370C3E10F496AC3001DA1E8DDC937C59189C493FEf8k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656</TotalTime>
  <Pages>29</Pages>
  <Words>9786</Words>
  <Characters>55781</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65437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19</cp:revision>
  <cp:lastPrinted>2019-03-19T05:33:00Z</cp:lastPrinted>
  <dcterms:created xsi:type="dcterms:W3CDTF">2019-02-11T08:36:00Z</dcterms:created>
  <dcterms:modified xsi:type="dcterms:W3CDTF">2019-03-27T01:27:00Z</dcterms:modified>
</cp:coreProperties>
</file>