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F79" w:rsidRDefault="00882F79" w:rsidP="00882F79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</w:t>
      </w:r>
    </w:p>
    <w:p w:rsidR="00882F79" w:rsidRDefault="00882F79" w:rsidP="00882F79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882F79" w:rsidRDefault="00882F79" w:rsidP="00882F7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F115A0" w:rsidRDefault="00F115A0" w:rsidP="00F115A0">
      <w:pPr>
        <w:ind w:firstLine="426"/>
        <w:jc w:val="center"/>
        <w:rPr>
          <w:b/>
          <w:sz w:val="28"/>
          <w:szCs w:val="28"/>
        </w:rPr>
      </w:pPr>
    </w:p>
    <w:p w:rsidR="00F115A0" w:rsidRDefault="00F115A0" w:rsidP="00F115A0">
      <w:pPr>
        <w:ind w:firstLine="426"/>
        <w:jc w:val="center"/>
        <w:rPr>
          <w:b/>
          <w:sz w:val="28"/>
          <w:szCs w:val="28"/>
        </w:rPr>
      </w:pPr>
    </w:p>
    <w:p w:rsidR="00F115A0" w:rsidRPr="00CB0C65" w:rsidRDefault="00F115A0" w:rsidP="00F115A0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F115A0" w:rsidRDefault="00F115A0" w:rsidP="00E4448A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E4448A">
        <w:rPr>
          <w:sz w:val="28"/>
          <w:szCs w:val="28"/>
        </w:rPr>
        <w:t>21</w:t>
      </w:r>
      <w:r>
        <w:rPr>
          <w:sz w:val="28"/>
          <w:szCs w:val="28"/>
        </w:rPr>
        <w:t xml:space="preserve">» </w:t>
      </w:r>
      <w:r w:rsidR="00E4448A">
        <w:rPr>
          <w:sz w:val="28"/>
          <w:szCs w:val="28"/>
        </w:rPr>
        <w:t xml:space="preserve">ноября </w:t>
      </w:r>
      <w:r>
        <w:rPr>
          <w:sz w:val="28"/>
          <w:szCs w:val="28"/>
        </w:rPr>
        <w:t xml:space="preserve">2025 г.                                                                         </w:t>
      </w:r>
      <w:r w:rsidR="00E4448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№ </w:t>
      </w:r>
      <w:r w:rsidR="00E4448A">
        <w:rPr>
          <w:sz w:val="28"/>
          <w:szCs w:val="28"/>
        </w:rPr>
        <w:t>32</w:t>
      </w:r>
    </w:p>
    <w:p w:rsidR="00F115A0" w:rsidRDefault="00F115A0" w:rsidP="00F115A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F115A0" w:rsidRDefault="00F115A0" w:rsidP="00F115A0">
      <w:pPr>
        <w:ind w:firstLine="426"/>
        <w:jc w:val="center"/>
        <w:rPr>
          <w:sz w:val="28"/>
          <w:szCs w:val="28"/>
        </w:rPr>
      </w:pPr>
    </w:p>
    <w:p w:rsidR="00F115A0" w:rsidRDefault="00F115A0" w:rsidP="00F115A0">
      <w:pPr>
        <w:ind w:firstLine="426"/>
        <w:jc w:val="center"/>
        <w:rPr>
          <w:sz w:val="28"/>
          <w:szCs w:val="28"/>
        </w:rPr>
      </w:pPr>
    </w:p>
    <w:p w:rsidR="00F115A0" w:rsidRPr="00F40CFE" w:rsidRDefault="00F115A0" w:rsidP="00F115A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F115A0" w:rsidRDefault="00F115A0" w:rsidP="00F115A0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F115A0" w:rsidRDefault="00F115A0" w:rsidP="00F115A0">
      <w:pPr>
        <w:suppressAutoHyphens/>
        <w:jc w:val="both"/>
        <w:rPr>
          <w:sz w:val="28"/>
          <w:szCs w:val="28"/>
        </w:rPr>
      </w:pPr>
    </w:p>
    <w:p w:rsidR="00F115A0" w:rsidRPr="00200254" w:rsidRDefault="00F115A0" w:rsidP="00F115A0">
      <w:pPr>
        <w:suppressAutoHyphens/>
        <w:ind w:firstLine="709"/>
        <w:jc w:val="both"/>
        <w:rPr>
          <w:sz w:val="28"/>
          <w:szCs w:val="28"/>
        </w:rPr>
      </w:pPr>
      <w:r w:rsidRPr="0060209A">
        <w:rPr>
          <w:sz w:val="28"/>
          <w:szCs w:val="28"/>
        </w:rPr>
        <w:t xml:space="preserve">В соответствии с Трудовым кодексом Российской Федерации, </w:t>
      </w:r>
      <w:r w:rsidR="007612F3" w:rsidRPr="00D63706">
        <w:rPr>
          <w:sz w:val="28"/>
          <w:szCs w:val="28"/>
        </w:rPr>
        <w:t xml:space="preserve">с Федеральным законом от </w:t>
      </w:r>
      <w:r w:rsidR="008E621D" w:rsidRPr="008E621D">
        <w:rPr>
          <w:sz w:val="28"/>
          <w:szCs w:val="28"/>
        </w:rPr>
        <w:t xml:space="preserve">20 марта 2025 года № 33-ФЗ </w:t>
      </w:r>
      <w:r w:rsidR="00846B43">
        <w:rPr>
          <w:sz w:val="28"/>
          <w:szCs w:val="28"/>
        </w:rPr>
        <w:t>«</w:t>
      </w:r>
      <w:r w:rsidR="008E621D" w:rsidRPr="008E621D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846B43">
        <w:rPr>
          <w:sz w:val="28"/>
          <w:szCs w:val="28"/>
        </w:rPr>
        <w:t>»</w:t>
      </w:r>
      <w:r w:rsidR="008E621D">
        <w:rPr>
          <w:sz w:val="28"/>
          <w:szCs w:val="28"/>
        </w:rPr>
        <w:t xml:space="preserve"> </w:t>
      </w:r>
      <w:r w:rsidR="007612F3" w:rsidRPr="00D63706">
        <w:rPr>
          <w:sz w:val="28"/>
          <w:szCs w:val="28"/>
        </w:rPr>
        <w:t xml:space="preserve">и на основании статьи 23 </w:t>
      </w:r>
      <w:r w:rsidR="003562B2" w:rsidRPr="003562B2">
        <w:rPr>
          <w:sz w:val="28"/>
          <w:szCs w:val="28"/>
        </w:rPr>
        <w:t xml:space="preserve">Устава </w:t>
      </w:r>
      <w:proofErr w:type="spellStart"/>
      <w:r w:rsidR="003562B2" w:rsidRPr="003562B2">
        <w:rPr>
          <w:sz w:val="28"/>
          <w:szCs w:val="28"/>
        </w:rPr>
        <w:t>Красночикойского</w:t>
      </w:r>
      <w:proofErr w:type="spellEnd"/>
      <w:r w:rsidR="003562B2" w:rsidRPr="003562B2">
        <w:rPr>
          <w:sz w:val="28"/>
          <w:szCs w:val="28"/>
        </w:rPr>
        <w:t xml:space="preserve"> муниципального округа Забайкальского края Совет </w:t>
      </w:r>
      <w:proofErr w:type="spellStart"/>
      <w:r w:rsidR="003562B2" w:rsidRPr="003562B2">
        <w:rPr>
          <w:sz w:val="28"/>
          <w:szCs w:val="28"/>
        </w:rPr>
        <w:t>Красночикойского</w:t>
      </w:r>
      <w:proofErr w:type="spellEnd"/>
      <w:r w:rsidR="003562B2" w:rsidRPr="003562B2">
        <w:rPr>
          <w:sz w:val="28"/>
          <w:szCs w:val="28"/>
        </w:rPr>
        <w:t xml:space="preserve"> муниципального округа Забайкальского края</w:t>
      </w:r>
      <w:r>
        <w:rPr>
          <w:sz w:val="28"/>
          <w:szCs w:val="28"/>
        </w:rPr>
        <w:t xml:space="preserve"> </w:t>
      </w:r>
      <w:r w:rsidRPr="00200254">
        <w:rPr>
          <w:bCs/>
          <w:sz w:val="28"/>
          <w:szCs w:val="28"/>
        </w:rPr>
        <w:t>решил:</w:t>
      </w:r>
    </w:p>
    <w:p w:rsidR="00F115A0" w:rsidRPr="00200254" w:rsidRDefault="00F115A0" w:rsidP="00F115A0">
      <w:pPr>
        <w:ind w:firstLine="709"/>
        <w:jc w:val="both"/>
        <w:rPr>
          <w:sz w:val="28"/>
          <w:szCs w:val="28"/>
        </w:rPr>
      </w:pPr>
    </w:p>
    <w:p w:rsidR="00F115A0" w:rsidRDefault="00F115A0" w:rsidP="00E4448A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26 мая</w:t>
      </w:r>
      <w:r w:rsidRPr="00801FDA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22 года № 375 (</w:t>
      </w:r>
      <w:r w:rsidRPr="00557CAE">
        <w:rPr>
          <w:bCs/>
          <w:sz w:val="28"/>
          <w:szCs w:val="28"/>
        </w:rPr>
        <w:t>в редакции № 383 от 16.06.2022 г., № 394 от 31.10.2022 г., № 462 от 15.06.2023 г., № 475 от 20.07.2023 г., № 13 от 10.10.2023 г., № 33 от 23.11.2023 г.</w:t>
      </w:r>
      <w:r>
        <w:rPr>
          <w:bCs/>
          <w:sz w:val="28"/>
          <w:szCs w:val="28"/>
        </w:rPr>
        <w:t xml:space="preserve">, № 86 от 30.05.2024 г., </w:t>
      </w:r>
      <w:r w:rsidRPr="00DE2104">
        <w:rPr>
          <w:bCs/>
          <w:sz w:val="28"/>
          <w:szCs w:val="28"/>
        </w:rPr>
        <w:t>№ 104 от 31.10.2024 г.</w:t>
      </w:r>
      <w:r w:rsidR="00DC01AF">
        <w:rPr>
          <w:bCs/>
          <w:sz w:val="28"/>
          <w:szCs w:val="28"/>
        </w:rPr>
        <w:t>, № 150 от 17.04.2025 г.</w:t>
      </w:r>
      <w:r w:rsidR="00882F79">
        <w:rPr>
          <w:bCs/>
          <w:sz w:val="28"/>
          <w:szCs w:val="28"/>
        </w:rPr>
        <w:t>, № 167 от 05.09.2025 г.</w:t>
      </w:r>
      <w:r w:rsidRPr="007764E5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>
        <w:rPr>
          <w:bCs/>
          <w:sz w:val="28"/>
          <w:szCs w:val="28"/>
        </w:rPr>
        <w:t>ения</w:t>
      </w:r>
      <w:r w:rsidRPr="00801FDA">
        <w:rPr>
          <w:bCs/>
          <w:sz w:val="28"/>
          <w:szCs w:val="28"/>
        </w:rPr>
        <w:t xml:space="preserve">: </w:t>
      </w:r>
    </w:p>
    <w:p w:rsidR="0052420B" w:rsidRPr="0052420B" w:rsidRDefault="0052420B" w:rsidP="0052420B">
      <w:pPr>
        <w:pStyle w:val="a7"/>
        <w:numPr>
          <w:ilvl w:val="1"/>
          <w:numId w:val="7"/>
        </w:numPr>
        <w:tabs>
          <w:tab w:val="left" w:pos="8640"/>
          <w:tab w:val="left" w:pos="12240"/>
        </w:tabs>
        <w:jc w:val="both"/>
        <w:rPr>
          <w:bCs/>
          <w:sz w:val="28"/>
          <w:szCs w:val="28"/>
        </w:rPr>
      </w:pPr>
      <w:r w:rsidRPr="0052420B">
        <w:rPr>
          <w:bCs/>
          <w:sz w:val="28"/>
          <w:szCs w:val="28"/>
        </w:rPr>
        <w:t>в пункте 10:</w:t>
      </w:r>
    </w:p>
    <w:p w:rsidR="0052420B" w:rsidRDefault="0052420B" w:rsidP="0052420B">
      <w:pPr>
        <w:pStyle w:val="a7"/>
        <w:tabs>
          <w:tab w:val="left" w:pos="8640"/>
          <w:tab w:val="left" w:pos="12240"/>
        </w:tabs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цифры «30 %» заменить цифрами «50 %»;</w:t>
      </w:r>
    </w:p>
    <w:p w:rsidR="0052420B" w:rsidRDefault="0052420B" w:rsidP="0052420B">
      <w:pPr>
        <w:pStyle w:val="a7"/>
        <w:tabs>
          <w:tab w:val="left" w:pos="8640"/>
          <w:tab w:val="left" w:pos="12240"/>
        </w:tabs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 </w:t>
      </w:r>
      <w:r w:rsidRPr="0052420B">
        <w:rPr>
          <w:bCs/>
          <w:sz w:val="28"/>
          <w:szCs w:val="28"/>
        </w:rPr>
        <w:t>цифры «</w:t>
      </w:r>
      <w:r>
        <w:rPr>
          <w:bCs/>
          <w:sz w:val="28"/>
          <w:szCs w:val="28"/>
        </w:rPr>
        <w:t>10</w:t>
      </w:r>
      <w:r w:rsidRPr="0052420B">
        <w:rPr>
          <w:bCs/>
          <w:sz w:val="28"/>
          <w:szCs w:val="28"/>
        </w:rPr>
        <w:t xml:space="preserve"> %» заменить цифрами «</w:t>
      </w:r>
      <w:r>
        <w:rPr>
          <w:bCs/>
          <w:sz w:val="28"/>
          <w:szCs w:val="28"/>
        </w:rPr>
        <w:t>3</w:t>
      </w:r>
      <w:r w:rsidRPr="0052420B">
        <w:rPr>
          <w:bCs/>
          <w:sz w:val="28"/>
          <w:szCs w:val="28"/>
        </w:rPr>
        <w:t>0 %»;</w:t>
      </w:r>
    </w:p>
    <w:p w:rsidR="00F115A0" w:rsidRDefault="0052420B" w:rsidP="0052420B">
      <w:pPr>
        <w:tabs>
          <w:tab w:val="left" w:pos="8640"/>
          <w:tab w:val="left" w:pos="122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F115A0" w:rsidRPr="0052420B">
        <w:rPr>
          <w:bCs/>
          <w:sz w:val="28"/>
          <w:szCs w:val="28"/>
        </w:rPr>
        <w:t>1.2. приложение № 2 изложить в новой редакции (прилагается);</w:t>
      </w:r>
    </w:p>
    <w:p w:rsidR="0052420B" w:rsidRDefault="0052420B" w:rsidP="0052420B">
      <w:pPr>
        <w:tabs>
          <w:tab w:val="left" w:pos="8640"/>
          <w:tab w:val="left" w:pos="122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1.3. Дополнить ст. 2 «</w:t>
      </w:r>
      <w:r w:rsidRPr="0052420B">
        <w:rPr>
          <w:bCs/>
          <w:sz w:val="28"/>
          <w:szCs w:val="28"/>
        </w:rPr>
        <w:t>Формирование фонда оплаты труда муниципальных служащих</w:t>
      </w:r>
      <w:r>
        <w:rPr>
          <w:bCs/>
          <w:sz w:val="28"/>
          <w:szCs w:val="28"/>
        </w:rPr>
        <w:t>» пунктом 17 следующего содержания:</w:t>
      </w:r>
    </w:p>
    <w:p w:rsidR="0052420B" w:rsidRPr="0052420B" w:rsidRDefault="008E621D" w:rsidP="0052420B">
      <w:pPr>
        <w:tabs>
          <w:tab w:val="left" w:pos="8640"/>
          <w:tab w:val="left" w:pos="122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8E621D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17</w:t>
      </w:r>
      <w:r w:rsidRPr="008E621D">
        <w:rPr>
          <w:bCs/>
          <w:sz w:val="28"/>
          <w:szCs w:val="28"/>
        </w:rPr>
        <w:t>. Экономия средств норматива формирования расходов при условии его соблюдения органами местного самоуправления может направляться на оплату труда и выплату премии работников органов местного самоуправления сверх нормативного фонда оплаты труда.».</w:t>
      </w:r>
    </w:p>
    <w:p w:rsidR="00F115A0" w:rsidRPr="00DD5FBE" w:rsidRDefault="00DC01AF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115A0" w:rsidRPr="00DD5FBE">
        <w:rPr>
          <w:sz w:val="28"/>
          <w:szCs w:val="28"/>
        </w:rPr>
        <w:t>.</w:t>
      </w:r>
      <w:r w:rsidR="00F115A0">
        <w:rPr>
          <w:sz w:val="28"/>
          <w:szCs w:val="28"/>
        </w:rPr>
        <w:t xml:space="preserve"> </w:t>
      </w:r>
      <w:r w:rsidR="00F115A0" w:rsidRPr="00301B8C">
        <w:rPr>
          <w:sz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="00F115A0" w:rsidRPr="00301B8C">
        <w:rPr>
          <w:sz w:val="28"/>
        </w:rPr>
        <w:t>район»  в</w:t>
      </w:r>
      <w:proofErr w:type="gramEnd"/>
      <w:r w:rsidR="00F115A0" w:rsidRPr="00301B8C">
        <w:rPr>
          <w:sz w:val="28"/>
        </w:rPr>
        <w:t xml:space="preserve"> информационно-телекоммуникационной сети «Интернет» https://chikoy75.ru.</w:t>
      </w:r>
    </w:p>
    <w:p w:rsidR="00F115A0" w:rsidRPr="00DD5FBE" w:rsidRDefault="00DC01AF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15A0" w:rsidRPr="00DD5FBE">
        <w:rPr>
          <w:sz w:val="28"/>
          <w:szCs w:val="28"/>
        </w:rPr>
        <w:t>.</w:t>
      </w:r>
      <w:r w:rsidR="00F115A0">
        <w:rPr>
          <w:sz w:val="28"/>
          <w:szCs w:val="28"/>
        </w:rPr>
        <w:t xml:space="preserve"> </w:t>
      </w:r>
      <w:r w:rsidR="00F115A0" w:rsidRPr="00DD5FBE">
        <w:rPr>
          <w:sz w:val="28"/>
          <w:szCs w:val="28"/>
        </w:rPr>
        <w:t xml:space="preserve">Настоящее решение вступает в силу после </w:t>
      </w:r>
      <w:r w:rsidR="00F115A0">
        <w:rPr>
          <w:sz w:val="28"/>
          <w:szCs w:val="28"/>
        </w:rPr>
        <w:t>е</w:t>
      </w:r>
      <w:r w:rsidR="00F115A0" w:rsidRPr="00DD5FBE">
        <w:rPr>
          <w:sz w:val="28"/>
          <w:szCs w:val="28"/>
        </w:rPr>
        <w:t>го официальног</w:t>
      </w:r>
      <w:r w:rsidR="008E621D">
        <w:rPr>
          <w:sz w:val="28"/>
          <w:szCs w:val="28"/>
        </w:rPr>
        <w:t>о опубликования (обнародования).</w:t>
      </w:r>
    </w:p>
    <w:p w:rsidR="00F115A0" w:rsidRDefault="00DC01AF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F115A0">
        <w:rPr>
          <w:sz w:val="28"/>
          <w:szCs w:val="28"/>
        </w:rPr>
        <w:t xml:space="preserve">. </w:t>
      </w:r>
      <w:r w:rsidR="008E621D" w:rsidRPr="008E621D">
        <w:rPr>
          <w:sz w:val="28"/>
          <w:szCs w:val="28"/>
        </w:rPr>
        <w:t>Действие пункта 1.1 прилагаемых изменений распространить на правоотношения, возникшие с 1 июля 2025 года.</w:t>
      </w:r>
    </w:p>
    <w:p w:rsidR="008E621D" w:rsidRDefault="008E621D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8E621D">
        <w:t xml:space="preserve"> </w:t>
      </w:r>
      <w:r w:rsidRPr="008E621D">
        <w:rPr>
          <w:sz w:val="28"/>
          <w:szCs w:val="28"/>
        </w:rPr>
        <w:t>Действие пункта 1.3 прилагаемых изменений распространить на правоотношения, возникшие с 1 января 2025 года.</w:t>
      </w:r>
    </w:p>
    <w:p w:rsidR="00F115A0" w:rsidRDefault="00F115A0" w:rsidP="00F115A0">
      <w:pPr>
        <w:ind w:left="568"/>
        <w:rPr>
          <w:sz w:val="28"/>
          <w:szCs w:val="28"/>
        </w:rPr>
      </w:pPr>
    </w:p>
    <w:p w:rsidR="008E621D" w:rsidRDefault="008E621D" w:rsidP="00F115A0">
      <w:pPr>
        <w:rPr>
          <w:sz w:val="28"/>
          <w:szCs w:val="28"/>
        </w:rPr>
      </w:pPr>
    </w:p>
    <w:p w:rsidR="00F115A0" w:rsidRDefault="00E4448A" w:rsidP="00F115A0">
      <w:pPr>
        <w:rPr>
          <w:sz w:val="28"/>
          <w:szCs w:val="28"/>
        </w:rPr>
      </w:pPr>
      <w:r>
        <w:rPr>
          <w:sz w:val="28"/>
          <w:szCs w:val="28"/>
        </w:rPr>
        <w:t xml:space="preserve"> Г</w:t>
      </w:r>
      <w:r w:rsidR="00F115A0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115A0" w:rsidRPr="00200254">
        <w:rPr>
          <w:sz w:val="28"/>
          <w:szCs w:val="28"/>
        </w:rPr>
        <w:t xml:space="preserve"> </w:t>
      </w:r>
      <w:r w:rsidR="00F115A0">
        <w:rPr>
          <w:sz w:val="28"/>
          <w:szCs w:val="28"/>
        </w:rPr>
        <w:t>муниципального района</w:t>
      </w:r>
    </w:p>
    <w:p w:rsidR="000E2E59" w:rsidRDefault="00F115A0" w:rsidP="00F115A0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</w:t>
      </w:r>
      <w:r w:rsidR="00E4448A">
        <w:rPr>
          <w:sz w:val="28"/>
          <w:szCs w:val="28"/>
        </w:rPr>
        <w:t xml:space="preserve">     Е.А. </w:t>
      </w:r>
      <w:proofErr w:type="spellStart"/>
      <w:r w:rsidR="00E4448A">
        <w:rPr>
          <w:sz w:val="28"/>
          <w:szCs w:val="28"/>
        </w:rPr>
        <w:t>Гостев</w:t>
      </w:r>
      <w:proofErr w:type="spellEnd"/>
      <w:r w:rsidR="000E2E59">
        <w:rPr>
          <w:sz w:val="28"/>
          <w:szCs w:val="28"/>
        </w:rPr>
        <w:br w:type="page"/>
      </w:r>
    </w:p>
    <w:p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</w:t>
      </w:r>
      <w:r w:rsidR="00906D85" w:rsidRPr="00E311DF">
        <w:rPr>
          <w:sz w:val="28"/>
          <w:szCs w:val="28"/>
        </w:rPr>
        <w:t xml:space="preserve"> </w:t>
      </w:r>
      <w:r w:rsidRPr="00946153">
        <w:rPr>
          <w:sz w:val="28"/>
          <w:szCs w:val="28"/>
        </w:rPr>
        <w:t>2</w:t>
      </w:r>
    </w:p>
    <w:p w:rsidR="0049277E" w:rsidRPr="00E4448A" w:rsidRDefault="0049277E" w:rsidP="0049277E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proofErr w:type="gramStart"/>
      <w:r w:rsidRPr="00946153">
        <w:rPr>
          <w:sz w:val="28"/>
          <w:szCs w:val="28"/>
        </w:rPr>
        <w:t>труда  муниципальных</w:t>
      </w:r>
      <w:proofErr w:type="gramEnd"/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мая </w:t>
      </w:r>
      <w:r w:rsidRPr="00946153">
        <w:rPr>
          <w:sz w:val="28"/>
          <w:szCs w:val="28"/>
        </w:rPr>
        <w:t xml:space="preserve"> №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(в редакции № </w:t>
      </w:r>
      <w:r w:rsidR="00E4448A">
        <w:rPr>
          <w:sz w:val="28"/>
          <w:szCs w:val="28"/>
        </w:rPr>
        <w:t>32</w:t>
      </w:r>
      <w:r w:rsidR="00C71C57">
        <w:rPr>
          <w:sz w:val="28"/>
          <w:szCs w:val="28"/>
        </w:rPr>
        <w:t xml:space="preserve"> </w:t>
      </w:r>
      <w:r w:rsidR="00A95772">
        <w:rPr>
          <w:sz w:val="28"/>
          <w:szCs w:val="28"/>
        </w:rPr>
        <w:t xml:space="preserve">от  </w:t>
      </w:r>
      <w:r w:rsidR="00A95772">
        <w:rPr>
          <w:sz w:val="28"/>
          <w:szCs w:val="28"/>
          <w:u w:val="single"/>
        </w:rPr>
        <w:t xml:space="preserve">                        </w:t>
      </w:r>
      <w:r w:rsidR="00E4448A" w:rsidRPr="00E4448A">
        <w:rPr>
          <w:sz w:val="28"/>
          <w:szCs w:val="28"/>
        </w:rPr>
        <w:t>21.11.2025г.</w:t>
      </w:r>
      <w:r w:rsidR="007257AF" w:rsidRPr="00E4448A">
        <w:rPr>
          <w:sz w:val="28"/>
          <w:szCs w:val="28"/>
        </w:rPr>
        <w:t>)</w:t>
      </w: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  <w:bookmarkStart w:id="0" w:name="_GoBack"/>
      <w:bookmarkEnd w:id="0"/>
    </w:p>
    <w:p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5724"/>
        <w:gridCol w:w="2992"/>
      </w:tblGrid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4199" w:rsidRPr="00946153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12B8E" w:rsidRDefault="009B5BA7" w:rsidP="00494199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</w:t>
            </w:r>
            <w:r w:rsidR="00B03FCF"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2</w:t>
            </w:r>
            <w:r w:rsidR="00494199">
              <w:rPr>
                <w:lang w:eastAsia="en-US"/>
              </w:rPr>
              <w:t>580</w:t>
            </w:r>
          </w:p>
        </w:tc>
      </w:tr>
      <w:tr w:rsidR="00494199" w:rsidRPr="00946153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882F79" w:rsidP="00882F7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Главный б</w:t>
            </w:r>
            <w:r w:rsidR="0049277E" w:rsidRPr="00946153">
              <w:rPr>
                <w:lang w:eastAsia="en-US"/>
              </w:rPr>
              <w:t>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B5BA7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 w:rsidRPr="009B5BA7"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</w:t>
            </w:r>
            <w:r w:rsidR="00494199">
              <w:rPr>
                <w:lang w:eastAsia="en-US"/>
              </w:rPr>
              <w:t>748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9B5BA7" w:rsidP="0049419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1</w:t>
            </w:r>
            <w:r w:rsidR="00494199">
              <w:rPr>
                <w:lang w:eastAsia="en-US"/>
              </w:rPr>
              <w:t>4532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</w:t>
            </w:r>
            <w:r w:rsidR="00494199">
              <w:rPr>
                <w:lang w:eastAsia="en-US"/>
              </w:rPr>
              <w:t>748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</w:t>
            </w:r>
            <w:r w:rsidR="00494199">
              <w:rPr>
                <w:lang w:eastAsia="en-US"/>
              </w:rPr>
              <w:t>674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</w:t>
            </w:r>
            <w:r w:rsidR="00494199">
              <w:rPr>
                <w:lang w:eastAsia="en-US"/>
              </w:rPr>
              <w:t>987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</w:t>
            </w:r>
            <w:r w:rsidR="00494199">
              <w:rPr>
                <w:lang w:eastAsia="en-US"/>
              </w:rPr>
              <w:t>666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1F4DC2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2</w:t>
            </w:r>
            <w:r w:rsidR="00494199">
              <w:rPr>
                <w:lang w:eastAsia="en-US"/>
              </w:rPr>
              <w:t>580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FD0F41" w:rsidRDefault="00FD0F41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</w:t>
            </w:r>
            <w:r w:rsidR="00494199">
              <w:rPr>
                <w:lang w:eastAsia="en-US"/>
              </w:rPr>
              <w:t>748</w:t>
            </w:r>
          </w:p>
        </w:tc>
      </w:tr>
    </w:tbl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E4448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4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8315E"/>
    <w:rsid w:val="002846E5"/>
    <w:rsid w:val="00287FAA"/>
    <w:rsid w:val="00293BC3"/>
    <w:rsid w:val="002B4FF3"/>
    <w:rsid w:val="002B6BA3"/>
    <w:rsid w:val="002E2C99"/>
    <w:rsid w:val="002E4840"/>
    <w:rsid w:val="002E5BC4"/>
    <w:rsid w:val="002F0164"/>
    <w:rsid w:val="00305047"/>
    <w:rsid w:val="003060BD"/>
    <w:rsid w:val="003562B2"/>
    <w:rsid w:val="0036301D"/>
    <w:rsid w:val="003723CF"/>
    <w:rsid w:val="0038794E"/>
    <w:rsid w:val="00390BA2"/>
    <w:rsid w:val="003D31DB"/>
    <w:rsid w:val="003E56DE"/>
    <w:rsid w:val="0041145A"/>
    <w:rsid w:val="00422BA7"/>
    <w:rsid w:val="00432E67"/>
    <w:rsid w:val="0049277E"/>
    <w:rsid w:val="00494199"/>
    <w:rsid w:val="00497DC1"/>
    <w:rsid w:val="004D2D48"/>
    <w:rsid w:val="004F76E5"/>
    <w:rsid w:val="0052420B"/>
    <w:rsid w:val="00542C51"/>
    <w:rsid w:val="00542D89"/>
    <w:rsid w:val="00551E4D"/>
    <w:rsid w:val="00557CAE"/>
    <w:rsid w:val="00563674"/>
    <w:rsid w:val="00570423"/>
    <w:rsid w:val="005915DB"/>
    <w:rsid w:val="005A764E"/>
    <w:rsid w:val="0060209A"/>
    <w:rsid w:val="006272E0"/>
    <w:rsid w:val="006337B2"/>
    <w:rsid w:val="00640557"/>
    <w:rsid w:val="00656919"/>
    <w:rsid w:val="00677EE9"/>
    <w:rsid w:val="00681B9E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703D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46B43"/>
    <w:rsid w:val="008518FE"/>
    <w:rsid w:val="00882F79"/>
    <w:rsid w:val="008B1A75"/>
    <w:rsid w:val="008C0ACD"/>
    <w:rsid w:val="008E621D"/>
    <w:rsid w:val="00906D85"/>
    <w:rsid w:val="0092576F"/>
    <w:rsid w:val="0094252A"/>
    <w:rsid w:val="00947510"/>
    <w:rsid w:val="00952614"/>
    <w:rsid w:val="00962A77"/>
    <w:rsid w:val="00974DCF"/>
    <w:rsid w:val="00975F54"/>
    <w:rsid w:val="00982B70"/>
    <w:rsid w:val="00984CB0"/>
    <w:rsid w:val="009B5BA7"/>
    <w:rsid w:val="00A243BA"/>
    <w:rsid w:val="00A50953"/>
    <w:rsid w:val="00A566F6"/>
    <w:rsid w:val="00A8490A"/>
    <w:rsid w:val="00A95772"/>
    <w:rsid w:val="00AD27D7"/>
    <w:rsid w:val="00B03FCF"/>
    <w:rsid w:val="00B308CC"/>
    <w:rsid w:val="00B33E3E"/>
    <w:rsid w:val="00B4119D"/>
    <w:rsid w:val="00B50BB0"/>
    <w:rsid w:val="00B50C15"/>
    <w:rsid w:val="00B77908"/>
    <w:rsid w:val="00BC4CE9"/>
    <w:rsid w:val="00BD1E44"/>
    <w:rsid w:val="00BD7EC0"/>
    <w:rsid w:val="00BE18E5"/>
    <w:rsid w:val="00BF2253"/>
    <w:rsid w:val="00C06680"/>
    <w:rsid w:val="00C13233"/>
    <w:rsid w:val="00C41E87"/>
    <w:rsid w:val="00C46BF8"/>
    <w:rsid w:val="00C53BEF"/>
    <w:rsid w:val="00C71C57"/>
    <w:rsid w:val="00C802A8"/>
    <w:rsid w:val="00C85140"/>
    <w:rsid w:val="00C87685"/>
    <w:rsid w:val="00CA7FFE"/>
    <w:rsid w:val="00CB0C65"/>
    <w:rsid w:val="00CB52C4"/>
    <w:rsid w:val="00D54E78"/>
    <w:rsid w:val="00D73DBB"/>
    <w:rsid w:val="00D772E1"/>
    <w:rsid w:val="00D84D88"/>
    <w:rsid w:val="00D955AD"/>
    <w:rsid w:val="00DA659A"/>
    <w:rsid w:val="00DB56AF"/>
    <w:rsid w:val="00DC01AF"/>
    <w:rsid w:val="00DC65CA"/>
    <w:rsid w:val="00DD332F"/>
    <w:rsid w:val="00DD5FBE"/>
    <w:rsid w:val="00DE2104"/>
    <w:rsid w:val="00E30FF4"/>
    <w:rsid w:val="00E311DF"/>
    <w:rsid w:val="00E34A8D"/>
    <w:rsid w:val="00E36C25"/>
    <w:rsid w:val="00E4448A"/>
    <w:rsid w:val="00E54A2F"/>
    <w:rsid w:val="00E66909"/>
    <w:rsid w:val="00E77978"/>
    <w:rsid w:val="00EB0A23"/>
    <w:rsid w:val="00ED00ED"/>
    <w:rsid w:val="00ED53FB"/>
    <w:rsid w:val="00EE03D6"/>
    <w:rsid w:val="00F115A0"/>
    <w:rsid w:val="00F159D6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55C97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54021-A1D5-49C9-A6C1-0A390E859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14</cp:revision>
  <cp:lastPrinted>2025-10-24T07:30:00Z</cp:lastPrinted>
  <dcterms:created xsi:type="dcterms:W3CDTF">2025-08-13T06:39:00Z</dcterms:created>
  <dcterms:modified xsi:type="dcterms:W3CDTF">2025-11-21T07:18:00Z</dcterms:modified>
</cp:coreProperties>
</file>