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FFF" w:rsidRPr="00D4309E" w:rsidRDefault="00FA4FFF" w:rsidP="00FA4FFF">
      <w:pPr>
        <w:keepNext/>
        <w:keepLines/>
        <w:ind w:firstLine="709"/>
        <w:jc w:val="center"/>
        <w:rPr>
          <w:rFonts w:ascii="Times New Roman" w:hAnsi="Times New Roman" w:cs="Times New Roman"/>
          <w:sz w:val="28"/>
          <w:szCs w:val="28"/>
        </w:rPr>
      </w:pPr>
      <w:bookmarkStart w:id="0" w:name="bookmark184"/>
      <w:r w:rsidRPr="00D4309E">
        <w:rPr>
          <w:rFonts w:ascii="Times New Roman" w:hAnsi="Times New Roman" w:cs="Times New Roman"/>
          <w:sz w:val="28"/>
          <w:szCs w:val="28"/>
        </w:rPr>
        <w:t>Красночикойский муниципальный округ Забайкальского края</w:t>
      </w:r>
    </w:p>
    <w:p w:rsidR="00FA4FFF" w:rsidRPr="00B554F8" w:rsidRDefault="00FA4FFF" w:rsidP="00FA4FFF">
      <w:pPr>
        <w:keepNext/>
        <w:keepLines/>
        <w:ind w:firstLine="709"/>
        <w:jc w:val="center"/>
        <w:rPr>
          <w:rFonts w:ascii="Times New Roman" w:hAnsi="Times New Roman" w:cs="Times New Roman"/>
          <w:b/>
          <w:sz w:val="28"/>
          <w:szCs w:val="28"/>
        </w:rPr>
      </w:pPr>
      <w:r w:rsidRPr="00B554F8">
        <w:rPr>
          <w:rFonts w:ascii="Times New Roman" w:hAnsi="Times New Roman" w:cs="Times New Roman"/>
          <w:b/>
          <w:sz w:val="28"/>
          <w:szCs w:val="28"/>
        </w:rPr>
        <w:t xml:space="preserve">АДМИНИСТРАЦИЯ </w:t>
      </w:r>
      <w:r>
        <w:rPr>
          <w:rFonts w:ascii="Times New Roman" w:hAnsi="Times New Roman" w:cs="Times New Roman"/>
          <w:b/>
          <w:sz w:val="28"/>
          <w:szCs w:val="28"/>
        </w:rPr>
        <w:t>КРАСНОЧИКОЙСКОГО МУНИЦИПАЛЬНОГО ОКРУГА ЗАБАЙКАЛЬСКОГО КРАЯ</w:t>
      </w:r>
    </w:p>
    <w:p w:rsidR="00FA4FFF" w:rsidRDefault="00FA4FFF" w:rsidP="00FA4FFF">
      <w:pPr>
        <w:keepNext/>
        <w:keepLines/>
        <w:rPr>
          <w:rFonts w:ascii="Times New Roman" w:hAnsi="Times New Roman" w:cs="Times New Roman"/>
          <w:sz w:val="28"/>
          <w:szCs w:val="28"/>
        </w:rPr>
      </w:pPr>
      <w:r>
        <w:rPr>
          <w:rFonts w:ascii="Times New Roman" w:hAnsi="Times New Roman" w:cs="Times New Roman"/>
          <w:sz w:val="28"/>
          <w:szCs w:val="28"/>
        </w:rPr>
        <w:t xml:space="preserve">                                                     </w:t>
      </w:r>
    </w:p>
    <w:p w:rsidR="00107D69" w:rsidRDefault="00107D69" w:rsidP="00FA4FFF">
      <w:pPr>
        <w:keepNext/>
        <w:keepLines/>
        <w:rPr>
          <w:rFonts w:ascii="Times New Roman" w:hAnsi="Times New Roman" w:cs="Times New Roman"/>
          <w:sz w:val="28"/>
          <w:szCs w:val="28"/>
        </w:rPr>
      </w:pPr>
    </w:p>
    <w:p w:rsidR="00FA4FFF" w:rsidRPr="00D4309E" w:rsidRDefault="00FA4FFF" w:rsidP="00E13946">
      <w:pPr>
        <w:keepNext/>
        <w:keepLines/>
        <w:jc w:val="center"/>
        <w:rPr>
          <w:rFonts w:ascii="Times New Roman" w:hAnsi="Times New Roman" w:cs="Times New Roman"/>
          <w:b/>
          <w:sz w:val="32"/>
          <w:szCs w:val="32"/>
        </w:rPr>
      </w:pPr>
      <w:r w:rsidRPr="00D4309E">
        <w:rPr>
          <w:rFonts w:ascii="Times New Roman" w:hAnsi="Times New Roman" w:cs="Times New Roman"/>
          <w:b/>
          <w:sz w:val="32"/>
          <w:szCs w:val="32"/>
        </w:rPr>
        <w:t>ПОСТАНОВЛЕНИЕ</w:t>
      </w:r>
    </w:p>
    <w:p w:rsidR="00FA4FFF" w:rsidRPr="00D4309E" w:rsidRDefault="002A73DD" w:rsidP="004737E7">
      <w:pPr>
        <w:keepNext/>
        <w:keepLines/>
        <w:rPr>
          <w:rFonts w:ascii="Times New Roman" w:hAnsi="Times New Roman" w:cs="Times New Roman"/>
          <w:b/>
          <w:sz w:val="28"/>
          <w:szCs w:val="28"/>
        </w:rPr>
      </w:pPr>
      <w:r>
        <w:rPr>
          <w:rFonts w:ascii="Times New Roman" w:hAnsi="Times New Roman" w:cs="Times New Roman"/>
          <w:sz w:val="28"/>
          <w:szCs w:val="28"/>
        </w:rPr>
        <w:t xml:space="preserve">11 марта </w:t>
      </w:r>
      <w:r w:rsidR="00FA4FFF" w:rsidRPr="00D4309E">
        <w:rPr>
          <w:rFonts w:ascii="Times New Roman" w:hAnsi="Times New Roman" w:cs="Times New Roman"/>
          <w:sz w:val="28"/>
          <w:szCs w:val="28"/>
        </w:rPr>
        <w:t>202</w:t>
      </w:r>
      <w:r>
        <w:rPr>
          <w:rFonts w:ascii="Times New Roman" w:hAnsi="Times New Roman" w:cs="Times New Roman"/>
          <w:sz w:val="28"/>
          <w:szCs w:val="28"/>
        </w:rPr>
        <w:t>6</w:t>
      </w:r>
      <w:r w:rsidR="00FA4FFF" w:rsidRPr="00D4309E">
        <w:rPr>
          <w:rFonts w:ascii="Times New Roman" w:hAnsi="Times New Roman" w:cs="Times New Roman"/>
          <w:sz w:val="28"/>
          <w:szCs w:val="28"/>
        </w:rPr>
        <w:t xml:space="preserve"> г</w:t>
      </w:r>
      <w:r w:rsidR="00FA4FFF">
        <w:rPr>
          <w:rFonts w:ascii="Times New Roman" w:hAnsi="Times New Roman" w:cs="Times New Roman"/>
          <w:sz w:val="28"/>
          <w:szCs w:val="28"/>
        </w:rPr>
        <w:t>.</w:t>
      </w:r>
      <w:r w:rsidR="00FA4FFF">
        <w:rPr>
          <w:rFonts w:ascii="Times New Roman" w:hAnsi="Times New Roman" w:cs="Times New Roman"/>
          <w:sz w:val="28"/>
          <w:szCs w:val="28"/>
        </w:rPr>
        <w:tab/>
      </w:r>
      <w:r w:rsidR="00FA4FFF">
        <w:rPr>
          <w:rFonts w:ascii="Times New Roman" w:hAnsi="Times New Roman" w:cs="Times New Roman"/>
          <w:sz w:val="28"/>
          <w:szCs w:val="28"/>
        </w:rPr>
        <w:tab/>
      </w:r>
      <w:r w:rsidR="00FA4FFF">
        <w:rPr>
          <w:rFonts w:ascii="Times New Roman" w:hAnsi="Times New Roman" w:cs="Times New Roman"/>
          <w:sz w:val="28"/>
          <w:szCs w:val="28"/>
        </w:rPr>
        <w:tab/>
      </w:r>
      <w:r w:rsidR="00FA4FFF">
        <w:rPr>
          <w:rFonts w:ascii="Times New Roman" w:hAnsi="Times New Roman" w:cs="Times New Roman"/>
          <w:sz w:val="28"/>
          <w:szCs w:val="28"/>
        </w:rPr>
        <w:tab/>
      </w:r>
      <w:r w:rsidR="00FA4FFF">
        <w:rPr>
          <w:rFonts w:ascii="Times New Roman" w:hAnsi="Times New Roman" w:cs="Times New Roman"/>
          <w:sz w:val="28"/>
          <w:szCs w:val="28"/>
        </w:rPr>
        <w:tab/>
      </w:r>
      <w:r w:rsidR="00213600">
        <w:rPr>
          <w:rFonts w:ascii="Times New Roman" w:hAnsi="Times New Roman" w:cs="Times New Roman"/>
          <w:sz w:val="28"/>
          <w:szCs w:val="28"/>
        </w:rPr>
        <w:t xml:space="preserve">  </w:t>
      </w:r>
      <w:r w:rsidR="004737E7">
        <w:rPr>
          <w:rFonts w:ascii="Times New Roman" w:hAnsi="Times New Roman" w:cs="Times New Roman"/>
          <w:sz w:val="28"/>
          <w:szCs w:val="28"/>
        </w:rPr>
        <w:t xml:space="preserve">                 </w:t>
      </w:r>
      <w:r>
        <w:rPr>
          <w:rFonts w:ascii="Times New Roman" w:hAnsi="Times New Roman" w:cs="Times New Roman"/>
          <w:sz w:val="28"/>
          <w:szCs w:val="28"/>
        </w:rPr>
        <w:t xml:space="preserve">                         № 184</w:t>
      </w:r>
    </w:p>
    <w:p w:rsidR="00FA4FFF" w:rsidRPr="00D4309E" w:rsidRDefault="00FA4FFF" w:rsidP="003804D1">
      <w:pPr>
        <w:keepNext/>
        <w:keepLines/>
        <w:rPr>
          <w:rFonts w:ascii="Times New Roman" w:hAnsi="Times New Roman" w:cs="Times New Roman"/>
          <w:sz w:val="28"/>
          <w:szCs w:val="28"/>
        </w:rPr>
      </w:pPr>
      <w:r w:rsidRPr="00B554F8">
        <w:rPr>
          <w:rFonts w:ascii="Times New Roman" w:hAnsi="Times New Roman" w:cs="Times New Roman"/>
          <w:b/>
          <w:sz w:val="28"/>
          <w:szCs w:val="28"/>
        </w:rPr>
        <w:t xml:space="preserve">                                                 </w:t>
      </w:r>
      <w:r w:rsidRPr="00D4309E">
        <w:rPr>
          <w:rFonts w:ascii="Times New Roman" w:hAnsi="Times New Roman" w:cs="Times New Roman"/>
          <w:sz w:val="28"/>
          <w:szCs w:val="28"/>
        </w:rPr>
        <w:t>с. Красный Чикой</w:t>
      </w:r>
    </w:p>
    <w:p w:rsidR="00E13946" w:rsidRDefault="00E13946" w:rsidP="00E13946">
      <w:pPr>
        <w:jc w:val="center"/>
        <w:rPr>
          <w:rFonts w:ascii="Times New Roman" w:hAnsi="Times New Roman" w:cs="Times New Roman"/>
          <w:b/>
          <w:sz w:val="28"/>
          <w:szCs w:val="28"/>
        </w:rPr>
      </w:pPr>
    </w:p>
    <w:p w:rsidR="00107D69" w:rsidRDefault="00107D69" w:rsidP="00A74084">
      <w:pPr>
        <w:jc w:val="center"/>
        <w:rPr>
          <w:rFonts w:ascii="Times New Roman" w:hAnsi="Times New Roman" w:cs="Times New Roman"/>
          <w:b/>
          <w:sz w:val="28"/>
          <w:szCs w:val="28"/>
        </w:rPr>
      </w:pPr>
      <w:bookmarkStart w:id="1" w:name="_GoBack"/>
      <w:bookmarkEnd w:id="1"/>
    </w:p>
    <w:p w:rsidR="00FA4FFF" w:rsidRPr="00B554F8" w:rsidRDefault="00E13946" w:rsidP="00A74084">
      <w:pPr>
        <w:ind w:firstLine="708"/>
        <w:jc w:val="center"/>
        <w:rPr>
          <w:rFonts w:ascii="Times New Roman" w:hAnsi="Times New Roman" w:cs="Times New Roman"/>
          <w:b/>
          <w:sz w:val="28"/>
          <w:szCs w:val="28"/>
        </w:rPr>
      </w:pPr>
      <w:r w:rsidRPr="00E13946">
        <w:rPr>
          <w:rFonts w:ascii="Times New Roman" w:hAnsi="Times New Roman" w:cs="Times New Roman"/>
          <w:b/>
          <w:sz w:val="28"/>
          <w:szCs w:val="28"/>
        </w:rPr>
        <w:t>Об утверждении административного регламента по предоставлению муниципальной услуги «</w:t>
      </w:r>
      <w:r w:rsidRPr="00E13946">
        <w:rPr>
          <w:rStyle w:val="91"/>
          <w:rFonts w:eastAsia="Arial Unicode MS"/>
          <w:b/>
          <w:sz w:val="28"/>
          <w:szCs w:val="28"/>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w:t>
      </w:r>
      <w:r w:rsidRPr="00E13946">
        <w:rPr>
          <w:rFonts w:ascii="Times New Roman" w:hAnsi="Times New Roman" w:cs="Times New Roman"/>
          <w:b/>
          <w:sz w:val="28"/>
          <w:szCs w:val="28"/>
        </w:rPr>
        <w:t xml:space="preserve">на территории </w:t>
      </w:r>
      <w:r>
        <w:rPr>
          <w:rFonts w:ascii="Times New Roman" w:hAnsi="Times New Roman" w:cs="Times New Roman"/>
          <w:b/>
          <w:sz w:val="28"/>
          <w:szCs w:val="28"/>
        </w:rPr>
        <w:t>Красночикойского муниципального округа Забайкальского края</w:t>
      </w:r>
    </w:p>
    <w:p w:rsidR="00FA4FFF" w:rsidRPr="00B554F8" w:rsidRDefault="00FA4FFF" w:rsidP="00FA4FFF">
      <w:pPr>
        <w:keepNext/>
        <w:keepLines/>
        <w:ind w:firstLine="709"/>
        <w:rPr>
          <w:rFonts w:ascii="Times New Roman" w:hAnsi="Times New Roman" w:cs="Times New Roman"/>
          <w:sz w:val="28"/>
          <w:szCs w:val="28"/>
        </w:rPr>
      </w:pPr>
    </w:p>
    <w:p w:rsidR="00FA4FFF" w:rsidRDefault="00FA4FFF" w:rsidP="00FA4FFF">
      <w:pPr>
        <w:keepNext/>
        <w:keepLines/>
        <w:ind w:firstLine="709"/>
        <w:jc w:val="both"/>
        <w:rPr>
          <w:rFonts w:ascii="Times New Roman" w:hAnsi="Times New Roman" w:cs="Times New Roman"/>
          <w:sz w:val="28"/>
          <w:szCs w:val="28"/>
        </w:rPr>
      </w:pPr>
      <w:r w:rsidRPr="00D4309E">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статьями 8, 55 Градостроительного кодекса Российской Федерации, Уставом Красночикойского муниципального округа, принятым решением Совета Красночикойского муниципального округа от 14 октября 2025 г. № 12 </w:t>
      </w:r>
      <w:r w:rsidR="00107D69">
        <w:rPr>
          <w:rFonts w:ascii="Times New Roman" w:hAnsi="Times New Roman" w:cs="Times New Roman"/>
          <w:sz w:val="28"/>
          <w:szCs w:val="28"/>
        </w:rPr>
        <w:t>админ</w:t>
      </w:r>
      <w:r w:rsidR="00A74084">
        <w:rPr>
          <w:rFonts w:ascii="Times New Roman" w:hAnsi="Times New Roman" w:cs="Times New Roman"/>
          <w:sz w:val="28"/>
          <w:szCs w:val="28"/>
        </w:rPr>
        <w:t xml:space="preserve">истрация Красночикойского муниципального округа </w:t>
      </w:r>
      <w:r w:rsidRPr="00D4309E">
        <w:rPr>
          <w:rFonts w:ascii="Times New Roman" w:hAnsi="Times New Roman" w:cs="Times New Roman"/>
          <w:sz w:val="28"/>
          <w:szCs w:val="28"/>
        </w:rPr>
        <w:t>постановляет:</w:t>
      </w:r>
    </w:p>
    <w:p w:rsidR="00A74084" w:rsidRDefault="00A74084" w:rsidP="00FA4FFF">
      <w:pPr>
        <w:keepNext/>
        <w:keepLines/>
        <w:ind w:firstLine="709"/>
        <w:jc w:val="both"/>
        <w:rPr>
          <w:rFonts w:ascii="Times New Roman" w:hAnsi="Times New Roman" w:cs="Times New Roman"/>
          <w:sz w:val="28"/>
          <w:szCs w:val="28"/>
        </w:rPr>
      </w:pPr>
    </w:p>
    <w:p w:rsidR="00194910" w:rsidRDefault="00194910" w:rsidP="00194910">
      <w:pPr>
        <w:ind w:firstLine="709"/>
        <w:jc w:val="both"/>
        <w:rPr>
          <w:rFonts w:ascii="Times New Roman" w:hAnsi="Times New Roman" w:cs="Times New Roman"/>
          <w:sz w:val="28"/>
          <w:szCs w:val="28"/>
        </w:rPr>
      </w:pPr>
      <w:r w:rsidRPr="004E70C3">
        <w:rPr>
          <w:rFonts w:ascii="Times New Roman" w:hAnsi="Times New Roman" w:cs="Times New Roman"/>
          <w:sz w:val="28"/>
          <w:szCs w:val="28"/>
        </w:rPr>
        <w:t>1.</w:t>
      </w:r>
      <w:r w:rsidRPr="004E70C3">
        <w:rPr>
          <w:rFonts w:ascii="Times New Roman" w:hAnsi="Times New Roman" w:cs="Times New Roman"/>
          <w:sz w:val="28"/>
          <w:szCs w:val="28"/>
        </w:rPr>
        <w:tab/>
        <w:t>Утвердить прилагаемый административный регламент по предоставлению муниципальной услуги «</w:t>
      </w:r>
      <w:r w:rsidRPr="004E70C3">
        <w:rPr>
          <w:rStyle w:val="91"/>
          <w:rFonts w:eastAsia="Arial Unicode MS"/>
          <w:sz w:val="28"/>
          <w:szCs w:val="28"/>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4E70C3">
        <w:rPr>
          <w:rFonts w:ascii="Times New Roman" w:hAnsi="Times New Roman" w:cs="Times New Roman"/>
          <w:sz w:val="28"/>
          <w:szCs w:val="28"/>
        </w:rPr>
        <w:t xml:space="preserve"> на территории </w:t>
      </w:r>
      <w:r>
        <w:rPr>
          <w:rFonts w:ascii="Times New Roman" w:hAnsi="Times New Roman" w:cs="Times New Roman"/>
          <w:sz w:val="28"/>
          <w:szCs w:val="28"/>
        </w:rPr>
        <w:t>Красночикойского муниципального округа Забайкальского края.</w:t>
      </w:r>
    </w:p>
    <w:p w:rsidR="00FA4FFF" w:rsidRDefault="00FA4FFF" w:rsidP="00FA4FFF">
      <w:pPr>
        <w:keepNext/>
        <w:keepLines/>
        <w:ind w:firstLine="709"/>
        <w:jc w:val="both"/>
        <w:rPr>
          <w:rFonts w:ascii="Times New Roman" w:hAnsi="Times New Roman" w:cs="Times New Roman"/>
          <w:sz w:val="28"/>
          <w:szCs w:val="28"/>
        </w:rPr>
      </w:pPr>
      <w:r w:rsidRPr="00B554F8">
        <w:rPr>
          <w:rFonts w:ascii="Times New Roman" w:hAnsi="Times New Roman" w:cs="Times New Roman"/>
          <w:sz w:val="28"/>
          <w:szCs w:val="28"/>
        </w:rPr>
        <w:t>2.</w:t>
      </w:r>
      <w:r w:rsidRPr="00B554F8">
        <w:rPr>
          <w:rFonts w:ascii="Times New Roman" w:hAnsi="Times New Roman" w:cs="Times New Roman"/>
          <w:sz w:val="28"/>
          <w:szCs w:val="28"/>
        </w:rPr>
        <w:tab/>
        <w:t>Признать утратившим</w:t>
      </w:r>
      <w:r w:rsidR="004737E7">
        <w:rPr>
          <w:rFonts w:ascii="Times New Roman" w:hAnsi="Times New Roman" w:cs="Times New Roman"/>
          <w:sz w:val="28"/>
          <w:szCs w:val="28"/>
        </w:rPr>
        <w:t>и</w:t>
      </w:r>
      <w:r w:rsidRPr="00B554F8">
        <w:rPr>
          <w:rFonts w:ascii="Times New Roman" w:hAnsi="Times New Roman" w:cs="Times New Roman"/>
          <w:sz w:val="28"/>
          <w:szCs w:val="28"/>
        </w:rPr>
        <w:t xml:space="preserve"> силу</w:t>
      </w:r>
      <w:r>
        <w:rPr>
          <w:rFonts w:ascii="Times New Roman" w:hAnsi="Times New Roman" w:cs="Times New Roman"/>
          <w:sz w:val="28"/>
          <w:szCs w:val="28"/>
        </w:rPr>
        <w:t>:</w:t>
      </w:r>
    </w:p>
    <w:p w:rsidR="00FA4FFF" w:rsidRDefault="00FA4FFF" w:rsidP="00FA4FFF">
      <w:pPr>
        <w:pStyle w:val="aff"/>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Постановление администрации муниципального района «Красночикойский район» </w:t>
      </w:r>
      <w:r w:rsidR="00194910">
        <w:rPr>
          <w:rFonts w:ascii="Times New Roman" w:hAnsi="Times New Roman" w:cs="Times New Roman"/>
          <w:bCs/>
          <w:sz w:val="28"/>
          <w:szCs w:val="28"/>
        </w:rPr>
        <w:t>«</w:t>
      </w:r>
      <w:r w:rsidR="00194910" w:rsidRPr="00194910">
        <w:rPr>
          <w:rFonts w:ascii="Times New Roman" w:hAnsi="Times New Roman" w:cs="Times New Roman"/>
          <w:bCs/>
          <w:sz w:val="28"/>
          <w:szCs w:val="28"/>
        </w:rPr>
        <w:t>Об утверждении административного регламента по предоставлению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на территории муниципального района «Красночикойский район»»</w:t>
      </w:r>
      <w:r w:rsidR="00194910">
        <w:rPr>
          <w:rFonts w:ascii="Times New Roman" w:hAnsi="Times New Roman" w:cs="Times New Roman"/>
          <w:bCs/>
          <w:sz w:val="28"/>
          <w:szCs w:val="28"/>
        </w:rPr>
        <w:t xml:space="preserve"> </w:t>
      </w:r>
      <w:r>
        <w:rPr>
          <w:rFonts w:ascii="Times New Roman" w:hAnsi="Times New Roman" w:cs="Times New Roman"/>
          <w:bCs/>
          <w:sz w:val="28"/>
          <w:szCs w:val="28"/>
        </w:rPr>
        <w:t>от 24.04.2020г. № 22</w:t>
      </w:r>
      <w:r w:rsidR="00194910">
        <w:rPr>
          <w:rFonts w:ascii="Times New Roman" w:hAnsi="Times New Roman" w:cs="Times New Roman"/>
          <w:bCs/>
          <w:sz w:val="28"/>
          <w:szCs w:val="28"/>
        </w:rPr>
        <w:t>7</w:t>
      </w:r>
      <w:r>
        <w:rPr>
          <w:rFonts w:ascii="Times New Roman" w:hAnsi="Times New Roman" w:cs="Times New Roman"/>
          <w:bCs/>
          <w:sz w:val="28"/>
          <w:szCs w:val="28"/>
        </w:rPr>
        <w:t>;</w:t>
      </w:r>
    </w:p>
    <w:p w:rsidR="00FA4FFF" w:rsidRDefault="00FA4FFF" w:rsidP="00FA4FFF">
      <w:pPr>
        <w:pStyle w:val="aff"/>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Постановление администрации сельского поселения «Большереченское» </w:t>
      </w:r>
      <w:r w:rsidR="0059590E">
        <w:rPr>
          <w:rFonts w:ascii="Times New Roman" w:hAnsi="Times New Roman" w:cs="Times New Roman"/>
          <w:bCs/>
          <w:sz w:val="28"/>
          <w:szCs w:val="28"/>
        </w:rPr>
        <w:t>«</w:t>
      </w:r>
      <w:r w:rsidR="0059590E" w:rsidRPr="0059590E">
        <w:rPr>
          <w:rFonts w:ascii="Times New Roman" w:hAnsi="Times New Roman" w:cs="Times New Roman"/>
          <w:bCs/>
          <w:sz w:val="28"/>
          <w:szCs w:val="28"/>
        </w:rPr>
        <w:t xml:space="preserve">Об утверждении административного регламента по </w:t>
      </w:r>
      <w:r w:rsidR="0059590E" w:rsidRPr="0059590E">
        <w:rPr>
          <w:rFonts w:ascii="Times New Roman" w:hAnsi="Times New Roman" w:cs="Times New Roman"/>
          <w:bCs/>
          <w:sz w:val="28"/>
          <w:szCs w:val="28"/>
        </w:rPr>
        <w:lastRenderedPageBreak/>
        <w:t>предоставлению муниципальной услуги «</w:t>
      </w:r>
      <w:r w:rsidR="0059590E" w:rsidRPr="0059590E">
        <w:rPr>
          <w:rStyle w:val="910"/>
          <w:rFonts w:ascii="Times New Roman" w:hAnsi="Times New Roman" w:cs="Times New Roman"/>
          <w:bCs/>
          <w:sz w:val="28"/>
          <w:szCs w:val="28"/>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0059590E" w:rsidRPr="0059590E">
        <w:rPr>
          <w:rStyle w:val="910"/>
          <w:rFonts w:ascii="Times New Roman" w:hAnsi="Times New Roman" w:cs="Times New Roman"/>
          <w:sz w:val="28"/>
          <w:szCs w:val="28"/>
        </w:rPr>
        <w:t> </w:t>
      </w:r>
      <w:r w:rsidR="0059590E" w:rsidRPr="0059590E">
        <w:rPr>
          <w:rFonts w:ascii="Times New Roman" w:hAnsi="Times New Roman" w:cs="Times New Roman"/>
          <w:bCs/>
          <w:sz w:val="28"/>
          <w:szCs w:val="28"/>
        </w:rPr>
        <w:t>на территории сельского поселения «Большереченское» МР «Красночикойский район»</w:t>
      </w:r>
      <w:r w:rsidR="0059590E">
        <w:rPr>
          <w:rFonts w:ascii="Times New Roman" w:hAnsi="Times New Roman" w:cs="Times New Roman"/>
          <w:bCs/>
          <w:sz w:val="28"/>
          <w:szCs w:val="28"/>
        </w:rPr>
        <w:t xml:space="preserve"> </w:t>
      </w:r>
      <w:r>
        <w:rPr>
          <w:rFonts w:ascii="Times New Roman" w:hAnsi="Times New Roman" w:cs="Times New Roman"/>
          <w:bCs/>
          <w:sz w:val="28"/>
          <w:szCs w:val="28"/>
        </w:rPr>
        <w:t>от 08.11.2022г. № 3</w:t>
      </w:r>
      <w:r w:rsidR="0059590E">
        <w:rPr>
          <w:rFonts w:ascii="Times New Roman" w:hAnsi="Times New Roman" w:cs="Times New Roman"/>
          <w:bCs/>
          <w:sz w:val="28"/>
          <w:szCs w:val="28"/>
        </w:rPr>
        <w:t>6</w:t>
      </w:r>
      <w:r>
        <w:rPr>
          <w:rFonts w:ascii="Times New Roman" w:hAnsi="Times New Roman" w:cs="Times New Roman"/>
          <w:bCs/>
          <w:sz w:val="28"/>
          <w:szCs w:val="28"/>
        </w:rPr>
        <w:t>;</w:t>
      </w:r>
    </w:p>
    <w:p w:rsidR="00FA4FFF" w:rsidRDefault="00FA4FFF" w:rsidP="00FA4FFF">
      <w:pPr>
        <w:pStyle w:val="1b"/>
        <w:spacing w:before="0" w:beforeAutospacing="0" w:after="0" w:afterAutospacing="0"/>
        <w:ind w:firstLine="708"/>
        <w:jc w:val="both"/>
        <w:rPr>
          <w:bCs/>
          <w:color w:val="000000"/>
          <w:sz w:val="28"/>
          <w:szCs w:val="28"/>
        </w:rPr>
      </w:pPr>
      <w:r>
        <w:rPr>
          <w:bCs/>
          <w:sz w:val="28"/>
          <w:szCs w:val="28"/>
        </w:rPr>
        <w:t xml:space="preserve">-Постановление администрации сельского поселения «Верхнешергольджинское» </w:t>
      </w:r>
      <w:r w:rsidR="0059590E">
        <w:rPr>
          <w:bCs/>
          <w:sz w:val="28"/>
          <w:szCs w:val="28"/>
        </w:rPr>
        <w:t>«</w:t>
      </w:r>
      <w:r w:rsidR="0059590E" w:rsidRPr="0059590E">
        <w:rPr>
          <w:bCs/>
          <w:color w:val="000000"/>
          <w:sz w:val="28"/>
          <w:szCs w:val="28"/>
        </w:rPr>
        <w:t>Об утверждении административного регламента по предоставлению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на территории сельского поселения «Верхнешергольджинское»»</w:t>
      </w:r>
      <w:r w:rsidR="0059590E">
        <w:rPr>
          <w:bCs/>
          <w:color w:val="000000"/>
          <w:sz w:val="28"/>
          <w:szCs w:val="28"/>
        </w:rPr>
        <w:t xml:space="preserve"> </w:t>
      </w:r>
      <w:r w:rsidR="009955E3">
        <w:rPr>
          <w:bCs/>
          <w:color w:val="000000"/>
          <w:sz w:val="28"/>
          <w:szCs w:val="28"/>
        </w:rPr>
        <w:t>от 27.04.2020г. № 11</w:t>
      </w:r>
      <w:r>
        <w:rPr>
          <w:bCs/>
          <w:color w:val="000000"/>
          <w:sz w:val="28"/>
          <w:szCs w:val="28"/>
        </w:rPr>
        <w:t>;</w:t>
      </w:r>
    </w:p>
    <w:p w:rsidR="00FA4FFF" w:rsidRDefault="00FA4FFF" w:rsidP="00FA4FFF">
      <w:pPr>
        <w:pStyle w:val="1b"/>
        <w:spacing w:before="0" w:beforeAutospacing="0" w:after="0" w:afterAutospacing="0"/>
        <w:ind w:firstLine="708"/>
        <w:jc w:val="both"/>
        <w:rPr>
          <w:bCs/>
          <w:color w:val="000000"/>
          <w:sz w:val="28"/>
          <w:szCs w:val="28"/>
        </w:rPr>
      </w:pPr>
      <w:r>
        <w:rPr>
          <w:bCs/>
          <w:color w:val="000000"/>
          <w:sz w:val="28"/>
          <w:szCs w:val="28"/>
        </w:rPr>
        <w:t xml:space="preserve">- Постановление администрации </w:t>
      </w:r>
      <w:r w:rsidRPr="00B554F8">
        <w:rPr>
          <w:sz w:val="28"/>
          <w:szCs w:val="28"/>
        </w:rPr>
        <w:t>сельского поселения «Красночикойское»</w:t>
      </w:r>
      <w:r>
        <w:rPr>
          <w:sz w:val="28"/>
          <w:szCs w:val="28"/>
        </w:rPr>
        <w:t xml:space="preserve"> </w:t>
      </w:r>
      <w:r w:rsidR="009955E3">
        <w:rPr>
          <w:sz w:val="28"/>
          <w:szCs w:val="28"/>
        </w:rPr>
        <w:t>«</w:t>
      </w:r>
      <w:r w:rsidR="009955E3" w:rsidRPr="009955E3">
        <w:rPr>
          <w:bCs/>
          <w:color w:val="000000"/>
          <w:sz w:val="28"/>
          <w:szCs w:val="28"/>
        </w:rPr>
        <w:t>Об утверждении административного регламента по предоставлению муниципальной услуги «</w:t>
      </w:r>
      <w:r w:rsidR="009955E3" w:rsidRPr="009955E3">
        <w:rPr>
          <w:rStyle w:val="910"/>
          <w:bCs/>
          <w:color w:val="000000"/>
          <w:sz w:val="28"/>
          <w:szCs w:val="28"/>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w:t>
      </w:r>
      <w:r w:rsidR="009955E3" w:rsidRPr="009955E3">
        <w:rPr>
          <w:bCs/>
          <w:color w:val="000000"/>
          <w:sz w:val="28"/>
          <w:szCs w:val="28"/>
        </w:rPr>
        <w:t>на территории сельского поселения «Красночикойское»</w:t>
      </w:r>
      <w:r w:rsidR="009955E3">
        <w:rPr>
          <w:bCs/>
          <w:color w:val="000000"/>
          <w:sz w:val="28"/>
          <w:szCs w:val="28"/>
        </w:rPr>
        <w:t xml:space="preserve"> </w:t>
      </w:r>
      <w:r>
        <w:rPr>
          <w:bCs/>
          <w:color w:val="000000"/>
          <w:sz w:val="28"/>
          <w:szCs w:val="28"/>
        </w:rPr>
        <w:t>от 29.11.2022г. № 2</w:t>
      </w:r>
      <w:r w:rsidR="009955E3">
        <w:rPr>
          <w:bCs/>
          <w:color w:val="000000"/>
          <w:sz w:val="28"/>
          <w:szCs w:val="28"/>
        </w:rPr>
        <w:t>6</w:t>
      </w:r>
      <w:r>
        <w:rPr>
          <w:bCs/>
          <w:color w:val="000000"/>
          <w:sz w:val="28"/>
          <w:szCs w:val="28"/>
        </w:rPr>
        <w:t>0;</w:t>
      </w:r>
    </w:p>
    <w:p w:rsidR="00FA4FFF" w:rsidRDefault="00FA4FFF" w:rsidP="00FA4FFF">
      <w:pPr>
        <w:pStyle w:val="1b"/>
        <w:spacing w:before="0" w:beforeAutospacing="0" w:after="0" w:afterAutospacing="0"/>
        <w:ind w:firstLine="708"/>
        <w:jc w:val="both"/>
        <w:rPr>
          <w:bCs/>
          <w:color w:val="000000"/>
          <w:sz w:val="28"/>
          <w:szCs w:val="28"/>
        </w:rPr>
      </w:pPr>
      <w:r>
        <w:rPr>
          <w:bCs/>
          <w:color w:val="000000"/>
          <w:sz w:val="28"/>
          <w:szCs w:val="28"/>
        </w:rPr>
        <w:t xml:space="preserve">- Постановление администрации сельского поселения «Черемховское» </w:t>
      </w:r>
      <w:r w:rsidR="00505758">
        <w:rPr>
          <w:bCs/>
          <w:color w:val="000000"/>
          <w:sz w:val="28"/>
          <w:szCs w:val="28"/>
        </w:rPr>
        <w:t>«</w:t>
      </w:r>
      <w:r w:rsidR="00505758" w:rsidRPr="00505758">
        <w:rPr>
          <w:bCs/>
          <w:color w:val="000000"/>
          <w:sz w:val="28"/>
          <w:szCs w:val="28"/>
        </w:rPr>
        <w:t>Об утверждении административного регламента по предоставлению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на территории сельского поселения «Черемховское»»</w:t>
      </w:r>
      <w:r w:rsidR="00505758">
        <w:rPr>
          <w:bCs/>
          <w:color w:val="000000"/>
          <w:sz w:val="28"/>
          <w:szCs w:val="28"/>
        </w:rPr>
        <w:t xml:space="preserve"> от 30</w:t>
      </w:r>
      <w:r>
        <w:rPr>
          <w:bCs/>
          <w:color w:val="000000"/>
          <w:sz w:val="28"/>
          <w:szCs w:val="28"/>
        </w:rPr>
        <w:t>.0</w:t>
      </w:r>
      <w:r w:rsidR="00505758">
        <w:rPr>
          <w:bCs/>
          <w:color w:val="000000"/>
          <w:sz w:val="28"/>
          <w:szCs w:val="28"/>
        </w:rPr>
        <w:t>4.2020г. № 39</w:t>
      </w:r>
      <w:r>
        <w:rPr>
          <w:bCs/>
          <w:color w:val="000000"/>
          <w:sz w:val="28"/>
          <w:szCs w:val="28"/>
        </w:rPr>
        <w:t>;</w:t>
      </w:r>
    </w:p>
    <w:p w:rsidR="00FA4FFF" w:rsidRDefault="00FA4FFF" w:rsidP="00FA4FFF">
      <w:pPr>
        <w:pStyle w:val="1b"/>
        <w:spacing w:before="0" w:beforeAutospacing="0" w:after="0" w:afterAutospacing="0"/>
        <w:ind w:firstLine="708"/>
        <w:jc w:val="both"/>
        <w:rPr>
          <w:bCs/>
          <w:color w:val="000000"/>
          <w:sz w:val="28"/>
          <w:szCs w:val="28"/>
        </w:rPr>
      </w:pPr>
      <w:r>
        <w:rPr>
          <w:bCs/>
          <w:color w:val="000000"/>
          <w:sz w:val="28"/>
          <w:szCs w:val="28"/>
        </w:rPr>
        <w:t>- Постановление администрации с</w:t>
      </w:r>
      <w:r w:rsidR="00505758">
        <w:rPr>
          <w:bCs/>
          <w:color w:val="000000"/>
          <w:sz w:val="28"/>
          <w:szCs w:val="28"/>
        </w:rPr>
        <w:t>ельского поселения «</w:t>
      </w:r>
      <w:proofErr w:type="spellStart"/>
      <w:r w:rsidR="00505758">
        <w:rPr>
          <w:bCs/>
          <w:color w:val="000000"/>
          <w:sz w:val="28"/>
          <w:szCs w:val="28"/>
        </w:rPr>
        <w:t>Мензинское</w:t>
      </w:r>
      <w:proofErr w:type="spellEnd"/>
      <w:r>
        <w:rPr>
          <w:bCs/>
          <w:color w:val="000000"/>
          <w:sz w:val="28"/>
          <w:szCs w:val="28"/>
        </w:rPr>
        <w:t xml:space="preserve">» </w:t>
      </w:r>
      <w:r w:rsidR="00505758" w:rsidRPr="00505758">
        <w:rPr>
          <w:bCs/>
          <w:color w:val="000000"/>
          <w:sz w:val="28"/>
          <w:szCs w:val="28"/>
        </w:rPr>
        <w:t>Об утверждении административного регламента по предоставлению муниципальной услуги «</w:t>
      </w:r>
      <w:r w:rsidR="00505758" w:rsidRPr="00505758">
        <w:rPr>
          <w:rStyle w:val="910"/>
          <w:bCs/>
          <w:color w:val="000000"/>
          <w:sz w:val="28"/>
          <w:szCs w:val="28"/>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w:t>
      </w:r>
      <w:r w:rsidR="00505758" w:rsidRPr="00505758">
        <w:rPr>
          <w:bCs/>
          <w:color w:val="000000"/>
          <w:sz w:val="28"/>
          <w:szCs w:val="28"/>
        </w:rPr>
        <w:t>на территории сельского поселения «</w:t>
      </w:r>
      <w:proofErr w:type="spellStart"/>
      <w:r w:rsidR="00505758" w:rsidRPr="00505758">
        <w:rPr>
          <w:bCs/>
          <w:color w:val="000000"/>
          <w:sz w:val="28"/>
          <w:szCs w:val="28"/>
        </w:rPr>
        <w:t>Мензинское</w:t>
      </w:r>
      <w:proofErr w:type="spellEnd"/>
      <w:r w:rsidR="00505758" w:rsidRPr="00505758">
        <w:rPr>
          <w:bCs/>
          <w:color w:val="000000"/>
          <w:sz w:val="28"/>
          <w:szCs w:val="28"/>
        </w:rPr>
        <w:t>»</w:t>
      </w:r>
      <w:r w:rsidR="00505758">
        <w:rPr>
          <w:bCs/>
          <w:color w:val="000000"/>
          <w:sz w:val="28"/>
          <w:szCs w:val="28"/>
        </w:rPr>
        <w:t xml:space="preserve"> от 15</w:t>
      </w:r>
      <w:r>
        <w:rPr>
          <w:bCs/>
          <w:color w:val="000000"/>
          <w:sz w:val="28"/>
          <w:szCs w:val="28"/>
        </w:rPr>
        <w:t>.1</w:t>
      </w:r>
      <w:r w:rsidR="00505758">
        <w:rPr>
          <w:bCs/>
          <w:color w:val="000000"/>
          <w:sz w:val="28"/>
          <w:szCs w:val="28"/>
        </w:rPr>
        <w:t>0</w:t>
      </w:r>
      <w:r>
        <w:rPr>
          <w:bCs/>
          <w:color w:val="000000"/>
          <w:sz w:val="28"/>
          <w:szCs w:val="28"/>
        </w:rPr>
        <w:t xml:space="preserve">.2022г. № </w:t>
      </w:r>
      <w:r w:rsidR="00505758">
        <w:rPr>
          <w:bCs/>
          <w:color w:val="000000"/>
          <w:sz w:val="28"/>
          <w:szCs w:val="28"/>
        </w:rPr>
        <w:t>27</w:t>
      </w:r>
      <w:r>
        <w:rPr>
          <w:bCs/>
          <w:color w:val="000000"/>
          <w:sz w:val="28"/>
          <w:szCs w:val="28"/>
        </w:rPr>
        <w:t>;</w:t>
      </w:r>
    </w:p>
    <w:p w:rsidR="00FA4FFF" w:rsidRPr="00F1404A" w:rsidRDefault="00FA4FFF" w:rsidP="00FA4FFF">
      <w:pPr>
        <w:pStyle w:val="1b"/>
        <w:spacing w:before="0" w:beforeAutospacing="0" w:after="0" w:afterAutospacing="0"/>
        <w:ind w:firstLine="708"/>
        <w:jc w:val="both"/>
        <w:rPr>
          <w:bCs/>
          <w:sz w:val="28"/>
          <w:szCs w:val="28"/>
        </w:rPr>
      </w:pPr>
      <w:r>
        <w:rPr>
          <w:bCs/>
          <w:color w:val="000000"/>
          <w:sz w:val="28"/>
          <w:szCs w:val="28"/>
        </w:rPr>
        <w:t xml:space="preserve">- Решение Совета сельского поселения «Шимбиликское» </w:t>
      </w:r>
      <w:r w:rsidR="00505758">
        <w:rPr>
          <w:bCs/>
          <w:color w:val="000000"/>
          <w:sz w:val="28"/>
          <w:szCs w:val="28"/>
        </w:rPr>
        <w:t>«</w:t>
      </w:r>
      <w:r w:rsidR="00505758" w:rsidRPr="00505758">
        <w:rPr>
          <w:bCs/>
          <w:color w:val="000000"/>
          <w:sz w:val="28"/>
          <w:szCs w:val="28"/>
        </w:rPr>
        <w:t xml:space="preserve">Об установлении дополнительной процедуры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w:t>
      </w:r>
      <w:r w:rsidR="00505758" w:rsidRPr="00505758">
        <w:rPr>
          <w:bCs/>
          <w:color w:val="000000"/>
          <w:sz w:val="28"/>
          <w:szCs w:val="28"/>
        </w:rPr>
        <w:lastRenderedPageBreak/>
        <w:t>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 сельском поселении «Шимбиликское»</w:t>
      </w:r>
      <w:r w:rsidR="00505758">
        <w:rPr>
          <w:bCs/>
          <w:color w:val="000000"/>
          <w:sz w:val="28"/>
          <w:szCs w:val="28"/>
        </w:rPr>
        <w:t xml:space="preserve"> </w:t>
      </w:r>
      <w:r>
        <w:rPr>
          <w:bCs/>
          <w:color w:val="000000"/>
          <w:sz w:val="28"/>
          <w:szCs w:val="28"/>
        </w:rPr>
        <w:t>от 28.04.2020г. № 11</w:t>
      </w:r>
      <w:r w:rsidR="00505758">
        <w:rPr>
          <w:bCs/>
          <w:color w:val="000000"/>
          <w:sz w:val="28"/>
          <w:szCs w:val="28"/>
        </w:rPr>
        <w:t>9</w:t>
      </w:r>
      <w:r>
        <w:rPr>
          <w:bCs/>
          <w:color w:val="000000"/>
          <w:sz w:val="28"/>
          <w:szCs w:val="28"/>
        </w:rPr>
        <w:t>.</w:t>
      </w:r>
    </w:p>
    <w:p w:rsidR="00FA4FFF" w:rsidRPr="00B554F8" w:rsidRDefault="00FA4FFF" w:rsidP="00FA4FFF">
      <w:pPr>
        <w:ind w:firstLine="709"/>
        <w:contextualSpacing/>
        <w:jc w:val="both"/>
        <w:rPr>
          <w:rFonts w:ascii="Times New Roman" w:hAnsi="Times New Roman" w:cs="Times New Roman"/>
          <w:i/>
          <w:sz w:val="28"/>
          <w:szCs w:val="28"/>
        </w:rPr>
      </w:pPr>
      <w:r w:rsidRPr="00B554F8">
        <w:rPr>
          <w:rFonts w:ascii="Times New Roman" w:hAnsi="Times New Roman" w:cs="Times New Roman"/>
          <w:sz w:val="28"/>
          <w:szCs w:val="28"/>
        </w:rPr>
        <w:t>3. </w:t>
      </w:r>
      <w:r w:rsidRPr="0073737D">
        <w:rPr>
          <w:rFonts w:ascii="Times New Roman" w:hAnsi="Times New Roman" w:cs="Times New Roman"/>
          <w:sz w:val="28"/>
          <w:szCs w:val="28"/>
        </w:rPr>
        <w:t>Настоящее постановление опубликовать (обнародовать) на официальном сайте в информационно-телекоммуникационной сети «Интернет» https://chikoy75.ru.</w:t>
      </w:r>
    </w:p>
    <w:p w:rsidR="00FA4FFF" w:rsidRPr="00B554F8" w:rsidRDefault="00FA4FFF" w:rsidP="00FA4FFF">
      <w:pPr>
        <w:keepNext/>
        <w:keepLines/>
        <w:ind w:firstLine="709"/>
        <w:rPr>
          <w:rFonts w:ascii="Times New Roman" w:hAnsi="Times New Roman" w:cs="Times New Roman"/>
          <w:sz w:val="28"/>
          <w:szCs w:val="28"/>
        </w:rPr>
      </w:pPr>
    </w:p>
    <w:p w:rsidR="00FA4FFF" w:rsidRPr="00B554F8" w:rsidRDefault="00FA4FFF" w:rsidP="00FA4FFF">
      <w:pPr>
        <w:keepNext/>
        <w:keepLines/>
        <w:ind w:firstLine="709"/>
        <w:rPr>
          <w:rFonts w:ascii="Times New Roman" w:hAnsi="Times New Roman" w:cs="Times New Roman"/>
          <w:sz w:val="28"/>
          <w:szCs w:val="28"/>
        </w:rPr>
      </w:pPr>
    </w:p>
    <w:p w:rsidR="00FA4FFF" w:rsidRDefault="00FA4FFF" w:rsidP="00FA4FFF">
      <w:pPr>
        <w:outlineLvl w:val="0"/>
        <w:rPr>
          <w:rFonts w:ascii="Times New Roman" w:hAnsi="Times New Roman" w:cs="Times New Roman"/>
          <w:bCs/>
          <w:iCs/>
          <w:sz w:val="28"/>
          <w:szCs w:val="28"/>
        </w:rPr>
      </w:pPr>
      <w:r w:rsidRPr="00B554F8">
        <w:rPr>
          <w:rFonts w:ascii="Times New Roman" w:hAnsi="Times New Roman" w:cs="Times New Roman"/>
          <w:bCs/>
          <w:iCs/>
          <w:sz w:val="28"/>
          <w:szCs w:val="28"/>
        </w:rPr>
        <w:t>Глава</w:t>
      </w:r>
      <w:r>
        <w:rPr>
          <w:rFonts w:ascii="Times New Roman" w:hAnsi="Times New Roman" w:cs="Times New Roman"/>
          <w:bCs/>
          <w:iCs/>
          <w:sz w:val="28"/>
          <w:szCs w:val="28"/>
        </w:rPr>
        <w:t xml:space="preserve"> Красночикойского </w:t>
      </w:r>
    </w:p>
    <w:p w:rsidR="00FA4FFF" w:rsidRPr="00B554F8" w:rsidRDefault="00FA4FFF" w:rsidP="00FA4FFF">
      <w:pPr>
        <w:outlineLvl w:val="0"/>
        <w:rPr>
          <w:rFonts w:ascii="Times New Roman" w:hAnsi="Times New Roman" w:cs="Times New Roman"/>
          <w:bCs/>
          <w:iCs/>
          <w:sz w:val="28"/>
          <w:szCs w:val="28"/>
        </w:rPr>
      </w:pPr>
      <w:r>
        <w:rPr>
          <w:rFonts w:ascii="Times New Roman" w:hAnsi="Times New Roman" w:cs="Times New Roman"/>
          <w:bCs/>
          <w:iCs/>
          <w:sz w:val="28"/>
          <w:szCs w:val="28"/>
        </w:rPr>
        <w:t xml:space="preserve">муниципального округа                                                          Е.А. </w:t>
      </w:r>
      <w:proofErr w:type="spellStart"/>
      <w:r>
        <w:rPr>
          <w:rFonts w:ascii="Times New Roman" w:hAnsi="Times New Roman" w:cs="Times New Roman"/>
          <w:bCs/>
          <w:iCs/>
          <w:sz w:val="28"/>
          <w:szCs w:val="28"/>
        </w:rPr>
        <w:t>Гостев</w:t>
      </w:r>
      <w:proofErr w:type="spellEnd"/>
    </w:p>
    <w:p w:rsidR="00FA4FFF" w:rsidRPr="00B554F8" w:rsidRDefault="00FA4FFF" w:rsidP="00FA4FFF">
      <w:pPr>
        <w:outlineLvl w:val="0"/>
        <w:rPr>
          <w:rFonts w:ascii="Times New Roman" w:hAnsi="Times New Roman" w:cs="Times New Roman"/>
          <w:sz w:val="28"/>
          <w:szCs w:val="28"/>
        </w:rPr>
      </w:pPr>
      <w:r w:rsidRPr="00B554F8">
        <w:rPr>
          <w:rFonts w:ascii="Times New Roman" w:hAnsi="Times New Roman" w:cs="Times New Roman"/>
          <w:bCs/>
          <w:iCs/>
          <w:sz w:val="28"/>
          <w:szCs w:val="28"/>
        </w:rPr>
        <w:t xml:space="preserve">                               </w:t>
      </w:r>
      <w:r>
        <w:rPr>
          <w:rFonts w:ascii="Times New Roman" w:hAnsi="Times New Roman" w:cs="Times New Roman"/>
          <w:bCs/>
          <w:iCs/>
          <w:sz w:val="28"/>
          <w:szCs w:val="28"/>
        </w:rPr>
        <w:t xml:space="preserve">                          </w:t>
      </w:r>
      <w:r w:rsidRPr="00B554F8">
        <w:rPr>
          <w:rFonts w:ascii="Times New Roman" w:hAnsi="Times New Roman" w:cs="Times New Roman"/>
          <w:bCs/>
          <w:iCs/>
          <w:sz w:val="28"/>
          <w:szCs w:val="28"/>
        </w:rPr>
        <w:t xml:space="preserve"> </w:t>
      </w:r>
    </w:p>
    <w:p w:rsidR="00FA4FFF" w:rsidRDefault="00FA4FFF" w:rsidP="000835B1">
      <w:pPr>
        <w:keepNext/>
        <w:keepLines/>
        <w:ind w:firstLine="709"/>
        <w:jc w:val="center"/>
        <w:rPr>
          <w:rFonts w:ascii="Times New Roman" w:hAnsi="Times New Roman" w:cs="Times New Roman"/>
          <w:b/>
          <w:sz w:val="32"/>
          <w:szCs w:val="32"/>
        </w:rPr>
      </w:pPr>
    </w:p>
    <w:p w:rsidR="004E70C3" w:rsidRPr="004E70C3" w:rsidRDefault="004E70C3" w:rsidP="005B1352">
      <w:pPr>
        <w:rPr>
          <w:rFonts w:ascii="Times New Roman" w:hAnsi="Times New Roman" w:cs="Times New Roman"/>
          <w:sz w:val="28"/>
          <w:szCs w:val="28"/>
        </w:rPr>
      </w:pPr>
    </w:p>
    <w:p w:rsidR="004E70C3" w:rsidRPr="004048BE" w:rsidRDefault="004E70C3" w:rsidP="005B1352">
      <w:pPr>
        <w:rPr>
          <w:sz w:val="28"/>
          <w:szCs w:val="28"/>
        </w:rPr>
      </w:pPr>
    </w:p>
    <w:p w:rsidR="004E70C3" w:rsidRPr="004E70C3" w:rsidRDefault="004E70C3" w:rsidP="00FE3F5A">
      <w:pPr>
        <w:pStyle w:val="221"/>
        <w:keepNext/>
        <w:keepLines/>
        <w:shd w:val="clear" w:color="auto" w:fill="auto"/>
        <w:spacing w:before="0" w:after="0" w:line="240" w:lineRule="auto"/>
        <w:ind w:firstLine="709"/>
        <w:rPr>
          <w:rStyle w:val="229"/>
          <w:sz w:val="28"/>
          <w:szCs w:val="28"/>
        </w:rPr>
      </w:pPr>
    </w:p>
    <w:p w:rsidR="004E70C3" w:rsidRDefault="004E70C3">
      <w:pPr>
        <w:rPr>
          <w:rStyle w:val="229"/>
          <w:rFonts w:eastAsia="Arial Unicode MS"/>
          <w:b/>
          <w:bCs/>
          <w:sz w:val="28"/>
          <w:szCs w:val="28"/>
        </w:rPr>
      </w:pPr>
      <w:r>
        <w:rPr>
          <w:rStyle w:val="229"/>
          <w:rFonts w:eastAsia="Arial Unicode MS"/>
          <w:sz w:val="28"/>
          <w:szCs w:val="28"/>
        </w:rPr>
        <w:br w:type="page"/>
      </w:r>
    </w:p>
    <w:p w:rsidR="000835B1" w:rsidRPr="004F1200" w:rsidRDefault="000835B1" w:rsidP="00213600">
      <w:pPr>
        <w:pStyle w:val="ConsPlusNormal"/>
        <w:widowControl/>
        <w:ind w:left="5387" w:hanging="142"/>
        <w:jc w:val="right"/>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0835B1" w:rsidRDefault="000835B1" w:rsidP="00213600">
      <w:pPr>
        <w:pStyle w:val="ConsPlusNormal"/>
        <w:widowControl/>
        <w:ind w:left="5387" w:hanging="2551"/>
        <w:jc w:val="right"/>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r w:rsidR="00EF41DA">
        <w:rPr>
          <w:rFonts w:ascii="Times New Roman" w:hAnsi="Times New Roman" w:cs="Times New Roman"/>
          <w:sz w:val="28"/>
          <w:szCs w:val="28"/>
        </w:rPr>
        <w:t xml:space="preserve"> </w:t>
      </w:r>
    </w:p>
    <w:p w:rsidR="00567C29" w:rsidRDefault="00567C29" w:rsidP="00213600">
      <w:pPr>
        <w:pStyle w:val="ConsPlusNormal"/>
        <w:widowControl/>
        <w:ind w:left="5387" w:hanging="2693"/>
        <w:jc w:val="right"/>
        <w:rPr>
          <w:rFonts w:ascii="Times New Roman" w:hAnsi="Times New Roman" w:cs="Times New Roman"/>
          <w:sz w:val="28"/>
          <w:szCs w:val="28"/>
        </w:rPr>
      </w:pPr>
      <w:r>
        <w:rPr>
          <w:rFonts w:ascii="Times New Roman" w:hAnsi="Times New Roman" w:cs="Times New Roman"/>
          <w:sz w:val="28"/>
          <w:szCs w:val="28"/>
        </w:rPr>
        <w:t>Красночикойского муниципального</w:t>
      </w:r>
    </w:p>
    <w:p w:rsidR="00567C29" w:rsidRPr="004F1200" w:rsidRDefault="00567C29" w:rsidP="00213600">
      <w:pPr>
        <w:pStyle w:val="ConsPlusNormal"/>
        <w:widowControl/>
        <w:ind w:left="5387" w:hanging="2693"/>
        <w:jc w:val="right"/>
        <w:rPr>
          <w:rFonts w:ascii="Times New Roman" w:hAnsi="Times New Roman" w:cs="Times New Roman"/>
          <w:sz w:val="28"/>
          <w:szCs w:val="28"/>
        </w:rPr>
      </w:pPr>
      <w:r>
        <w:rPr>
          <w:rFonts w:ascii="Times New Roman" w:hAnsi="Times New Roman" w:cs="Times New Roman"/>
          <w:sz w:val="28"/>
          <w:szCs w:val="28"/>
        </w:rPr>
        <w:t>округа</w:t>
      </w:r>
    </w:p>
    <w:p w:rsidR="004E70C3" w:rsidRPr="006E0713" w:rsidRDefault="00567C29" w:rsidP="00213600">
      <w:pPr>
        <w:pStyle w:val="ConsPlusNormal"/>
        <w:widowControl/>
        <w:ind w:left="5387" w:firstLine="0"/>
        <w:rPr>
          <w:rFonts w:ascii="Times New Roman" w:hAnsi="Times New Roman" w:cs="Times New Roman"/>
          <w:i/>
          <w:sz w:val="28"/>
          <w:szCs w:val="28"/>
        </w:rPr>
      </w:pPr>
      <w:r>
        <w:rPr>
          <w:rFonts w:ascii="Times New Roman" w:hAnsi="Times New Roman" w:cs="Times New Roman"/>
          <w:sz w:val="28"/>
          <w:szCs w:val="28"/>
        </w:rPr>
        <w:t xml:space="preserve">                                                      </w:t>
      </w:r>
      <w:r w:rsidR="006E0713">
        <w:rPr>
          <w:rFonts w:ascii="Times New Roman" w:hAnsi="Times New Roman" w:cs="Times New Roman"/>
          <w:sz w:val="28"/>
          <w:szCs w:val="28"/>
        </w:rPr>
        <w:t xml:space="preserve">                            </w:t>
      </w:r>
      <w:r w:rsidR="000835B1">
        <w:rPr>
          <w:rFonts w:ascii="Times New Roman" w:hAnsi="Times New Roman" w:cs="Times New Roman"/>
          <w:sz w:val="28"/>
          <w:szCs w:val="28"/>
        </w:rPr>
        <w:t>о</w:t>
      </w:r>
      <w:r w:rsidR="000835B1" w:rsidRPr="0004249F">
        <w:rPr>
          <w:rFonts w:ascii="Times New Roman" w:hAnsi="Times New Roman" w:cs="Times New Roman"/>
          <w:sz w:val="28"/>
          <w:szCs w:val="28"/>
        </w:rPr>
        <w:t>т</w:t>
      </w:r>
      <w:r w:rsidR="00DA5ABE">
        <w:rPr>
          <w:rFonts w:ascii="Times New Roman" w:hAnsi="Times New Roman" w:cs="Times New Roman"/>
          <w:sz w:val="28"/>
          <w:szCs w:val="28"/>
        </w:rPr>
        <w:t xml:space="preserve"> «</w:t>
      </w:r>
      <w:r w:rsidR="006E0713">
        <w:rPr>
          <w:rFonts w:ascii="Times New Roman" w:hAnsi="Times New Roman" w:cs="Times New Roman"/>
          <w:sz w:val="28"/>
          <w:szCs w:val="28"/>
        </w:rPr>
        <w:t>___</w:t>
      </w:r>
      <w:r w:rsidR="000835B1">
        <w:rPr>
          <w:rFonts w:ascii="Times New Roman" w:hAnsi="Times New Roman" w:cs="Times New Roman"/>
          <w:sz w:val="28"/>
          <w:szCs w:val="28"/>
        </w:rPr>
        <w:t>»</w:t>
      </w:r>
      <w:r w:rsidR="00DA5ABE">
        <w:rPr>
          <w:rFonts w:ascii="Times New Roman" w:hAnsi="Times New Roman" w:cs="Times New Roman"/>
          <w:sz w:val="28"/>
          <w:szCs w:val="28"/>
        </w:rPr>
        <w:t xml:space="preserve"> </w:t>
      </w:r>
      <w:r w:rsidR="006E0713">
        <w:rPr>
          <w:rFonts w:ascii="Times New Roman" w:hAnsi="Times New Roman" w:cs="Times New Roman"/>
          <w:sz w:val="28"/>
          <w:szCs w:val="28"/>
        </w:rPr>
        <w:t>________</w:t>
      </w:r>
      <w:r w:rsidR="00DA5ABE">
        <w:rPr>
          <w:rFonts w:ascii="Times New Roman" w:hAnsi="Times New Roman" w:cs="Times New Roman"/>
          <w:sz w:val="28"/>
          <w:szCs w:val="28"/>
        </w:rPr>
        <w:t xml:space="preserve"> </w:t>
      </w:r>
      <w:r w:rsidR="006E0713">
        <w:rPr>
          <w:rFonts w:ascii="Times New Roman" w:hAnsi="Times New Roman" w:cs="Times New Roman"/>
          <w:sz w:val="28"/>
          <w:szCs w:val="28"/>
        </w:rPr>
        <w:t>20___</w:t>
      </w:r>
      <w:r w:rsidR="00DA5ABE">
        <w:rPr>
          <w:rFonts w:ascii="Times New Roman" w:hAnsi="Times New Roman" w:cs="Times New Roman"/>
          <w:sz w:val="28"/>
          <w:szCs w:val="28"/>
        </w:rPr>
        <w:t xml:space="preserve"> № </w:t>
      </w:r>
      <w:r w:rsidR="006E0713">
        <w:rPr>
          <w:rFonts w:ascii="Times New Roman" w:hAnsi="Times New Roman" w:cs="Times New Roman"/>
          <w:sz w:val="28"/>
          <w:szCs w:val="28"/>
        </w:rPr>
        <w:t>____</w:t>
      </w:r>
    </w:p>
    <w:p w:rsidR="004E70C3" w:rsidRDefault="004E70C3" w:rsidP="004E70C3">
      <w:pPr>
        <w:pStyle w:val="13"/>
        <w:keepNext/>
        <w:keepLines/>
        <w:shd w:val="clear" w:color="auto" w:fill="auto"/>
        <w:spacing w:line="240" w:lineRule="auto"/>
        <w:ind w:firstLine="709"/>
        <w:rPr>
          <w:sz w:val="28"/>
          <w:szCs w:val="28"/>
        </w:rPr>
      </w:pPr>
    </w:p>
    <w:p w:rsidR="004E70C3" w:rsidRDefault="004E70C3" w:rsidP="004E70C3">
      <w:pPr>
        <w:pStyle w:val="13"/>
        <w:keepNext/>
        <w:keepLines/>
        <w:shd w:val="clear" w:color="auto" w:fill="auto"/>
        <w:spacing w:line="240" w:lineRule="auto"/>
        <w:ind w:firstLine="709"/>
        <w:rPr>
          <w:sz w:val="28"/>
          <w:szCs w:val="28"/>
        </w:rPr>
      </w:pPr>
    </w:p>
    <w:p w:rsidR="004E70C3" w:rsidRPr="004048BE" w:rsidRDefault="004E70C3" w:rsidP="004E70C3">
      <w:pPr>
        <w:pStyle w:val="13"/>
        <w:keepNext/>
        <w:keepLines/>
        <w:shd w:val="clear" w:color="auto" w:fill="auto"/>
        <w:spacing w:line="240" w:lineRule="auto"/>
        <w:ind w:firstLine="709"/>
        <w:rPr>
          <w:sz w:val="32"/>
          <w:szCs w:val="32"/>
        </w:rPr>
      </w:pPr>
      <w:r w:rsidRPr="004048BE">
        <w:rPr>
          <w:bCs w:val="0"/>
          <w:sz w:val="32"/>
          <w:szCs w:val="32"/>
        </w:rPr>
        <w:t>Административный регламент по предоставлению муниципальной услуги</w:t>
      </w:r>
    </w:p>
    <w:p w:rsidR="004E70C3" w:rsidRPr="004E70C3" w:rsidRDefault="004E70C3" w:rsidP="00FE3F5A">
      <w:pPr>
        <w:pStyle w:val="221"/>
        <w:keepNext/>
        <w:keepLines/>
        <w:shd w:val="clear" w:color="auto" w:fill="auto"/>
        <w:spacing w:before="0" w:after="0" w:line="240" w:lineRule="auto"/>
        <w:ind w:firstLine="709"/>
        <w:rPr>
          <w:rStyle w:val="229"/>
          <w:sz w:val="28"/>
          <w:szCs w:val="28"/>
        </w:rPr>
      </w:pPr>
      <w:r w:rsidRPr="004E70C3">
        <w:rPr>
          <w:sz w:val="32"/>
          <w:szCs w:val="32"/>
        </w:rPr>
        <w:t>«</w:t>
      </w:r>
      <w:r w:rsidRPr="004E70C3">
        <w:rPr>
          <w:rStyle w:val="91"/>
          <w:sz w:val="32"/>
          <w:szCs w:val="32"/>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4E70C3">
        <w:rPr>
          <w:rStyle w:val="91"/>
          <w:rFonts w:eastAsia="Arial Unicode MS"/>
          <w:sz w:val="32"/>
          <w:szCs w:val="32"/>
        </w:rPr>
        <w:t xml:space="preserve"> </w:t>
      </w:r>
      <w:r w:rsidRPr="004E70C3">
        <w:rPr>
          <w:sz w:val="32"/>
          <w:szCs w:val="32"/>
        </w:rPr>
        <w:t xml:space="preserve">на территории </w:t>
      </w:r>
      <w:r w:rsidR="00EF41DA">
        <w:rPr>
          <w:sz w:val="32"/>
          <w:szCs w:val="32"/>
        </w:rPr>
        <w:t>сельского поселения «Красночикойское»</w:t>
      </w:r>
    </w:p>
    <w:p w:rsidR="006E0713" w:rsidRDefault="006E0713" w:rsidP="00FE3F5A">
      <w:pPr>
        <w:pStyle w:val="221"/>
        <w:keepNext/>
        <w:keepLines/>
        <w:shd w:val="clear" w:color="auto" w:fill="auto"/>
        <w:spacing w:before="0" w:after="0" w:line="240" w:lineRule="auto"/>
        <w:ind w:firstLine="709"/>
        <w:rPr>
          <w:rStyle w:val="229"/>
          <w:sz w:val="28"/>
          <w:szCs w:val="28"/>
        </w:rPr>
      </w:pPr>
    </w:p>
    <w:p w:rsidR="005B1352" w:rsidRDefault="00FE3F5A" w:rsidP="00FE3F5A">
      <w:pPr>
        <w:pStyle w:val="221"/>
        <w:keepNext/>
        <w:keepLines/>
        <w:shd w:val="clear" w:color="auto" w:fill="auto"/>
        <w:spacing w:before="0" w:after="0" w:line="240" w:lineRule="auto"/>
        <w:ind w:firstLine="709"/>
        <w:rPr>
          <w:rStyle w:val="229"/>
          <w:sz w:val="28"/>
          <w:szCs w:val="28"/>
        </w:rPr>
      </w:pPr>
      <w:r w:rsidRPr="004E70C3">
        <w:rPr>
          <w:rStyle w:val="229"/>
          <w:sz w:val="28"/>
          <w:szCs w:val="28"/>
        </w:rPr>
        <w:t xml:space="preserve">Раздел I. Общие положения </w:t>
      </w:r>
    </w:p>
    <w:p w:rsidR="005B1352" w:rsidRDefault="005B1352" w:rsidP="00FE3F5A">
      <w:pPr>
        <w:pStyle w:val="221"/>
        <w:keepNext/>
        <w:keepLines/>
        <w:shd w:val="clear" w:color="auto" w:fill="auto"/>
        <w:spacing w:before="0" w:after="0" w:line="240" w:lineRule="auto"/>
        <w:ind w:firstLine="709"/>
        <w:rPr>
          <w:rStyle w:val="229"/>
          <w:sz w:val="28"/>
          <w:szCs w:val="28"/>
        </w:rPr>
      </w:pPr>
    </w:p>
    <w:p w:rsidR="008D295B" w:rsidRPr="004E70C3" w:rsidRDefault="00FE3F5A" w:rsidP="00FE3F5A">
      <w:pPr>
        <w:pStyle w:val="221"/>
        <w:keepNext/>
        <w:keepLines/>
        <w:shd w:val="clear" w:color="auto" w:fill="auto"/>
        <w:spacing w:before="0" w:after="0" w:line="240" w:lineRule="auto"/>
        <w:ind w:firstLine="709"/>
        <w:rPr>
          <w:rStyle w:val="229"/>
          <w:sz w:val="28"/>
          <w:szCs w:val="28"/>
        </w:rPr>
      </w:pPr>
      <w:r w:rsidRPr="004E70C3">
        <w:rPr>
          <w:rStyle w:val="229"/>
          <w:sz w:val="28"/>
          <w:szCs w:val="28"/>
        </w:rPr>
        <w:t>Предмет регулирования Административного регламента</w:t>
      </w:r>
      <w:bookmarkEnd w:id="0"/>
    </w:p>
    <w:p w:rsidR="00FE3F5A" w:rsidRPr="004E70C3" w:rsidRDefault="00FE3F5A" w:rsidP="00FE3F5A">
      <w:pPr>
        <w:pStyle w:val="221"/>
        <w:keepNext/>
        <w:keepLines/>
        <w:shd w:val="clear" w:color="auto" w:fill="auto"/>
        <w:spacing w:before="0" w:after="0" w:line="240" w:lineRule="auto"/>
        <w:ind w:firstLine="709"/>
        <w:rPr>
          <w:sz w:val="28"/>
          <w:szCs w:val="28"/>
        </w:rPr>
      </w:pPr>
    </w:p>
    <w:p w:rsidR="00FE3F5A" w:rsidRPr="004E70C3" w:rsidRDefault="00FE3F5A" w:rsidP="00FE3F5A">
      <w:pPr>
        <w:pStyle w:val="11"/>
        <w:numPr>
          <w:ilvl w:val="0"/>
          <w:numId w:val="40"/>
        </w:numPr>
        <w:shd w:val="clear" w:color="auto" w:fill="auto"/>
        <w:tabs>
          <w:tab w:val="left" w:pos="1441"/>
        </w:tabs>
        <w:spacing w:before="0" w:line="240" w:lineRule="auto"/>
        <w:ind w:left="20" w:firstLine="709"/>
        <w:jc w:val="both"/>
        <w:rPr>
          <w:rStyle w:val="ac"/>
          <w:i w:val="0"/>
          <w:iCs w:val="0"/>
          <w:sz w:val="28"/>
          <w:szCs w:val="28"/>
        </w:rPr>
      </w:pPr>
      <w:r w:rsidRPr="004E70C3">
        <w:rPr>
          <w:rStyle w:val="91"/>
          <w:sz w:val="28"/>
          <w:szCs w:val="28"/>
        </w:rPr>
        <w:t>Административный регламент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4E70C3">
        <w:rPr>
          <w:rStyle w:val="ac"/>
          <w:sz w:val="28"/>
          <w:szCs w:val="28"/>
        </w:rPr>
        <w:t>.</w:t>
      </w:r>
    </w:p>
    <w:p w:rsidR="00FE3F5A" w:rsidRPr="004E70C3" w:rsidRDefault="00FE3F5A" w:rsidP="00FE3F5A">
      <w:pPr>
        <w:pStyle w:val="11"/>
        <w:shd w:val="clear" w:color="auto" w:fill="auto"/>
        <w:tabs>
          <w:tab w:val="left" w:pos="1441"/>
        </w:tabs>
        <w:spacing w:before="0" w:line="240" w:lineRule="auto"/>
        <w:ind w:left="729"/>
        <w:jc w:val="both"/>
        <w:rPr>
          <w:sz w:val="28"/>
          <w:szCs w:val="28"/>
        </w:rPr>
      </w:pPr>
    </w:p>
    <w:p w:rsidR="008D295B" w:rsidRPr="004E70C3" w:rsidRDefault="00FE3F5A" w:rsidP="00FE3F5A">
      <w:pPr>
        <w:pStyle w:val="221"/>
        <w:keepNext/>
        <w:keepLines/>
        <w:shd w:val="clear" w:color="auto" w:fill="auto"/>
        <w:spacing w:before="0" w:after="0" w:line="240" w:lineRule="auto"/>
        <w:ind w:firstLine="709"/>
        <w:rPr>
          <w:rStyle w:val="229"/>
          <w:sz w:val="28"/>
          <w:szCs w:val="28"/>
        </w:rPr>
      </w:pPr>
      <w:bookmarkStart w:id="2" w:name="bookmark185"/>
      <w:r w:rsidRPr="004E70C3">
        <w:rPr>
          <w:rStyle w:val="229"/>
          <w:sz w:val="28"/>
          <w:szCs w:val="28"/>
        </w:rPr>
        <w:t>Круг Заявителей</w:t>
      </w:r>
      <w:bookmarkEnd w:id="2"/>
    </w:p>
    <w:p w:rsidR="00FE3F5A" w:rsidRPr="004E70C3" w:rsidRDefault="00FE3F5A" w:rsidP="00FE3F5A">
      <w:pPr>
        <w:pStyle w:val="221"/>
        <w:keepNext/>
        <w:keepLines/>
        <w:shd w:val="clear" w:color="auto" w:fill="auto"/>
        <w:spacing w:before="0" w:after="0" w:line="240" w:lineRule="auto"/>
        <w:ind w:firstLine="709"/>
        <w:rPr>
          <w:sz w:val="28"/>
          <w:szCs w:val="28"/>
        </w:rPr>
      </w:pPr>
    </w:p>
    <w:p w:rsidR="008D295B" w:rsidRPr="004E70C3" w:rsidRDefault="00FE3F5A" w:rsidP="00FE3F5A">
      <w:pPr>
        <w:pStyle w:val="11"/>
        <w:numPr>
          <w:ilvl w:val="0"/>
          <w:numId w:val="40"/>
        </w:numPr>
        <w:shd w:val="clear" w:color="auto" w:fill="auto"/>
        <w:tabs>
          <w:tab w:val="left" w:pos="1450"/>
        </w:tabs>
        <w:spacing w:before="0" w:line="240" w:lineRule="auto"/>
        <w:ind w:firstLine="709"/>
        <w:jc w:val="both"/>
        <w:rPr>
          <w:sz w:val="28"/>
          <w:szCs w:val="28"/>
        </w:rPr>
      </w:pPr>
      <w:r w:rsidRPr="004E70C3">
        <w:rPr>
          <w:rStyle w:val="91"/>
          <w:sz w:val="28"/>
          <w:szCs w:val="28"/>
        </w:rPr>
        <w:t>Заявителями на получение муниципальной услуги являются застройщики (далее - Заявитель).</w:t>
      </w:r>
    </w:p>
    <w:p w:rsidR="008D295B" w:rsidRPr="004E70C3" w:rsidRDefault="00FE3F5A" w:rsidP="00FE3F5A">
      <w:pPr>
        <w:pStyle w:val="11"/>
        <w:numPr>
          <w:ilvl w:val="0"/>
          <w:numId w:val="40"/>
        </w:numPr>
        <w:shd w:val="clear" w:color="auto" w:fill="auto"/>
        <w:tabs>
          <w:tab w:val="left" w:pos="1461"/>
        </w:tabs>
        <w:spacing w:before="0" w:line="240" w:lineRule="auto"/>
        <w:ind w:firstLine="709"/>
        <w:jc w:val="both"/>
        <w:rPr>
          <w:rStyle w:val="91"/>
          <w:sz w:val="28"/>
          <w:szCs w:val="28"/>
        </w:rPr>
      </w:pPr>
      <w:r w:rsidRPr="004E70C3">
        <w:rPr>
          <w:rStyle w:val="91"/>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FE3F5A" w:rsidRPr="004E70C3" w:rsidRDefault="00FE3F5A" w:rsidP="00FE3F5A">
      <w:pPr>
        <w:pStyle w:val="11"/>
        <w:shd w:val="clear" w:color="auto" w:fill="auto"/>
        <w:tabs>
          <w:tab w:val="left" w:pos="1461"/>
        </w:tabs>
        <w:spacing w:before="0" w:line="240" w:lineRule="auto"/>
        <w:ind w:left="709"/>
        <w:jc w:val="both"/>
        <w:rPr>
          <w:sz w:val="28"/>
          <w:szCs w:val="28"/>
        </w:rPr>
      </w:pPr>
    </w:p>
    <w:p w:rsidR="008D295B" w:rsidRPr="004E70C3" w:rsidRDefault="00FE3F5A" w:rsidP="00FE3F5A">
      <w:pPr>
        <w:pStyle w:val="221"/>
        <w:keepNext/>
        <w:keepLines/>
        <w:shd w:val="clear" w:color="auto" w:fill="auto"/>
        <w:spacing w:before="0" w:after="0" w:line="240" w:lineRule="auto"/>
        <w:ind w:firstLine="709"/>
        <w:rPr>
          <w:rStyle w:val="22a"/>
          <w:sz w:val="28"/>
          <w:szCs w:val="28"/>
        </w:rPr>
      </w:pPr>
      <w:bookmarkStart w:id="3" w:name="bookmark186"/>
      <w:r w:rsidRPr="004E70C3">
        <w:rPr>
          <w:rStyle w:val="22a"/>
          <w:sz w:val="28"/>
          <w:szCs w:val="28"/>
        </w:rPr>
        <w:lastRenderedPageBreak/>
        <w:t>Требования к порядку информирования о предоставлении муниципальной услуги</w:t>
      </w:r>
      <w:bookmarkEnd w:id="3"/>
    </w:p>
    <w:p w:rsidR="00786171" w:rsidRPr="004E70C3" w:rsidRDefault="00786171" w:rsidP="00FE3F5A">
      <w:pPr>
        <w:pStyle w:val="221"/>
        <w:keepNext/>
        <w:keepLines/>
        <w:shd w:val="clear" w:color="auto" w:fill="auto"/>
        <w:spacing w:before="0" w:after="0" w:line="240" w:lineRule="auto"/>
        <w:ind w:firstLine="709"/>
        <w:rPr>
          <w:sz w:val="28"/>
          <w:szCs w:val="28"/>
        </w:rPr>
      </w:pP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1.4.</w:t>
      </w:r>
      <w:r w:rsidRPr="000835B1">
        <w:rPr>
          <w:rStyle w:val="91"/>
          <w:sz w:val="28"/>
          <w:szCs w:val="28"/>
        </w:rPr>
        <w:tab/>
        <w:t>Информирование о порядке предоставления муниципальной услуги осуществляется:</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 xml:space="preserve">специалистом </w:t>
      </w:r>
      <w:r w:rsidR="008F1283">
        <w:rPr>
          <w:rStyle w:val="91"/>
          <w:sz w:val="28"/>
          <w:szCs w:val="28"/>
        </w:rPr>
        <w:t xml:space="preserve">администрации </w:t>
      </w:r>
      <w:r w:rsidR="006E0713">
        <w:rPr>
          <w:rStyle w:val="91"/>
          <w:sz w:val="28"/>
          <w:szCs w:val="28"/>
        </w:rPr>
        <w:t>Красночикойского муниципального округа</w:t>
      </w:r>
      <w:r w:rsidR="00EF41DA">
        <w:rPr>
          <w:rStyle w:val="91"/>
          <w:sz w:val="28"/>
          <w:szCs w:val="28"/>
        </w:rPr>
        <w:t xml:space="preserve"> </w:t>
      </w:r>
      <w:r w:rsidRPr="000835B1">
        <w:rPr>
          <w:rStyle w:val="91"/>
          <w:sz w:val="28"/>
          <w:szCs w:val="28"/>
        </w:rPr>
        <w:t xml:space="preserve">при непосредственном обращении заявителя или его представителя в </w:t>
      </w:r>
      <w:r w:rsidR="008F1283">
        <w:rPr>
          <w:rStyle w:val="91"/>
          <w:sz w:val="28"/>
          <w:szCs w:val="28"/>
        </w:rPr>
        <w:t>администрацию</w:t>
      </w:r>
      <w:r w:rsidR="00EF41DA" w:rsidRPr="00EF41DA">
        <w:t xml:space="preserve"> </w:t>
      </w:r>
      <w:r w:rsidR="006E0713">
        <w:t xml:space="preserve">Красночикойского муниципального </w:t>
      </w:r>
      <w:proofErr w:type="gramStart"/>
      <w:r w:rsidR="006E0713">
        <w:t>округа</w:t>
      </w:r>
      <w:r w:rsidR="00EF41DA" w:rsidRPr="00EF41DA">
        <w:rPr>
          <w:rStyle w:val="91"/>
          <w:sz w:val="28"/>
          <w:szCs w:val="28"/>
        </w:rPr>
        <w:t xml:space="preserve"> </w:t>
      </w:r>
      <w:r w:rsidR="008F1283">
        <w:rPr>
          <w:rStyle w:val="91"/>
          <w:sz w:val="28"/>
          <w:szCs w:val="28"/>
        </w:rPr>
        <w:t xml:space="preserve"> </w:t>
      </w:r>
      <w:r w:rsidRPr="000835B1">
        <w:rPr>
          <w:rStyle w:val="91"/>
          <w:sz w:val="28"/>
          <w:szCs w:val="28"/>
        </w:rPr>
        <w:t>или</w:t>
      </w:r>
      <w:proofErr w:type="gramEnd"/>
      <w:r w:rsidRPr="000835B1">
        <w:rPr>
          <w:rStyle w:val="91"/>
          <w:sz w:val="28"/>
          <w:szCs w:val="28"/>
        </w:rPr>
        <w:t xml:space="preserve"> посредством телефонной связи, в том числе путем размещения на официальном сайте </w:t>
      </w:r>
      <w:r w:rsidR="008F1283">
        <w:rPr>
          <w:rStyle w:val="91"/>
          <w:sz w:val="28"/>
          <w:szCs w:val="28"/>
        </w:rPr>
        <w:t xml:space="preserve">администрации </w:t>
      </w:r>
      <w:r w:rsidR="006E0713">
        <w:rPr>
          <w:rStyle w:val="91"/>
          <w:sz w:val="28"/>
          <w:szCs w:val="28"/>
        </w:rPr>
        <w:t>Красночикойского муниципального округа</w:t>
      </w:r>
      <w:r w:rsidR="00EF41DA" w:rsidRPr="00EF41DA">
        <w:rPr>
          <w:rStyle w:val="91"/>
          <w:sz w:val="28"/>
          <w:szCs w:val="28"/>
        </w:rPr>
        <w:t xml:space="preserve"> </w:t>
      </w:r>
      <w:r w:rsidRPr="000835B1">
        <w:rPr>
          <w:rStyle w:val="91"/>
          <w:sz w:val="28"/>
          <w:szCs w:val="28"/>
        </w:rPr>
        <w:t xml:space="preserve"> в информационно-телекоммуникационной сети «Интернет» (далее - официальный сайт уполномоченного органа);</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 xml:space="preserve">путем размещения на информационном стенде в помещении </w:t>
      </w:r>
      <w:r w:rsidR="008F1283">
        <w:rPr>
          <w:rStyle w:val="91"/>
          <w:sz w:val="28"/>
          <w:szCs w:val="28"/>
        </w:rPr>
        <w:t>администрации</w:t>
      </w:r>
      <w:r w:rsidR="00EF41DA">
        <w:rPr>
          <w:rStyle w:val="91"/>
          <w:sz w:val="28"/>
          <w:szCs w:val="28"/>
        </w:rPr>
        <w:t xml:space="preserve"> </w:t>
      </w:r>
      <w:r w:rsidR="006E0713">
        <w:rPr>
          <w:rStyle w:val="91"/>
          <w:sz w:val="28"/>
          <w:szCs w:val="28"/>
        </w:rPr>
        <w:t>Красночикойского муниципального округа</w:t>
      </w:r>
      <w:r w:rsidRPr="000835B1">
        <w:rPr>
          <w:rStyle w:val="91"/>
          <w:sz w:val="28"/>
          <w:szCs w:val="28"/>
        </w:rPr>
        <w:t>, в информационных материалах (брошюры, буклеты, листовки, памятки);</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EF41DA" w:rsidRPr="00EF41DA" w:rsidRDefault="000835B1" w:rsidP="00EF41DA">
      <w:pPr>
        <w:pStyle w:val="11"/>
        <w:tabs>
          <w:tab w:val="left" w:pos="1531"/>
        </w:tabs>
        <w:ind w:firstLine="709"/>
        <w:jc w:val="both"/>
        <w:rPr>
          <w:rStyle w:val="91"/>
          <w:sz w:val="28"/>
          <w:szCs w:val="28"/>
        </w:rPr>
      </w:pPr>
      <w:r w:rsidRPr="000835B1">
        <w:rPr>
          <w:rStyle w:val="91"/>
          <w:sz w:val="28"/>
          <w:szCs w:val="28"/>
        </w:rPr>
        <w:t>1.7.</w:t>
      </w:r>
      <w:r w:rsidR="00EF41DA" w:rsidRPr="00EF41DA">
        <w:t xml:space="preserve"> </w:t>
      </w:r>
      <w:r w:rsidR="00EF41DA" w:rsidRPr="00EF41DA">
        <w:rPr>
          <w:rStyle w:val="91"/>
          <w:sz w:val="28"/>
          <w:szCs w:val="28"/>
        </w:rPr>
        <w:t>Справочная информация о местонахождении, графике работы, контактных телефонах уполномоченного органа:</w:t>
      </w:r>
    </w:p>
    <w:p w:rsidR="00EF41DA" w:rsidRPr="00EF41DA" w:rsidRDefault="00EF41DA" w:rsidP="00EF41DA">
      <w:pPr>
        <w:pStyle w:val="11"/>
        <w:tabs>
          <w:tab w:val="left" w:pos="1531"/>
        </w:tabs>
        <w:ind w:firstLine="709"/>
        <w:jc w:val="both"/>
        <w:rPr>
          <w:rStyle w:val="91"/>
          <w:sz w:val="28"/>
          <w:szCs w:val="28"/>
        </w:rPr>
      </w:pPr>
      <w:r w:rsidRPr="00EF41DA">
        <w:rPr>
          <w:rStyle w:val="91"/>
          <w:sz w:val="28"/>
          <w:szCs w:val="28"/>
        </w:rPr>
        <w:t xml:space="preserve">Местонахождение администрации </w:t>
      </w:r>
      <w:r w:rsidR="006E0713">
        <w:rPr>
          <w:rStyle w:val="91"/>
          <w:sz w:val="28"/>
          <w:szCs w:val="28"/>
        </w:rPr>
        <w:t>Красночикойского муниципального округа</w:t>
      </w:r>
    </w:p>
    <w:p w:rsidR="00EF41DA" w:rsidRPr="00EF41DA" w:rsidRDefault="00EF41DA" w:rsidP="00EF41DA">
      <w:pPr>
        <w:pStyle w:val="11"/>
        <w:tabs>
          <w:tab w:val="left" w:pos="1531"/>
        </w:tabs>
        <w:ind w:firstLine="709"/>
        <w:jc w:val="both"/>
        <w:rPr>
          <w:rStyle w:val="91"/>
          <w:sz w:val="28"/>
          <w:szCs w:val="28"/>
        </w:rPr>
      </w:pPr>
      <w:r w:rsidRPr="00EF41DA">
        <w:rPr>
          <w:rStyle w:val="91"/>
          <w:sz w:val="28"/>
          <w:szCs w:val="28"/>
        </w:rPr>
        <w:t xml:space="preserve">Почтовый </w:t>
      </w:r>
      <w:proofErr w:type="gramStart"/>
      <w:r w:rsidRPr="00EF41DA">
        <w:rPr>
          <w:rStyle w:val="91"/>
          <w:sz w:val="28"/>
          <w:szCs w:val="28"/>
        </w:rPr>
        <w:t>адрес:  Забайкальский</w:t>
      </w:r>
      <w:proofErr w:type="gramEnd"/>
      <w:r w:rsidRPr="00EF41DA">
        <w:rPr>
          <w:rStyle w:val="91"/>
          <w:sz w:val="28"/>
          <w:szCs w:val="28"/>
        </w:rPr>
        <w:t xml:space="preserve"> край, Красночикойский район, с. Красный Чикой, </w:t>
      </w:r>
      <w:r w:rsidR="006E0713">
        <w:rPr>
          <w:rStyle w:val="91"/>
          <w:sz w:val="28"/>
          <w:szCs w:val="28"/>
        </w:rPr>
        <w:t>ул. Первомайская, 59</w:t>
      </w:r>
      <w:r w:rsidRPr="00EF41DA">
        <w:rPr>
          <w:rStyle w:val="91"/>
          <w:sz w:val="28"/>
          <w:szCs w:val="28"/>
        </w:rPr>
        <w:t>.</w:t>
      </w:r>
    </w:p>
    <w:p w:rsidR="00EF41DA" w:rsidRPr="00EF41DA" w:rsidRDefault="00EF41DA" w:rsidP="00EF41DA">
      <w:pPr>
        <w:pStyle w:val="11"/>
        <w:tabs>
          <w:tab w:val="left" w:pos="1531"/>
        </w:tabs>
        <w:ind w:firstLine="709"/>
        <w:jc w:val="both"/>
        <w:rPr>
          <w:rStyle w:val="91"/>
          <w:sz w:val="28"/>
          <w:szCs w:val="28"/>
        </w:rPr>
      </w:pPr>
    </w:p>
    <w:p w:rsidR="00EF41DA" w:rsidRPr="00EF41DA" w:rsidRDefault="00EF41DA" w:rsidP="00EF41DA">
      <w:pPr>
        <w:pStyle w:val="11"/>
        <w:tabs>
          <w:tab w:val="left" w:pos="1531"/>
        </w:tabs>
        <w:ind w:firstLine="709"/>
        <w:jc w:val="both"/>
        <w:rPr>
          <w:rStyle w:val="91"/>
          <w:sz w:val="28"/>
          <w:szCs w:val="28"/>
        </w:rPr>
      </w:pPr>
      <w:r w:rsidRPr="00EF41DA">
        <w:rPr>
          <w:rStyle w:val="91"/>
          <w:sz w:val="28"/>
          <w:szCs w:val="28"/>
        </w:rPr>
        <w:lastRenderedPageBreak/>
        <w:t xml:space="preserve"> 1.8. График (режим) приема заинтересованных лиц по вопросам предоставления муниципальной услуги специалистами администрации: Приём с 8-45ч – до 17-00ч, перерыв на обед с 13-00 ч – 14-00 ч, не приемный день - четверг, выходные дни суббота, воскресенье.</w:t>
      </w:r>
    </w:p>
    <w:p w:rsidR="00EF41DA" w:rsidRPr="00EF41DA" w:rsidRDefault="00EF41DA" w:rsidP="00EF41DA">
      <w:pPr>
        <w:pStyle w:val="11"/>
        <w:tabs>
          <w:tab w:val="left" w:pos="1531"/>
        </w:tabs>
        <w:ind w:firstLine="709"/>
        <w:jc w:val="both"/>
        <w:rPr>
          <w:rStyle w:val="91"/>
          <w:sz w:val="28"/>
          <w:szCs w:val="28"/>
        </w:rPr>
      </w:pPr>
      <w:r w:rsidRPr="00EF41DA">
        <w:rPr>
          <w:rStyle w:val="91"/>
          <w:sz w:val="28"/>
          <w:szCs w:val="28"/>
        </w:rPr>
        <w:t xml:space="preserve">          Справочные телефоны:</w:t>
      </w:r>
    </w:p>
    <w:p w:rsidR="00EF41DA" w:rsidRPr="00EF41DA" w:rsidRDefault="00EF41DA" w:rsidP="00EF41DA">
      <w:pPr>
        <w:pStyle w:val="11"/>
        <w:tabs>
          <w:tab w:val="left" w:pos="1531"/>
        </w:tabs>
        <w:ind w:firstLine="709"/>
        <w:jc w:val="both"/>
        <w:rPr>
          <w:rStyle w:val="91"/>
          <w:sz w:val="28"/>
          <w:szCs w:val="28"/>
        </w:rPr>
      </w:pPr>
      <w:r w:rsidRPr="00EF41DA">
        <w:rPr>
          <w:rStyle w:val="91"/>
          <w:sz w:val="28"/>
          <w:szCs w:val="28"/>
        </w:rPr>
        <w:t xml:space="preserve">телефон Главы </w:t>
      </w:r>
      <w:r w:rsidR="006E0713">
        <w:rPr>
          <w:rStyle w:val="91"/>
          <w:sz w:val="28"/>
          <w:szCs w:val="28"/>
        </w:rPr>
        <w:t>Красночикойского муниципального округа 8(30230)2-14-44</w:t>
      </w:r>
      <w:r w:rsidRPr="00EF41DA">
        <w:rPr>
          <w:rStyle w:val="91"/>
          <w:sz w:val="28"/>
          <w:szCs w:val="28"/>
        </w:rPr>
        <w:t>;</w:t>
      </w:r>
    </w:p>
    <w:p w:rsidR="00EF41DA" w:rsidRPr="00EF41DA" w:rsidRDefault="00EF41DA" w:rsidP="00EF41DA">
      <w:pPr>
        <w:pStyle w:val="11"/>
        <w:tabs>
          <w:tab w:val="left" w:pos="1531"/>
        </w:tabs>
        <w:ind w:firstLine="709"/>
        <w:jc w:val="both"/>
        <w:rPr>
          <w:rStyle w:val="91"/>
          <w:sz w:val="28"/>
          <w:szCs w:val="28"/>
        </w:rPr>
      </w:pPr>
      <w:r w:rsidRPr="00EF41DA">
        <w:rPr>
          <w:rStyle w:val="91"/>
          <w:sz w:val="28"/>
          <w:szCs w:val="28"/>
        </w:rPr>
        <w:t>телефоны специалисто</w:t>
      </w:r>
      <w:r w:rsidR="006E0713">
        <w:rPr>
          <w:rStyle w:val="91"/>
          <w:sz w:val="28"/>
          <w:szCs w:val="28"/>
        </w:rPr>
        <w:t>в Администрации: 8(30230)2-22-85</w:t>
      </w:r>
      <w:r w:rsidRPr="00EF41DA">
        <w:rPr>
          <w:rStyle w:val="91"/>
          <w:sz w:val="28"/>
          <w:szCs w:val="28"/>
        </w:rPr>
        <w:t>;</w:t>
      </w:r>
    </w:p>
    <w:p w:rsidR="00EF41DA" w:rsidRPr="00EF41DA" w:rsidRDefault="00EF41DA" w:rsidP="00EF41DA">
      <w:pPr>
        <w:pStyle w:val="11"/>
        <w:tabs>
          <w:tab w:val="left" w:pos="1531"/>
        </w:tabs>
        <w:ind w:firstLine="709"/>
        <w:jc w:val="both"/>
        <w:rPr>
          <w:rStyle w:val="91"/>
          <w:sz w:val="28"/>
          <w:szCs w:val="28"/>
        </w:rPr>
      </w:pPr>
      <w:r w:rsidRPr="00EF41DA">
        <w:rPr>
          <w:rStyle w:val="91"/>
          <w:sz w:val="28"/>
          <w:szCs w:val="28"/>
        </w:rPr>
        <w:t xml:space="preserve">          официальный сайт администрации в информационно-телекоммуникационной сети «Интернет»: (http://chikoy.75.ru);</w:t>
      </w:r>
    </w:p>
    <w:p w:rsidR="00EF41DA" w:rsidRPr="00EF41DA" w:rsidRDefault="00EF41DA" w:rsidP="00EF41DA">
      <w:pPr>
        <w:pStyle w:val="11"/>
        <w:tabs>
          <w:tab w:val="left" w:pos="1531"/>
        </w:tabs>
        <w:ind w:firstLine="709"/>
        <w:jc w:val="both"/>
        <w:rPr>
          <w:rStyle w:val="91"/>
          <w:sz w:val="28"/>
          <w:szCs w:val="28"/>
        </w:rPr>
      </w:pPr>
      <w:r w:rsidRPr="00EF41DA">
        <w:rPr>
          <w:rStyle w:val="91"/>
          <w:sz w:val="28"/>
          <w:szCs w:val="28"/>
        </w:rPr>
        <w:t>адрес электронной</w:t>
      </w:r>
      <w:r w:rsidR="006E0713">
        <w:rPr>
          <w:rStyle w:val="91"/>
          <w:sz w:val="28"/>
          <w:szCs w:val="28"/>
        </w:rPr>
        <w:t xml:space="preserve"> почты Администрации: </w:t>
      </w:r>
      <w:proofErr w:type="spellStart"/>
      <w:r w:rsidR="006E0713">
        <w:rPr>
          <w:rStyle w:val="91"/>
          <w:sz w:val="28"/>
          <w:szCs w:val="28"/>
        </w:rPr>
        <w:t>po</w:t>
      </w:r>
      <w:r w:rsidR="006E0713">
        <w:rPr>
          <w:rStyle w:val="91"/>
          <w:sz w:val="28"/>
          <w:szCs w:val="28"/>
          <w:lang w:val="en-US"/>
        </w:rPr>
        <w:t>chta</w:t>
      </w:r>
      <w:proofErr w:type="spellEnd"/>
      <w:r w:rsidRPr="00EF41DA">
        <w:rPr>
          <w:rStyle w:val="91"/>
          <w:sz w:val="28"/>
          <w:szCs w:val="28"/>
        </w:rPr>
        <w:t>@</w:t>
      </w:r>
      <w:proofErr w:type="spellStart"/>
      <w:r w:rsidR="006E0713">
        <w:rPr>
          <w:rStyle w:val="91"/>
          <w:sz w:val="28"/>
          <w:szCs w:val="28"/>
          <w:lang w:val="en-US"/>
        </w:rPr>
        <w:t>chikoy</w:t>
      </w:r>
      <w:proofErr w:type="spellEnd"/>
      <w:r w:rsidRPr="00EF41DA">
        <w:rPr>
          <w:rStyle w:val="91"/>
          <w:sz w:val="28"/>
          <w:szCs w:val="28"/>
        </w:rPr>
        <w:t>.</w:t>
      </w:r>
      <w:r w:rsidR="006E0713">
        <w:rPr>
          <w:rStyle w:val="91"/>
          <w:sz w:val="28"/>
          <w:szCs w:val="28"/>
          <w:lang w:val="en-US"/>
        </w:rPr>
        <w:t>e</w:t>
      </w:r>
      <w:r w:rsidR="006E0713" w:rsidRPr="006E0713">
        <w:rPr>
          <w:rStyle w:val="91"/>
          <w:sz w:val="28"/>
          <w:szCs w:val="28"/>
        </w:rPr>
        <w:t>-</w:t>
      </w:r>
      <w:proofErr w:type="spellStart"/>
      <w:r w:rsidR="006E0713">
        <w:rPr>
          <w:rStyle w:val="91"/>
          <w:sz w:val="28"/>
          <w:szCs w:val="28"/>
          <w:lang w:val="en-US"/>
        </w:rPr>
        <w:t>zab</w:t>
      </w:r>
      <w:proofErr w:type="spellEnd"/>
      <w:r w:rsidR="006E0713" w:rsidRPr="006E0713">
        <w:rPr>
          <w:rStyle w:val="91"/>
          <w:sz w:val="28"/>
          <w:szCs w:val="28"/>
        </w:rPr>
        <w:t>.</w:t>
      </w:r>
      <w:proofErr w:type="spellStart"/>
      <w:r w:rsidRPr="00EF41DA">
        <w:rPr>
          <w:rStyle w:val="91"/>
          <w:sz w:val="28"/>
          <w:szCs w:val="28"/>
        </w:rPr>
        <w:t>ru</w:t>
      </w:r>
      <w:proofErr w:type="spellEnd"/>
      <w:r w:rsidRPr="00EF41DA">
        <w:rPr>
          <w:rStyle w:val="91"/>
          <w:sz w:val="28"/>
          <w:szCs w:val="28"/>
        </w:rPr>
        <w:t>;</w:t>
      </w:r>
    </w:p>
    <w:p w:rsidR="00EF41DA" w:rsidRPr="00EF41DA" w:rsidRDefault="00EF41DA" w:rsidP="00EF41DA">
      <w:pPr>
        <w:pStyle w:val="11"/>
        <w:tabs>
          <w:tab w:val="left" w:pos="1531"/>
        </w:tabs>
        <w:ind w:firstLine="709"/>
        <w:jc w:val="both"/>
        <w:rPr>
          <w:rStyle w:val="91"/>
          <w:sz w:val="28"/>
          <w:szCs w:val="28"/>
        </w:rPr>
      </w:pPr>
      <w:r w:rsidRPr="00EF41DA">
        <w:rPr>
          <w:rStyle w:val="91"/>
          <w:sz w:val="28"/>
          <w:szCs w:val="28"/>
        </w:rPr>
        <w:t xml:space="preserve">          1.9. Справочная информация о местонахождении, графике работы, контактных телефонах многофункционального центра:</w:t>
      </w:r>
    </w:p>
    <w:p w:rsidR="00EF41DA" w:rsidRPr="00EF41DA" w:rsidRDefault="00EF41DA" w:rsidP="00EF41DA">
      <w:pPr>
        <w:pStyle w:val="11"/>
        <w:tabs>
          <w:tab w:val="left" w:pos="1531"/>
        </w:tabs>
        <w:ind w:firstLine="709"/>
        <w:jc w:val="both"/>
        <w:rPr>
          <w:rStyle w:val="91"/>
          <w:sz w:val="28"/>
          <w:szCs w:val="28"/>
        </w:rPr>
      </w:pPr>
      <w:r w:rsidRPr="00EF41DA">
        <w:rPr>
          <w:rStyle w:val="91"/>
          <w:sz w:val="28"/>
          <w:szCs w:val="28"/>
        </w:rPr>
        <w:t xml:space="preserve">          Местонахождение Краевого государст</w:t>
      </w:r>
      <w:r w:rsidR="00213600">
        <w:rPr>
          <w:rStyle w:val="91"/>
          <w:sz w:val="28"/>
          <w:szCs w:val="28"/>
        </w:rPr>
        <w:t>венного автономного учреждения «</w:t>
      </w:r>
      <w:r w:rsidRPr="00EF41DA">
        <w:rPr>
          <w:rStyle w:val="91"/>
          <w:sz w:val="28"/>
          <w:szCs w:val="28"/>
        </w:rPr>
        <w:t>Многофункциональный центр предоставления государственных и муниципальных услуг Забайкальского края</w:t>
      </w:r>
      <w:r w:rsidR="00213600">
        <w:rPr>
          <w:rStyle w:val="91"/>
          <w:sz w:val="28"/>
          <w:szCs w:val="28"/>
        </w:rPr>
        <w:t>» (далее – филиал КГАУ «</w:t>
      </w:r>
      <w:r w:rsidRPr="00EF41DA">
        <w:rPr>
          <w:rStyle w:val="91"/>
          <w:sz w:val="28"/>
          <w:szCs w:val="28"/>
        </w:rPr>
        <w:t>МФЦ</w:t>
      </w:r>
      <w:r w:rsidR="00213600">
        <w:rPr>
          <w:rStyle w:val="91"/>
          <w:sz w:val="28"/>
          <w:szCs w:val="28"/>
        </w:rPr>
        <w:t>»</w:t>
      </w:r>
      <w:r w:rsidRPr="00EF41DA">
        <w:rPr>
          <w:rStyle w:val="91"/>
          <w:sz w:val="28"/>
          <w:szCs w:val="28"/>
        </w:rPr>
        <w:t>).</w:t>
      </w:r>
    </w:p>
    <w:p w:rsidR="00EF41DA" w:rsidRPr="00EF41DA" w:rsidRDefault="00EF41DA" w:rsidP="00EF41DA">
      <w:pPr>
        <w:pStyle w:val="11"/>
        <w:tabs>
          <w:tab w:val="left" w:pos="1531"/>
        </w:tabs>
        <w:ind w:firstLine="709"/>
        <w:jc w:val="both"/>
        <w:rPr>
          <w:rStyle w:val="91"/>
          <w:sz w:val="28"/>
          <w:szCs w:val="28"/>
        </w:rPr>
      </w:pPr>
      <w:r w:rsidRPr="00EF41DA">
        <w:rPr>
          <w:rStyle w:val="91"/>
          <w:sz w:val="28"/>
          <w:szCs w:val="28"/>
        </w:rPr>
        <w:t>1.10.</w:t>
      </w:r>
      <w:r w:rsidRPr="00EF41DA">
        <w:rPr>
          <w:rStyle w:val="91"/>
          <w:sz w:val="28"/>
          <w:szCs w:val="28"/>
        </w:rPr>
        <w:tab/>
        <w:t>Почтовый адрес филиала КГАУ «МФЦ»: Забайкальский край, Красночикойский район, с. Красный Чикой, ул. Партизанская, 27.</w:t>
      </w:r>
    </w:p>
    <w:p w:rsidR="00EF41DA" w:rsidRPr="00EF41DA" w:rsidRDefault="00EF41DA" w:rsidP="00EF41DA">
      <w:pPr>
        <w:pStyle w:val="11"/>
        <w:tabs>
          <w:tab w:val="left" w:pos="1531"/>
        </w:tabs>
        <w:ind w:firstLine="709"/>
        <w:jc w:val="both"/>
        <w:rPr>
          <w:rStyle w:val="91"/>
          <w:sz w:val="28"/>
          <w:szCs w:val="28"/>
        </w:rPr>
      </w:pPr>
      <w:r w:rsidRPr="00EF41DA">
        <w:rPr>
          <w:rStyle w:val="91"/>
          <w:sz w:val="28"/>
          <w:szCs w:val="28"/>
        </w:rPr>
        <w:t>1.11.</w:t>
      </w:r>
      <w:r w:rsidRPr="00EF41DA">
        <w:rPr>
          <w:rStyle w:val="91"/>
          <w:sz w:val="28"/>
          <w:szCs w:val="28"/>
        </w:rPr>
        <w:tab/>
        <w:t>График приема (выдачи) документов по предоставлен</w:t>
      </w:r>
      <w:r w:rsidR="00213600">
        <w:rPr>
          <w:rStyle w:val="91"/>
          <w:sz w:val="28"/>
          <w:szCs w:val="28"/>
        </w:rPr>
        <w:t>ию муниципальной услуги в КГАУ «</w:t>
      </w:r>
      <w:r w:rsidRPr="00EF41DA">
        <w:rPr>
          <w:rStyle w:val="91"/>
          <w:sz w:val="28"/>
          <w:szCs w:val="28"/>
        </w:rPr>
        <w:t>МФЦ</w:t>
      </w:r>
      <w:r w:rsidR="00213600">
        <w:rPr>
          <w:rStyle w:val="91"/>
          <w:sz w:val="28"/>
          <w:szCs w:val="28"/>
        </w:rPr>
        <w:t>»</w:t>
      </w:r>
      <w:r w:rsidRPr="00EF41DA">
        <w:rPr>
          <w:rStyle w:val="91"/>
          <w:sz w:val="28"/>
          <w:szCs w:val="28"/>
        </w:rPr>
        <w:t>: Приём с 08-00ч до 17-00ч, пятница с 08-00ч до 14-00ч, выходные дни суббота, воскресенье.</w:t>
      </w:r>
    </w:p>
    <w:p w:rsidR="00EF41DA" w:rsidRPr="00EF41DA" w:rsidRDefault="00EF41DA" w:rsidP="00EF41DA">
      <w:pPr>
        <w:pStyle w:val="11"/>
        <w:tabs>
          <w:tab w:val="left" w:pos="1531"/>
        </w:tabs>
        <w:ind w:firstLine="709"/>
        <w:jc w:val="both"/>
        <w:rPr>
          <w:rStyle w:val="91"/>
          <w:sz w:val="28"/>
          <w:szCs w:val="28"/>
        </w:rPr>
      </w:pPr>
      <w:r w:rsidRPr="00EF41DA">
        <w:rPr>
          <w:rStyle w:val="91"/>
          <w:sz w:val="28"/>
          <w:szCs w:val="28"/>
        </w:rPr>
        <w:t xml:space="preserve">1.12. телефоны специалистов КГАУ «МФЦ Забайкальского края»: </w:t>
      </w:r>
    </w:p>
    <w:p w:rsidR="00EF41DA" w:rsidRPr="00EF41DA" w:rsidRDefault="00EF41DA" w:rsidP="00EF41DA">
      <w:pPr>
        <w:pStyle w:val="11"/>
        <w:tabs>
          <w:tab w:val="left" w:pos="1531"/>
        </w:tabs>
        <w:ind w:firstLine="709"/>
        <w:jc w:val="both"/>
        <w:rPr>
          <w:rStyle w:val="91"/>
          <w:sz w:val="28"/>
          <w:szCs w:val="28"/>
        </w:rPr>
      </w:pPr>
      <w:r w:rsidRPr="00EF41DA">
        <w:rPr>
          <w:rStyle w:val="91"/>
          <w:sz w:val="28"/>
          <w:szCs w:val="28"/>
        </w:rPr>
        <w:t>8(30230)2-13-14;</w:t>
      </w:r>
    </w:p>
    <w:p w:rsidR="00786171" w:rsidRPr="004E70C3" w:rsidRDefault="00EF41DA" w:rsidP="00EF41DA">
      <w:pPr>
        <w:pStyle w:val="11"/>
        <w:tabs>
          <w:tab w:val="left" w:pos="1531"/>
        </w:tabs>
        <w:spacing w:before="0" w:line="240" w:lineRule="auto"/>
        <w:ind w:firstLine="709"/>
        <w:jc w:val="both"/>
        <w:rPr>
          <w:sz w:val="28"/>
          <w:szCs w:val="28"/>
        </w:rPr>
      </w:pPr>
      <w:r w:rsidRPr="00EF41DA">
        <w:rPr>
          <w:rStyle w:val="91"/>
          <w:sz w:val="28"/>
          <w:szCs w:val="28"/>
        </w:rPr>
        <w:t>Официальный сайт в информационно-телекоммуникационной сети «Интернет» (далее – сеть «Интернет»): http://www.mfc-chita.ru;</w:t>
      </w:r>
      <w:r w:rsidR="000835B1" w:rsidRPr="000835B1">
        <w:rPr>
          <w:rStyle w:val="91"/>
          <w:sz w:val="28"/>
          <w:szCs w:val="28"/>
        </w:rPr>
        <w:tab/>
      </w:r>
    </w:p>
    <w:p w:rsidR="00D70B77" w:rsidRDefault="00D70B77" w:rsidP="00223C81">
      <w:pPr>
        <w:pStyle w:val="221"/>
        <w:keepNext/>
        <w:keepLines/>
        <w:shd w:val="clear" w:color="auto" w:fill="auto"/>
        <w:spacing w:before="0" w:after="0" w:line="240" w:lineRule="auto"/>
        <w:ind w:firstLine="709"/>
        <w:rPr>
          <w:rStyle w:val="22b"/>
          <w:sz w:val="28"/>
          <w:szCs w:val="28"/>
        </w:rPr>
      </w:pPr>
      <w:bookmarkStart w:id="4" w:name="bookmark187"/>
    </w:p>
    <w:p w:rsidR="008D295B" w:rsidRPr="004E70C3" w:rsidRDefault="00FE3F5A" w:rsidP="00223C81">
      <w:pPr>
        <w:pStyle w:val="221"/>
        <w:keepNext/>
        <w:keepLines/>
        <w:shd w:val="clear" w:color="auto" w:fill="auto"/>
        <w:spacing w:before="0" w:after="0" w:line="240" w:lineRule="auto"/>
        <w:ind w:firstLine="709"/>
        <w:rPr>
          <w:sz w:val="28"/>
          <w:szCs w:val="28"/>
        </w:rPr>
      </w:pPr>
      <w:r w:rsidRPr="004E70C3">
        <w:rPr>
          <w:rStyle w:val="22b"/>
          <w:sz w:val="28"/>
          <w:szCs w:val="28"/>
        </w:rPr>
        <w:t>Раздел II. Стандарт предоставления муниципальной</w:t>
      </w:r>
      <w:bookmarkStart w:id="5" w:name="bookmark188"/>
      <w:bookmarkEnd w:id="4"/>
      <w:r w:rsidR="00223C81" w:rsidRPr="004E70C3">
        <w:rPr>
          <w:rStyle w:val="22b"/>
          <w:sz w:val="28"/>
          <w:szCs w:val="28"/>
        </w:rPr>
        <w:t xml:space="preserve"> </w:t>
      </w:r>
      <w:r w:rsidRPr="004E70C3">
        <w:rPr>
          <w:rStyle w:val="22b"/>
          <w:sz w:val="28"/>
          <w:szCs w:val="28"/>
        </w:rPr>
        <w:t>услуги</w:t>
      </w:r>
      <w:bookmarkEnd w:id="5"/>
    </w:p>
    <w:p w:rsidR="00223C81" w:rsidRPr="004E70C3" w:rsidRDefault="00223C81" w:rsidP="00FE3F5A">
      <w:pPr>
        <w:pStyle w:val="221"/>
        <w:keepNext/>
        <w:keepLines/>
        <w:shd w:val="clear" w:color="auto" w:fill="auto"/>
        <w:spacing w:before="0" w:after="0" w:line="240" w:lineRule="auto"/>
        <w:ind w:firstLine="709"/>
        <w:jc w:val="left"/>
        <w:rPr>
          <w:rStyle w:val="22b"/>
          <w:sz w:val="28"/>
          <w:szCs w:val="28"/>
        </w:rPr>
      </w:pPr>
      <w:bookmarkStart w:id="6" w:name="bookmark189"/>
    </w:p>
    <w:p w:rsidR="008D295B" w:rsidRPr="004E70C3" w:rsidRDefault="00FE3F5A" w:rsidP="00223C81">
      <w:pPr>
        <w:pStyle w:val="221"/>
        <w:keepNext/>
        <w:keepLines/>
        <w:shd w:val="clear" w:color="auto" w:fill="auto"/>
        <w:spacing w:before="0" w:after="0" w:line="240" w:lineRule="auto"/>
        <w:ind w:firstLine="709"/>
        <w:rPr>
          <w:rStyle w:val="22b"/>
          <w:sz w:val="28"/>
          <w:szCs w:val="28"/>
        </w:rPr>
      </w:pPr>
      <w:r w:rsidRPr="004E70C3">
        <w:rPr>
          <w:rStyle w:val="22b"/>
          <w:sz w:val="28"/>
          <w:szCs w:val="28"/>
        </w:rPr>
        <w:t>Наименование муниципальной услуги</w:t>
      </w:r>
      <w:bookmarkEnd w:id="6"/>
    </w:p>
    <w:p w:rsidR="00217C02" w:rsidRPr="004E70C3" w:rsidRDefault="00217C02" w:rsidP="00223C81">
      <w:pPr>
        <w:pStyle w:val="221"/>
        <w:keepNext/>
        <w:keepLines/>
        <w:shd w:val="clear" w:color="auto" w:fill="auto"/>
        <w:spacing w:before="0" w:after="0" w:line="240" w:lineRule="auto"/>
        <w:ind w:firstLine="709"/>
        <w:rPr>
          <w:sz w:val="28"/>
          <w:szCs w:val="28"/>
        </w:rPr>
      </w:pPr>
    </w:p>
    <w:p w:rsidR="008D295B" w:rsidRPr="004E70C3" w:rsidRDefault="00FE3F5A" w:rsidP="00FE3F5A">
      <w:pPr>
        <w:pStyle w:val="11"/>
        <w:shd w:val="clear" w:color="auto" w:fill="auto"/>
        <w:spacing w:before="0" w:line="240" w:lineRule="auto"/>
        <w:ind w:firstLine="709"/>
        <w:jc w:val="both"/>
        <w:rPr>
          <w:rStyle w:val="91"/>
          <w:sz w:val="28"/>
          <w:szCs w:val="28"/>
        </w:rPr>
      </w:pPr>
      <w:r w:rsidRPr="004E70C3">
        <w:rPr>
          <w:rStyle w:val="91"/>
          <w:sz w:val="28"/>
          <w:szCs w:val="28"/>
        </w:rPr>
        <w:t xml:space="preserve">2.1. Наименование муниципальной услуги </w:t>
      </w:r>
      <w:r w:rsidR="00223C81" w:rsidRPr="004E70C3">
        <w:rPr>
          <w:rStyle w:val="91"/>
          <w:sz w:val="28"/>
          <w:szCs w:val="28"/>
        </w:rPr>
        <w:t>–</w:t>
      </w:r>
      <w:r w:rsidRPr="004E70C3">
        <w:rPr>
          <w:rStyle w:val="91"/>
          <w:sz w:val="28"/>
          <w:szCs w:val="28"/>
        </w:rPr>
        <w:t xml:space="preserve"> </w:t>
      </w:r>
      <w:r w:rsidR="00223C81" w:rsidRPr="004E70C3">
        <w:rPr>
          <w:rStyle w:val="91"/>
          <w:sz w:val="28"/>
          <w:szCs w:val="28"/>
        </w:rPr>
        <w:t>«</w:t>
      </w:r>
      <w:r w:rsidRPr="004E70C3">
        <w:rPr>
          <w:rStyle w:val="91"/>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223C81" w:rsidRPr="004E70C3">
        <w:rPr>
          <w:rStyle w:val="91"/>
          <w:sz w:val="28"/>
          <w:szCs w:val="28"/>
        </w:rPr>
        <w:t>»</w:t>
      </w:r>
      <w:r w:rsidR="000835B1">
        <w:rPr>
          <w:rStyle w:val="91"/>
          <w:sz w:val="28"/>
          <w:szCs w:val="28"/>
        </w:rPr>
        <w:t xml:space="preserve"> </w:t>
      </w:r>
      <w:r w:rsidR="000835B1" w:rsidRPr="00487152">
        <w:rPr>
          <w:sz w:val="28"/>
          <w:szCs w:val="28"/>
        </w:rPr>
        <w:t>(далее - услуга).</w:t>
      </w:r>
    </w:p>
    <w:p w:rsidR="00223C81" w:rsidRPr="004E70C3" w:rsidRDefault="00223C81" w:rsidP="00FE3F5A">
      <w:pPr>
        <w:pStyle w:val="11"/>
        <w:shd w:val="clear" w:color="auto" w:fill="auto"/>
        <w:spacing w:before="0" w:line="240" w:lineRule="auto"/>
        <w:ind w:firstLine="709"/>
        <w:jc w:val="both"/>
        <w:rPr>
          <w:sz w:val="28"/>
          <w:szCs w:val="28"/>
        </w:rPr>
      </w:pPr>
    </w:p>
    <w:p w:rsidR="008D295B" w:rsidRPr="004E70C3" w:rsidRDefault="00FE3F5A" w:rsidP="00223C81">
      <w:pPr>
        <w:pStyle w:val="100"/>
        <w:shd w:val="clear" w:color="auto" w:fill="auto"/>
        <w:spacing w:after="0" w:line="240" w:lineRule="auto"/>
        <w:ind w:firstLine="709"/>
        <w:rPr>
          <w:rStyle w:val="104"/>
          <w:sz w:val="28"/>
          <w:szCs w:val="28"/>
        </w:rPr>
      </w:pPr>
      <w:r w:rsidRPr="004E70C3">
        <w:rPr>
          <w:rStyle w:val="104"/>
          <w:sz w:val="28"/>
          <w:szCs w:val="28"/>
        </w:rPr>
        <w:t>Наименование органа местного самоуправления, предоставляющего муниципальную услугу</w:t>
      </w:r>
    </w:p>
    <w:p w:rsidR="00223C81" w:rsidRPr="004E70C3" w:rsidRDefault="00223C81" w:rsidP="00223C81">
      <w:pPr>
        <w:pStyle w:val="100"/>
        <w:shd w:val="clear" w:color="auto" w:fill="auto"/>
        <w:spacing w:after="0" w:line="240" w:lineRule="auto"/>
        <w:ind w:firstLine="709"/>
        <w:rPr>
          <w:sz w:val="28"/>
          <w:szCs w:val="28"/>
        </w:rPr>
      </w:pPr>
    </w:p>
    <w:p w:rsidR="008D295B" w:rsidRPr="000835B1" w:rsidRDefault="000835B1" w:rsidP="000835B1">
      <w:pPr>
        <w:pStyle w:val="70"/>
        <w:shd w:val="clear" w:color="auto" w:fill="auto"/>
        <w:spacing w:line="240" w:lineRule="auto"/>
        <w:ind w:firstLine="709"/>
        <w:jc w:val="both"/>
        <w:rPr>
          <w:sz w:val="28"/>
          <w:szCs w:val="28"/>
        </w:rPr>
      </w:pPr>
      <w:r w:rsidRPr="000835B1">
        <w:rPr>
          <w:rStyle w:val="75"/>
          <w:sz w:val="28"/>
          <w:szCs w:val="28"/>
        </w:rPr>
        <w:lastRenderedPageBreak/>
        <w:t xml:space="preserve">2.2. </w:t>
      </w:r>
      <w:r w:rsidR="00223C81" w:rsidRPr="000835B1">
        <w:rPr>
          <w:rStyle w:val="75"/>
          <w:sz w:val="28"/>
          <w:szCs w:val="28"/>
        </w:rPr>
        <w:t>М</w:t>
      </w:r>
      <w:r w:rsidR="00FE3F5A" w:rsidRPr="000835B1">
        <w:rPr>
          <w:rStyle w:val="75"/>
          <w:sz w:val="28"/>
          <w:szCs w:val="28"/>
        </w:rPr>
        <w:t xml:space="preserve">униципальная услуга </w:t>
      </w:r>
      <w:r w:rsidR="008F1283">
        <w:rPr>
          <w:rStyle w:val="75"/>
          <w:sz w:val="28"/>
          <w:szCs w:val="28"/>
        </w:rPr>
        <w:t xml:space="preserve">предоставляется администрацией </w:t>
      </w:r>
      <w:r w:rsidR="00D70B77">
        <w:rPr>
          <w:rStyle w:val="75"/>
          <w:sz w:val="28"/>
          <w:szCs w:val="28"/>
        </w:rPr>
        <w:t>Красночикойского муниципального округа</w:t>
      </w:r>
      <w:r w:rsidR="00EF41DA">
        <w:rPr>
          <w:rStyle w:val="75"/>
          <w:sz w:val="28"/>
          <w:szCs w:val="28"/>
        </w:rPr>
        <w:t xml:space="preserve"> </w:t>
      </w:r>
      <w:r w:rsidRPr="005063E4">
        <w:rPr>
          <w:i w:val="0"/>
          <w:sz w:val="28"/>
          <w:szCs w:val="28"/>
        </w:rPr>
        <w:t>(далее – Уполномоченный орган)</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МФЦ участвует в предоставлении муниципальной услуги в части: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223C81" w:rsidRPr="000835B1" w:rsidRDefault="000835B1" w:rsidP="000835B1">
      <w:pPr>
        <w:pStyle w:val="11"/>
        <w:shd w:val="clear" w:color="auto" w:fill="auto"/>
        <w:spacing w:before="0" w:line="240" w:lineRule="auto"/>
        <w:ind w:firstLine="709"/>
        <w:jc w:val="both"/>
        <w:rPr>
          <w:sz w:val="28"/>
          <w:szCs w:val="28"/>
        </w:rPr>
      </w:pPr>
      <w:r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0835B1" w:rsidRPr="000835B1" w:rsidRDefault="000835B1" w:rsidP="000835B1">
      <w:pPr>
        <w:pStyle w:val="11"/>
        <w:shd w:val="clear" w:color="auto" w:fill="auto"/>
        <w:spacing w:before="0" w:line="240" w:lineRule="auto"/>
        <w:ind w:firstLine="709"/>
        <w:jc w:val="both"/>
        <w:rPr>
          <w:b/>
          <w:sz w:val="28"/>
          <w:szCs w:val="28"/>
        </w:rPr>
      </w:pPr>
    </w:p>
    <w:p w:rsidR="000835B1" w:rsidRPr="000835B1" w:rsidRDefault="000835B1" w:rsidP="000835B1">
      <w:pPr>
        <w:pStyle w:val="11"/>
        <w:shd w:val="clear" w:color="auto" w:fill="auto"/>
        <w:spacing w:before="0" w:line="240" w:lineRule="auto"/>
        <w:ind w:firstLine="709"/>
        <w:rPr>
          <w:b/>
          <w:sz w:val="28"/>
          <w:szCs w:val="28"/>
        </w:rPr>
      </w:pPr>
      <w:bookmarkStart w:id="7" w:name="bookmark70"/>
      <w:r w:rsidRPr="000835B1">
        <w:rPr>
          <w:rStyle w:val="1a"/>
          <w:b/>
          <w:sz w:val="28"/>
          <w:szCs w:val="28"/>
        </w:rPr>
        <w:t>Описание результата предоставления муниципальной</w:t>
      </w:r>
      <w:bookmarkStart w:id="8" w:name="bookmark71"/>
      <w:bookmarkEnd w:id="7"/>
      <w:r w:rsidRPr="000835B1">
        <w:rPr>
          <w:rStyle w:val="1a"/>
          <w:b/>
          <w:sz w:val="28"/>
          <w:szCs w:val="28"/>
        </w:rPr>
        <w:t xml:space="preserve"> услуги</w:t>
      </w:r>
      <w:bookmarkEnd w:id="8"/>
    </w:p>
    <w:p w:rsidR="000835B1" w:rsidRDefault="000835B1" w:rsidP="000835B1">
      <w:pPr>
        <w:pStyle w:val="11"/>
        <w:shd w:val="clear" w:color="auto" w:fill="auto"/>
        <w:spacing w:before="0" w:line="240" w:lineRule="auto"/>
        <w:ind w:firstLine="709"/>
        <w:jc w:val="both"/>
        <w:rPr>
          <w:sz w:val="28"/>
          <w:szCs w:val="28"/>
        </w:rPr>
      </w:pPr>
    </w:p>
    <w:p w:rsidR="000835B1" w:rsidRPr="004E70C3" w:rsidRDefault="000835B1" w:rsidP="000835B1">
      <w:pPr>
        <w:pStyle w:val="11"/>
        <w:shd w:val="clear" w:color="auto" w:fill="auto"/>
        <w:spacing w:before="0" w:line="240" w:lineRule="auto"/>
        <w:ind w:firstLine="709"/>
        <w:jc w:val="both"/>
        <w:rPr>
          <w:sz w:val="28"/>
          <w:szCs w:val="28"/>
        </w:rPr>
      </w:pPr>
      <w:r>
        <w:rPr>
          <w:rStyle w:val="91"/>
          <w:sz w:val="28"/>
          <w:szCs w:val="28"/>
        </w:rPr>
        <w:t xml:space="preserve">2.3 </w:t>
      </w:r>
      <w:r w:rsidRPr="004E70C3">
        <w:rPr>
          <w:rStyle w:val="91"/>
          <w:sz w:val="28"/>
          <w:szCs w:val="28"/>
        </w:rPr>
        <w:t>Результатом предоставления услуги является:</w:t>
      </w:r>
    </w:p>
    <w:p w:rsidR="000835B1" w:rsidRPr="002F5BBC" w:rsidRDefault="000835B1" w:rsidP="000835B1">
      <w:pPr>
        <w:pStyle w:val="11"/>
        <w:shd w:val="clear" w:color="auto" w:fill="auto"/>
        <w:tabs>
          <w:tab w:val="left" w:pos="1014"/>
        </w:tabs>
        <w:spacing w:before="0" w:line="240" w:lineRule="auto"/>
        <w:ind w:firstLine="709"/>
        <w:jc w:val="both"/>
        <w:rPr>
          <w:b/>
          <w:sz w:val="28"/>
          <w:szCs w:val="28"/>
        </w:rPr>
      </w:pPr>
      <w:r w:rsidRPr="004E70C3">
        <w:rPr>
          <w:rStyle w:val="91"/>
          <w:sz w:val="28"/>
          <w:szCs w:val="28"/>
        </w:rPr>
        <w:t>а)</w:t>
      </w:r>
      <w:r w:rsidRPr="004E70C3">
        <w:rPr>
          <w:rStyle w:val="91"/>
          <w:sz w:val="28"/>
          <w:szCs w:val="28"/>
        </w:rPr>
        <w:tab/>
        <w:t>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соответствии)</w:t>
      </w:r>
      <w:r>
        <w:rPr>
          <w:rStyle w:val="91"/>
          <w:sz w:val="28"/>
          <w:szCs w:val="28"/>
        </w:rPr>
        <w:t xml:space="preserve">, </w:t>
      </w:r>
      <w:r>
        <w:rPr>
          <w:sz w:val="28"/>
          <w:szCs w:val="28"/>
        </w:rPr>
        <w:t xml:space="preserve">согласно форме, утвержденной </w:t>
      </w:r>
      <w:r w:rsidRPr="00447C33">
        <w:rPr>
          <w:sz w:val="28"/>
          <w:szCs w:val="28"/>
        </w:rPr>
        <w:t>Приказ</w:t>
      </w:r>
      <w:r>
        <w:rPr>
          <w:sz w:val="28"/>
          <w:szCs w:val="28"/>
        </w:rPr>
        <w:t>ом</w:t>
      </w:r>
      <w:r w:rsidRPr="00447C33">
        <w:rPr>
          <w:sz w:val="28"/>
          <w:szCs w:val="28"/>
        </w:rPr>
        <w:t xml:space="preserve"> Минстроя</w:t>
      </w:r>
      <w:r>
        <w:rPr>
          <w:sz w:val="28"/>
          <w:szCs w:val="28"/>
        </w:rPr>
        <w:t xml:space="preserve"> России от 19 сентября 2018 года № 591/</w:t>
      </w:r>
      <w:proofErr w:type="spellStart"/>
      <w:r>
        <w:rPr>
          <w:sz w:val="28"/>
          <w:szCs w:val="28"/>
        </w:rPr>
        <w:t>пр</w:t>
      </w:r>
      <w:proofErr w:type="spellEnd"/>
      <w:r>
        <w:rPr>
          <w:sz w:val="28"/>
          <w:szCs w:val="28"/>
        </w:rPr>
        <w:t xml:space="preserve"> «</w:t>
      </w:r>
      <w:r w:rsidRPr="00447C33">
        <w:rPr>
          <w:sz w:val="28"/>
          <w:szCs w:val="28"/>
        </w:rPr>
        <w:t xml:space="preserve">Об утверждении форм уведомлений, необходимых для строительства или реконструкции объекта индивидуального жилищного </w:t>
      </w:r>
      <w:r>
        <w:rPr>
          <w:sz w:val="28"/>
          <w:szCs w:val="28"/>
        </w:rPr>
        <w:t xml:space="preserve">строительства или садового дома» </w:t>
      </w:r>
      <w:r w:rsidRPr="002F5BBC">
        <w:rPr>
          <w:b/>
          <w:sz w:val="28"/>
          <w:szCs w:val="28"/>
        </w:rPr>
        <w:t xml:space="preserve">(Приложение № </w:t>
      </w:r>
      <w:r w:rsidR="00904023" w:rsidRPr="002F5BBC">
        <w:rPr>
          <w:b/>
          <w:sz w:val="28"/>
          <w:szCs w:val="28"/>
        </w:rPr>
        <w:t>1</w:t>
      </w:r>
      <w:r w:rsidRPr="002F5BBC">
        <w:rPr>
          <w:b/>
          <w:sz w:val="28"/>
          <w:szCs w:val="28"/>
        </w:rPr>
        <w:t xml:space="preserve"> к настоящему Административному регламенту)</w:t>
      </w:r>
      <w:r w:rsidRPr="002F5BBC">
        <w:rPr>
          <w:rStyle w:val="91"/>
          <w:b/>
          <w:sz w:val="28"/>
          <w:szCs w:val="28"/>
        </w:rPr>
        <w:t>;</w:t>
      </w:r>
    </w:p>
    <w:p w:rsidR="000835B1" w:rsidRPr="002F5BBC" w:rsidRDefault="000835B1" w:rsidP="000835B1">
      <w:pPr>
        <w:pStyle w:val="11"/>
        <w:shd w:val="clear" w:color="auto" w:fill="auto"/>
        <w:tabs>
          <w:tab w:val="left" w:pos="1066"/>
        </w:tabs>
        <w:spacing w:before="0" w:line="240" w:lineRule="auto"/>
        <w:ind w:firstLine="709"/>
        <w:jc w:val="both"/>
        <w:rPr>
          <w:b/>
          <w:sz w:val="28"/>
          <w:szCs w:val="28"/>
        </w:rPr>
      </w:pPr>
      <w:r w:rsidRPr="004E70C3">
        <w:rPr>
          <w:rStyle w:val="91"/>
          <w:sz w:val="28"/>
          <w:szCs w:val="28"/>
        </w:rPr>
        <w:t>б)</w:t>
      </w:r>
      <w:r w:rsidRPr="004E70C3">
        <w:rPr>
          <w:rStyle w:val="91"/>
          <w:sz w:val="28"/>
          <w:szCs w:val="28"/>
        </w:rPr>
        <w:tab/>
        <w:t xml:space="preserve">уведомление о несоответствии в случае наличия оснований, указанных в пункте </w:t>
      </w:r>
      <w:r>
        <w:rPr>
          <w:rStyle w:val="91"/>
          <w:sz w:val="28"/>
          <w:szCs w:val="28"/>
        </w:rPr>
        <w:t>2.4</w:t>
      </w:r>
      <w:r w:rsidRPr="004E70C3">
        <w:rPr>
          <w:rStyle w:val="91"/>
          <w:sz w:val="28"/>
          <w:szCs w:val="28"/>
        </w:rPr>
        <w:t xml:space="preserve"> настоящего Административного регламента</w:t>
      </w:r>
      <w:r w:rsidR="00073048">
        <w:rPr>
          <w:rStyle w:val="91"/>
          <w:sz w:val="28"/>
          <w:szCs w:val="28"/>
        </w:rPr>
        <w:t xml:space="preserve"> </w:t>
      </w:r>
      <w:r w:rsidR="00073048" w:rsidRPr="002F5BBC">
        <w:rPr>
          <w:rStyle w:val="91"/>
          <w:b/>
          <w:sz w:val="28"/>
          <w:szCs w:val="28"/>
        </w:rPr>
        <w:t>(Приложение № 2 к административному регламенту).</w:t>
      </w:r>
    </w:p>
    <w:p w:rsidR="000835B1" w:rsidRPr="004E70C3" w:rsidRDefault="00904023" w:rsidP="00904023">
      <w:pPr>
        <w:pStyle w:val="11"/>
        <w:shd w:val="clear" w:color="auto" w:fill="auto"/>
        <w:tabs>
          <w:tab w:val="left" w:pos="1364"/>
        </w:tabs>
        <w:spacing w:before="0" w:line="240" w:lineRule="auto"/>
        <w:ind w:left="709"/>
        <w:jc w:val="both"/>
        <w:rPr>
          <w:sz w:val="28"/>
          <w:szCs w:val="28"/>
        </w:rPr>
      </w:pPr>
      <w:r>
        <w:rPr>
          <w:rStyle w:val="91"/>
          <w:sz w:val="28"/>
          <w:szCs w:val="28"/>
        </w:rPr>
        <w:t xml:space="preserve">2.4 </w:t>
      </w:r>
      <w:r w:rsidR="000835B1" w:rsidRPr="004E70C3">
        <w:rPr>
          <w:rStyle w:val="91"/>
          <w:sz w:val="28"/>
          <w:szCs w:val="28"/>
        </w:rPr>
        <w:t>Исчерпывающий перечень оснований для направления уведомления о несоответствии:</w:t>
      </w:r>
    </w:p>
    <w:p w:rsidR="000835B1" w:rsidRPr="004E70C3" w:rsidRDefault="000835B1" w:rsidP="000835B1">
      <w:pPr>
        <w:pStyle w:val="11"/>
        <w:shd w:val="clear" w:color="auto" w:fill="auto"/>
        <w:tabs>
          <w:tab w:val="left" w:pos="1014"/>
        </w:tabs>
        <w:spacing w:before="0" w:line="240" w:lineRule="auto"/>
        <w:ind w:firstLine="709"/>
        <w:jc w:val="both"/>
        <w:rPr>
          <w:sz w:val="28"/>
          <w:szCs w:val="28"/>
        </w:rPr>
      </w:pPr>
      <w:r w:rsidRPr="004E70C3">
        <w:rPr>
          <w:rStyle w:val="91"/>
          <w:sz w:val="28"/>
          <w:szCs w:val="28"/>
        </w:rPr>
        <w:t>а)</w:t>
      </w:r>
      <w:r w:rsidRPr="004E70C3">
        <w:rPr>
          <w:rStyle w:val="91"/>
          <w:sz w:val="28"/>
          <w:szCs w:val="28"/>
        </w:rPr>
        <w:tab/>
        <w:t>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0835B1" w:rsidRPr="004E70C3" w:rsidRDefault="000835B1" w:rsidP="000835B1">
      <w:pPr>
        <w:pStyle w:val="11"/>
        <w:shd w:val="clear" w:color="auto" w:fill="auto"/>
        <w:tabs>
          <w:tab w:val="left" w:pos="1038"/>
        </w:tabs>
        <w:spacing w:before="0" w:line="240" w:lineRule="auto"/>
        <w:ind w:firstLine="709"/>
        <w:jc w:val="both"/>
        <w:rPr>
          <w:sz w:val="28"/>
          <w:szCs w:val="28"/>
        </w:rPr>
      </w:pPr>
      <w:r w:rsidRPr="004E70C3">
        <w:rPr>
          <w:rStyle w:val="91"/>
          <w:sz w:val="28"/>
          <w:szCs w:val="28"/>
        </w:rPr>
        <w:t>б)</w:t>
      </w:r>
      <w:r w:rsidRPr="004E70C3">
        <w:rPr>
          <w:rStyle w:val="91"/>
          <w:sz w:val="28"/>
          <w:szCs w:val="28"/>
        </w:rPr>
        <w:tab/>
        <w:t xml:space="preserve">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w:t>
      </w:r>
      <w:r w:rsidRPr="004E70C3">
        <w:rPr>
          <w:rStyle w:val="91"/>
          <w:sz w:val="28"/>
          <w:szCs w:val="28"/>
        </w:rPr>
        <w:lastRenderedPageBreak/>
        <w:t>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w:t>
      </w:r>
      <w:r w:rsidRPr="004E70C3">
        <w:rPr>
          <w:rStyle w:val="91"/>
          <w:sz w:val="28"/>
          <w:szCs w:val="28"/>
          <w:vertAlign w:val="superscript"/>
        </w:rPr>
        <w:t xml:space="preserve">1 </w:t>
      </w:r>
      <w:r w:rsidRPr="004E70C3">
        <w:rPr>
          <w:rStyle w:val="91"/>
          <w:sz w:val="28"/>
          <w:szCs w:val="28"/>
        </w:rPr>
        <w:t>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0835B1" w:rsidRPr="004E70C3" w:rsidRDefault="000835B1" w:rsidP="000835B1">
      <w:pPr>
        <w:pStyle w:val="11"/>
        <w:shd w:val="clear" w:color="auto" w:fill="auto"/>
        <w:tabs>
          <w:tab w:val="left" w:pos="1028"/>
        </w:tabs>
        <w:spacing w:before="0" w:line="240" w:lineRule="auto"/>
        <w:ind w:firstLine="709"/>
        <w:jc w:val="both"/>
        <w:rPr>
          <w:sz w:val="28"/>
          <w:szCs w:val="28"/>
        </w:rPr>
      </w:pPr>
      <w:r w:rsidRPr="004E70C3">
        <w:rPr>
          <w:rStyle w:val="91"/>
          <w:sz w:val="28"/>
          <w:szCs w:val="28"/>
        </w:rPr>
        <w:t>в)</w:t>
      </w:r>
      <w:r w:rsidRPr="004E70C3">
        <w:rPr>
          <w:rStyle w:val="91"/>
          <w:sz w:val="28"/>
          <w:szCs w:val="28"/>
        </w:rPr>
        <w:tab/>
        <w:t>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0835B1" w:rsidRPr="004E70C3" w:rsidRDefault="000835B1" w:rsidP="000835B1">
      <w:pPr>
        <w:pStyle w:val="11"/>
        <w:shd w:val="clear" w:color="auto" w:fill="auto"/>
        <w:tabs>
          <w:tab w:val="left" w:pos="1009"/>
        </w:tabs>
        <w:spacing w:before="0" w:line="240" w:lineRule="auto"/>
        <w:ind w:firstLine="709"/>
        <w:jc w:val="both"/>
        <w:rPr>
          <w:sz w:val="28"/>
          <w:szCs w:val="28"/>
        </w:rPr>
      </w:pPr>
      <w:r w:rsidRPr="004E70C3">
        <w:rPr>
          <w:rStyle w:val="91"/>
          <w:sz w:val="28"/>
          <w:szCs w:val="28"/>
        </w:rPr>
        <w:t>г)</w:t>
      </w:r>
      <w:r w:rsidRPr="004E70C3">
        <w:rPr>
          <w:rStyle w:val="91"/>
          <w:sz w:val="28"/>
          <w:szCs w:val="28"/>
        </w:rPr>
        <w:tab/>
        <w:t>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0835B1" w:rsidRPr="004E70C3" w:rsidRDefault="00904023" w:rsidP="00904023">
      <w:pPr>
        <w:pStyle w:val="11"/>
        <w:shd w:val="clear" w:color="auto" w:fill="auto"/>
        <w:tabs>
          <w:tab w:val="left" w:pos="1364"/>
        </w:tabs>
        <w:spacing w:before="0" w:line="240" w:lineRule="auto"/>
        <w:ind w:left="709"/>
        <w:jc w:val="both"/>
        <w:rPr>
          <w:sz w:val="28"/>
          <w:szCs w:val="28"/>
        </w:rPr>
      </w:pPr>
      <w:r>
        <w:rPr>
          <w:rStyle w:val="91"/>
          <w:sz w:val="28"/>
          <w:szCs w:val="28"/>
        </w:rPr>
        <w:t xml:space="preserve">2.5 </w:t>
      </w:r>
      <w:r w:rsidR="000835B1" w:rsidRPr="004E70C3">
        <w:rPr>
          <w:rStyle w:val="91"/>
          <w:sz w:val="28"/>
          <w:szCs w:val="28"/>
        </w:rPr>
        <w:t>Результат предоставления услуги, указанный в пункте 2.</w:t>
      </w:r>
      <w:r>
        <w:rPr>
          <w:rStyle w:val="91"/>
          <w:sz w:val="28"/>
          <w:szCs w:val="28"/>
        </w:rPr>
        <w:t>3</w:t>
      </w:r>
      <w:r w:rsidR="000835B1" w:rsidRPr="004E70C3">
        <w:rPr>
          <w:rStyle w:val="91"/>
          <w:sz w:val="28"/>
          <w:szCs w:val="28"/>
        </w:rPr>
        <w:t xml:space="preserve"> настоящего Административного регламента:</w:t>
      </w:r>
    </w:p>
    <w:p w:rsidR="000835B1" w:rsidRPr="004E70C3" w:rsidRDefault="000835B1" w:rsidP="000835B1">
      <w:pPr>
        <w:pStyle w:val="11"/>
        <w:shd w:val="clear" w:color="auto" w:fill="auto"/>
        <w:spacing w:before="0" w:line="240" w:lineRule="auto"/>
        <w:ind w:firstLine="709"/>
        <w:jc w:val="both"/>
        <w:rPr>
          <w:sz w:val="28"/>
          <w:szCs w:val="28"/>
        </w:rPr>
      </w:pPr>
      <w:r w:rsidRPr="004E70C3">
        <w:rPr>
          <w:rStyle w:val="91"/>
          <w:sz w:val="28"/>
          <w:szCs w:val="28"/>
        </w:rPr>
        <w:t xml:space="preserve">направляется заявителю в форме электронного документа, подписанного усиленной квалифицированной электронной </w:t>
      </w:r>
      <w:r w:rsidR="00CF2816">
        <w:rPr>
          <w:rStyle w:val="91"/>
          <w:sz w:val="28"/>
          <w:szCs w:val="28"/>
        </w:rPr>
        <w:t>руководителя Уполномоченного органа</w:t>
      </w:r>
      <w:r w:rsidRPr="004E70C3">
        <w:rPr>
          <w:rStyle w:val="91"/>
          <w:sz w:val="28"/>
          <w:szCs w:val="28"/>
        </w:rPr>
        <w:t>,</w:t>
      </w:r>
      <w:r w:rsidR="00CF2816">
        <w:rPr>
          <w:rStyle w:val="91"/>
          <w:sz w:val="28"/>
          <w:szCs w:val="28"/>
        </w:rPr>
        <w:t xml:space="preserve"> либо должностного лица Уполномоченного органа</w:t>
      </w:r>
      <w:r w:rsidRPr="004E70C3">
        <w:rPr>
          <w:rStyle w:val="91"/>
          <w:sz w:val="28"/>
          <w:szCs w:val="28"/>
        </w:rPr>
        <w:t xml:space="preserve"> в личный кабинет на Едином портале в случае, если такой способ указан в уведомлении об окончании строительства;</w:t>
      </w:r>
    </w:p>
    <w:p w:rsidR="000835B1" w:rsidRPr="004E70C3" w:rsidRDefault="000835B1" w:rsidP="000835B1">
      <w:pPr>
        <w:pStyle w:val="11"/>
        <w:shd w:val="clear" w:color="auto" w:fill="auto"/>
        <w:spacing w:before="0" w:line="240" w:lineRule="auto"/>
        <w:ind w:firstLine="709"/>
        <w:jc w:val="both"/>
        <w:rPr>
          <w:rStyle w:val="91"/>
          <w:sz w:val="28"/>
          <w:szCs w:val="28"/>
        </w:rPr>
      </w:pPr>
      <w:r w:rsidRPr="004E70C3">
        <w:rPr>
          <w:rStyle w:val="91"/>
          <w:sz w:val="28"/>
          <w:szCs w:val="28"/>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0835B1" w:rsidRDefault="000835B1" w:rsidP="000835B1">
      <w:pPr>
        <w:pStyle w:val="11"/>
        <w:shd w:val="clear" w:color="auto" w:fill="auto"/>
        <w:spacing w:before="0" w:line="240" w:lineRule="auto"/>
        <w:ind w:firstLine="709"/>
        <w:jc w:val="both"/>
        <w:rPr>
          <w:sz w:val="28"/>
          <w:szCs w:val="28"/>
        </w:rPr>
      </w:pPr>
    </w:p>
    <w:p w:rsidR="00904023" w:rsidRDefault="00904023" w:rsidP="00904023">
      <w:pPr>
        <w:pStyle w:val="11"/>
        <w:shd w:val="clear" w:color="auto" w:fill="auto"/>
        <w:spacing w:before="0" w:line="240" w:lineRule="auto"/>
        <w:ind w:firstLine="709"/>
        <w:rPr>
          <w:sz w:val="28"/>
          <w:szCs w:val="28"/>
        </w:rPr>
      </w:pPr>
      <w:r w:rsidRPr="00E81F31">
        <w:rPr>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04023" w:rsidRDefault="00904023" w:rsidP="000835B1">
      <w:pPr>
        <w:pStyle w:val="11"/>
        <w:shd w:val="clear" w:color="auto" w:fill="auto"/>
        <w:spacing w:before="0" w:line="240" w:lineRule="auto"/>
        <w:ind w:firstLine="709"/>
        <w:jc w:val="both"/>
        <w:rPr>
          <w:sz w:val="28"/>
          <w:szCs w:val="28"/>
        </w:rPr>
      </w:pPr>
    </w:p>
    <w:p w:rsidR="00904023" w:rsidRPr="004E70C3" w:rsidRDefault="00904023" w:rsidP="00904023">
      <w:pPr>
        <w:pStyle w:val="11"/>
        <w:shd w:val="clear" w:color="auto" w:fill="auto"/>
        <w:tabs>
          <w:tab w:val="left" w:pos="1369"/>
        </w:tabs>
        <w:spacing w:before="0" w:line="240" w:lineRule="auto"/>
        <w:ind w:firstLine="709"/>
        <w:jc w:val="both"/>
        <w:rPr>
          <w:rStyle w:val="91"/>
          <w:sz w:val="28"/>
          <w:szCs w:val="28"/>
        </w:rPr>
      </w:pPr>
      <w:r>
        <w:rPr>
          <w:rStyle w:val="91"/>
          <w:sz w:val="28"/>
          <w:szCs w:val="28"/>
        </w:rPr>
        <w:lastRenderedPageBreak/>
        <w:t xml:space="preserve">2.6. </w:t>
      </w:r>
      <w:r w:rsidRPr="004E70C3">
        <w:rPr>
          <w:rStyle w:val="91"/>
          <w:sz w:val="28"/>
          <w:szCs w:val="28"/>
        </w:rPr>
        <w:t xml:space="preserve">Срок предоставления услуги составляет </w:t>
      </w:r>
      <w:r w:rsidR="005B5563">
        <w:rPr>
          <w:rStyle w:val="91"/>
          <w:color w:val="auto"/>
          <w:sz w:val="28"/>
          <w:szCs w:val="28"/>
        </w:rPr>
        <w:t>не более 7</w:t>
      </w:r>
      <w:r w:rsidRPr="00904023">
        <w:rPr>
          <w:rStyle w:val="91"/>
          <w:color w:val="auto"/>
          <w:sz w:val="28"/>
          <w:szCs w:val="28"/>
        </w:rPr>
        <w:t xml:space="preserve"> рабочих дней</w:t>
      </w:r>
      <w:r w:rsidRPr="004E70C3">
        <w:rPr>
          <w:rStyle w:val="91"/>
          <w:sz w:val="28"/>
          <w:szCs w:val="28"/>
        </w:rPr>
        <w:t xml:space="preserve"> со дня поступления уведомления об окончании строительства в Уполномоченный орган.</w:t>
      </w:r>
    </w:p>
    <w:p w:rsidR="00904023" w:rsidRDefault="00904023" w:rsidP="00904023">
      <w:pPr>
        <w:pStyle w:val="11"/>
        <w:shd w:val="clear" w:color="auto" w:fill="auto"/>
        <w:spacing w:before="0" w:line="240" w:lineRule="auto"/>
        <w:ind w:firstLine="709"/>
        <w:jc w:val="both"/>
        <w:rPr>
          <w:sz w:val="28"/>
          <w:szCs w:val="28"/>
        </w:rPr>
      </w:pPr>
    </w:p>
    <w:p w:rsidR="00904023" w:rsidRDefault="00904023" w:rsidP="00904023">
      <w:pPr>
        <w:pStyle w:val="11"/>
        <w:shd w:val="clear" w:color="auto" w:fill="auto"/>
        <w:spacing w:before="0" w:line="240" w:lineRule="auto"/>
        <w:ind w:firstLine="709"/>
        <w:rPr>
          <w:sz w:val="28"/>
          <w:szCs w:val="28"/>
        </w:rPr>
      </w:pPr>
      <w:r w:rsidRPr="00E634EA">
        <w:rPr>
          <w:b/>
          <w:sz w:val="28"/>
          <w:szCs w:val="28"/>
        </w:rPr>
        <w:t>Правовые основания для предоставления муниципальной услуги</w:t>
      </w:r>
    </w:p>
    <w:p w:rsidR="00904023" w:rsidRPr="00904023" w:rsidRDefault="00904023" w:rsidP="00904023">
      <w:pPr>
        <w:pStyle w:val="11"/>
        <w:shd w:val="clear" w:color="auto" w:fill="auto"/>
        <w:spacing w:before="0" w:line="240" w:lineRule="auto"/>
        <w:ind w:firstLine="709"/>
        <w:jc w:val="both"/>
        <w:rPr>
          <w:sz w:val="28"/>
          <w:szCs w:val="28"/>
        </w:rPr>
      </w:pPr>
    </w:p>
    <w:p w:rsidR="00904023" w:rsidRPr="00904023" w:rsidRDefault="00904023" w:rsidP="00904023">
      <w:pPr>
        <w:tabs>
          <w:tab w:val="left" w:pos="1220"/>
        </w:tabs>
        <w:ind w:firstLine="709"/>
        <w:jc w:val="both"/>
        <w:rPr>
          <w:rFonts w:ascii="Times New Roman" w:hAnsi="Times New Roman" w:cs="Times New Roman"/>
          <w:sz w:val="28"/>
          <w:szCs w:val="28"/>
        </w:rPr>
      </w:pPr>
      <w:r w:rsidRPr="00904023">
        <w:rPr>
          <w:rFonts w:ascii="Times New Roman" w:hAnsi="Times New Roman" w:cs="Times New Roman"/>
          <w:sz w:val="28"/>
          <w:szCs w:val="28"/>
        </w:rPr>
        <w:t>2.7</w:t>
      </w:r>
      <w:r>
        <w:rPr>
          <w:rFonts w:ascii="Times New Roman" w:hAnsi="Times New Roman" w:cs="Times New Roman"/>
          <w:sz w:val="28"/>
          <w:szCs w:val="28"/>
        </w:rPr>
        <w:t>.</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2.7.1. Предоставление муниципальной услуги осуществляется в соответствии с:</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r w:rsidRPr="00213600">
        <w:rPr>
          <w:rFonts w:ascii="Times New Roman" w:hAnsi="Times New Roman" w:cs="Times New Roman"/>
          <w:sz w:val="28"/>
          <w:szCs w:val="28"/>
        </w:rPr>
        <w:t>Конституцией Российской Федерации</w:t>
      </w:r>
      <w:r w:rsidRPr="00904023">
        <w:rPr>
          <w:rFonts w:ascii="Times New Roman" w:hAnsi="Times New Roman" w:cs="Times New Roman"/>
          <w:sz w:val="28"/>
          <w:szCs w:val="28"/>
        </w:rPr>
        <w:t xml:space="preserve"> от 12 декабря 1993 года;</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r w:rsidRPr="00213600">
        <w:rPr>
          <w:rFonts w:ascii="Times New Roman" w:hAnsi="Times New Roman" w:cs="Times New Roman"/>
          <w:sz w:val="28"/>
          <w:szCs w:val="28"/>
        </w:rPr>
        <w:t>Градостроительным кодексом Российской Федерации</w:t>
      </w:r>
      <w:r w:rsidRPr="00904023">
        <w:rPr>
          <w:rFonts w:ascii="Times New Roman" w:hAnsi="Times New Roman" w:cs="Times New Roman"/>
          <w:sz w:val="28"/>
          <w:szCs w:val="28"/>
        </w:rPr>
        <w:t xml:space="preserve"> </w:t>
      </w:r>
      <w:r w:rsidRPr="00213600">
        <w:rPr>
          <w:rFonts w:ascii="Times New Roman" w:hAnsi="Times New Roman" w:cs="Times New Roman"/>
          <w:sz w:val="28"/>
          <w:szCs w:val="28"/>
        </w:rPr>
        <w:t>от 29 декабря 2004 года № 190-ФЗ</w:t>
      </w:r>
      <w:r w:rsidRPr="00904023">
        <w:rPr>
          <w:rFonts w:ascii="Times New Roman" w:hAnsi="Times New Roman" w:cs="Times New Roman"/>
          <w:sz w:val="28"/>
          <w:szCs w:val="28"/>
        </w:rPr>
        <w:t>;</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r w:rsidRPr="00213600">
        <w:rPr>
          <w:rFonts w:ascii="Times New Roman" w:hAnsi="Times New Roman" w:cs="Times New Roman"/>
          <w:sz w:val="28"/>
          <w:szCs w:val="28"/>
        </w:rPr>
        <w:t>Земельным кодексом Российской Федерации</w:t>
      </w:r>
      <w:r w:rsidRPr="00904023">
        <w:rPr>
          <w:rFonts w:ascii="Times New Roman" w:hAnsi="Times New Roman" w:cs="Times New Roman"/>
          <w:sz w:val="28"/>
          <w:szCs w:val="28"/>
        </w:rPr>
        <w:t xml:space="preserve"> от 21 октября 2001 года № 136-ФЗ;</w:t>
      </w:r>
    </w:p>
    <w:p w:rsidR="00904023" w:rsidRPr="00904023" w:rsidRDefault="00891A30" w:rsidP="00904023">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904023" w:rsidRPr="00904023">
        <w:rPr>
          <w:rFonts w:ascii="Times New Roman" w:hAnsi="Times New Roman" w:cs="Times New Roman"/>
          <w:sz w:val="28"/>
          <w:szCs w:val="28"/>
        </w:rPr>
        <w:t xml:space="preserve">Федеральным законом </w:t>
      </w:r>
      <w:r w:rsidR="00904023" w:rsidRPr="00213600">
        <w:rPr>
          <w:rFonts w:ascii="Times New Roman" w:hAnsi="Times New Roman" w:cs="Times New Roman"/>
          <w:sz w:val="28"/>
          <w:szCs w:val="28"/>
        </w:rPr>
        <w:t>от 27 июля 2010 года № 210-ФЗ</w:t>
      </w:r>
      <w:r w:rsidR="00904023"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r w:rsidRPr="00213600">
        <w:rPr>
          <w:rFonts w:ascii="Times New Roman" w:hAnsi="Times New Roman" w:cs="Times New Roman"/>
          <w:sz w:val="28"/>
          <w:szCs w:val="28"/>
        </w:rPr>
        <w:t>от 02 мая 2006 года № 59-ФЗ</w:t>
      </w:r>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904023" w:rsidRPr="00904023" w:rsidRDefault="00904023" w:rsidP="00904023">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904023">
        <w:rPr>
          <w:rFonts w:ascii="Times New Roman" w:hAnsi="Times New Roman" w:cs="Times New Roman"/>
          <w:sz w:val="28"/>
          <w:szCs w:val="28"/>
        </w:rPr>
        <w:t xml:space="preserve">- </w:t>
      </w:r>
      <w:r w:rsidRPr="00213600">
        <w:rPr>
          <w:rFonts w:ascii="Times New Roman" w:hAnsi="Times New Roman" w:cs="Times New Roman"/>
          <w:sz w:val="28"/>
          <w:szCs w:val="28"/>
        </w:rPr>
        <w:t xml:space="preserve">Уставом </w:t>
      </w:r>
      <w:r w:rsidR="00D70B77">
        <w:rPr>
          <w:rStyle w:val="a3"/>
          <w:rFonts w:ascii="Times New Roman" w:hAnsi="Times New Roman" w:cs="Times New Roman"/>
          <w:color w:val="000000" w:themeColor="text1"/>
          <w:sz w:val="28"/>
          <w:szCs w:val="28"/>
          <w:u w:val="none"/>
        </w:rPr>
        <w:t>Красночикойского муниципального округа</w:t>
      </w:r>
      <w:r w:rsidRPr="00904023">
        <w:rPr>
          <w:rFonts w:ascii="Times New Roman" w:hAnsi="Times New Roman" w:cs="Times New Roman"/>
          <w:color w:val="000000" w:themeColor="text1"/>
          <w:sz w:val="28"/>
          <w:szCs w:val="28"/>
        </w:rPr>
        <w:t xml:space="preserve">, принятым решением Совета </w:t>
      </w:r>
      <w:r w:rsidR="00D70B77">
        <w:rPr>
          <w:rFonts w:ascii="Times New Roman" w:hAnsi="Times New Roman" w:cs="Times New Roman"/>
          <w:color w:val="auto"/>
          <w:sz w:val="28"/>
          <w:szCs w:val="28"/>
        </w:rPr>
        <w:t>Красночикойского муниципального округа</w:t>
      </w:r>
      <w:r w:rsidR="0081050A" w:rsidRPr="0081050A">
        <w:rPr>
          <w:rFonts w:ascii="Times New Roman" w:hAnsi="Times New Roman" w:cs="Times New Roman"/>
          <w:color w:val="auto"/>
          <w:sz w:val="28"/>
          <w:szCs w:val="28"/>
        </w:rPr>
        <w:t xml:space="preserve"> </w:t>
      </w:r>
      <w:r w:rsidR="00D70B77">
        <w:rPr>
          <w:rFonts w:ascii="Times New Roman" w:hAnsi="Times New Roman" w:cs="Times New Roman"/>
          <w:color w:val="000000" w:themeColor="text1"/>
          <w:sz w:val="28"/>
          <w:szCs w:val="28"/>
        </w:rPr>
        <w:t>от 14</w:t>
      </w:r>
      <w:r w:rsidR="0081050A">
        <w:rPr>
          <w:rFonts w:ascii="Times New Roman" w:hAnsi="Times New Roman" w:cs="Times New Roman"/>
          <w:color w:val="000000" w:themeColor="text1"/>
          <w:sz w:val="28"/>
          <w:szCs w:val="28"/>
        </w:rPr>
        <w:t>.</w:t>
      </w:r>
      <w:r w:rsidR="00D70B77">
        <w:rPr>
          <w:rFonts w:ascii="Times New Roman" w:hAnsi="Times New Roman" w:cs="Times New Roman"/>
          <w:color w:val="000000" w:themeColor="text1"/>
          <w:sz w:val="28"/>
          <w:szCs w:val="28"/>
        </w:rPr>
        <w:t>10</w:t>
      </w:r>
      <w:r w:rsidR="0081050A">
        <w:rPr>
          <w:rFonts w:ascii="Times New Roman" w:hAnsi="Times New Roman" w:cs="Times New Roman"/>
          <w:color w:val="000000" w:themeColor="text1"/>
          <w:sz w:val="28"/>
          <w:szCs w:val="28"/>
        </w:rPr>
        <w:t>.20</w:t>
      </w:r>
      <w:r w:rsidR="00D70B77">
        <w:rPr>
          <w:rFonts w:ascii="Times New Roman" w:hAnsi="Times New Roman" w:cs="Times New Roman"/>
          <w:color w:val="000000" w:themeColor="text1"/>
          <w:sz w:val="28"/>
          <w:szCs w:val="28"/>
        </w:rPr>
        <w:t>25 года №</w:t>
      </w:r>
      <w:r w:rsidR="00073048">
        <w:rPr>
          <w:rFonts w:ascii="Times New Roman" w:hAnsi="Times New Roman" w:cs="Times New Roman"/>
          <w:color w:val="000000" w:themeColor="text1"/>
          <w:sz w:val="28"/>
          <w:szCs w:val="28"/>
        </w:rPr>
        <w:t xml:space="preserve"> </w:t>
      </w:r>
      <w:r w:rsidR="00D70B77">
        <w:rPr>
          <w:rFonts w:ascii="Times New Roman" w:hAnsi="Times New Roman" w:cs="Times New Roman"/>
          <w:color w:val="000000" w:themeColor="text1"/>
          <w:sz w:val="28"/>
          <w:szCs w:val="28"/>
        </w:rPr>
        <w:t>1</w:t>
      </w:r>
      <w:r w:rsidR="0081050A">
        <w:rPr>
          <w:rFonts w:ascii="Times New Roman" w:hAnsi="Times New Roman" w:cs="Times New Roman"/>
          <w:color w:val="000000" w:themeColor="text1"/>
          <w:sz w:val="28"/>
          <w:szCs w:val="28"/>
        </w:rPr>
        <w:t>2</w:t>
      </w:r>
      <w:r w:rsidRPr="00904023">
        <w:rPr>
          <w:rFonts w:ascii="Times New Roman" w:hAnsi="Times New Roman" w:cs="Times New Roman"/>
          <w:color w:val="000000" w:themeColor="text1"/>
          <w:sz w:val="28"/>
          <w:szCs w:val="28"/>
        </w:rPr>
        <w:t>;</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0835B1" w:rsidRDefault="00904023" w:rsidP="000835B1">
      <w:pPr>
        <w:pStyle w:val="11"/>
        <w:shd w:val="clear" w:color="auto" w:fill="auto"/>
        <w:spacing w:before="0" w:line="240" w:lineRule="auto"/>
        <w:ind w:firstLine="709"/>
        <w:jc w:val="both"/>
        <w:rPr>
          <w:sz w:val="28"/>
          <w:szCs w:val="28"/>
        </w:rPr>
      </w:pPr>
      <w:r>
        <w:rPr>
          <w:sz w:val="28"/>
          <w:szCs w:val="28"/>
        </w:rPr>
        <w:t xml:space="preserve">2.8. </w:t>
      </w:r>
      <w:r w:rsidRPr="004E70C3">
        <w:rPr>
          <w:rStyle w:val="91"/>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904023" w:rsidRPr="004E70C3" w:rsidRDefault="00904023" w:rsidP="00223C81">
      <w:pPr>
        <w:pStyle w:val="100"/>
        <w:shd w:val="clear" w:color="auto" w:fill="auto"/>
        <w:spacing w:after="0" w:line="240" w:lineRule="auto"/>
        <w:ind w:firstLine="709"/>
        <w:rPr>
          <w:rStyle w:val="104"/>
          <w:sz w:val="28"/>
          <w:szCs w:val="28"/>
        </w:rPr>
      </w:pPr>
    </w:p>
    <w:p w:rsidR="008D295B" w:rsidRPr="004E70C3" w:rsidRDefault="00FE3F5A" w:rsidP="00223C81">
      <w:pPr>
        <w:pStyle w:val="100"/>
        <w:shd w:val="clear" w:color="auto" w:fill="auto"/>
        <w:spacing w:after="0" w:line="240" w:lineRule="auto"/>
        <w:ind w:firstLine="709"/>
        <w:rPr>
          <w:rStyle w:val="104"/>
          <w:sz w:val="28"/>
          <w:szCs w:val="28"/>
        </w:rPr>
      </w:pPr>
      <w:r w:rsidRPr="004E70C3">
        <w:rPr>
          <w:rStyle w:val="104"/>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w:t>
      </w:r>
      <w:r w:rsidR="00223C81" w:rsidRPr="004E70C3">
        <w:rPr>
          <w:rStyle w:val="104"/>
          <w:sz w:val="28"/>
          <w:szCs w:val="28"/>
        </w:rPr>
        <w:t xml:space="preserve"> </w:t>
      </w:r>
      <w:r w:rsidRPr="004E70C3">
        <w:rPr>
          <w:rStyle w:val="104"/>
          <w:sz w:val="28"/>
          <w:szCs w:val="28"/>
        </w:rPr>
        <w:t>представления</w:t>
      </w:r>
    </w:p>
    <w:p w:rsidR="00223C81" w:rsidRDefault="00223C81" w:rsidP="00403354">
      <w:pPr>
        <w:pStyle w:val="100"/>
        <w:shd w:val="clear" w:color="auto" w:fill="auto"/>
        <w:spacing w:after="0" w:line="240" w:lineRule="auto"/>
        <w:ind w:firstLine="709"/>
        <w:rPr>
          <w:sz w:val="28"/>
          <w:szCs w:val="28"/>
        </w:rPr>
      </w:pPr>
    </w:p>
    <w:p w:rsidR="00403354" w:rsidRPr="004E70C3" w:rsidRDefault="00403354" w:rsidP="00403354">
      <w:pPr>
        <w:pStyle w:val="11"/>
        <w:shd w:val="clear" w:color="auto" w:fill="auto"/>
        <w:tabs>
          <w:tab w:val="left" w:pos="1225"/>
        </w:tabs>
        <w:spacing w:before="0" w:line="240" w:lineRule="auto"/>
        <w:ind w:firstLine="709"/>
        <w:jc w:val="both"/>
        <w:rPr>
          <w:sz w:val="28"/>
          <w:szCs w:val="28"/>
        </w:rPr>
      </w:pPr>
      <w:r>
        <w:rPr>
          <w:rStyle w:val="91"/>
          <w:sz w:val="28"/>
          <w:szCs w:val="28"/>
        </w:rPr>
        <w:t xml:space="preserve">2.9. </w:t>
      </w:r>
      <w:r w:rsidRPr="004E70C3">
        <w:rPr>
          <w:rStyle w:val="91"/>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403354" w:rsidRPr="004E70C3" w:rsidRDefault="00403354" w:rsidP="00403354">
      <w:pPr>
        <w:pStyle w:val="11"/>
        <w:shd w:val="clear" w:color="auto" w:fill="auto"/>
        <w:tabs>
          <w:tab w:val="left" w:pos="1162"/>
        </w:tabs>
        <w:spacing w:before="0" w:line="240" w:lineRule="auto"/>
        <w:ind w:firstLine="709"/>
        <w:jc w:val="both"/>
        <w:rPr>
          <w:sz w:val="28"/>
          <w:szCs w:val="28"/>
        </w:rPr>
      </w:pPr>
      <w:r w:rsidRPr="004E70C3">
        <w:rPr>
          <w:rStyle w:val="91"/>
          <w:sz w:val="28"/>
          <w:szCs w:val="28"/>
        </w:rPr>
        <w:lastRenderedPageBreak/>
        <w:t>а)</w:t>
      </w:r>
      <w:r w:rsidRPr="004E70C3">
        <w:rPr>
          <w:rStyle w:val="91"/>
          <w:sz w:val="28"/>
          <w:szCs w:val="28"/>
        </w:rPr>
        <w:tab/>
        <w:t>уведомление об окончании строительства</w:t>
      </w:r>
      <w:r w:rsidR="00073048">
        <w:rPr>
          <w:rStyle w:val="91"/>
          <w:sz w:val="28"/>
          <w:szCs w:val="28"/>
        </w:rPr>
        <w:t xml:space="preserve"> </w:t>
      </w:r>
      <w:r w:rsidR="00073048" w:rsidRPr="00073048">
        <w:rPr>
          <w:b/>
          <w:sz w:val="28"/>
        </w:rPr>
        <w:t>(Приложение N 3 к Административному регламенту)</w:t>
      </w:r>
      <w:r w:rsidRPr="004E70C3">
        <w:rPr>
          <w:rStyle w:val="91"/>
          <w:sz w:val="28"/>
          <w:szCs w:val="28"/>
        </w:rPr>
        <w:t xml:space="preserve">. В случае представления уведомления об окончании строительства в электронной форме посредством </w:t>
      </w:r>
      <w:r w:rsidR="005063E4">
        <w:rPr>
          <w:rFonts w:hint="eastAsia"/>
          <w:sz w:val="28"/>
          <w:szCs w:val="28"/>
        </w:rPr>
        <w:t>ЕПГУ</w:t>
      </w:r>
      <w:r w:rsidR="001050C4">
        <w:rPr>
          <w:sz w:val="28"/>
          <w:szCs w:val="28"/>
        </w:rPr>
        <w:t xml:space="preserve"> </w:t>
      </w:r>
      <w:r w:rsidRPr="004E70C3">
        <w:rPr>
          <w:rStyle w:val="91"/>
          <w:sz w:val="28"/>
          <w:szCs w:val="28"/>
        </w:rPr>
        <w:t xml:space="preserve">в соответствии с подпунктом «а» пункта </w:t>
      </w:r>
      <w:r>
        <w:rPr>
          <w:rStyle w:val="91"/>
          <w:sz w:val="28"/>
          <w:szCs w:val="28"/>
        </w:rPr>
        <w:t>2.10</w:t>
      </w:r>
      <w:r w:rsidRPr="004E70C3">
        <w:rPr>
          <w:rStyle w:val="91"/>
          <w:sz w:val="28"/>
          <w:szCs w:val="28"/>
        </w:rPr>
        <w:t xml:space="preserve"> настоящего Административного регламента указанное уведомление заполняется путем внесения соответствующих сведений в интерактивную форму на </w:t>
      </w:r>
      <w:r w:rsidR="005063E4">
        <w:rPr>
          <w:rFonts w:hint="eastAsia"/>
          <w:sz w:val="28"/>
          <w:szCs w:val="28"/>
        </w:rPr>
        <w:t>ЕПГУ</w:t>
      </w:r>
      <w:r w:rsidR="00CF2816">
        <w:rPr>
          <w:sz w:val="28"/>
          <w:szCs w:val="28"/>
        </w:rPr>
        <w:t xml:space="preserve"> </w:t>
      </w:r>
      <w:r w:rsidRPr="004E70C3">
        <w:rPr>
          <w:rStyle w:val="91"/>
          <w:sz w:val="28"/>
          <w:szCs w:val="28"/>
        </w:rPr>
        <w:t>и путем представления схематичного изображения построенного или реконструированного объекта капитального строительства на земельном участке;</w:t>
      </w:r>
    </w:p>
    <w:p w:rsidR="00403354" w:rsidRPr="004E70C3" w:rsidRDefault="00403354" w:rsidP="00403354">
      <w:pPr>
        <w:pStyle w:val="11"/>
        <w:shd w:val="clear" w:color="auto" w:fill="auto"/>
        <w:tabs>
          <w:tab w:val="left" w:pos="1028"/>
        </w:tabs>
        <w:spacing w:before="0" w:line="240" w:lineRule="auto"/>
        <w:ind w:firstLine="709"/>
        <w:jc w:val="both"/>
        <w:rPr>
          <w:sz w:val="28"/>
          <w:szCs w:val="28"/>
        </w:rPr>
      </w:pPr>
      <w:r w:rsidRPr="004E70C3">
        <w:rPr>
          <w:rStyle w:val="91"/>
          <w:sz w:val="28"/>
          <w:szCs w:val="28"/>
        </w:rPr>
        <w:t>б)</w:t>
      </w:r>
      <w:r w:rsidRPr="004E70C3">
        <w:rPr>
          <w:rStyle w:val="91"/>
          <w:sz w:val="28"/>
          <w:szCs w:val="28"/>
        </w:rPr>
        <w:tab/>
        <w:t xml:space="preserve">документ, удостоверяющий личность заявителя или представителя заявителя, в случае представления уведомления об окончании строительства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w:t>
      </w:r>
      <w:r w:rsidR="00CF2816">
        <w:rPr>
          <w:rStyle w:val="91"/>
          <w:sz w:val="28"/>
          <w:szCs w:val="28"/>
        </w:rPr>
        <w:t>ЕПГУ</w:t>
      </w:r>
      <w:r w:rsidRPr="004E70C3">
        <w:rPr>
          <w:rStyle w:val="91"/>
          <w:sz w:val="28"/>
          <w:szCs w:val="28"/>
        </w:rPr>
        <w:t xml:space="preserve"> в соответствии с подпунктом "а" пункта 2</w:t>
      </w:r>
      <w:r>
        <w:rPr>
          <w:rStyle w:val="91"/>
          <w:sz w:val="28"/>
          <w:szCs w:val="28"/>
        </w:rPr>
        <w:t xml:space="preserve">.10 </w:t>
      </w:r>
      <w:r w:rsidRPr="004E70C3">
        <w:rPr>
          <w:rStyle w:val="91"/>
          <w:sz w:val="28"/>
          <w:szCs w:val="28"/>
        </w:rPr>
        <w:t>настоящего Административного регламента направление указанного документа не требуется;</w:t>
      </w:r>
    </w:p>
    <w:p w:rsidR="00403354" w:rsidRPr="004E70C3" w:rsidRDefault="00403354" w:rsidP="00403354">
      <w:pPr>
        <w:pStyle w:val="11"/>
        <w:shd w:val="clear" w:color="auto" w:fill="auto"/>
        <w:tabs>
          <w:tab w:val="left" w:pos="1023"/>
        </w:tabs>
        <w:spacing w:before="0" w:line="240" w:lineRule="auto"/>
        <w:ind w:firstLine="709"/>
        <w:jc w:val="both"/>
        <w:rPr>
          <w:sz w:val="28"/>
          <w:szCs w:val="28"/>
        </w:rPr>
      </w:pPr>
      <w:r w:rsidRPr="004E70C3">
        <w:rPr>
          <w:rStyle w:val="91"/>
          <w:sz w:val="28"/>
          <w:szCs w:val="28"/>
        </w:rPr>
        <w:t>в)</w:t>
      </w:r>
      <w:r w:rsidRPr="004E70C3">
        <w:rPr>
          <w:rStyle w:val="91"/>
          <w:sz w:val="28"/>
          <w:szCs w:val="28"/>
        </w:rPr>
        <w:tab/>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w:t>
      </w:r>
      <w:r>
        <w:rPr>
          <w:rStyle w:val="91"/>
          <w:sz w:val="28"/>
          <w:szCs w:val="28"/>
        </w:rPr>
        <w:t>2.10</w:t>
      </w:r>
      <w:r w:rsidRPr="004E70C3">
        <w:rPr>
          <w:rStyle w:val="91"/>
          <w:sz w:val="28"/>
          <w:szCs w:val="28"/>
        </w:rP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403354" w:rsidRPr="004E70C3" w:rsidRDefault="00403354" w:rsidP="00403354">
      <w:pPr>
        <w:pStyle w:val="11"/>
        <w:shd w:val="clear" w:color="auto" w:fill="auto"/>
        <w:tabs>
          <w:tab w:val="left" w:pos="1014"/>
        </w:tabs>
        <w:spacing w:before="0" w:line="240" w:lineRule="auto"/>
        <w:ind w:firstLine="709"/>
        <w:jc w:val="both"/>
        <w:rPr>
          <w:sz w:val="28"/>
          <w:szCs w:val="28"/>
        </w:rPr>
      </w:pPr>
      <w:r w:rsidRPr="004E70C3">
        <w:rPr>
          <w:rStyle w:val="91"/>
          <w:sz w:val="28"/>
          <w:szCs w:val="28"/>
        </w:rPr>
        <w:t>г)</w:t>
      </w:r>
      <w:r w:rsidRPr="004E70C3">
        <w:rPr>
          <w:rStyle w:val="91"/>
          <w:sz w:val="28"/>
          <w:szCs w:val="28"/>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403354" w:rsidRPr="004E70C3" w:rsidRDefault="00403354" w:rsidP="00403354">
      <w:pPr>
        <w:pStyle w:val="11"/>
        <w:shd w:val="clear" w:color="auto" w:fill="auto"/>
        <w:tabs>
          <w:tab w:val="left" w:pos="1033"/>
        </w:tabs>
        <w:spacing w:before="0" w:line="240" w:lineRule="auto"/>
        <w:ind w:firstLine="709"/>
        <w:jc w:val="both"/>
        <w:rPr>
          <w:sz w:val="28"/>
          <w:szCs w:val="28"/>
        </w:rPr>
      </w:pPr>
      <w:r w:rsidRPr="004E70C3">
        <w:rPr>
          <w:rStyle w:val="91"/>
          <w:sz w:val="28"/>
          <w:szCs w:val="28"/>
        </w:rPr>
        <w:t>д)</w:t>
      </w:r>
      <w:r w:rsidRPr="004E70C3">
        <w:rPr>
          <w:rStyle w:val="91"/>
          <w:sz w:val="28"/>
          <w:szCs w:val="28"/>
        </w:rPr>
        <w:tab/>
        <w:t>технический план объекта индивидуального жилищного строительства или садового дома;</w:t>
      </w:r>
    </w:p>
    <w:p w:rsidR="00403354" w:rsidRPr="004E70C3" w:rsidRDefault="00403354" w:rsidP="00403354">
      <w:pPr>
        <w:pStyle w:val="11"/>
        <w:shd w:val="clear" w:color="auto" w:fill="auto"/>
        <w:tabs>
          <w:tab w:val="left" w:pos="1023"/>
        </w:tabs>
        <w:spacing w:before="0" w:line="240" w:lineRule="auto"/>
        <w:ind w:firstLine="709"/>
        <w:jc w:val="both"/>
        <w:rPr>
          <w:rStyle w:val="91"/>
          <w:sz w:val="28"/>
          <w:szCs w:val="28"/>
        </w:rPr>
      </w:pPr>
      <w:r w:rsidRPr="004E70C3">
        <w:rPr>
          <w:rStyle w:val="91"/>
          <w:sz w:val="28"/>
          <w:szCs w:val="28"/>
        </w:rPr>
        <w:t>е)</w:t>
      </w:r>
      <w:r w:rsidRPr="004E70C3">
        <w:rPr>
          <w:rStyle w:val="91"/>
          <w:sz w:val="28"/>
          <w:szCs w:val="28"/>
        </w:rPr>
        <w:tab/>
        <w:t>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8D295B" w:rsidRPr="004E70C3" w:rsidRDefault="00904023" w:rsidP="00904023">
      <w:pPr>
        <w:pStyle w:val="11"/>
        <w:shd w:val="clear" w:color="auto" w:fill="auto"/>
        <w:tabs>
          <w:tab w:val="left" w:pos="1230"/>
        </w:tabs>
        <w:spacing w:before="0" w:line="240" w:lineRule="auto"/>
        <w:ind w:firstLine="709"/>
        <w:jc w:val="both"/>
        <w:rPr>
          <w:sz w:val="28"/>
          <w:szCs w:val="28"/>
        </w:rPr>
      </w:pPr>
      <w:r>
        <w:rPr>
          <w:rStyle w:val="91"/>
          <w:sz w:val="28"/>
          <w:szCs w:val="28"/>
        </w:rPr>
        <w:t>2.</w:t>
      </w:r>
      <w:r w:rsidR="00403354">
        <w:rPr>
          <w:rStyle w:val="91"/>
          <w:sz w:val="28"/>
          <w:szCs w:val="28"/>
        </w:rPr>
        <w:t>10</w:t>
      </w:r>
      <w:r>
        <w:rPr>
          <w:rStyle w:val="91"/>
          <w:sz w:val="28"/>
          <w:szCs w:val="28"/>
        </w:rPr>
        <w:t xml:space="preserve"> </w:t>
      </w:r>
      <w:r w:rsidR="00FE3F5A" w:rsidRPr="004E70C3">
        <w:rPr>
          <w:rStyle w:val="91"/>
          <w:sz w:val="28"/>
          <w:szCs w:val="28"/>
        </w:rPr>
        <w:t xml:space="preserve">Заявитель или его представитель представляет в уполномоченные на выдачу разрешений на строительство федеральные органы исполнительной власти, органы исполнительной власти субъекта Российской Федерации, органы местного самоуправления уведомление об окончании строительства </w:t>
      </w:r>
      <w:r w:rsidR="00FE3F5A" w:rsidRPr="004E70C3">
        <w:rPr>
          <w:rStyle w:val="91"/>
          <w:sz w:val="28"/>
          <w:szCs w:val="28"/>
        </w:rPr>
        <w:lastRenderedPageBreak/>
        <w:t xml:space="preserve">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 правовому регулированию в сфере строительства, архитектуры, градостроительства, а также прилагаемые к нему документы, указанные в подпунктах </w:t>
      </w:r>
      <w:r w:rsidR="00FE3F5A" w:rsidRPr="00403354">
        <w:rPr>
          <w:rStyle w:val="91"/>
          <w:sz w:val="28"/>
          <w:szCs w:val="28"/>
        </w:rPr>
        <w:t>"б" - "е" пункта 2</w:t>
      </w:r>
      <w:r w:rsidR="00403354" w:rsidRPr="00403354">
        <w:rPr>
          <w:rStyle w:val="91"/>
          <w:sz w:val="28"/>
          <w:szCs w:val="28"/>
        </w:rPr>
        <w:t>.9</w:t>
      </w:r>
      <w:r w:rsidR="00FE3F5A" w:rsidRPr="00403354">
        <w:rPr>
          <w:rStyle w:val="91"/>
          <w:sz w:val="28"/>
          <w:szCs w:val="28"/>
        </w:rPr>
        <w:t xml:space="preserve"> настоящего Административного</w:t>
      </w:r>
      <w:r w:rsidR="00FE3F5A" w:rsidRPr="004E70C3">
        <w:rPr>
          <w:rStyle w:val="91"/>
          <w:sz w:val="28"/>
          <w:szCs w:val="28"/>
        </w:rPr>
        <w:t xml:space="preserve"> регламента, одним из следующих способов:</w:t>
      </w:r>
    </w:p>
    <w:p w:rsidR="008D295B" w:rsidRPr="004E70C3" w:rsidRDefault="00FE3F5A" w:rsidP="00904023">
      <w:pPr>
        <w:pStyle w:val="11"/>
        <w:shd w:val="clear" w:color="auto" w:fill="auto"/>
        <w:spacing w:before="0" w:line="240" w:lineRule="auto"/>
        <w:ind w:firstLine="709"/>
        <w:jc w:val="both"/>
        <w:rPr>
          <w:sz w:val="28"/>
          <w:szCs w:val="28"/>
        </w:rPr>
      </w:pPr>
      <w:r w:rsidRPr="004E70C3">
        <w:rPr>
          <w:rStyle w:val="91"/>
          <w:sz w:val="28"/>
          <w:szCs w:val="28"/>
        </w:rPr>
        <w:t xml:space="preserve">а) в электронной форме посредством </w:t>
      </w:r>
      <w:r w:rsidR="005063E4">
        <w:rPr>
          <w:rFonts w:hint="eastAsia"/>
          <w:sz w:val="28"/>
          <w:szCs w:val="28"/>
        </w:rPr>
        <w:t>ЕПГУ</w:t>
      </w:r>
      <w:r w:rsidRPr="004E70C3">
        <w:rPr>
          <w:rStyle w:val="91"/>
          <w:sz w:val="28"/>
          <w:szCs w:val="28"/>
        </w:rPr>
        <w:t>.</w:t>
      </w:r>
    </w:p>
    <w:p w:rsidR="008D295B" w:rsidRPr="004E70C3" w:rsidRDefault="00FE3F5A" w:rsidP="00904023">
      <w:pPr>
        <w:pStyle w:val="11"/>
        <w:shd w:val="clear" w:color="auto" w:fill="auto"/>
        <w:tabs>
          <w:tab w:val="left" w:pos="3077"/>
          <w:tab w:val="left" w:pos="8155"/>
        </w:tabs>
        <w:spacing w:before="0" w:line="240" w:lineRule="auto"/>
        <w:ind w:firstLine="709"/>
        <w:jc w:val="both"/>
        <w:rPr>
          <w:sz w:val="28"/>
          <w:szCs w:val="28"/>
        </w:rPr>
      </w:pPr>
      <w:r w:rsidRPr="004E70C3">
        <w:rPr>
          <w:rStyle w:val="91"/>
          <w:sz w:val="28"/>
          <w:szCs w:val="28"/>
        </w:rPr>
        <w:t>В случае направления уведомления об окончании строительства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w:t>
      </w:r>
      <w:r w:rsidR="00223C81" w:rsidRPr="004E70C3">
        <w:rPr>
          <w:rStyle w:val="91"/>
          <w:sz w:val="28"/>
          <w:szCs w:val="28"/>
        </w:rPr>
        <w:t xml:space="preserve"> инфраструктуре, обеспечивающей </w:t>
      </w:r>
      <w:r w:rsidRPr="004E70C3">
        <w:rPr>
          <w:rStyle w:val="91"/>
          <w:sz w:val="28"/>
          <w:szCs w:val="28"/>
        </w:rPr>
        <w:t>информационно-технологическое</w:t>
      </w:r>
      <w:r w:rsidRPr="004E70C3">
        <w:rPr>
          <w:rStyle w:val="91"/>
          <w:sz w:val="28"/>
          <w:szCs w:val="28"/>
        </w:rPr>
        <w:tab/>
        <w:t>взаимодействие</w:t>
      </w:r>
      <w:r w:rsidR="00223C81" w:rsidRPr="004E70C3">
        <w:rPr>
          <w:rStyle w:val="91"/>
          <w:sz w:val="28"/>
          <w:szCs w:val="28"/>
        </w:rPr>
        <w:t xml:space="preserve"> </w:t>
      </w:r>
      <w:r w:rsidRPr="004E70C3">
        <w:rPr>
          <w:rStyle w:val="91"/>
          <w:sz w:val="28"/>
          <w:szCs w:val="28"/>
        </w:rPr>
        <w:t>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уведомления с использованием интерактивной формы в электронном виде.</w:t>
      </w:r>
    </w:p>
    <w:p w:rsidR="008D295B" w:rsidRPr="004E70C3" w:rsidRDefault="00FE3F5A" w:rsidP="00904023">
      <w:pPr>
        <w:pStyle w:val="11"/>
        <w:shd w:val="clear" w:color="auto" w:fill="auto"/>
        <w:tabs>
          <w:tab w:val="left" w:pos="3077"/>
          <w:tab w:val="left" w:pos="8155"/>
        </w:tabs>
        <w:spacing w:before="0" w:line="240" w:lineRule="auto"/>
        <w:ind w:firstLine="709"/>
        <w:jc w:val="both"/>
        <w:rPr>
          <w:sz w:val="28"/>
          <w:szCs w:val="28"/>
        </w:rPr>
      </w:pPr>
      <w:r w:rsidRPr="004E70C3">
        <w:rPr>
          <w:rStyle w:val="91"/>
          <w:sz w:val="28"/>
          <w:szCs w:val="28"/>
        </w:rPr>
        <w:t xml:space="preserve">Уведомление об окончании строительства направляется заявителем или его представителем вместе с прикрепленными электронными документами, указанными в </w:t>
      </w:r>
      <w:r w:rsidRPr="00403354">
        <w:rPr>
          <w:rStyle w:val="91"/>
          <w:sz w:val="28"/>
          <w:szCs w:val="28"/>
        </w:rPr>
        <w:t xml:space="preserve">подпунктах </w:t>
      </w:r>
      <w:r w:rsidR="00213600">
        <w:rPr>
          <w:rStyle w:val="91"/>
          <w:sz w:val="28"/>
          <w:szCs w:val="28"/>
        </w:rPr>
        <w:t>«</w:t>
      </w:r>
      <w:r w:rsidRPr="00CF2816">
        <w:rPr>
          <w:rStyle w:val="91"/>
          <w:sz w:val="28"/>
          <w:szCs w:val="28"/>
        </w:rPr>
        <w:t>б</w:t>
      </w:r>
      <w:r w:rsidR="00213600">
        <w:rPr>
          <w:rStyle w:val="91"/>
          <w:sz w:val="28"/>
          <w:szCs w:val="28"/>
        </w:rPr>
        <w:t>»</w:t>
      </w:r>
      <w:r w:rsidRPr="00CF2816">
        <w:rPr>
          <w:rStyle w:val="91"/>
          <w:sz w:val="28"/>
          <w:szCs w:val="28"/>
        </w:rPr>
        <w:t xml:space="preserve"> - </w:t>
      </w:r>
      <w:r w:rsidR="00213600">
        <w:rPr>
          <w:rStyle w:val="91"/>
          <w:sz w:val="28"/>
          <w:szCs w:val="28"/>
        </w:rPr>
        <w:t>«</w:t>
      </w:r>
      <w:r w:rsidRPr="00CF2816">
        <w:rPr>
          <w:rStyle w:val="91"/>
          <w:sz w:val="28"/>
          <w:szCs w:val="28"/>
        </w:rPr>
        <w:t>е</w:t>
      </w:r>
      <w:r w:rsidR="00213600">
        <w:rPr>
          <w:rStyle w:val="91"/>
          <w:sz w:val="28"/>
          <w:szCs w:val="28"/>
        </w:rPr>
        <w:t>»</w:t>
      </w:r>
      <w:r w:rsidRPr="00CF2816">
        <w:rPr>
          <w:rStyle w:val="91"/>
          <w:sz w:val="28"/>
          <w:szCs w:val="28"/>
        </w:rPr>
        <w:t xml:space="preserve"> пункта 2.</w:t>
      </w:r>
      <w:r w:rsidR="00403354" w:rsidRPr="00CF2816">
        <w:rPr>
          <w:rStyle w:val="91"/>
          <w:sz w:val="28"/>
          <w:szCs w:val="28"/>
        </w:rPr>
        <w:t>9</w:t>
      </w:r>
      <w:r w:rsidRPr="00403354">
        <w:rPr>
          <w:rStyle w:val="91"/>
          <w:sz w:val="28"/>
          <w:szCs w:val="28"/>
        </w:rPr>
        <w:t xml:space="preserve"> настоящего</w:t>
      </w:r>
      <w:r w:rsidRPr="004E70C3">
        <w:rPr>
          <w:rStyle w:val="91"/>
          <w:sz w:val="28"/>
          <w:szCs w:val="28"/>
        </w:rPr>
        <w:t xml:space="preserve"> Административного регламента. Уведомление об окончании строительства подписывается заявителем или его представителем, уполномоченным на подписание такого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w:t>
      </w:r>
      <w:r w:rsidR="00223C81" w:rsidRPr="004E70C3">
        <w:rPr>
          <w:rStyle w:val="91"/>
          <w:sz w:val="28"/>
          <w:szCs w:val="28"/>
        </w:rPr>
        <w:t xml:space="preserve">труктуре, обеспечивающей </w:t>
      </w:r>
      <w:r w:rsidR="00904023">
        <w:rPr>
          <w:rStyle w:val="91"/>
          <w:sz w:val="28"/>
          <w:szCs w:val="28"/>
        </w:rPr>
        <w:t xml:space="preserve">информационно-технологическое </w:t>
      </w:r>
      <w:r w:rsidRPr="004E70C3">
        <w:rPr>
          <w:rStyle w:val="91"/>
          <w:sz w:val="28"/>
          <w:szCs w:val="28"/>
        </w:rPr>
        <w:t>взаимодействие</w:t>
      </w:r>
      <w:r w:rsidR="00223C81" w:rsidRPr="004E70C3">
        <w:rPr>
          <w:rStyle w:val="91"/>
          <w:sz w:val="28"/>
          <w:szCs w:val="28"/>
        </w:rPr>
        <w:t xml:space="preserve"> </w:t>
      </w:r>
      <w:r w:rsidRPr="004E70C3">
        <w:rPr>
          <w:rStyle w:val="91"/>
          <w:sz w:val="28"/>
          <w:szCs w:val="28"/>
        </w:rPr>
        <w:t xml:space="preserve">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r w:rsidR="00213600">
        <w:rPr>
          <w:rStyle w:val="91"/>
          <w:sz w:val="28"/>
          <w:szCs w:val="28"/>
        </w:rPr>
        <w:t>«</w:t>
      </w:r>
      <w:r w:rsidRPr="004E70C3">
        <w:rPr>
          <w:rStyle w:val="91"/>
          <w:sz w:val="28"/>
          <w:szCs w:val="28"/>
        </w:rPr>
        <w:t>Об электронной подписи</w:t>
      </w:r>
      <w:r w:rsidR="00213600">
        <w:rPr>
          <w:rStyle w:val="91"/>
          <w:sz w:val="28"/>
          <w:szCs w:val="28"/>
        </w:rPr>
        <w:t>»</w:t>
      </w:r>
      <w:r w:rsidRPr="004E70C3">
        <w:rPr>
          <w:rStyle w:val="91"/>
          <w:sz w:val="28"/>
          <w:szCs w:val="28"/>
        </w:rPr>
        <w:t xml:space="preserve">,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w:t>
      </w:r>
      <w:r w:rsidR="00213600">
        <w:rPr>
          <w:rStyle w:val="91"/>
          <w:sz w:val="28"/>
          <w:szCs w:val="28"/>
        </w:rPr>
        <w:t>«</w:t>
      </w:r>
      <w:r w:rsidRPr="004E70C3">
        <w:rPr>
          <w:rStyle w:val="91"/>
          <w:sz w:val="28"/>
          <w:szCs w:val="28"/>
        </w:rPr>
        <w:t xml:space="preserve">Об использовании простой электронной подписи при </w:t>
      </w:r>
      <w:r w:rsidRPr="004E70C3">
        <w:rPr>
          <w:rStyle w:val="91"/>
          <w:sz w:val="28"/>
          <w:szCs w:val="28"/>
        </w:rPr>
        <w:lastRenderedPageBreak/>
        <w:t>оказании государственных и муниципальных услуг</w:t>
      </w:r>
      <w:r w:rsidR="00213600">
        <w:rPr>
          <w:rStyle w:val="91"/>
          <w:sz w:val="28"/>
          <w:szCs w:val="28"/>
        </w:rPr>
        <w:t>»</w:t>
      </w:r>
      <w:r w:rsidRPr="004E70C3">
        <w:rPr>
          <w:rStyle w:val="91"/>
          <w:sz w:val="28"/>
          <w:szCs w:val="28"/>
        </w:rPr>
        <w:t xml:space="preserve">,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w:t>
      </w:r>
      <w:r w:rsidR="00213600">
        <w:rPr>
          <w:rStyle w:val="91"/>
          <w:sz w:val="28"/>
          <w:szCs w:val="28"/>
        </w:rPr>
        <w:t>«</w:t>
      </w:r>
      <w:r w:rsidRPr="004E70C3">
        <w:rPr>
          <w:rStyle w:val="91"/>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213600">
        <w:rPr>
          <w:rStyle w:val="91"/>
          <w:sz w:val="28"/>
          <w:szCs w:val="28"/>
        </w:rPr>
        <w:t>»</w:t>
      </w:r>
      <w:r w:rsidRPr="004E70C3">
        <w:rPr>
          <w:rStyle w:val="91"/>
          <w:sz w:val="28"/>
          <w:szCs w:val="28"/>
        </w:rPr>
        <w:t xml:space="preserve"> (далее - усиленная неквалифицированная электронная подпись).</w:t>
      </w:r>
    </w:p>
    <w:p w:rsidR="008D295B" w:rsidRPr="004E70C3" w:rsidRDefault="00FE3F5A" w:rsidP="00904023">
      <w:pPr>
        <w:pStyle w:val="11"/>
        <w:shd w:val="clear" w:color="auto" w:fill="auto"/>
        <w:spacing w:before="0" w:line="240" w:lineRule="auto"/>
        <w:ind w:firstLine="709"/>
        <w:jc w:val="both"/>
        <w:rPr>
          <w:sz w:val="28"/>
          <w:szCs w:val="28"/>
        </w:rPr>
      </w:pPr>
      <w:r w:rsidRPr="004E70C3">
        <w:rPr>
          <w:rStyle w:val="91"/>
          <w:sz w:val="28"/>
          <w:szCs w:val="28"/>
        </w:rPr>
        <w:t xml:space="preserve">В целях предоставления услуги заявителю или его представителю обеспечивается в многофункциональных центрах доступ к </w:t>
      </w:r>
      <w:r w:rsidR="005063E4">
        <w:rPr>
          <w:rFonts w:hint="eastAsia"/>
          <w:sz w:val="28"/>
          <w:szCs w:val="28"/>
        </w:rPr>
        <w:t>ЕПГУ</w:t>
      </w:r>
      <w:r w:rsidR="005063E4">
        <w:rPr>
          <w:sz w:val="28"/>
          <w:szCs w:val="28"/>
        </w:rPr>
        <w:t xml:space="preserve"> </w:t>
      </w:r>
      <w:r w:rsidRPr="004E70C3">
        <w:rPr>
          <w:rStyle w:val="91"/>
          <w:sz w:val="28"/>
          <w:szCs w:val="28"/>
        </w:rPr>
        <w:t xml:space="preserve">в соответствии с постановлением Правительства Российской Федерации от 22 декабря 2012 г. № 1376 </w:t>
      </w:r>
      <w:r w:rsidR="00213600">
        <w:rPr>
          <w:rStyle w:val="91"/>
          <w:sz w:val="28"/>
          <w:szCs w:val="28"/>
        </w:rPr>
        <w:t>«</w:t>
      </w:r>
      <w:r w:rsidRPr="004E70C3">
        <w:rPr>
          <w:rStyle w:val="91"/>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r w:rsidR="00213600">
        <w:rPr>
          <w:rStyle w:val="91"/>
          <w:sz w:val="28"/>
          <w:szCs w:val="28"/>
        </w:rPr>
        <w:t>»</w:t>
      </w:r>
      <w:r w:rsidRPr="004E70C3">
        <w:rPr>
          <w:rStyle w:val="91"/>
          <w:sz w:val="28"/>
          <w:szCs w:val="28"/>
        </w:rPr>
        <w:t>.</w:t>
      </w:r>
    </w:p>
    <w:p w:rsidR="008D295B" w:rsidRPr="004E70C3" w:rsidRDefault="00FE3F5A" w:rsidP="00403354">
      <w:pPr>
        <w:pStyle w:val="11"/>
        <w:shd w:val="clear" w:color="auto" w:fill="auto"/>
        <w:spacing w:before="0" w:line="240" w:lineRule="auto"/>
        <w:ind w:firstLine="709"/>
        <w:jc w:val="both"/>
        <w:rPr>
          <w:rStyle w:val="91"/>
          <w:sz w:val="28"/>
          <w:szCs w:val="28"/>
        </w:rPr>
      </w:pPr>
      <w:r w:rsidRPr="004E70C3">
        <w:rPr>
          <w:rStyle w:val="91"/>
          <w:sz w:val="28"/>
          <w:szCs w:val="28"/>
        </w:rPr>
        <w:t xml:space="preserve">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 Федерации от 27 сентября 2011 г. № 797 </w:t>
      </w:r>
      <w:r w:rsidR="00213600">
        <w:rPr>
          <w:rStyle w:val="91"/>
          <w:sz w:val="28"/>
          <w:szCs w:val="28"/>
        </w:rPr>
        <w:t>«</w:t>
      </w:r>
      <w:r w:rsidRPr="004E70C3">
        <w:rPr>
          <w:rStyle w:val="91"/>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13600">
        <w:rPr>
          <w:rStyle w:val="91"/>
          <w:sz w:val="28"/>
          <w:szCs w:val="28"/>
        </w:rPr>
        <w:t>»</w:t>
      </w:r>
      <w:r w:rsidRPr="004E70C3">
        <w:rPr>
          <w:rStyle w:val="91"/>
          <w:sz w:val="28"/>
          <w:szCs w:val="28"/>
        </w:rPr>
        <w:t>, либо посредством почтового отправления с уведомлением о вручении.</w:t>
      </w:r>
    </w:p>
    <w:p w:rsidR="00403354" w:rsidRPr="004E70C3" w:rsidRDefault="00403354" w:rsidP="00403354">
      <w:pPr>
        <w:pStyle w:val="11"/>
        <w:shd w:val="clear" w:color="auto" w:fill="auto"/>
        <w:tabs>
          <w:tab w:val="left" w:pos="1230"/>
        </w:tabs>
        <w:spacing w:before="0" w:line="240" w:lineRule="auto"/>
        <w:ind w:firstLine="709"/>
        <w:jc w:val="both"/>
        <w:rPr>
          <w:sz w:val="28"/>
          <w:szCs w:val="28"/>
        </w:rPr>
      </w:pPr>
      <w:r>
        <w:rPr>
          <w:sz w:val="28"/>
          <w:szCs w:val="28"/>
        </w:rPr>
        <w:t xml:space="preserve">2.11. </w:t>
      </w:r>
      <w:r w:rsidRPr="004E70C3">
        <w:rPr>
          <w:rStyle w:val="91"/>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403354" w:rsidRPr="004E70C3" w:rsidRDefault="00403354" w:rsidP="00403354">
      <w:pPr>
        <w:pStyle w:val="11"/>
        <w:shd w:val="clear" w:color="auto" w:fill="auto"/>
        <w:tabs>
          <w:tab w:val="left" w:pos="1023"/>
        </w:tabs>
        <w:spacing w:before="0" w:line="240" w:lineRule="auto"/>
        <w:ind w:firstLine="709"/>
        <w:jc w:val="both"/>
        <w:rPr>
          <w:sz w:val="28"/>
          <w:szCs w:val="28"/>
        </w:rPr>
      </w:pPr>
      <w:proofErr w:type="gramStart"/>
      <w:r w:rsidRPr="004E70C3">
        <w:rPr>
          <w:rStyle w:val="91"/>
          <w:sz w:val="28"/>
          <w:szCs w:val="28"/>
        </w:rPr>
        <w:t>а)</w:t>
      </w:r>
      <w:r w:rsidRPr="004E70C3">
        <w:rPr>
          <w:rStyle w:val="91"/>
          <w:sz w:val="28"/>
          <w:szCs w:val="28"/>
        </w:rPr>
        <w:tab/>
      </w:r>
      <w:proofErr w:type="gramEnd"/>
      <w:r w:rsidRPr="004E70C3">
        <w:rPr>
          <w:rStyle w:val="91"/>
          <w:sz w:val="28"/>
          <w:szCs w:val="28"/>
        </w:rPr>
        <w:t>сведения из Единого государственного реестра недвижимости об основных характеристиках и зарегистрированных правах на земельный участок);</w:t>
      </w:r>
    </w:p>
    <w:p w:rsidR="00403354" w:rsidRPr="004E70C3" w:rsidRDefault="00403354" w:rsidP="00403354">
      <w:pPr>
        <w:pStyle w:val="11"/>
        <w:shd w:val="clear" w:color="auto" w:fill="auto"/>
        <w:tabs>
          <w:tab w:val="left" w:pos="1114"/>
        </w:tabs>
        <w:spacing w:before="0" w:line="240" w:lineRule="auto"/>
        <w:ind w:firstLine="709"/>
        <w:jc w:val="both"/>
        <w:rPr>
          <w:sz w:val="28"/>
          <w:szCs w:val="28"/>
        </w:rPr>
      </w:pPr>
      <w:r w:rsidRPr="004E70C3">
        <w:rPr>
          <w:rStyle w:val="91"/>
          <w:sz w:val="28"/>
          <w:szCs w:val="28"/>
        </w:rPr>
        <w:t>б)</w:t>
      </w:r>
      <w:r w:rsidRPr="004E70C3">
        <w:rPr>
          <w:rStyle w:val="91"/>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403354" w:rsidRDefault="00403354" w:rsidP="00FE3F5A">
      <w:pPr>
        <w:pStyle w:val="11"/>
        <w:shd w:val="clear" w:color="auto" w:fill="auto"/>
        <w:spacing w:before="0" w:line="240" w:lineRule="auto"/>
        <w:ind w:firstLine="709"/>
        <w:jc w:val="both"/>
        <w:rPr>
          <w:sz w:val="28"/>
          <w:szCs w:val="28"/>
        </w:rPr>
      </w:pPr>
    </w:p>
    <w:p w:rsidR="00403354" w:rsidRPr="004E70C3" w:rsidRDefault="00403354" w:rsidP="00403354">
      <w:pPr>
        <w:pStyle w:val="100"/>
        <w:shd w:val="clear" w:color="auto" w:fill="auto"/>
        <w:spacing w:after="0" w:line="240" w:lineRule="auto"/>
        <w:ind w:firstLine="709"/>
        <w:rPr>
          <w:rStyle w:val="104"/>
          <w:sz w:val="28"/>
          <w:szCs w:val="28"/>
        </w:rPr>
      </w:pPr>
      <w:r w:rsidRPr="004E70C3">
        <w:rPr>
          <w:rStyle w:val="104"/>
          <w:sz w:val="28"/>
          <w:szCs w:val="28"/>
        </w:rPr>
        <w:lastRenderedPageBreak/>
        <w:t>Исчерпывающий перечень оснований для отказа в приеме документов, необходимых для предоставления муниципальной услуги</w:t>
      </w:r>
    </w:p>
    <w:p w:rsidR="00403354" w:rsidRPr="004E70C3" w:rsidRDefault="00403354" w:rsidP="00403354">
      <w:pPr>
        <w:pStyle w:val="100"/>
        <w:shd w:val="clear" w:color="auto" w:fill="auto"/>
        <w:spacing w:after="0" w:line="240" w:lineRule="auto"/>
        <w:ind w:firstLine="709"/>
        <w:jc w:val="both"/>
        <w:rPr>
          <w:sz w:val="28"/>
          <w:szCs w:val="28"/>
        </w:rPr>
      </w:pPr>
    </w:p>
    <w:p w:rsidR="00403354" w:rsidRPr="004E70C3" w:rsidRDefault="00403354" w:rsidP="00403354">
      <w:pPr>
        <w:pStyle w:val="11"/>
        <w:shd w:val="clear" w:color="auto" w:fill="auto"/>
        <w:tabs>
          <w:tab w:val="left" w:pos="1364"/>
        </w:tabs>
        <w:spacing w:before="0" w:line="240" w:lineRule="auto"/>
        <w:ind w:firstLine="709"/>
        <w:jc w:val="both"/>
        <w:rPr>
          <w:sz w:val="28"/>
          <w:szCs w:val="28"/>
        </w:rPr>
      </w:pPr>
      <w:r>
        <w:rPr>
          <w:rStyle w:val="91"/>
          <w:sz w:val="28"/>
          <w:szCs w:val="28"/>
        </w:rPr>
        <w:t xml:space="preserve">2.12. </w:t>
      </w:r>
      <w:r w:rsidRPr="004E70C3">
        <w:rPr>
          <w:rStyle w:val="91"/>
          <w:sz w:val="28"/>
          <w:szCs w:val="28"/>
        </w:rPr>
        <w:t>Исчерпывающий перечень оснований для отказа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в том числе представленных в электронной форме:</w:t>
      </w:r>
    </w:p>
    <w:p w:rsidR="00403354" w:rsidRPr="004E70C3" w:rsidRDefault="00403354" w:rsidP="00403354">
      <w:pPr>
        <w:pStyle w:val="11"/>
        <w:shd w:val="clear" w:color="auto" w:fill="auto"/>
        <w:tabs>
          <w:tab w:val="left" w:pos="1014"/>
        </w:tabs>
        <w:spacing w:before="0" w:line="240" w:lineRule="auto"/>
        <w:ind w:firstLine="709"/>
        <w:jc w:val="both"/>
        <w:rPr>
          <w:sz w:val="28"/>
          <w:szCs w:val="28"/>
        </w:rPr>
      </w:pPr>
      <w:r w:rsidRPr="004E70C3">
        <w:rPr>
          <w:rStyle w:val="91"/>
          <w:sz w:val="28"/>
          <w:szCs w:val="28"/>
        </w:rPr>
        <w:t>а)</w:t>
      </w:r>
      <w:r w:rsidRPr="004E70C3">
        <w:rPr>
          <w:rStyle w:val="91"/>
          <w:sz w:val="28"/>
          <w:szCs w:val="28"/>
        </w:rPr>
        <w:tab/>
        <w:t>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p>
    <w:p w:rsidR="00403354" w:rsidRPr="004E70C3" w:rsidRDefault="00403354" w:rsidP="00403354">
      <w:pPr>
        <w:pStyle w:val="11"/>
        <w:shd w:val="clear" w:color="auto" w:fill="auto"/>
        <w:tabs>
          <w:tab w:val="left" w:pos="1033"/>
        </w:tabs>
        <w:spacing w:before="0" w:line="240" w:lineRule="auto"/>
        <w:ind w:firstLine="709"/>
        <w:jc w:val="both"/>
        <w:rPr>
          <w:sz w:val="28"/>
          <w:szCs w:val="28"/>
        </w:rPr>
      </w:pPr>
      <w:r w:rsidRPr="004E70C3">
        <w:rPr>
          <w:rStyle w:val="91"/>
          <w:sz w:val="28"/>
          <w:szCs w:val="28"/>
        </w:rPr>
        <w:t>б)</w:t>
      </w:r>
      <w:r w:rsidRPr="004E70C3">
        <w:rPr>
          <w:rStyle w:val="91"/>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403354" w:rsidRPr="004E70C3" w:rsidRDefault="00403354" w:rsidP="00403354">
      <w:pPr>
        <w:pStyle w:val="11"/>
        <w:shd w:val="clear" w:color="auto" w:fill="auto"/>
        <w:tabs>
          <w:tab w:val="left" w:pos="1053"/>
        </w:tabs>
        <w:spacing w:before="0" w:line="240" w:lineRule="auto"/>
        <w:ind w:firstLine="709"/>
        <w:jc w:val="both"/>
        <w:rPr>
          <w:sz w:val="28"/>
          <w:szCs w:val="28"/>
        </w:rPr>
      </w:pPr>
      <w:r w:rsidRPr="004E70C3">
        <w:rPr>
          <w:rStyle w:val="91"/>
          <w:sz w:val="28"/>
          <w:szCs w:val="28"/>
        </w:rPr>
        <w:t>в)</w:t>
      </w:r>
      <w:r w:rsidRPr="004E70C3">
        <w:rPr>
          <w:rStyle w:val="91"/>
          <w:sz w:val="28"/>
          <w:szCs w:val="28"/>
        </w:rPr>
        <w:tab/>
        <w:t>представленные документы содержат подчистки и исправления текста;</w:t>
      </w:r>
    </w:p>
    <w:p w:rsidR="00403354" w:rsidRPr="004E70C3" w:rsidRDefault="00403354" w:rsidP="00403354">
      <w:pPr>
        <w:pStyle w:val="11"/>
        <w:shd w:val="clear" w:color="auto" w:fill="auto"/>
        <w:tabs>
          <w:tab w:val="left" w:pos="1004"/>
        </w:tabs>
        <w:spacing w:before="0" w:line="240" w:lineRule="auto"/>
        <w:ind w:firstLine="709"/>
        <w:jc w:val="both"/>
        <w:rPr>
          <w:sz w:val="28"/>
          <w:szCs w:val="28"/>
        </w:rPr>
      </w:pPr>
      <w:r w:rsidRPr="004E70C3">
        <w:rPr>
          <w:rStyle w:val="91"/>
          <w:sz w:val="28"/>
          <w:szCs w:val="28"/>
        </w:rPr>
        <w:t>г)</w:t>
      </w:r>
      <w:r w:rsidRPr="004E70C3">
        <w:rPr>
          <w:rStyle w:val="91"/>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403354" w:rsidRPr="004E70C3" w:rsidRDefault="00403354" w:rsidP="00403354">
      <w:pPr>
        <w:pStyle w:val="11"/>
        <w:shd w:val="clear" w:color="auto" w:fill="auto"/>
        <w:tabs>
          <w:tab w:val="left" w:pos="1033"/>
        </w:tabs>
        <w:spacing w:before="0" w:line="240" w:lineRule="auto"/>
        <w:ind w:firstLine="709"/>
        <w:jc w:val="both"/>
        <w:rPr>
          <w:sz w:val="28"/>
          <w:szCs w:val="28"/>
        </w:rPr>
      </w:pPr>
      <w:r w:rsidRPr="004E70C3">
        <w:rPr>
          <w:rStyle w:val="91"/>
          <w:sz w:val="28"/>
          <w:szCs w:val="28"/>
        </w:rPr>
        <w:t>д)</w:t>
      </w:r>
      <w:r w:rsidRPr="004E70C3">
        <w:rPr>
          <w:rStyle w:val="91"/>
          <w:sz w:val="28"/>
          <w:szCs w:val="28"/>
        </w:rPr>
        <w:tab/>
        <w:t xml:space="preserve">уведомление об окончании строительства и документы, указанные в подпунктах </w:t>
      </w:r>
      <w:r w:rsidR="00213600">
        <w:rPr>
          <w:rStyle w:val="91"/>
          <w:sz w:val="28"/>
          <w:szCs w:val="28"/>
        </w:rPr>
        <w:t>«</w:t>
      </w:r>
      <w:r w:rsidRPr="004E70C3">
        <w:rPr>
          <w:rStyle w:val="91"/>
          <w:sz w:val="28"/>
          <w:szCs w:val="28"/>
        </w:rPr>
        <w:t>б</w:t>
      </w:r>
      <w:r w:rsidR="00213600">
        <w:rPr>
          <w:rStyle w:val="91"/>
          <w:sz w:val="28"/>
          <w:szCs w:val="28"/>
        </w:rPr>
        <w:t>»</w:t>
      </w:r>
      <w:r w:rsidRPr="004E70C3">
        <w:rPr>
          <w:rStyle w:val="91"/>
          <w:sz w:val="28"/>
          <w:szCs w:val="28"/>
        </w:rPr>
        <w:t xml:space="preserve"> - </w:t>
      </w:r>
      <w:r w:rsidR="00213600">
        <w:rPr>
          <w:rStyle w:val="91"/>
          <w:sz w:val="28"/>
          <w:szCs w:val="28"/>
        </w:rPr>
        <w:t>«</w:t>
      </w:r>
      <w:r w:rsidRPr="004E70C3">
        <w:rPr>
          <w:rStyle w:val="91"/>
          <w:sz w:val="28"/>
          <w:szCs w:val="28"/>
        </w:rPr>
        <w:t>е</w:t>
      </w:r>
      <w:r w:rsidR="00213600">
        <w:rPr>
          <w:rStyle w:val="91"/>
          <w:sz w:val="28"/>
          <w:szCs w:val="28"/>
        </w:rPr>
        <w:t>»</w:t>
      </w:r>
      <w:r w:rsidRPr="004E70C3">
        <w:rPr>
          <w:rStyle w:val="91"/>
          <w:sz w:val="28"/>
          <w:szCs w:val="28"/>
        </w:rPr>
        <w:t xml:space="preserve"> пункта 2.</w:t>
      </w:r>
      <w:r>
        <w:rPr>
          <w:rStyle w:val="91"/>
          <w:sz w:val="28"/>
          <w:szCs w:val="28"/>
        </w:rPr>
        <w:t>9</w:t>
      </w:r>
      <w:r w:rsidRPr="004E70C3">
        <w:rPr>
          <w:rStyle w:val="91"/>
          <w:sz w:val="28"/>
          <w:szCs w:val="28"/>
        </w:rPr>
        <w:t xml:space="preserve"> настоящего Административного регламента, представлены в электронной форме с нарушением требований, установленных пунктами </w:t>
      </w:r>
      <w:r w:rsidR="00356F04">
        <w:rPr>
          <w:rStyle w:val="3pt"/>
          <w:sz w:val="28"/>
          <w:szCs w:val="28"/>
        </w:rPr>
        <w:t>2.34-2.36</w:t>
      </w:r>
      <w:r w:rsidRPr="004E70C3">
        <w:rPr>
          <w:rStyle w:val="91"/>
          <w:sz w:val="28"/>
          <w:szCs w:val="28"/>
        </w:rPr>
        <w:t xml:space="preserve"> настоящего Административного регламента;</w:t>
      </w:r>
    </w:p>
    <w:p w:rsidR="00403354" w:rsidRPr="004E70C3" w:rsidRDefault="00403354" w:rsidP="00403354">
      <w:pPr>
        <w:pStyle w:val="11"/>
        <w:shd w:val="clear" w:color="auto" w:fill="auto"/>
        <w:tabs>
          <w:tab w:val="left" w:pos="1062"/>
        </w:tabs>
        <w:spacing w:before="0" w:line="240" w:lineRule="auto"/>
        <w:ind w:firstLine="709"/>
        <w:jc w:val="both"/>
        <w:rPr>
          <w:sz w:val="28"/>
          <w:szCs w:val="28"/>
        </w:rPr>
      </w:pPr>
      <w:r w:rsidRPr="004E70C3">
        <w:rPr>
          <w:rStyle w:val="91"/>
          <w:sz w:val="28"/>
          <w:szCs w:val="28"/>
        </w:rPr>
        <w:t>е)</w:t>
      </w:r>
      <w:r w:rsidRPr="004E70C3">
        <w:rPr>
          <w:rStyle w:val="91"/>
          <w:sz w:val="28"/>
          <w:szCs w:val="28"/>
        </w:rPr>
        <w:tab/>
        <w:t xml:space="preserve">выявлено несоблюдение установленных статьей 11 Федерального закона </w:t>
      </w:r>
      <w:r w:rsidR="00213600">
        <w:rPr>
          <w:rStyle w:val="91"/>
          <w:sz w:val="28"/>
          <w:szCs w:val="28"/>
        </w:rPr>
        <w:t>«</w:t>
      </w:r>
      <w:r w:rsidRPr="004E70C3">
        <w:rPr>
          <w:rStyle w:val="91"/>
          <w:sz w:val="28"/>
          <w:szCs w:val="28"/>
        </w:rPr>
        <w:t>Об электронной подписи</w:t>
      </w:r>
      <w:r w:rsidR="00213600">
        <w:rPr>
          <w:rStyle w:val="91"/>
          <w:sz w:val="28"/>
          <w:szCs w:val="28"/>
        </w:rPr>
        <w:t>»</w:t>
      </w:r>
      <w:r w:rsidRPr="004E70C3">
        <w:rPr>
          <w:rStyle w:val="91"/>
          <w:sz w:val="28"/>
          <w:szCs w:val="28"/>
        </w:rPr>
        <w:t xml:space="preserve"> условий признания квалифицированной электронной подписи действительной в документах, представленных в электронной форме.</w:t>
      </w:r>
    </w:p>
    <w:p w:rsidR="00403354" w:rsidRPr="004E70C3" w:rsidRDefault="00403354" w:rsidP="00403354">
      <w:pPr>
        <w:pStyle w:val="11"/>
        <w:shd w:val="clear" w:color="auto" w:fill="auto"/>
        <w:tabs>
          <w:tab w:val="left" w:pos="1364"/>
        </w:tabs>
        <w:spacing w:before="0" w:line="240" w:lineRule="auto"/>
        <w:ind w:firstLine="709"/>
        <w:jc w:val="both"/>
        <w:rPr>
          <w:sz w:val="28"/>
          <w:szCs w:val="28"/>
        </w:rPr>
      </w:pPr>
      <w:r>
        <w:rPr>
          <w:rStyle w:val="91"/>
          <w:sz w:val="28"/>
          <w:szCs w:val="28"/>
        </w:rPr>
        <w:t xml:space="preserve">2.13. </w:t>
      </w:r>
      <w:r w:rsidRPr="004E70C3">
        <w:rPr>
          <w:rStyle w:val="91"/>
          <w:sz w:val="28"/>
          <w:szCs w:val="28"/>
        </w:rPr>
        <w:t>Решение об отказе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оформляется по форме согласно </w:t>
      </w:r>
      <w:r w:rsidRPr="00073048">
        <w:rPr>
          <w:rStyle w:val="91"/>
          <w:b/>
          <w:sz w:val="28"/>
          <w:szCs w:val="28"/>
        </w:rPr>
        <w:t xml:space="preserve">Приложению № </w:t>
      </w:r>
      <w:r w:rsidR="00073048" w:rsidRPr="00073048">
        <w:rPr>
          <w:rStyle w:val="91"/>
          <w:b/>
          <w:sz w:val="28"/>
          <w:szCs w:val="28"/>
        </w:rPr>
        <w:t>4</w:t>
      </w:r>
      <w:r w:rsidRPr="00073048">
        <w:rPr>
          <w:rStyle w:val="91"/>
          <w:b/>
          <w:sz w:val="28"/>
          <w:szCs w:val="28"/>
        </w:rPr>
        <w:t xml:space="preserve"> к настоящему Административному регламенту</w:t>
      </w:r>
      <w:r w:rsidRPr="004E70C3">
        <w:rPr>
          <w:rStyle w:val="91"/>
          <w:sz w:val="28"/>
          <w:szCs w:val="28"/>
        </w:rPr>
        <w:t>.</w:t>
      </w:r>
    </w:p>
    <w:p w:rsidR="00403354" w:rsidRPr="004E70C3" w:rsidRDefault="00403354" w:rsidP="00403354">
      <w:pPr>
        <w:pStyle w:val="11"/>
        <w:shd w:val="clear" w:color="auto" w:fill="auto"/>
        <w:tabs>
          <w:tab w:val="left" w:pos="1460"/>
        </w:tabs>
        <w:spacing w:before="0" w:line="240" w:lineRule="auto"/>
        <w:ind w:firstLine="709"/>
        <w:jc w:val="both"/>
        <w:rPr>
          <w:sz w:val="28"/>
          <w:szCs w:val="28"/>
        </w:rPr>
      </w:pPr>
      <w:r>
        <w:rPr>
          <w:rStyle w:val="91"/>
          <w:sz w:val="28"/>
          <w:szCs w:val="28"/>
        </w:rPr>
        <w:t xml:space="preserve">2.14. </w:t>
      </w:r>
      <w:r w:rsidRPr="004E70C3">
        <w:rPr>
          <w:rStyle w:val="91"/>
          <w:sz w:val="28"/>
          <w:szCs w:val="28"/>
        </w:rPr>
        <w:t>Решение об отказе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направляется заявителю способом, определенным заявителем в уведомлении об окончании строительства,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
    <w:p w:rsidR="00403354" w:rsidRPr="004E70C3" w:rsidRDefault="00403354" w:rsidP="00403354">
      <w:pPr>
        <w:pStyle w:val="11"/>
        <w:shd w:val="clear" w:color="auto" w:fill="auto"/>
        <w:tabs>
          <w:tab w:val="left" w:pos="1479"/>
        </w:tabs>
        <w:spacing w:before="0" w:line="240" w:lineRule="auto"/>
        <w:ind w:firstLine="709"/>
        <w:jc w:val="both"/>
        <w:rPr>
          <w:sz w:val="28"/>
          <w:szCs w:val="28"/>
        </w:rPr>
      </w:pPr>
      <w:r>
        <w:rPr>
          <w:rStyle w:val="91"/>
          <w:sz w:val="28"/>
          <w:szCs w:val="28"/>
        </w:rPr>
        <w:t xml:space="preserve">2.15. </w:t>
      </w:r>
      <w:r w:rsidRPr="004E70C3">
        <w:rPr>
          <w:rStyle w:val="91"/>
          <w:sz w:val="28"/>
          <w:szCs w:val="28"/>
        </w:rPr>
        <w:t>Отказ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не препятствует повторному обращению заявителя в Уполномоченный орган за получением услуги.</w:t>
      </w:r>
    </w:p>
    <w:p w:rsidR="00403354" w:rsidRPr="004E70C3" w:rsidRDefault="00403354" w:rsidP="00403354">
      <w:pPr>
        <w:pStyle w:val="11"/>
        <w:shd w:val="clear" w:color="auto" w:fill="auto"/>
        <w:tabs>
          <w:tab w:val="left" w:pos="1556"/>
        </w:tabs>
        <w:spacing w:before="0" w:line="240" w:lineRule="auto"/>
        <w:ind w:firstLine="709"/>
        <w:jc w:val="both"/>
        <w:rPr>
          <w:rStyle w:val="91"/>
          <w:sz w:val="28"/>
          <w:szCs w:val="28"/>
        </w:rPr>
      </w:pPr>
      <w:r>
        <w:rPr>
          <w:rStyle w:val="91"/>
          <w:sz w:val="28"/>
          <w:szCs w:val="28"/>
        </w:rPr>
        <w:t xml:space="preserve">2.16. </w:t>
      </w:r>
      <w:r w:rsidRPr="004E70C3">
        <w:rPr>
          <w:rStyle w:val="91"/>
          <w:sz w:val="28"/>
          <w:szCs w:val="28"/>
        </w:rPr>
        <w:t xml:space="preserve">В случае отсутствия в уведомлении об окончании сведений, предусмотренных абзацем первым части 16 статьи 55 Градостроительного кодекса Российской Федерации, или отсутствия документов, прилагаемых к такому уведомлению и предусмотренных подпунктами </w:t>
      </w:r>
      <w:r w:rsidR="00213600">
        <w:rPr>
          <w:rStyle w:val="91"/>
          <w:sz w:val="28"/>
          <w:szCs w:val="28"/>
        </w:rPr>
        <w:t>«</w:t>
      </w:r>
      <w:r w:rsidRPr="004E70C3">
        <w:rPr>
          <w:rStyle w:val="91"/>
          <w:sz w:val="28"/>
          <w:szCs w:val="28"/>
        </w:rPr>
        <w:t>в</w:t>
      </w:r>
      <w:r w:rsidR="00213600">
        <w:rPr>
          <w:rStyle w:val="91"/>
          <w:sz w:val="28"/>
          <w:szCs w:val="28"/>
        </w:rPr>
        <w:t>»</w:t>
      </w:r>
      <w:r w:rsidRPr="004E70C3">
        <w:rPr>
          <w:rStyle w:val="91"/>
          <w:sz w:val="28"/>
          <w:szCs w:val="28"/>
        </w:rPr>
        <w:t xml:space="preserve"> - </w:t>
      </w:r>
      <w:r w:rsidR="00213600">
        <w:rPr>
          <w:rStyle w:val="91"/>
          <w:sz w:val="28"/>
          <w:szCs w:val="28"/>
        </w:rPr>
        <w:t>«</w:t>
      </w:r>
      <w:r w:rsidRPr="004E70C3">
        <w:rPr>
          <w:rStyle w:val="91"/>
          <w:sz w:val="28"/>
          <w:szCs w:val="28"/>
        </w:rPr>
        <w:t>е</w:t>
      </w:r>
      <w:r w:rsidR="00213600">
        <w:rPr>
          <w:rStyle w:val="91"/>
          <w:sz w:val="28"/>
          <w:szCs w:val="28"/>
        </w:rPr>
        <w:t>»</w:t>
      </w:r>
      <w:r w:rsidRPr="004E70C3">
        <w:rPr>
          <w:rStyle w:val="91"/>
          <w:sz w:val="28"/>
          <w:szCs w:val="28"/>
        </w:rPr>
        <w:t xml:space="preserve"> пункта 2.</w:t>
      </w:r>
      <w:r>
        <w:rPr>
          <w:rStyle w:val="91"/>
          <w:sz w:val="28"/>
          <w:szCs w:val="28"/>
        </w:rPr>
        <w:t>9</w:t>
      </w:r>
      <w:r w:rsidRPr="004E70C3">
        <w:rPr>
          <w:rStyle w:val="91"/>
          <w:sz w:val="28"/>
          <w:szCs w:val="28"/>
        </w:rPr>
        <w:t xml:space="preserve"> настоящего Административного регламента, а также в случае, если уведомление об окончании строительства поступило после истечения десяти </w:t>
      </w:r>
      <w:r w:rsidRPr="004E70C3">
        <w:rPr>
          <w:rStyle w:val="91"/>
          <w:sz w:val="28"/>
          <w:szCs w:val="28"/>
        </w:rPr>
        <w:lastRenderedPageBreak/>
        <w:t>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w:t>
      </w:r>
      <w:r w:rsidRPr="004E70C3">
        <w:rPr>
          <w:rStyle w:val="91"/>
          <w:sz w:val="28"/>
          <w:szCs w:val="28"/>
          <w:vertAlign w:val="superscript"/>
        </w:rPr>
        <w:t>1</w:t>
      </w:r>
      <w:r w:rsidRPr="004E70C3">
        <w:rPr>
          <w:rStyle w:val="91"/>
          <w:sz w:val="28"/>
          <w:szCs w:val="28"/>
        </w:rPr>
        <w:t xml:space="preserve"> Градостроительного кодекса Российской Федерации), Уполномоченный орган в течение трех рабочих дней со дня поступления уведомления об окончании строительства возвращает заявителю такое уведомление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ненаправленными.</w:t>
      </w:r>
    </w:p>
    <w:p w:rsidR="00403354" w:rsidRDefault="00403354" w:rsidP="00403354">
      <w:pPr>
        <w:pStyle w:val="11"/>
        <w:shd w:val="clear" w:color="auto" w:fill="auto"/>
        <w:spacing w:before="0" w:line="240" w:lineRule="auto"/>
        <w:ind w:firstLine="709"/>
        <w:jc w:val="both"/>
        <w:rPr>
          <w:sz w:val="28"/>
          <w:szCs w:val="28"/>
        </w:rPr>
      </w:pPr>
    </w:p>
    <w:p w:rsidR="00403354" w:rsidRPr="004E70C3" w:rsidRDefault="00403354" w:rsidP="00403354">
      <w:pPr>
        <w:pStyle w:val="100"/>
        <w:shd w:val="clear" w:color="auto" w:fill="auto"/>
        <w:spacing w:after="0" w:line="240" w:lineRule="auto"/>
        <w:ind w:firstLine="709"/>
        <w:rPr>
          <w:rStyle w:val="104"/>
          <w:sz w:val="28"/>
          <w:szCs w:val="28"/>
        </w:rPr>
      </w:pPr>
      <w:r w:rsidRPr="004E70C3">
        <w:rPr>
          <w:rStyle w:val="104"/>
          <w:sz w:val="28"/>
          <w:szCs w:val="28"/>
        </w:rPr>
        <w:t>Исчерпывающий перечень оснований для приостановления или отказа в предоставлении муниципальной услуги</w:t>
      </w:r>
    </w:p>
    <w:p w:rsidR="00403354" w:rsidRPr="004E70C3" w:rsidRDefault="00403354" w:rsidP="00403354">
      <w:pPr>
        <w:pStyle w:val="100"/>
        <w:shd w:val="clear" w:color="auto" w:fill="auto"/>
        <w:spacing w:after="0" w:line="240" w:lineRule="auto"/>
        <w:ind w:firstLine="709"/>
        <w:rPr>
          <w:sz w:val="28"/>
          <w:szCs w:val="28"/>
        </w:rPr>
      </w:pPr>
    </w:p>
    <w:p w:rsidR="00403354" w:rsidRPr="00403354" w:rsidRDefault="00403354" w:rsidP="00403354">
      <w:pPr>
        <w:pStyle w:val="11"/>
        <w:shd w:val="clear" w:color="auto" w:fill="auto"/>
        <w:tabs>
          <w:tab w:val="left" w:pos="1364"/>
        </w:tabs>
        <w:spacing w:before="0" w:line="240" w:lineRule="auto"/>
        <w:ind w:firstLine="709"/>
        <w:jc w:val="both"/>
        <w:rPr>
          <w:sz w:val="28"/>
          <w:szCs w:val="28"/>
        </w:rPr>
      </w:pPr>
      <w:r>
        <w:rPr>
          <w:rStyle w:val="91"/>
          <w:sz w:val="28"/>
          <w:szCs w:val="28"/>
        </w:rPr>
        <w:t xml:space="preserve">2.17. </w:t>
      </w:r>
      <w:r w:rsidRPr="00403354">
        <w:rPr>
          <w:rStyle w:val="91"/>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403354" w:rsidRPr="004E70C3" w:rsidRDefault="00403354" w:rsidP="00403354">
      <w:pPr>
        <w:pStyle w:val="11"/>
        <w:shd w:val="clear" w:color="auto" w:fill="auto"/>
        <w:spacing w:before="0" w:line="240" w:lineRule="auto"/>
        <w:ind w:firstLine="709"/>
        <w:jc w:val="both"/>
        <w:rPr>
          <w:rStyle w:val="91"/>
          <w:sz w:val="28"/>
          <w:szCs w:val="28"/>
        </w:rPr>
      </w:pPr>
      <w:r w:rsidRPr="004E70C3">
        <w:rPr>
          <w:rStyle w:val="91"/>
          <w:sz w:val="28"/>
          <w:szCs w:val="28"/>
        </w:rPr>
        <w:t>Основания для направления заявителю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 предусмотрены пунктом 2.</w:t>
      </w:r>
      <w:r w:rsidR="00DD3914">
        <w:rPr>
          <w:rStyle w:val="91"/>
          <w:sz w:val="28"/>
          <w:szCs w:val="28"/>
        </w:rPr>
        <w:t>4</w:t>
      </w:r>
      <w:r w:rsidRPr="004E70C3">
        <w:rPr>
          <w:rStyle w:val="91"/>
          <w:sz w:val="28"/>
          <w:szCs w:val="28"/>
        </w:rPr>
        <w:t xml:space="preserve"> настоящего Административного регламента.</w:t>
      </w:r>
    </w:p>
    <w:p w:rsidR="00403354" w:rsidRDefault="00403354" w:rsidP="00403354">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DD3914" w:rsidRPr="00DD3914" w:rsidRDefault="00DD3914" w:rsidP="00DD3914">
      <w:pPr>
        <w:pStyle w:val="11"/>
        <w:ind w:firstLine="709"/>
        <w:jc w:val="both"/>
        <w:rPr>
          <w:sz w:val="28"/>
          <w:szCs w:val="28"/>
        </w:rPr>
      </w:pPr>
    </w:p>
    <w:p w:rsidR="00403354" w:rsidRDefault="00DD3914" w:rsidP="00DD3914">
      <w:pPr>
        <w:pStyle w:val="11"/>
        <w:shd w:val="clear" w:color="auto" w:fill="auto"/>
        <w:spacing w:before="0" w:line="240" w:lineRule="auto"/>
        <w:ind w:firstLine="709"/>
        <w:jc w:val="both"/>
        <w:rPr>
          <w:sz w:val="28"/>
          <w:szCs w:val="28"/>
        </w:rPr>
      </w:pPr>
      <w:r w:rsidRPr="00DD3914">
        <w:rPr>
          <w:sz w:val="28"/>
          <w:szCs w:val="28"/>
        </w:rPr>
        <w:t>2.18.</w:t>
      </w:r>
      <w:r w:rsidRPr="00DD3914">
        <w:rPr>
          <w:sz w:val="28"/>
          <w:szCs w:val="28"/>
        </w:rPr>
        <w:tab/>
        <w:t>Предоставление услуги осуществляется без взимания платы.</w:t>
      </w:r>
    </w:p>
    <w:p w:rsidR="00403354" w:rsidRDefault="00403354" w:rsidP="00FE3F5A">
      <w:pPr>
        <w:pStyle w:val="11"/>
        <w:shd w:val="clear" w:color="auto" w:fill="auto"/>
        <w:spacing w:before="0" w:line="240" w:lineRule="auto"/>
        <w:ind w:firstLine="709"/>
        <w:jc w:val="both"/>
        <w:rPr>
          <w:sz w:val="28"/>
          <w:szCs w:val="28"/>
        </w:rPr>
      </w:pPr>
    </w:p>
    <w:p w:rsidR="00DD3914" w:rsidRPr="004E70C3" w:rsidRDefault="00DD3914" w:rsidP="00DD3914">
      <w:pPr>
        <w:pStyle w:val="221"/>
        <w:keepNext/>
        <w:keepLines/>
        <w:shd w:val="clear" w:color="auto" w:fill="auto"/>
        <w:spacing w:before="0" w:after="0" w:line="240" w:lineRule="auto"/>
        <w:ind w:firstLine="709"/>
        <w:rPr>
          <w:rStyle w:val="22f"/>
          <w:sz w:val="28"/>
          <w:szCs w:val="28"/>
        </w:rPr>
      </w:pPr>
      <w:bookmarkStart w:id="9" w:name="bookmark196"/>
      <w:r w:rsidRPr="004E70C3">
        <w:rPr>
          <w:rStyle w:val="22f"/>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9"/>
    </w:p>
    <w:p w:rsidR="00DD3914" w:rsidRPr="004E70C3" w:rsidRDefault="00DD3914" w:rsidP="00DD3914">
      <w:pPr>
        <w:pStyle w:val="221"/>
        <w:keepNext/>
        <w:keepLines/>
        <w:shd w:val="clear" w:color="auto" w:fill="auto"/>
        <w:spacing w:before="0" w:after="0" w:line="240" w:lineRule="auto"/>
        <w:ind w:firstLine="709"/>
        <w:jc w:val="left"/>
        <w:rPr>
          <w:sz w:val="28"/>
          <w:szCs w:val="28"/>
        </w:rPr>
      </w:pPr>
    </w:p>
    <w:p w:rsidR="00DD3914" w:rsidRPr="004E70C3" w:rsidRDefault="00DD3914" w:rsidP="00DD3914">
      <w:pPr>
        <w:pStyle w:val="11"/>
        <w:shd w:val="clear" w:color="auto" w:fill="auto"/>
        <w:tabs>
          <w:tab w:val="left" w:pos="1494"/>
        </w:tabs>
        <w:spacing w:before="0" w:line="240" w:lineRule="auto"/>
        <w:ind w:firstLine="709"/>
        <w:jc w:val="both"/>
        <w:rPr>
          <w:rStyle w:val="91"/>
          <w:sz w:val="28"/>
          <w:szCs w:val="28"/>
        </w:rPr>
      </w:pPr>
      <w:r>
        <w:rPr>
          <w:rStyle w:val="91"/>
          <w:sz w:val="28"/>
          <w:szCs w:val="28"/>
        </w:rPr>
        <w:t xml:space="preserve">2.19. </w:t>
      </w:r>
      <w:r w:rsidRPr="004E70C3">
        <w:rPr>
          <w:rStyle w:val="91"/>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w:t>
      </w:r>
      <w:r w:rsidR="00BC4F72">
        <w:rPr>
          <w:rFonts w:hint="eastAsia"/>
          <w:color w:val="000000" w:themeColor="text1"/>
          <w:sz w:val="28"/>
          <w:szCs w:val="28"/>
        </w:rPr>
        <w:t>МФЦ</w:t>
      </w:r>
      <w:r w:rsidRPr="004E70C3">
        <w:rPr>
          <w:rStyle w:val="91"/>
          <w:sz w:val="28"/>
          <w:szCs w:val="28"/>
        </w:rPr>
        <w:t xml:space="preserve"> составляет не более 15 минут.</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Срок и порядок регистрации запроса заявителя о предоставлении муниципальной услуги.</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2.20.</w:t>
      </w:r>
      <w:r w:rsidRPr="00DD3914">
        <w:rPr>
          <w:sz w:val="28"/>
          <w:szCs w:val="28"/>
        </w:rPr>
        <w:tab/>
        <w:t xml:space="preserve">Заявление о предоставлении муниципальной услуги, представленное заявителем лично либо его представителем, регистрируется </w:t>
      </w:r>
      <w:r w:rsidRPr="00DD3914">
        <w:rPr>
          <w:sz w:val="28"/>
          <w:szCs w:val="28"/>
        </w:rPr>
        <w:lastRenderedPageBreak/>
        <w:t>уполномоченным органом в течение 1 рабочего дня с даты поступления такого заявления.</w:t>
      </w:r>
    </w:p>
    <w:p w:rsidR="00DD3914" w:rsidRPr="00DD3914" w:rsidRDefault="00DD3914" w:rsidP="00DD3914">
      <w:pPr>
        <w:pStyle w:val="11"/>
        <w:ind w:firstLine="709"/>
        <w:jc w:val="both"/>
        <w:rPr>
          <w:sz w:val="28"/>
          <w:szCs w:val="28"/>
        </w:rPr>
      </w:pPr>
      <w:r w:rsidRPr="00DD3914">
        <w:rPr>
          <w:sz w:val="28"/>
          <w:szCs w:val="28"/>
        </w:rPr>
        <w:t>2.21.</w:t>
      </w:r>
      <w:r w:rsidRPr="00DD3914">
        <w:rPr>
          <w:sz w:val="28"/>
          <w:szCs w:val="28"/>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DD3914" w:rsidRPr="00DD3914" w:rsidRDefault="00DD3914" w:rsidP="00DD3914">
      <w:pPr>
        <w:pStyle w:val="11"/>
        <w:ind w:firstLine="709"/>
        <w:jc w:val="both"/>
        <w:rPr>
          <w:sz w:val="28"/>
          <w:szCs w:val="28"/>
        </w:rPr>
      </w:pPr>
      <w:r w:rsidRPr="00DD3914">
        <w:rPr>
          <w:sz w:val="28"/>
          <w:szCs w:val="28"/>
        </w:rPr>
        <w:t>2.22.</w:t>
      </w:r>
      <w:r w:rsidRPr="00DD3914">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2.23.</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1050C4" w:rsidRDefault="001050C4" w:rsidP="00DD3914">
      <w:pPr>
        <w:pStyle w:val="11"/>
        <w:shd w:val="clear" w:color="auto" w:fill="auto"/>
        <w:spacing w:before="0" w:line="240" w:lineRule="auto"/>
        <w:ind w:firstLine="709"/>
        <w:jc w:val="both"/>
        <w:rPr>
          <w:sz w:val="28"/>
          <w:szCs w:val="28"/>
        </w:rPr>
      </w:pPr>
      <w:r>
        <w:rPr>
          <w:sz w:val="28"/>
          <w:szCs w:val="28"/>
        </w:rPr>
        <w:t xml:space="preserve">2.24. </w:t>
      </w:r>
      <w:r w:rsidRPr="001050C4">
        <w:rPr>
          <w:sz w:val="28"/>
          <w:szCs w:val="28"/>
        </w:rPr>
        <w:t>Данный вид муниципальной услуги в упреждающем (</w:t>
      </w:r>
      <w:proofErr w:type="spellStart"/>
      <w:r w:rsidRPr="001050C4">
        <w:rPr>
          <w:sz w:val="28"/>
          <w:szCs w:val="28"/>
        </w:rPr>
        <w:t>проактивном</w:t>
      </w:r>
      <w:proofErr w:type="spellEnd"/>
      <w:r w:rsidRPr="001050C4">
        <w:rPr>
          <w:sz w:val="28"/>
          <w:szCs w:val="28"/>
        </w:rPr>
        <w:t>) режиме не предоставляется.</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2.24.</w:t>
      </w:r>
      <w:r w:rsidRPr="00DD3914">
        <w:rPr>
          <w:sz w:val="28"/>
          <w:szCs w:val="28"/>
        </w:rPr>
        <w:tab/>
        <w:t xml:space="preserve">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w:t>
      </w:r>
      <w:r w:rsidR="00CF2816">
        <w:rPr>
          <w:sz w:val="28"/>
          <w:szCs w:val="28"/>
        </w:rPr>
        <w:t>У</w:t>
      </w:r>
      <w:r w:rsidRPr="00DD3914">
        <w:rPr>
          <w:sz w:val="28"/>
          <w:szCs w:val="28"/>
        </w:rPr>
        <w:t>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DD3914" w:rsidRPr="00DD3914" w:rsidRDefault="00DD3914" w:rsidP="00DD3914">
      <w:pPr>
        <w:pStyle w:val="11"/>
        <w:ind w:firstLine="709"/>
        <w:jc w:val="both"/>
        <w:rPr>
          <w:sz w:val="28"/>
          <w:szCs w:val="28"/>
        </w:rPr>
      </w:pPr>
      <w:r w:rsidRPr="00DD3914">
        <w:rPr>
          <w:sz w:val="28"/>
          <w:szCs w:val="28"/>
        </w:rPr>
        <w:t xml:space="preserve">При расположении помещения </w:t>
      </w:r>
      <w:r w:rsidR="00CF2816">
        <w:rPr>
          <w:sz w:val="28"/>
          <w:szCs w:val="28"/>
        </w:rPr>
        <w:t>У</w:t>
      </w:r>
      <w:r w:rsidRPr="00DD3914">
        <w:rPr>
          <w:sz w:val="28"/>
          <w:szCs w:val="28"/>
        </w:rPr>
        <w:t>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DD3914" w:rsidRPr="00DD3914" w:rsidRDefault="00DD3914" w:rsidP="00DD3914">
      <w:pPr>
        <w:pStyle w:val="11"/>
        <w:ind w:firstLine="709"/>
        <w:jc w:val="both"/>
        <w:rPr>
          <w:sz w:val="28"/>
          <w:szCs w:val="28"/>
        </w:rPr>
      </w:pPr>
      <w:r w:rsidRPr="00DD3914">
        <w:rPr>
          <w:sz w:val="28"/>
          <w:szCs w:val="28"/>
        </w:rPr>
        <w:t xml:space="preserve">На территории, прилегающей к зданию </w:t>
      </w:r>
      <w:r w:rsidR="00CF2816">
        <w:rPr>
          <w:sz w:val="28"/>
          <w:szCs w:val="28"/>
        </w:rPr>
        <w:t>У</w:t>
      </w:r>
      <w:r w:rsidRPr="00DD3914">
        <w:rPr>
          <w:sz w:val="28"/>
          <w:szCs w:val="28"/>
        </w:rPr>
        <w:t>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DD3914" w:rsidRPr="00DD3914" w:rsidRDefault="00DD3914" w:rsidP="00DD3914">
      <w:pPr>
        <w:pStyle w:val="11"/>
        <w:ind w:firstLine="709"/>
        <w:jc w:val="both"/>
        <w:rPr>
          <w:sz w:val="28"/>
          <w:szCs w:val="28"/>
        </w:rPr>
      </w:pPr>
      <w:r w:rsidRPr="00DD391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lastRenderedPageBreak/>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sidR="00213600">
        <w:rPr>
          <w:sz w:val="28"/>
          <w:szCs w:val="28"/>
        </w:rPr>
        <w:t>«</w:t>
      </w:r>
      <w:r w:rsidRPr="00DD3914">
        <w:rPr>
          <w:sz w:val="28"/>
          <w:szCs w:val="28"/>
        </w:rPr>
        <w:t>Интернет</w:t>
      </w:r>
      <w:r w:rsidR="00213600">
        <w:rPr>
          <w:sz w:val="28"/>
          <w:szCs w:val="28"/>
        </w:rPr>
        <w:t>»</w:t>
      </w:r>
      <w:r w:rsidRPr="00DD391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DD3914" w:rsidRPr="00DD3914" w:rsidRDefault="00DD3914" w:rsidP="00DD3914">
      <w:pPr>
        <w:pStyle w:val="11"/>
        <w:ind w:firstLine="709"/>
        <w:jc w:val="both"/>
        <w:rPr>
          <w:sz w:val="28"/>
          <w:szCs w:val="28"/>
        </w:rPr>
      </w:pPr>
      <w:r w:rsidRPr="00DD3914">
        <w:rPr>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DD3914" w:rsidRPr="00DD3914" w:rsidRDefault="00DD3914" w:rsidP="00DD3914">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DD3914" w:rsidRPr="00DD3914" w:rsidRDefault="00DD3914" w:rsidP="00DD3914">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DD3914" w:rsidRPr="00DD3914" w:rsidRDefault="00DD3914" w:rsidP="00DD3914">
      <w:pPr>
        <w:pStyle w:val="11"/>
        <w:ind w:firstLine="709"/>
        <w:jc w:val="both"/>
        <w:rPr>
          <w:sz w:val="28"/>
          <w:szCs w:val="28"/>
        </w:rPr>
      </w:pPr>
      <w:r w:rsidRPr="00DD391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D1246B" w:rsidRDefault="00DD3914" w:rsidP="00DD3914">
      <w:pPr>
        <w:pStyle w:val="11"/>
        <w:ind w:firstLine="709"/>
        <w:jc w:val="both"/>
        <w:rPr>
          <w:sz w:val="28"/>
          <w:szCs w:val="28"/>
        </w:rPr>
      </w:pPr>
      <w:r w:rsidRPr="00DD3914">
        <w:rPr>
          <w:sz w:val="28"/>
          <w:szCs w:val="28"/>
        </w:rPr>
        <w:t>2.25.</w:t>
      </w:r>
      <w:r w:rsidRPr="00DD3914">
        <w:rPr>
          <w:sz w:val="28"/>
          <w:szCs w:val="28"/>
        </w:rPr>
        <w:tab/>
        <w:t xml:space="preserve">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w:t>
      </w:r>
      <w:r w:rsidR="00213600">
        <w:rPr>
          <w:sz w:val="28"/>
          <w:szCs w:val="28"/>
        </w:rPr>
        <w:t>«</w:t>
      </w:r>
      <w:r w:rsidRPr="00DD3914">
        <w:rPr>
          <w:sz w:val="28"/>
          <w:szCs w:val="28"/>
        </w:rPr>
        <w:t>СП 59.13330.2016. Свод правил. Доступность зданий и сооружений для маломобильных групп населения. Актуализированная редакция СНиП 35-01-2001</w:t>
      </w:r>
      <w:r w:rsidR="00213600">
        <w:rPr>
          <w:sz w:val="28"/>
          <w:szCs w:val="28"/>
        </w:rPr>
        <w:t>»</w:t>
      </w:r>
      <w:r w:rsidRPr="00DD3914">
        <w:rPr>
          <w:sz w:val="28"/>
          <w:szCs w:val="28"/>
        </w:rPr>
        <w:t>.</w:t>
      </w:r>
    </w:p>
    <w:p w:rsidR="00DD3914" w:rsidRPr="00DD3914" w:rsidRDefault="00DD3914" w:rsidP="00DD3914">
      <w:pPr>
        <w:pStyle w:val="11"/>
        <w:ind w:firstLine="709"/>
        <w:jc w:val="both"/>
        <w:rPr>
          <w:sz w:val="28"/>
          <w:szCs w:val="28"/>
        </w:rPr>
      </w:pPr>
      <w:r w:rsidRPr="00DD391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DD3914" w:rsidRPr="00DD3914" w:rsidRDefault="00DD3914" w:rsidP="00DD3914">
      <w:pPr>
        <w:pStyle w:val="11"/>
        <w:ind w:firstLine="709"/>
        <w:jc w:val="both"/>
        <w:rPr>
          <w:sz w:val="28"/>
          <w:szCs w:val="28"/>
        </w:rPr>
      </w:pPr>
      <w:r w:rsidRPr="00DD3914">
        <w:rPr>
          <w:sz w:val="28"/>
          <w:szCs w:val="28"/>
        </w:rPr>
        <w:t xml:space="preserve">При обращении гражданина с нарушениями функций опорно-двигательного аппарата работники </w:t>
      </w:r>
      <w:r w:rsidR="00CF2816">
        <w:rPr>
          <w:sz w:val="28"/>
          <w:szCs w:val="28"/>
        </w:rPr>
        <w:t>У</w:t>
      </w:r>
      <w:r w:rsidRPr="00DD3914">
        <w:rPr>
          <w:sz w:val="28"/>
          <w:szCs w:val="28"/>
        </w:rPr>
        <w:t>полномоченного органа предпринимают следующие действия:</w:t>
      </w:r>
    </w:p>
    <w:p w:rsidR="00DD3914" w:rsidRPr="00DD3914" w:rsidRDefault="00DD3914" w:rsidP="00DD3914">
      <w:pPr>
        <w:pStyle w:val="11"/>
        <w:ind w:firstLine="709"/>
        <w:jc w:val="both"/>
        <w:rPr>
          <w:sz w:val="28"/>
          <w:szCs w:val="28"/>
        </w:rPr>
      </w:pPr>
      <w:r w:rsidRPr="00DD3914">
        <w:rPr>
          <w:sz w:val="28"/>
          <w:szCs w:val="28"/>
        </w:rPr>
        <w:t xml:space="preserve">открывают входную дверь и помогают гражданину беспрепятственно посетить здание </w:t>
      </w:r>
      <w:r w:rsidR="00CF2816">
        <w:rPr>
          <w:sz w:val="28"/>
          <w:szCs w:val="28"/>
        </w:rPr>
        <w:t>У</w:t>
      </w:r>
      <w:r w:rsidRPr="00DD3914">
        <w:rPr>
          <w:sz w:val="28"/>
          <w:szCs w:val="28"/>
        </w:rPr>
        <w:t>полномоченного органа, а также заранее предупреждают о существующих барьерах в здании;</w:t>
      </w:r>
    </w:p>
    <w:p w:rsidR="00DD3914" w:rsidRPr="00DD3914" w:rsidRDefault="00DD3914" w:rsidP="00DD3914">
      <w:pPr>
        <w:pStyle w:val="11"/>
        <w:ind w:firstLine="709"/>
        <w:jc w:val="both"/>
        <w:rPr>
          <w:sz w:val="28"/>
          <w:szCs w:val="28"/>
        </w:rPr>
      </w:pPr>
      <w:r w:rsidRPr="00DD391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DD3914" w:rsidRPr="00DD3914" w:rsidRDefault="00DD3914" w:rsidP="00DD3914">
      <w:pPr>
        <w:pStyle w:val="11"/>
        <w:ind w:firstLine="709"/>
        <w:jc w:val="both"/>
        <w:rPr>
          <w:sz w:val="28"/>
          <w:szCs w:val="28"/>
        </w:rPr>
      </w:pPr>
      <w:r w:rsidRPr="00DD3914">
        <w:rPr>
          <w:sz w:val="28"/>
          <w:szCs w:val="28"/>
        </w:rPr>
        <w:lastRenderedPageBreak/>
        <w:t xml:space="preserve">сотрудник </w:t>
      </w:r>
      <w:r w:rsidR="00CF2816">
        <w:rPr>
          <w:sz w:val="28"/>
          <w:szCs w:val="28"/>
        </w:rPr>
        <w:t>У</w:t>
      </w:r>
      <w:r w:rsidRPr="00DD3914">
        <w:rPr>
          <w:sz w:val="28"/>
          <w:szCs w:val="28"/>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DD3914" w:rsidRPr="00DD3914" w:rsidRDefault="00DD3914" w:rsidP="00DD3914">
      <w:pPr>
        <w:pStyle w:val="11"/>
        <w:ind w:firstLine="709"/>
        <w:jc w:val="both"/>
        <w:rPr>
          <w:sz w:val="28"/>
          <w:szCs w:val="28"/>
        </w:rPr>
      </w:pPr>
      <w:r w:rsidRPr="00DD3914">
        <w:rPr>
          <w:sz w:val="28"/>
          <w:szCs w:val="28"/>
        </w:rPr>
        <w:t xml:space="preserve">по окончании предоставления муниципальной услуги сотрудник </w:t>
      </w:r>
      <w:r w:rsidR="00CF2816">
        <w:rPr>
          <w:sz w:val="28"/>
          <w:szCs w:val="28"/>
        </w:rPr>
        <w:t>У</w:t>
      </w:r>
      <w:r w:rsidRPr="00DD3914">
        <w:rPr>
          <w:sz w:val="28"/>
          <w:szCs w:val="28"/>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DD3914" w:rsidRPr="00DD3914" w:rsidRDefault="00DD3914" w:rsidP="00DD3914">
      <w:pPr>
        <w:pStyle w:val="11"/>
        <w:ind w:firstLine="709"/>
        <w:jc w:val="both"/>
        <w:rPr>
          <w:sz w:val="28"/>
          <w:szCs w:val="28"/>
        </w:rPr>
      </w:pPr>
      <w:r w:rsidRPr="00DD3914">
        <w:rPr>
          <w:sz w:val="28"/>
          <w:szCs w:val="28"/>
        </w:rPr>
        <w:t xml:space="preserve">При обращении граждан с недостатками зрения работники </w:t>
      </w:r>
      <w:r w:rsidR="00CF2816">
        <w:rPr>
          <w:sz w:val="28"/>
          <w:szCs w:val="28"/>
        </w:rPr>
        <w:t>У</w:t>
      </w:r>
      <w:r w:rsidRPr="00DD3914">
        <w:rPr>
          <w:sz w:val="28"/>
          <w:szCs w:val="28"/>
        </w:rPr>
        <w:t>полномоченного органа предпринимают следующие действия:</w:t>
      </w:r>
    </w:p>
    <w:p w:rsidR="00DD3914" w:rsidRPr="00DD3914" w:rsidRDefault="00DD3914" w:rsidP="00DD3914">
      <w:pPr>
        <w:pStyle w:val="11"/>
        <w:ind w:firstLine="709"/>
        <w:jc w:val="both"/>
        <w:rPr>
          <w:sz w:val="28"/>
          <w:szCs w:val="28"/>
        </w:rPr>
      </w:pPr>
      <w:r w:rsidRPr="00DD3914">
        <w:rPr>
          <w:sz w:val="28"/>
          <w:szCs w:val="28"/>
        </w:rPr>
        <w:t xml:space="preserve">сотрудник </w:t>
      </w:r>
      <w:r w:rsidR="00CF2816">
        <w:rPr>
          <w:sz w:val="28"/>
          <w:szCs w:val="28"/>
        </w:rPr>
        <w:t>У</w:t>
      </w:r>
      <w:r w:rsidRPr="00DD3914">
        <w:rPr>
          <w:sz w:val="28"/>
          <w:szCs w:val="28"/>
        </w:rPr>
        <w:t>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DD3914" w:rsidRPr="00DD3914" w:rsidRDefault="00DD3914" w:rsidP="00DD3914">
      <w:pPr>
        <w:pStyle w:val="11"/>
        <w:ind w:firstLine="709"/>
        <w:jc w:val="both"/>
        <w:rPr>
          <w:sz w:val="28"/>
          <w:szCs w:val="28"/>
        </w:rPr>
      </w:pPr>
      <w:r w:rsidRPr="00DD3914">
        <w:rPr>
          <w:sz w:val="28"/>
          <w:szCs w:val="28"/>
        </w:rPr>
        <w:t xml:space="preserve">сотрудник </w:t>
      </w:r>
      <w:r w:rsidR="00CF2816">
        <w:rPr>
          <w:sz w:val="28"/>
          <w:szCs w:val="28"/>
        </w:rPr>
        <w:t>У</w:t>
      </w:r>
      <w:r w:rsidRPr="00DD3914">
        <w:rPr>
          <w:sz w:val="28"/>
          <w:szCs w:val="28"/>
        </w:rPr>
        <w:t>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DD3914" w:rsidRPr="00DD3914" w:rsidRDefault="00DD3914" w:rsidP="00DD3914">
      <w:pPr>
        <w:pStyle w:val="11"/>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DD3914" w:rsidRPr="00DD3914" w:rsidRDefault="00DD3914" w:rsidP="00DD3914">
      <w:pPr>
        <w:pStyle w:val="11"/>
        <w:ind w:firstLine="709"/>
        <w:jc w:val="both"/>
        <w:rPr>
          <w:sz w:val="28"/>
          <w:szCs w:val="28"/>
        </w:rPr>
      </w:pPr>
      <w:r w:rsidRPr="00DD3914">
        <w:rPr>
          <w:sz w:val="28"/>
          <w:szCs w:val="28"/>
        </w:rPr>
        <w:t xml:space="preserve">При обращении гражданина с дефектами слуха работники </w:t>
      </w:r>
      <w:r w:rsidR="00CF2816">
        <w:rPr>
          <w:sz w:val="28"/>
          <w:szCs w:val="28"/>
        </w:rPr>
        <w:t>У</w:t>
      </w:r>
      <w:r w:rsidRPr="00DD3914">
        <w:rPr>
          <w:sz w:val="28"/>
          <w:szCs w:val="28"/>
        </w:rPr>
        <w:t>полномоченного органа предпринимают следующие действия:</w:t>
      </w:r>
    </w:p>
    <w:p w:rsidR="00DD3914" w:rsidRPr="00DD3914" w:rsidRDefault="00DD3914" w:rsidP="00DD3914">
      <w:pPr>
        <w:pStyle w:val="11"/>
        <w:ind w:firstLine="709"/>
        <w:jc w:val="both"/>
        <w:rPr>
          <w:sz w:val="28"/>
          <w:szCs w:val="28"/>
        </w:rPr>
      </w:pPr>
      <w:r w:rsidRPr="00DD391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DD3914">
        <w:rPr>
          <w:sz w:val="28"/>
          <w:szCs w:val="28"/>
        </w:rPr>
        <w:t>сурдопереводчика</w:t>
      </w:r>
      <w:proofErr w:type="spellEnd"/>
      <w:r w:rsidRPr="00DD3914">
        <w:rPr>
          <w:sz w:val="28"/>
          <w:szCs w:val="28"/>
        </w:rPr>
        <w:t>);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2.26.</w:t>
      </w:r>
      <w:r w:rsidRPr="00DD3914">
        <w:rPr>
          <w:sz w:val="28"/>
          <w:szCs w:val="28"/>
        </w:rPr>
        <w:tab/>
        <w:t xml:space="preserve">Требования к комфортности и доступности предоставления муниципальной услуги в МФЦ устанавливаются постановлением </w:t>
      </w:r>
      <w:r w:rsidRPr="00DD3914">
        <w:rPr>
          <w:sz w:val="28"/>
          <w:szCs w:val="28"/>
        </w:rPr>
        <w:lastRenderedPageBreak/>
        <w:t xml:space="preserve">Правительства Российской Федерации от 22 декабря 2012 года № 1376 </w:t>
      </w:r>
      <w:r w:rsidR="00213600">
        <w:rPr>
          <w:sz w:val="28"/>
          <w:szCs w:val="28"/>
        </w:rPr>
        <w:t>«</w:t>
      </w:r>
      <w:r w:rsidRPr="00DD3914">
        <w:rPr>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r w:rsidR="00213600">
        <w:rPr>
          <w:sz w:val="28"/>
          <w:szCs w:val="28"/>
        </w:rPr>
        <w:t>»</w:t>
      </w:r>
      <w:r w:rsidRPr="00DD3914">
        <w:rPr>
          <w:sz w:val="28"/>
          <w:szCs w:val="28"/>
        </w:rPr>
        <w:t>.</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Показатели доступности и качества муниципальной услуги.</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2.27.</w:t>
      </w:r>
      <w:r w:rsidRPr="00DD3914">
        <w:rPr>
          <w:sz w:val="28"/>
          <w:szCs w:val="28"/>
        </w:rPr>
        <w:tab/>
        <w:t>Количество взаимодействий заявителя с сотрудником уполномоченного органа при предоставлении муниципальной услуги - 2.</w:t>
      </w:r>
    </w:p>
    <w:p w:rsidR="00DD3914" w:rsidRPr="00DD3914" w:rsidRDefault="00DD3914" w:rsidP="00DD3914">
      <w:pPr>
        <w:pStyle w:val="11"/>
        <w:ind w:firstLine="709"/>
        <w:jc w:val="both"/>
        <w:rPr>
          <w:sz w:val="28"/>
          <w:szCs w:val="28"/>
        </w:rPr>
      </w:pPr>
      <w:r w:rsidRPr="00DD3914">
        <w:rPr>
          <w:sz w:val="28"/>
          <w:szCs w:val="28"/>
        </w:rPr>
        <w:t>2.28.</w:t>
      </w:r>
      <w:r w:rsidRPr="00DD3914">
        <w:rPr>
          <w:sz w:val="28"/>
          <w:szCs w:val="28"/>
        </w:rPr>
        <w:tab/>
        <w:t>Продолжительность взаимодействий заявителя с сотрудником уполномоченного при предоставлении муниципальной услуги - не более 15 минут.</w:t>
      </w:r>
    </w:p>
    <w:p w:rsidR="00DD3914" w:rsidRPr="00DD3914" w:rsidRDefault="00DD3914" w:rsidP="00DD3914">
      <w:pPr>
        <w:pStyle w:val="11"/>
        <w:ind w:firstLine="709"/>
        <w:jc w:val="both"/>
        <w:rPr>
          <w:sz w:val="28"/>
          <w:szCs w:val="28"/>
        </w:rPr>
      </w:pPr>
      <w:r w:rsidRPr="00DD3914">
        <w:rPr>
          <w:sz w:val="28"/>
          <w:szCs w:val="28"/>
        </w:rPr>
        <w:t>2.29.</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DD3914" w:rsidRPr="00DD3914" w:rsidRDefault="00DD3914" w:rsidP="00DD3914">
      <w:pPr>
        <w:pStyle w:val="11"/>
        <w:ind w:firstLine="709"/>
        <w:jc w:val="both"/>
        <w:rPr>
          <w:sz w:val="28"/>
          <w:szCs w:val="28"/>
        </w:rPr>
      </w:pPr>
      <w:r w:rsidRPr="00DD3914">
        <w:rPr>
          <w:sz w:val="28"/>
          <w:szCs w:val="28"/>
        </w:rPr>
        <w:t>2.30.</w:t>
      </w:r>
      <w:r w:rsidRPr="00DD3914">
        <w:rPr>
          <w:sz w:val="28"/>
          <w:szCs w:val="28"/>
        </w:rPr>
        <w:tab/>
        <w:t>Иными показателями качества и доступности предоставления муниципальной услуги являются:</w:t>
      </w:r>
    </w:p>
    <w:p w:rsidR="00DD3914" w:rsidRPr="00DD3914" w:rsidRDefault="00DD3914" w:rsidP="00DD3914">
      <w:pPr>
        <w:pStyle w:val="11"/>
        <w:ind w:firstLine="709"/>
        <w:jc w:val="both"/>
        <w:rPr>
          <w:sz w:val="28"/>
          <w:szCs w:val="28"/>
        </w:rPr>
      </w:pPr>
      <w:r w:rsidRPr="00DD391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DD3914" w:rsidRPr="00DD3914" w:rsidRDefault="00DD3914" w:rsidP="00DD3914">
      <w:pPr>
        <w:pStyle w:val="11"/>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DD3914" w:rsidRPr="00DD3914" w:rsidRDefault="00DD3914" w:rsidP="00DD3914">
      <w:pPr>
        <w:pStyle w:val="11"/>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DD3914" w:rsidRPr="00DD3914" w:rsidRDefault="00DD3914" w:rsidP="00DD3914">
      <w:pPr>
        <w:pStyle w:val="11"/>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DD3914" w:rsidRPr="00DD3914" w:rsidRDefault="00DD3914" w:rsidP="00DD3914">
      <w:pPr>
        <w:pStyle w:val="11"/>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DD3914" w:rsidRPr="00DD3914" w:rsidRDefault="00DD3914" w:rsidP="00DD3914">
      <w:pPr>
        <w:pStyle w:val="11"/>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DD3914" w:rsidRPr="00DD3914" w:rsidRDefault="00DD3914" w:rsidP="00DD3914">
      <w:pPr>
        <w:pStyle w:val="11"/>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DD3914" w:rsidRPr="00DD3914" w:rsidRDefault="00DD3914" w:rsidP="00DD3914">
      <w:pPr>
        <w:pStyle w:val="11"/>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DD3914" w:rsidRPr="00DD3914" w:rsidRDefault="00DD3914" w:rsidP="00DD3914">
      <w:pPr>
        <w:pStyle w:val="11"/>
        <w:ind w:firstLine="709"/>
        <w:jc w:val="both"/>
        <w:rPr>
          <w:sz w:val="28"/>
          <w:szCs w:val="28"/>
        </w:rPr>
      </w:pPr>
      <w:r w:rsidRPr="00DD3914">
        <w:rPr>
          <w:sz w:val="28"/>
          <w:szCs w:val="28"/>
        </w:rPr>
        <w:lastRenderedPageBreak/>
        <w:t>2.31.</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DD3914" w:rsidRPr="00DD3914" w:rsidRDefault="00DD3914" w:rsidP="00DD3914">
      <w:pPr>
        <w:pStyle w:val="11"/>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DD3914" w:rsidRPr="00DD3914" w:rsidRDefault="00DD3914" w:rsidP="00DD3914">
      <w:pPr>
        <w:pStyle w:val="11"/>
        <w:ind w:firstLine="709"/>
        <w:jc w:val="both"/>
        <w:rPr>
          <w:sz w:val="28"/>
          <w:szCs w:val="28"/>
        </w:rPr>
      </w:pPr>
      <w:r w:rsidRPr="00DD3914">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DD3914">
        <w:rPr>
          <w:sz w:val="28"/>
          <w:szCs w:val="28"/>
        </w:rPr>
        <w:t>сурдопереводчика</w:t>
      </w:r>
      <w:proofErr w:type="spellEnd"/>
      <w:r w:rsidRPr="00DD3914">
        <w:rPr>
          <w:sz w:val="28"/>
          <w:szCs w:val="28"/>
        </w:rPr>
        <w:t xml:space="preserve">, </w:t>
      </w:r>
      <w:proofErr w:type="spellStart"/>
      <w:r w:rsidRPr="00DD3914">
        <w:rPr>
          <w:sz w:val="28"/>
          <w:szCs w:val="28"/>
        </w:rPr>
        <w:t>тифлосурдопереводчика</w:t>
      </w:r>
      <w:proofErr w:type="spellEnd"/>
      <w:r w:rsidRPr="00DD3914">
        <w:rPr>
          <w:sz w:val="28"/>
          <w:szCs w:val="28"/>
        </w:rPr>
        <w:t>;</w:t>
      </w:r>
    </w:p>
    <w:p w:rsidR="00DD3914" w:rsidRPr="00DD3914" w:rsidRDefault="00DD3914" w:rsidP="00DD3914">
      <w:pPr>
        <w:pStyle w:val="11"/>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DD3914" w:rsidRPr="00DD3914" w:rsidRDefault="00DD3914" w:rsidP="00DD3914">
      <w:pPr>
        <w:pStyle w:val="11"/>
        <w:ind w:firstLine="709"/>
        <w:jc w:val="both"/>
        <w:rPr>
          <w:sz w:val="28"/>
          <w:szCs w:val="28"/>
        </w:rPr>
      </w:pPr>
      <w:r w:rsidRPr="00DD3914">
        <w:rPr>
          <w:sz w:val="28"/>
          <w:szCs w:val="28"/>
        </w:rPr>
        <w:t>2.32.</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DD3914" w:rsidRPr="00DD3914" w:rsidRDefault="00DD3914" w:rsidP="00DD3914">
      <w:pPr>
        <w:pStyle w:val="11"/>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для подачи заявления и документов;</w:t>
      </w:r>
    </w:p>
    <w:p w:rsidR="00DD3914" w:rsidRPr="00DD3914" w:rsidRDefault="00DD3914" w:rsidP="00DD3914">
      <w:pPr>
        <w:pStyle w:val="11"/>
        <w:ind w:firstLine="709"/>
        <w:jc w:val="both"/>
        <w:rPr>
          <w:sz w:val="28"/>
          <w:szCs w:val="28"/>
        </w:rPr>
      </w:pPr>
      <w:r w:rsidRPr="00DD3914">
        <w:rPr>
          <w:sz w:val="28"/>
          <w:szCs w:val="28"/>
        </w:rPr>
        <w:t>для получения информации о ходе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для получения результата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DD3914" w:rsidRPr="00DD3914" w:rsidRDefault="00DD3914" w:rsidP="00DD3914">
      <w:pPr>
        <w:pStyle w:val="11"/>
        <w:ind w:firstLine="709"/>
        <w:jc w:val="both"/>
        <w:rPr>
          <w:sz w:val="28"/>
          <w:szCs w:val="28"/>
        </w:rPr>
      </w:pPr>
      <w:r w:rsidRPr="00DD3914">
        <w:rPr>
          <w:sz w:val="28"/>
          <w:szCs w:val="28"/>
        </w:rPr>
        <w:t>2.33.</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DD3914" w:rsidRDefault="00DD3914" w:rsidP="00FE3F5A">
      <w:pPr>
        <w:pStyle w:val="11"/>
        <w:shd w:val="clear" w:color="auto" w:fill="auto"/>
        <w:spacing w:before="0" w:line="240" w:lineRule="auto"/>
        <w:ind w:firstLine="709"/>
        <w:jc w:val="both"/>
        <w:rPr>
          <w:sz w:val="28"/>
          <w:szCs w:val="28"/>
        </w:rPr>
      </w:pPr>
    </w:p>
    <w:p w:rsidR="00DD3914" w:rsidRPr="006753EC" w:rsidRDefault="00DD3914" w:rsidP="00DD3914">
      <w:pPr>
        <w:pStyle w:val="11"/>
        <w:ind w:firstLine="709"/>
        <w:rPr>
          <w:b/>
          <w:sz w:val="28"/>
          <w:szCs w:val="28"/>
        </w:rPr>
      </w:pPr>
      <w:r w:rsidRPr="006753EC">
        <w:rPr>
          <w:b/>
          <w:sz w:val="28"/>
          <w:szCs w:val="28"/>
        </w:rPr>
        <w:t>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lastRenderedPageBreak/>
        <w:t>2.34.</w:t>
      </w:r>
      <w:r w:rsidRPr="00DD3914">
        <w:rPr>
          <w:sz w:val="28"/>
          <w:szCs w:val="28"/>
        </w:rPr>
        <w:tab/>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p w:rsidR="00DD3914" w:rsidRPr="00DD3914" w:rsidRDefault="00DD3914" w:rsidP="00DD3914">
      <w:pPr>
        <w:pStyle w:val="11"/>
        <w:ind w:firstLine="709"/>
        <w:jc w:val="both"/>
        <w:rPr>
          <w:sz w:val="28"/>
          <w:szCs w:val="28"/>
        </w:rPr>
      </w:pPr>
      <w:r w:rsidRPr="00DD3914">
        <w:rPr>
          <w:sz w:val="28"/>
          <w:szCs w:val="28"/>
        </w:rPr>
        <w:t>а)</w:t>
      </w:r>
      <w:r w:rsidRPr="00DD3914">
        <w:rPr>
          <w:sz w:val="28"/>
          <w:szCs w:val="28"/>
        </w:rPr>
        <w:tab/>
      </w:r>
      <w:proofErr w:type="spellStart"/>
      <w:r w:rsidRPr="00DD3914">
        <w:rPr>
          <w:sz w:val="28"/>
          <w:szCs w:val="28"/>
        </w:rPr>
        <w:t>xml</w:t>
      </w:r>
      <w:proofErr w:type="spellEnd"/>
      <w:r w:rsidRPr="00DD3914">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DD3914">
        <w:rPr>
          <w:sz w:val="28"/>
          <w:szCs w:val="28"/>
        </w:rPr>
        <w:t>xml</w:t>
      </w:r>
      <w:proofErr w:type="spellEnd"/>
      <w:r w:rsidRPr="00DD3914">
        <w:rPr>
          <w:sz w:val="28"/>
          <w:szCs w:val="28"/>
        </w:rPr>
        <w:t>;</w:t>
      </w:r>
    </w:p>
    <w:p w:rsidR="00DD3914" w:rsidRPr="00DD3914" w:rsidRDefault="00DD3914" w:rsidP="00DD3914">
      <w:pPr>
        <w:pStyle w:val="11"/>
        <w:ind w:firstLine="709"/>
        <w:jc w:val="both"/>
        <w:rPr>
          <w:sz w:val="28"/>
          <w:szCs w:val="28"/>
        </w:rPr>
      </w:pPr>
      <w:r w:rsidRPr="00DD3914">
        <w:rPr>
          <w:sz w:val="28"/>
          <w:szCs w:val="28"/>
        </w:rPr>
        <w:t>б)</w:t>
      </w:r>
      <w:r w:rsidRPr="00DD3914">
        <w:rPr>
          <w:sz w:val="28"/>
          <w:szCs w:val="28"/>
        </w:rPr>
        <w:tab/>
      </w:r>
      <w:proofErr w:type="spellStart"/>
      <w:r w:rsidRPr="00DD3914">
        <w:rPr>
          <w:sz w:val="28"/>
          <w:szCs w:val="28"/>
        </w:rPr>
        <w:t>doc</w:t>
      </w:r>
      <w:proofErr w:type="spellEnd"/>
      <w:r w:rsidRPr="00DD3914">
        <w:rPr>
          <w:sz w:val="28"/>
          <w:szCs w:val="28"/>
        </w:rPr>
        <w:t xml:space="preserve">, </w:t>
      </w:r>
      <w:proofErr w:type="spellStart"/>
      <w:r w:rsidRPr="00DD3914">
        <w:rPr>
          <w:sz w:val="28"/>
          <w:szCs w:val="28"/>
        </w:rPr>
        <w:t>docx</w:t>
      </w:r>
      <w:proofErr w:type="spellEnd"/>
      <w:r w:rsidRPr="00DD3914">
        <w:rPr>
          <w:sz w:val="28"/>
          <w:szCs w:val="28"/>
        </w:rPr>
        <w:t xml:space="preserve">, </w:t>
      </w:r>
      <w:proofErr w:type="spellStart"/>
      <w:r w:rsidRPr="00DD3914">
        <w:rPr>
          <w:sz w:val="28"/>
          <w:szCs w:val="28"/>
        </w:rPr>
        <w:t>odt</w:t>
      </w:r>
      <w:proofErr w:type="spellEnd"/>
      <w:r w:rsidRPr="00DD3914">
        <w:rPr>
          <w:sz w:val="28"/>
          <w:szCs w:val="28"/>
        </w:rPr>
        <w:t xml:space="preserve"> - для документов с текстовым содержанием, не включающим формулы;</w:t>
      </w:r>
    </w:p>
    <w:p w:rsidR="00DD3914" w:rsidRPr="00DD3914" w:rsidRDefault="00DD3914" w:rsidP="00DD3914">
      <w:pPr>
        <w:pStyle w:val="11"/>
        <w:ind w:firstLine="709"/>
        <w:jc w:val="both"/>
        <w:rPr>
          <w:sz w:val="28"/>
          <w:szCs w:val="28"/>
        </w:rPr>
      </w:pPr>
      <w:r w:rsidRPr="00DD3914">
        <w:rPr>
          <w:sz w:val="28"/>
          <w:szCs w:val="28"/>
        </w:rPr>
        <w:t>в)</w:t>
      </w:r>
      <w:r w:rsidRPr="00DD3914">
        <w:rPr>
          <w:sz w:val="28"/>
          <w:szCs w:val="28"/>
        </w:rPr>
        <w:tab/>
      </w:r>
      <w:proofErr w:type="spellStart"/>
      <w:r w:rsidRPr="00DD3914">
        <w:rPr>
          <w:sz w:val="28"/>
          <w:szCs w:val="28"/>
        </w:rPr>
        <w:t>pdf</w:t>
      </w:r>
      <w:proofErr w:type="spellEnd"/>
      <w:r w:rsidRPr="00DD3914">
        <w:rPr>
          <w:sz w:val="28"/>
          <w:szCs w:val="28"/>
        </w:rPr>
        <w:t xml:space="preserve">, </w:t>
      </w:r>
      <w:proofErr w:type="spellStart"/>
      <w:r w:rsidRPr="00DD3914">
        <w:rPr>
          <w:sz w:val="28"/>
          <w:szCs w:val="28"/>
        </w:rPr>
        <w:t>jpg</w:t>
      </w:r>
      <w:proofErr w:type="spellEnd"/>
      <w:r w:rsidRPr="00DD3914">
        <w:rPr>
          <w:sz w:val="28"/>
          <w:szCs w:val="28"/>
        </w:rPr>
        <w:t xml:space="preserve">, </w:t>
      </w:r>
      <w:proofErr w:type="spellStart"/>
      <w:r w:rsidRPr="00DD3914">
        <w:rPr>
          <w:sz w:val="28"/>
          <w:szCs w:val="28"/>
        </w:rPr>
        <w:t>jpeg</w:t>
      </w:r>
      <w:proofErr w:type="spellEnd"/>
      <w:r w:rsidRPr="00DD3914">
        <w:rPr>
          <w:sz w:val="28"/>
          <w:szCs w:val="28"/>
        </w:rPr>
        <w:t xml:space="preserve">, </w:t>
      </w:r>
      <w:proofErr w:type="spellStart"/>
      <w:r w:rsidRPr="00DD3914">
        <w:rPr>
          <w:sz w:val="28"/>
          <w:szCs w:val="28"/>
        </w:rPr>
        <w:t>png</w:t>
      </w:r>
      <w:proofErr w:type="spellEnd"/>
      <w:r w:rsidRPr="00DD3914">
        <w:rPr>
          <w:sz w:val="28"/>
          <w:szCs w:val="28"/>
        </w:rPr>
        <w:t xml:space="preserve">, </w:t>
      </w:r>
      <w:proofErr w:type="spellStart"/>
      <w:r w:rsidRPr="00DD3914">
        <w:rPr>
          <w:sz w:val="28"/>
          <w:szCs w:val="28"/>
        </w:rPr>
        <w:t>bmp</w:t>
      </w:r>
      <w:proofErr w:type="spellEnd"/>
      <w:r w:rsidRPr="00DD3914">
        <w:rPr>
          <w:sz w:val="28"/>
          <w:szCs w:val="28"/>
        </w:rPr>
        <w:t xml:space="preserve">, </w:t>
      </w:r>
      <w:proofErr w:type="spellStart"/>
      <w:r w:rsidRPr="00DD3914">
        <w:rPr>
          <w:sz w:val="28"/>
          <w:szCs w:val="28"/>
        </w:rPr>
        <w:t>tiff</w:t>
      </w:r>
      <w:proofErr w:type="spellEnd"/>
      <w:r w:rsidRPr="00DD3914">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DD3914" w:rsidRPr="00DD3914" w:rsidRDefault="00DD3914" w:rsidP="00DD3914">
      <w:pPr>
        <w:pStyle w:val="11"/>
        <w:ind w:firstLine="709"/>
        <w:jc w:val="both"/>
        <w:rPr>
          <w:sz w:val="28"/>
          <w:szCs w:val="28"/>
        </w:rPr>
      </w:pPr>
      <w:r w:rsidRPr="00DD3914">
        <w:rPr>
          <w:sz w:val="28"/>
          <w:szCs w:val="28"/>
        </w:rPr>
        <w:t>г)</w:t>
      </w:r>
      <w:r w:rsidRPr="00DD3914">
        <w:rPr>
          <w:sz w:val="28"/>
          <w:szCs w:val="28"/>
        </w:rPr>
        <w:tab/>
      </w:r>
      <w:proofErr w:type="spellStart"/>
      <w:r w:rsidRPr="00DD3914">
        <w:rPr>
          <w:sz w:val="28"/>
          <w:szCs w:val="28"/>
        </w:rPr>
        <w:t>zip</w:t>
      </w:r>
      <w:proofErr w:type="spellEnd"/>
      <w:r w:rsidRPr="00DD3914">
        <w:rPr>
          <w:sz w:val="28"/>
          <w:szCs w:val="28"/>
        </w:rPr>
        <w:t xml:space="preserve">, </w:t>
      </w:r>
      <w:proofErr w:type="spellStart"/>
      <w:r w:rsidRPr="00DD3914">
        <w:rPr>
          <w:sz w:val="28"/>
          <w:szCs w:val="28"/>
        </w:rPr>
        <w:t>rar</w:t>
      </w:r>
      <w:proofErr w:type="spellEnd"/>
      <w:r w:rsidRPr="00DD3914">
        <w:rPr>
          <w:sz w:val="28"/>
          <w:szCs w:val="28"/>
        </w:rPr>
        <w:t xml:space="preserve"> - для сжатых документов в один файл;</w:t>
      </w:r>
    </w:p>
    <w:p w:rsidR="00DD3914" w:rsidRPr="00DD3914" w:rsidRDefault="00DD3914" w:rsidP="00DD3914">
      <w:pPr>
        <w:pStyle w:val="11"/>
        <w:ind w:firstLine="709"/>
        <w:jc w:val="both"/>
        <w:rPr>
          <w:sz w:val="28"/>
          <w:szCs w:val="28"/>
        </w:rPr>
      </w:pPr>
      <w:r w:rsidRPr="00DD3914">
        <w:rPr>
          <w:sz w:val="28"/>
          <w:szCs w:val="28"/>
        </w:rPr>
        <w:t>д)</w:t>
      </w:r>
      <w:r w:rsidRPr="00DD3914">
        <w:rPr>
          <w:sz w:val="28"/>
          <w:szCs w:val="28"/>
        </w:rPr>
        <w:tab/>
      </w:r>
      <w:proofErr w:type="spellStart"/>
      <w:r w:rsidRPr="00DD3914">
        <w:rPr>
          <w:sz w:val="28"/>
          <w:szCs w:val="28"/>
        </w:rPr>
        <w:t>sig</w:t>
      </w:r>
      <w:proofErr w:type="spellEnd"/>
      <w:r w:rsidRPr="00DD3914">
        <w:rPr>
          <w:sz w:val="28"/>
          <w:szCs w:val="28"/>
        </w:rPr>
        <w:t xml:space="preserve"> - для открепленной усиленной квалифицированной электронной подписи.</w:t>
      </w:r>
    </w:p>
    <w:p w:rsidR="00DD3914" w:rsidRPr="00DD3914" w:rsidRDefault="00DD3914" w:rsidP="00DD3914">
      <w:pPr>
        <w:pStyle w:val="11"/>
        <w:ind w:firstLine="709"/>
        <w:jc w:val="both"/>
        <w:rPr>
          <w:sz w:val="28"/>
          <w:szCs w:val="28"/>
        </w:rPr>
      </w:pPr>
      <w:r w:rsidRPr="00DD3914">
        <w:rPr>
          <w:sz w:val="28"/>
          <w:szCs w:val="28"/>
        </w:rPr>
        <w:t>2.35.</w:t>
      </w:r>
      <w:r w:rsidRPr="00DD3914">
        <w:rPr>
          <w:sz w:val="28"/>
          <w:szCs w:val="28"/>
        </w:rPr>
        <w:tab/>
        <w:t xml:space="preserve">В случае если оригиналы документов, прилагаемых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DD3914">
        <w:rPr>
          <w:sz w:val="28"/>
          <w:szCs w:val="28"/>
        </w:rPr>
        <w:t>dpi</w:t>
      </w:r>
      <w:proofErr w:type="spellEnd"/>
      <w:r w:rsidRPr="00DD3914">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D3914" w:rsidRPr="00DD3914" w:rsidRDefault="00213600" w:rsidP="00DD3914">
      <w:pPr>
        <w:pStyle w:val="11"/>
        <w:ind w:firstLine="709"/>
        <w:jc w:val="both"/>
        <w:rPr>
          <w:sz w:val="28"/>
          <w:szCs w:val="28"/>
        </w:rPr>
      </w:pPr>
      <w:r>
        <w:rPr>
          <w:sz w:val="28"/>
          <w:szCs w:val="28"/>
        </w:rPr>
        <w:t>«</w:t>
      </w:r>
      <w:r w:rsidR="00DD3914" w:rsidRPr="00DD3914">
        <w:rPr>
          <w:sz w:val="28"/>
          <w:szCs w:val="28"/>
        </w:rPr>
        <w:t>черно-белый</w:t>
      </w:r>
      <w:r>
        <w:rPr>
          <w:sz w:val="28"/>
          <w:szCs w:val="28"/>
        </w:rPr>
        <w:t>»</w:t>
      </w:r>
      <w:r w:rsidR="00DD3914" w:rsidRPr="00DD3914">
        <w:rPr>
          <w:sz w:val="28"/>
          <w:szCs w:val="28"/>
        </w:rPr>
        <w:t xml:space="preserve"> (при отсутствии в документе графических изображений и (или) цветного текста);</w:t>
      </w:r>
    </w:p>
    <w:p w:rsidR="00DD3914" w:rsidRPr="00DD3914" w:rsidRDefault="00213600" w:rsidP="00DD3914">
      <w:pPr>
        <w:pStyle w:val="11"/>
        <w:ind w:firstLine="709"/>
        <w:jc w:val="both"/>
        <w:rPr>
          <w:sz w:val="28"/>
          <w:szCs w:val="28"/>
        </w:rPr>
      </w:pPr>
      <w:r>
        <w:rPr>
          <w:sz w:val="28"/>
          <w:szCs w:val="28"/>
        </w:rPr>
        <w:t>«</w:t>
      </w:r>
      <w:r w:rsidR="00DD3914" w:rsidRPr="00DD3914">
        <w:rPr>
          <w:sz w:val="28"/>
          <w:szCs w:val="28"/>
        </w:rPr>
        <w:t>оттенки серого</w:t>
      </w:r>
      <w:r>
        <w:rPr>
          <w:sz w:val="28"/>
          <w:szCs w:val="28"/>
        </w:rPr>
        <w:t>»</w:t>
      </w:r>
      <w:r w:rsidR="00DD3914" w:rsidRPr="00DD3914">
        <w:rPr>
          <w:sz w:val="28"/>
          <w:szCs w:val="28"/>
        </w:rPr>
        <w:t xml:space="preserve"> (при наличии в документе графических изображений, отличных от цветного графического изображения);</w:t>
      </w:r>
    </w:p>
    <w:p w:rsidR="00DD3914" w:rsidRPr="00DD3914" w:rsidRDefault="00213600" w:rsidP="00DD3914">
      <w:pPr>
        <w:pStyle w:val="11"/>
        <w:ind w:firstLine="709"/>
        <w:jc w:val="both"/>
        <w:rPr>
          <w:sz w:val="28"/>
          <w:szCs w:val="28"/>
        </w:rPr>
      </w:pPr>
      <w:r>
        <w:rPr>
          <w:sz w:val="28"/>
          <w:szCs w:val="28"/>
        </w:rPr>
        <w:t>«</w:t>
      </w:r>
      <w:r w:rsidR="00DD3914" w:rsidRPr="00DD3914">
        <w:rPr>
          <w:sz w:val="28"/>
          <w:szCs w:val="28"/>
        </w:rPr>
        <w:t>цветной</w:t>
      </w:r>
      <w:r>
        <w:rPr>
          <w:sz w:val="28"/>
          <w:szCs w:val="28"/>
        </w:rPr>
        <w:t>»</w:t>
      </w:r>
      <w:r w:rsidR="00DD3914" w:rsidRPr="00DD3914">
        <w:rPr>
          <w:sz w:val="28"/>
          <w:szCs w:val="28"/>
        </w:rPr>
        <w:t xml:space="preserve"> или </w:t>
      </w:r>
      <w:r>
        <w:rPr>
          <w:sz w:val="28"/>
          <w:szCs w:val="28"/>
        </w:rPr>
        <w:t>«</w:t>
      </w:r>
      <w:r w:rsidR="00DD3914" w:rsidRPr="00DD3914">
        <w:rPr>
          <w:sz w:val="28"/>
          <w:szCs w:val="28"/>
        </w:rPr>
        <w:t>режим полной цветопередачи</w:t>
      </w:r>
      <w:r>
        <w:rPr>
          <w:sz w:val="28"/>
          <w:szCs w:val="28"/>
        </w:rPr>
        <w:t>»</w:t>
      </w:r>
      <w:r w:rsidR="00DD3914" w:rsidRPr="00DD3914">
        <w:rPr>
          <w:sz w:val="28"/>
          <w:szCs w:val="28"/>
        </w:rPr>
        <w:t xml:space="preserve"> (при наличии в документе цветных графических изображений либо цветного текста).</w:t>
      </w:r>
    </w:p>
    <w:p w:rsidR="00DD3914" w:rsidRPr="00DD3914" w:rsidRDefault="00DD3914" w:rsidP="00DD3914">
      <w:pPr>
        <w:pStyle w:val="11"/>
        <w:ind w:firstLine="709"/>
        <w:jc w:val="both"/>
        <w:rPr>
          <w:sz w:val="28"/>
          <w:szCs w:val="28"/>
        </w:rPr>
      </w:pPr>
      <w:r w:rsidRPr="00DD3914">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2.36.</w:t>
      </w:r>
      <w:r w:rsidRPr="00DD3914">
        <w:rPr>
          <w:sz w:val="28"/>
          <w:szCs w:val="28"/>
        </w:rPr>
        <w:tab/>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должны обеспечивать возможность идентифицировать документ и количество листов в документе.</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lastRenderedPageBreak/>
        <w:t>2.37.</w:t>
      </w:r>
      <w:r w:rsidRPr="00DD3914">
        <w:rPr>
          <w:sz w:val="28"/>
          <w:szCs w:val="28"/>
        </w:rPr>
        <w:tab/>
        <w:t>Услуги, необходимые и обязательные для предоставления муниципальной услуги, отсутствуют.</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2.38.</w:t>
      </w:r>
      <w:r w:rsidRPr="00DD3914">
        <w:rPr>
          <w:sz w:val="28"/>
          <w:szCs w:val="28"/>
        </w:rPr>
        <w:tab/>
        <w:t xml:space="preserve">При предоставлении муниципальной услуги запрещается требовать от заявителя документов, информации и </w:t>
      </w:r>
      <w:proofErr w:type="gramStart"/>
      <w:r w:rsidRPr="00DD3914">
        <w:rPr>
          <w:sz w:val="28"/>
          <w:szCs w:val="28"/>
        </w:rPr>
        <w:t>иных сведений</w:t>
      </w:r>
      <w:proofErr w:type="gramEnd"/>
      <w:r w:rsidRPr="00DD3914">
        <w:rPr>
          <w:sz w:val="28"/>
          <w:szCs w:val="28"/>
        </w:rPr>
        <w:t xml:space="preserve"> предусмотренных частью 1 статьи 7 Федерального закона № 210-ФЗ.</w:t>
      </w:r>
    </w:p>
    <w:p w:rsidR="00DD3914" w:rsidRDefault="00DD3914" w:rsidP="00FE3F5A">
      <w:pPr>
        <w:pStyle w:val="11"/>
        <w:shd w:val="clear" w:color="auto" w:fill="auto"/>
        <w:spacing w:before="0" w:line="240" w:lineRule="auto"/>
        <w:ind w:firstLine="709"/>
        <w:jc w:val="both"/>
        <w:rPr>
          <w:sz w:val="28"/>
          <w:szCs w:val="28"/>
        </w:rPr>
      </w:pPr>
    </w:p>
    <w:p w:rsidR="008D295B" w:rsidRPr="004E70C3" w:rsidRDefault="00FE3F5A" w:rsidP="001435C6">
      <w:pPr>
        <w:pStyle w:val="221"/>
        <w:keepNext/>
        <w:keepLines/>
        <w:shd w:val="clear" w:color="auto" w:fill="auto"/>
        <w:spacing w:before="0" w:after="0" w:line="240" w:lineRule="auto"/>
        <w:ind w:firstLine="709"/>
        <w:rPr>
          <w:sz w:val="28"/>
          <w:szCs w:val="28"/>
        </w:rPr>
      </w:pPr>
      <w:bookmarkStart w:id="10" w:name="bookmark203"/>
      <w:r w:rsidRPr="004E70C3">
        <w:rPr>
          <w:rStyle w:val="22f2"/>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10"/>
    </w:p>
    <w:p w:rsidR="008D295B" w:rsidRPr="004E70C3" w:rsidRDefault="00FE3F5A" w:rsidP="001435C6">
      <w:pPr>
        <w:pStyle w:val="221"/>
        <w:keepNext/>
        <w:keepLines/>
        <w:shd w:val="clear" w:color="auto" w:fill="auto"/>
        <w:spacing w:before="0" w:after="0" w:line="240" w:lineRule="auto"/>
        <w:ind w:firstLine="709"/>
        <w:rPr>
          <w:rStyle w:val="22f2"/>
          <w:sz w:val="28"/>
          <w:szCs w:val="28"/>
        </w:rPr>
      </w:pPr>
      <w:bookmarkStart w:id="11" w:name="bookmark204"/>
      <w:r w:rsidRPr="004E70C3">
        <w:rPr>
          <w:rStyle w:val="22f2"/>
          <w:sz w:val="28"/>
          <w:szCs w:val="28"/>
        </w:rPr>
        <w:t>процедур в электронной форме</w:t>
      </w:r>
      <w:bookmarkEnd w:id="11"/>
    </w:p>
    <w:p w:rsidR="001435C6" w:rsidRPr="004E70C3" w:rsidRDefault="001435C6" w:rsidP="001435C6">
      <w:pPr>
        <w:pStyle w:val="221"/>
        <w:keepNext/>
        <w:keepLines/>
        <w:shd w:val="clear" w:color="auto" w:fill="auto"/>
        <w:spacing w:before="0" w:after="0" w:line="240" w:lineRule="auto"/>
        <w:ind w:firstLine="709"/>
        <w:rPr>
          <w:sz w:val="28"/>
          <w:szCs w:val="28"/>
        </w:rPr>
      </w:pPr>
    </w:p>
    <w:p w:rsidR="008D295B" w:rsidRPr="004E70C3" w:rsidRDefault="00FE3F5A" w:rsidP="001435C6">
      <w:pPr>
        <w:pStyle w:val="221"/>
        <w:keepNext/>
        <w:keepLines/>
        <w:shd w:val="clear" w:color="auto" w:fill="auto"/>
        <w:spacing w:before="0" w:after="0" w:line="240" w:lineRule="auto"/>
        <w:ind w:firstLine="709"/>
        <w:rPr>
          <w:rStyle w:val="22f2"/>
          <w:sz w:val="28"/>
          <w:szCs w:val="28"/>
        </w:rPr>
      </w:pPr>
      <w:bookmarkStart w:id="12" w:name="bookmark205"/>
      <w:r w:rsidRPr="004E70C3">
        <w:rPr>
          <w:rStyle w:val="22f2"/>
          <w:sz w:val="28"/>
          <w:szCs w:val="28"/>
        </w:rPr>
        <w:t>Исчерпывающий перечень административных процедур</w:t>
      </w:r>
      <w:bookmarkEnd w:id="12"/>
    </w:p>
    <w:p w:rsidR="001435C6" w:rsidRPr="004E70C3" w:rsidRDefault="001435C6" w:rsidP="001435C6">
      <w:pPr>
        <w:pStyle w:val="221"/>
        <w:keepNext/>
        <w:keepLines/>
        <w:shd w:val="clear" w:color="auto" w:fill="auto"/>
        <w:spacing w:before="0" w:after="0" w:line="240" w:lineRule="auto"/>
        <w:ind w:firstLine="709"/>
        <w:rPr>
          <w:sz w:val="28"/>
          <w:szCs w:val="28"/>
        </w:rPr>
      </w:pPr>
    </w:p>
    <w:p w:rsidR="008D295B" w:rsidRPr="004E70C3" w:rsidRDefault="00FE3F5A" w:rsidP="00FE3F5A">
      <w:pPr>
        <w:pStyle w:val="11"/>
        <w:numPr>
          <w:ilvl w:val="0"/>
          <w:numId w:val="44"/>
        </w:numPr>
        <w:shd w:val="clear" w:color="auto" w:fill="auto"/>
        <w:tabs>
          <w:tab w:val="left" w:pos="1287"/>
        </w:tabs>
        <w:spacing w:before="0" w:line="240" w:lineRule="auto"/>
        <w:ind w:firstLine="709"/>
        <w:jc w:val="both"/>
        <w:rPr>
          <w:sz w:val="28"/>
          <w:szCs w:val="28"/>
        </w:rPr>
      </w:pPr>
      <w:r w:rsidRPr="004E70C3">
        <w:rPr>
          <w:rStyle w:val="91"/>
          <w:sz w:val="28"/>
          <w:szCs w:val="28"/>
        </w:rPr>
        <w:t>Предоставление муниципальной услуги включает в себя следующие административные процедуры:</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прием, проверка документов и регистрация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w:t>
      </w:r>
      <w:r w:rsidR="00213600">
        <w:rPr>
          <w:rStyle w:val="91"/>
          <w:sz w:val="28"/>
          <w:szCs w:val="28"/>
        </w:rPr>
        <w:t>«</w:t>
      </w:r>
      <w:r w:rsidRPr="004E70C3">
        <w:rPr>
          <w:rStyle w:val="91"/>
          <w:sz w:val="28"/>
          <w:szCs w:val="28"/>
        </w:rPr>
        <w:t>Единая система межведомственного электронного взаимодействия</w:t>
      </w:r>
      <w:r w:rsidR="00213600">
        <w:rPr>
          <w:rStyle w:val="91"/>
          <w:sz w:val="28"/>
          <w:szCs w:val="28"/>
        </w:rPr>
        <w:t>»</w:t>
      </w:r>
      <w:r w:rsidRPr="004E70C3">
        <w:rPr>
          <w:rStyle w:val="91"/>
          <w:sz w:val="28"/>
          <w:szCs w:val="28"/>
        </w:rPr>
        <w:t xml:space="preserve"> (далее - СМЭВ);</w:t>
      </w:r>
    </w:p>
    <w:p w:rsidR="008D295B" w:rsidRPr="004E70C3" w:rsidRDefault="00FE3F5A" w:rsidP="00FE3F5A">
      <w:pPr>
        <w:pStyle w:val="11"/>
        <w:shd w:val="clear" w:color="auto" w:fill="auto"/>
        <w:spacing w:before="0" w:line="240" w:lineRule="auto"/>
        <w:ind w:firstLine="709"/>
        <w:jc w:val="left"/>
        <w:rPr>
          <w:sz w:val="28"/>
          <w:szCs w:val="28"/>
        </w:rPr>
      </w:pPr>
      <w:r w:rsidRPr="004E70C3">
        <w:rPr>
          <w:rStyle w:val="91"/>
          <w:sz w:val="28"/>
          <w:szCs w:val="28"/>
        </w:rPr>
        <w:t>рассмотрение документов и сведений; принятие решения; выдача результата.</w:t>
      </w:r>
    </w:p>
    <w:p w:rsidR="001435C6" w:rsidRPr="004E70C3" w:rsidRDefault="001435C6" w:rsidP="00FE3F5A">
      <w:pPr>
        <w:pStyle w:val="11"/>
        <w:shd w:val="clear" w:color="auto" w:fill="auto"/>
        <w:spacing w:before="0" w:line="240" w:lineRule="auto"/>
        <w:ind w:firstLine="709"/>
        <w:jc w:val="both"/>
        <w:rPr>
          <w:sz w:val="28"/>
          <w:szCs w:val="28"/>
        </w:rPr>
      </w:pPr>
    </w:p>
    <w:p w:rsidR="008D295B" w:rsidRPr="004E70C3" w:rsidRDefault="00FE3F5A" w:rsidP="001435C6">
      <w:pPr>
        <w:pStyle w:val="221"/>
        <w:keepNext/>
        <w:keepLines/>
        <w:shd w:val="clear" w:color="auto" w:fill="auto"/>
        <w:spacing w:before="0" w:after="0" w:line="240" w:lineRule="auto"/>
        <w:ind w:firstLine="709"/>
        <w:rPr>
          <w:rStyle w:val="22f2"/>
          <w:sz w:val="28"/>
          <w:szCs w:val="28"/>
        </w:rPr>
      </w:pPr>
      <w:bookmarkStart w:id="13" w:name="bookmark206"/>
      <w:r w:rsidRPr="004E70C3">
        <w:rPr>
          <w:rStyle w:val="22f2"/>
          <w:sz w:val="28"/>
          <w:szCs w:val="28"/>
        </w:rPr>
        <w:t>Перечень административных процедур (действий) при предоставлении муниципальной услуги услуг в электронной форме</w:t>
      </w:r>
      <w:bookmarkEnd w:id="13"/>
    </w:p>
    <w:p w:rsidR="001435C6" w:rsidRPr="004E70C3" w:rsidRDefault="001435C6" w:rsidP="00FE3F5A">
      <w:pPr>
        <w:pStyle w:val="221"/>
        <w:keepNext/>
        <w:keepLines/>
        <w:shd w:val="clear" w:color="auto" w:fill="auto"/>
        <w:spacing w:before="0" w:after="0" w:line="240" w:lineRule="auto"/>
        <w:ind w:firstLine="709"/>
        <w:jc w:val="left"/>
        <w:rPr>
          <w:sz w:val="28"/>
          <w:szCs w:val="28"/>
        </w:rPr>
      </w:pPr>
    </w:p>
    <w:p w:rsidR="008D295B" w:rsidRPr="004E70C3" w:rsidRDefault="00FE3F5A" w:rsidP="00FE3F5A">
      <w:pPr>
        <w:pStyle w:val="11"/>
        <w:numPr>
          <w:ilvl w:val="0"/>
          <w:numId w:val="44"/>
        </w:numPr>
        <w:shd w:val="clear" w:color="auto" w:fill="auto"/>
        <w:tabs>
          <w:tab w:val="left" w:pos="1398"/>
        </w:tabs>
        <w:spacing w:before="0" w:line="240" w:lineRule="auto"/>
        <w:ind w:firstLine="709"/>
        <w:jc w:val="both"/>
        <w:rPr>
          <w:sz w:val="28"/>
          <w:szCs w:val="28"/>
        </w:rPr>
      </w:pPr>
      <w:r w:rsidRPr="004E70C3">
        <w:rPr>
          <w:rStyle w:val="91"/>
          <w:sz w:val="28"/>
          <w:szCs w:val="28"/>
        </w:rPr>
        <w:t>При предоставлении муниципальной услуги в электронной форме заявителю обеспечиваются:</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получение информации о порядке и сроках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формирование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прием и регистрация Уполномоченным органом уведомления об окончании строительства и иных документов, необходимых для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получение результата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получение сведений о ходе рассмотрения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осуществление оценки качества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rStyle w:val="91"/>
          <w:sz w:val="28"/>
          <w:szCs w:val="28"/>
        </w:rPr>
      </w:pPr>
      <w:r w:rsidRPr="004E70C3">
        <w:rPr>
          <w:rStyle w:val="91"/>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223C81" w:rsidRPr="004E70C3">
        <w:rPr>
          <w:rStyle w:val="91"/>
          <w:sz w:val="28"/>
          <w:szCs w:val="28"/>
        </w:rPr>
        <w:t>муниципальную</w:t>
      </w:r>
      <w:r w:rsidRPr="004E70C3">
        <w:rPr>
          <w:rStyle w:val="91"/>
          <w:sz w:val="28"/>
          <w:szCs w:val="28"/>
        </w:rPr>
        <w:t xml:space="preserve"> услугу, либо муниципального служащего.</w:t>
      </w:r>
    </w:p>
    <w:p w:rsidR="001435C6" w:rsidRPr="004E70C3" w:rsidRDefault="001435C6" w:rsidP="00FE3F5A">
      <w:pPr>
        <w:pStyle w:val="11"/>
        <w:shd w:val="clear" w:color="auto" w:fill="auto"/>
        <w:spacing w:before="0" w:line="240" w:lineRule="auto"/>
        <w:ind w:firstLine="709"/>
        <w:jc w:val="both"/>
        <w:rPr>
          <w:sz w:val="28"/>
          <w:szCs w:val="28"/>
        </w:rPr>
      </w:pPr>
    </w:p>
    <w:p w:rsidR="008D295B" w:rsidRPr="004E70C3" w:rsidRDefault="00FE3F5A" w:rsidP="001435C6">
      <w:pPr>
        <w:pStyle w:val="221"/>
        <w:keepNext/>
        <w:keepLines/>
        <w:shd w:val="clear" w:color="auto" w:fill="auto"/>
        <w:spacing w:before="0" w:after="0" w:line="240" w:lineRule="auto"/>
        <w:ind w:firstLine="709"/>
        <w:rPr>
          <w:sz w:val="28"/>
          <w:szCs w:val="28"/>
        </w:rPr>
      </w:pPr>
      <w:bookmarkStart w:id="14" w:name="bookmark207"/>
      <w:r w:rsidRPr="004E70C3">
        <w:rPr>
          <w:rStyle w:val="22f3"/>
          <w:sz w:val="28"/>
          <w:szCs w:val="28"/>
        </w:rPr>
        <w:lastRenderedPageBreak/>
        <w:t>Порядок осуществления административных процедур (действий) в</w:t>
      </w:r>
      <w:bookmarkEnd w:id="14"/>
    </w:p>
    <w:p w:rsidR="008D295B" w:rsidRPr="004E70C3" w:rsidRDefault="00FE3F5A" w:rsidP="001435C6">
      <w:pPr>
        <w:pStyle w:val="221"/>
        <w:keepNext/>
        <w:keepLines/>
        <w:shd w:val="clear" w:color="auto" w:fill="auto"/>
        <w:spacing w:before="0" w:after="0" w:line="240" w:lineRule="auto"/>
        <w:ind w:firstLine="709"/>
        <w:rPr>
          <w:rStyle w:val="22f3"/>
          <w:sz w:val="28"/>
          <w:szCs w:val="28"/>
        </w:rPr>
      </w:pPr>
      <w:bookmarkStart w:id="15" w:name="bookmark208"/>
      <w:r w:rsidRPr="004E70C3">
        <w:rPr>
          <w:rStyle w:val="22f3"/>
          <w:sz w:val="28"/>
          <w:szCs w:val="28"/>
        </w:rPr>
        <w:t>электронной форме</w:t>
      </w:r>
      <w:bookmarkEnd w:id="15"/>
    </w:p>
    <w:p w:rsidR="001435C6" w:rsidRPr="004E70C3" w:rsidRDefault="001435C6" w:rsidP="00FE3F5A">
      <w:pPr>
        <w:pStyle w:val="221"/>
        <w:keepNext/>
        <w:keepLines/>
        <w:shd w:val="clear" w:color="auto" w:fill="auto"/>
        <w:spacing w:before="0" w:after="0" w:line="240" w:lineRule="auto"/>
        <w:ind w:firstLine="709"/>
        <w:jc w:val="left"/>
        <w:rPr>
          <w:sz w:val="28"/>
          <w:szCs w:val="28"/>
        </w:rPr>
      </w:pP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3.3. Формирование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Формирование уведомления об окончании строительства осуществляется посредством заполнения электронной формы уведомления об окончании строительства на </w:t>
      </w:r>
      <w:r w:rsidR="00CF2816">
        <w:rPr>
          <w:rStyle w:val="91"/>
          <w:sz w:val="28"/>
          <w:szCs w:val="28"/>
        </w:rPr>
        <w:t>ЕПГУ</w:t>
      </w:r>
      <w:r w:rsidRPr="004E70C3">
        <w:rPr>
          <w:rStyle w:val="91"/>
          <w:sz w:val="28"/>
          <w:szCs w:val="28"/>
        </w:rPr>
        <w:t>, без необходимости дополнительной подачи уведомления об окончании строительства в какой-либо иной форме.</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об окончании строительства. При выявлении некорректно заполненного поля электронной формы уведомления об окончании строительства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 формировании уведомления об окончании строительства заявителю обеспечивается:</w:t>
      </w:r>
    </w:p>
    <w:p w:rsidR="008D295B" w:rsidRPr="004E70C3" w:rsidRDefault="00FE3F5A" w:rsidP="00FE3F5A">
      <w:pPr>
        <w:pStyle w:val="11"/>
        <w:shd w:val="clear" w:color="auto" w:fill="auto"/>
        <w:tabs>
          <w:tab w:val="left" w:pos="1148"/>
        </w:tabs>
        <w:spacing w:before="0" w:line="240" w:lineRule="auto"/>
        <w:ind w:firstLine="709"/>
        <w:jc w:val="both"/>
        <w:rPr>
          <w:sz w:val="28"/>
          <w:szCs w:val="28"/>
        </w:rPr>
      </w:pPr>
      <w:r w:rsidRPr="004E70C3">
        <w:rPr>
          <w:rStyle w:val="91"/>
          <w:sz w:val="28"/>
          <w:szCs w:val="28"/>
        </w:rPr>
        <w:t>а)</w:t>
      </w:r>
      <w:r w:rsidRPr="004E70C3">
        <w:rPr>
          <w:rStyle w:val="91"/>
          <w:sz w:val="28"/>
          <w:szCs w:val="28"/>
        </w:rPr>
        <w:tab/>
        <w:t>возможность копирования и сохранения уведомления об окончании строительства и иных документов, указанных в Административном регламенте, необходимых для предоставления муниципальной услуги;</w:t>
      </w:r>
    </w:p>
    <w:p w:rsidR="008D295B" w:rsidRPr="004E70C3" w:rsidRDefault="00FE3F5A" w:rsidP="00FE3F5A">
      <w:pPr>
        <w:pStyle w:val="11"/>
        <w:shd w:val="clear" w:color="auto" w:fill="auto"/>
        <w:tabs>
          <w:tab w:val="left" w:pos="1100"/>
        </w:tabs>
        <w:spacing w:before="0" w:line="240" w:lineRule="auto"/>
        <w:ind w:firstLine="709"/>
        <w:jc w:val="both"/>
        <w:rPr>
          <w:sz w:val="28"/>
          <w:szCs w:val="28"/>
        </w:rPr>
      </w:pPr>
      <w:r w:rsidRPr="004E70C3">
        <w:rPr>
          <w:rStyle w:val="91"/>
          <w:sz w:val="28"/>
          <w:szCs w:val="28"/>
        </w:rPr>
        <w:t>б)</w:t>
      </w:r>
      <w:r w:rsidRPr="004E70C3">
        <w:rPr>
          <w:rStyle w:val="91"/>
          <w:sz w:val="28"/>
          <w:szCs w:val="28"/>
        </w:rPr>
        <w:tab/>
        <w:t>возможность печати на бумажном носителе копии электронной формы уведомления об окончании строительства;</w:t>
      </w:r>
    </w:p>
    <w:p w:rsidR="008D295B" w:rsidRPr="004E70C3" w:rsidRDefault="00FE3F5A" w:rsidP="00FE3F5A">
      <w:pPr>
        <w:pStyle w:val="11"/>
        <w:shd w:val="clear" w:color="auto" w:fill="auto"/>
        <w:tabs>
          <w:tab w:val="left" w:pos="1148"/>
        </w:tabs>
        <w:spacing w:before="0" w:line="240" w:lineRule="auto"/>
        <w:ind w:firstLine="709"/>
        <w:jc w:val="both"/>
        <w:rPr>
          <w:sz w:val="28"/>
          <w:szCs w:val="28"/>
        </w:rPr>
      </w:pPr>
      <w:r w:rsidRPr="004E70C3">
        <w:rPr>
          <w:rStyle w:val="91"/>
          <w:sz w:val="28"/>
          <w:szCs w:val="28"/>
        </w:rPr>
        <w:t>в)</w:t>
      </w:r>
      <w:r w:rsidRPr="004E70C3">
        <w:rPr>
          <w:rStyle w:val="91"/>
          <w:sz w:val="28"/>
          <w:szCs w:val="28"/>
        </w:rPr>
        <w:tab/>
        <w:t>сохранение ранее введенных в электронную форму уведомления об окончании строительства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об окончании строительства;</w:t>
      </w:r>
    </w:p>
    <w:p w:rsidR="008D295B" w:rsidRPr="004E70C3" w:rsidRDefault="00FE3F5A" w:rsidP="00FE3F5A">
      <w:pPr>
        <w:pStyle w:val="11"/>
        <w:shd w:val="clear" w:color="auto" w:fill="auto"/>
        <w:tabs>
          <w:tab w:val="left" w:pos="462"/>
        </w:tabs>
        <w:spacing w:before="0" w:line="240" w:lineRule="auto"/>
        <w:ind w:firstLine="709"/>
        <w:jc w:val="both"/>
        <w:rPr>
          <w:sz w:val="28"/>
          <w:szCs w:val="28"/>
        </w:rPr>
      </w:pPr>
      <w:r w:rsidRPr="004E70C3">
        <w:rPr>
          <w:rStyle w:val="91"/>
          <w:sz w:val="28"/>
          <w:szCs w:val="28"/>
        </w:rPr>
        <w:t>г)</w:t>
      </w:r>
      <w:r w:rsidRPr="004E70C3">
        <w:rPr>
          <w:rStyle w:val="91"/>
          <w:sz w:val="28"/>
          <w:szCs w:val="28"/>
        </w:rPr>
        <w:tab/>
        <w:t xml:space="preserve">заполнение полей электронной формы уведомления об окончании строительства до начала ввода сведений заявителем с использованием сведений, размещенных в ЕСИА, и сведений, опубликованных на </w:t>
      </w:r>
      <w:r w:rsidR="00223C81" w:rsidRPr="004E70C3">
        <w:rPr>
          <w:rStyle w:val="91"/>
          <w:sz w:val="28"/>
          <w:szCs w:val="28"/>
        </w:rPr>
        <w:t>Едином портале</w:t>
      </w:r>
      <w:r w:rsidRPr="004E70C3">
        <w:rPr>
          <w:rStyle w:val="91"/>
          <w:sz w:val="28"/>
          <w:szCs w:val="28"/>
        </w:rPr>
        <w:t>, в части, касающейся сведений, отсутствующих в ЕСИА;</w:t>
      </w:r>
    </w:p>
    <w:p w:rsidR="008D295B" w:rsidRPr="004E70C3" w:rsidRDefault="00FE3F5A" w:rsidP="00FE3F5A">
      <w:pPr>
        <w:pStyle w:val="11"/>
        <w:shd w:val="clear" w:color="auto" w:fill="auto"/>
        <w:tabs>
          <w:tab w:val="left" w:pos="1138"/>
        </w:tabs>
        <w:spacing w:before="0" w:line="240" w:lineRule="auto"/>
        <w:ind w:firstLine="709"/>
        <w:jc w:val="both"/>
        <w:rPr>
          <w:sz w:val="28"/>
          <w:szCs w:val="28"/>
        </w:rPr>
      </w:pPr>
      <w:r w:rsidRPr="004E70C3">
        <w:rPr>
          <w:rStyle w:val="91"/>
          <w:sz w:val="28"/>
          <w:szCs w:val="28"/>
        </w:rPr>
        <w:t>д)</w:t>
      </w:r>
      <w:r w:rsidRPr="004E70C3">
        <w:rPr>
          <w:rStyle w:val="91"/>
          <w:sz w:val="28"/>
          <w:szCs w:val="28"/>
        </w:rPr>
        <w:tab/>
        <w:t>возможность вернуться на любой из этапов заполнения электронной формы уведомления об окончании строительства без потери ранее введенной информации;</w:t>
      </w:r>
    </w:p>
    <w:p w:rsidR="008D295B" w:rsidRPr="004E70C3" w:rsidRDefault="00FE3F5A" w:rsidP="00FE3F5A">
      <w:pPr>
        <w:pStyle w:val="11"/>
        <w:shd w:val="clear" w:color="auto" w:fill="auto"/>
        <w:tabs>
          <w:tab w:val="left" w:pos="1018"/>
        </w:tabs>
        <w:spacing w:before="0" w:line="240" w:lineRule="auto"/>
        <w:ind w:firstLine="709"/>
        <w:jc w:val="both"/>
        <w:rPr>
          <w:sz w:val="28"/>
          <w:szCs w:val="28"/>
        </w:rPr>
      </w:pPr>
      <w:r w:rsidRPr="004E70C3">
        <w:rPr>
          <w:rStyle w:val="91"/>
          <w:sz w:val="28"/>
          <w:szCs w:val="28"/>
        </w:rPr>
        <w:t>е)</w:t>
      </w:r>
      <w:r w:rsidRPr="004E70C3">
        <w:rPr>
          <w:rStyle w:val="91"/>
          <w:sz w:val="28"/>
          <w:szCs w:val="28"/>
        </w:rPr>
        <w:tab/>
        <w:t xml:space="preserve">возможность доступа заявителя на </w:t>
      </w:r>
      <w:r w:rsidR="00D23E72">
        <w:rPr>
          <w:rFonts w:hint="eastAsia"/>
          <w:sz w:val="28"/>
          <w:szCs w:val="28"/>
        </w:rPr>
        <w:t>ЕПГУ</w:t>
      </w:r>
      <w:r w:rsidRPr="004E70C3">
        <w:rPr>
          <w:rStyle w:val="91"/>
          <w:sz w:val="28"/>
          <w:szCs w:val="28"/>
        </w:rPr>
        <w:t>, к ранее поданным им уведомлениям об окончании строительства в течение не менее одного года, а также к частично сформированным уведомлениям - в течение не менее 3 месяцев.</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Сформированное и подписанное уведомление об окончании строительства и иные документы, необходимые для предоставления муниципальной услуги, направляются в Уполномоченный орган посредством </w:t>
      </w:r>
      <w:r w:rsidR="00D23E72">
        <w:rPr>
          <w:rFonts w:hint="eastAsia"/>
          <w:sz w:val="28"/>
          <w:szCs w:val="28"/>
        </w:rPr>
        <w:t>ЕПГУ</w:t>
      </w:r>
      <w:r w:rsidRPr="004E70C3">
        <w:rPr>
          <w:rStyle w:val="91"/>
          <w:sz w:val="28"/>
          <w:szCs w:val="28"/>
        </w:rPr>
        <w:t>.</w:t>
      </w:r>
    </w:p>
    <w:p w:rsidR="008D295B" w:rsidRPr="004E70C3" w:rsidRDefault="00FE3F5A" w:rsidP="00FE3F5A">
      <w:pPr>
        <w:pStyle w:val="11"/>
        <w:numPr>
          <w:ilvl w:val="0"/>
          <w:numId w:val="45"/>
        </w:numPr>
        <w:shd w:val="clear" w:color="auto" w:fill="auto"/>
        <w:tabs>
          <w:tab w:val="left" w:pos="1234"/>
        </w:tabs>
        <w:spacing w:before="0" w:line="240" w:lineRule="auto"/>
        <w:ind w:firstLine="709"/>
        <w:jc w:val="both"/>
        <w:rPr>
          <w:sz w:val="28"/>
          <w:szCs w:val="28"/>
        </w:rPr>
      </w:pPr>
      <w:r w:rsidRPr="004E70C3">
        <w:rPr>
          <w:rStyle w:val="91"/>
          <w:sz w:val="28"/>
          <w:szCs w:val="28"/>
        </w:rPr>
        <w:t xml:space="preserve">Уполномоченный орган обеспечивает в срок не позднее 1 рабочего дня с момента подачи уведомления об окончании строительства на </w:t>
      </w:r>
      <w:r w:rsidR="00D23E72">
        <w:rPr>
          <w:rFonts w:hint="eastAsia"/>
          <w:sz w:val="28"/>
          <w:szCs w:val="28"/>
        </w:rPr>
        <w:t>ЕПГУ</w:t>
      </w:r>
      <w:r w:rsidRPr="004E70C3">
        <w:rPr>
          <w:rStyle w:val="91"/>
          <w:sz w:val="28"/>
          <w:szCs w:val="28"/>
        </w:rPr>
        <w:t xml:space="preserve">, а в </w:t>
      </w:r>
      <w:r w:rsidRPr="004E70C3">
        <w:rPr>
          <w:rStyle w:val="91"/>
          <w:sz w:val="28"/>
          <w:szCs w:val="28"/>
        </w:rPr>
        <w:lastRenderedPageBreak/>
        <w:t>случае его поступления в выходной, нерабочий праздничный день, - в следующий за ним первый рабочий день:</w:t>
      </w:r>
    </w:p>
    <w:p w:rsidR="008D295B" w:rsidRPr="004E70C3" w:rsidRDefault="00FE3F5A" w:rsidP="00FE3F5A">
      <w:pPr>
        <w:pStyle w:val="11"/>
        <w:shd w:val="clear" w:color="auto" w:fill="auto"/>
        <w:tabs>
          <w:tab w:val="left" w:pos="1105"/>
        </w:tabs>
        <w:spacing w:before="0" w:line="240" w:lineRule="auto"/>
        <w:ind w:firstLine="709"/>
        <w:jc w:val="both"/>
        <w:rPr>
          <w:sz w:val="28"/>
          <w:szCs w:val="28"/>
        </w:rPr>
      </w:pPr>
      <w:r w:rsidRPr="004E70C3">
        <w:rPr>
          <w:rStyle w:val="91"/>
          <w:sz w:val="28"/>
          <w:szCs w:val="28"/>
        </w:rPr>
        <w:t>а)</w:t>
      </w:r>
      <w:r w:rsidRPr="004E70C3">
        <w:rPr>
          <w:rStyle w:val="91"/>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уведомления об окончании строительства;</w:t>
      </w:r>
    </w:p>
    <w:p w:rsidR="008D295B" w:rsidRPr="004E70C3" w:rsidRDefault="00FE3F5A" w:rsidP="00FE3F5A">
      <w:pPr>
        <w:pStyle w:val="11"/>
        <w:shd w:val="clear" w:color="auto" w:fill="auto"/>
        <w:tabs>
          <w:tab w:val="left" w:pos="1124"/>
        </w:tabs>
        <w:spacing w:before="0" w:line="240" w:lineRule="auto"/>
        <w:ind w:firstLine="709"/>
        <w:jc w:val="both"/>
        <w:rPr>
          <w:sz w:val="28"/>
          <w:szCs w:val="28"/>
        </w:rPr>
      </w:pPr>
      <w:r w:rsidRPr="004E70C3">
        <w:rPr>
          <w:rStyle w:val="91"/>
          <w:sz w:val="28"/>
          <w:szCs w:val="28"/>
        </w:rPr>
        <w:t>б)</w:t>
      </w:r>
      <w:r w:rsidRPr="004E70C3">
        <w:rPr>
          <w:rStyle w:val="91"/>
          <w:sz w:val="28"/>
          <w:szCs w:val="28"/>
        </w:rPr>
        <w:tab/>
        <w:t>регистрацию уведомления об окончании строительства и направление заявителю уведомления о регистрации уведомления об окончании строительства либо об отказе в приеме документов, необходимых для предоставления муниципальной услуги.</w:t>
      </w:r>
    </w:p>
    <w:p w:rsidR="008D295B" w:rsidRPr="004E70C3" w:rsidRDefault="00FE3F5A" w:rsidP="00FE3F5A">
      <w:pPr>
        <w:pStyle w:val="11"/>
        <w:numPr>
          <w:ilvl w:val="0"/>
          <w:numId w:val="45"/>
        </w:numPr>
        <w:shd w:val="clear" w:color="auto" w:fill="auto"/>
        <w:tabs>
          <w:tab w:val="left" w:pos="1374"/>
        </w:tabs>
        <w:spacing w:before="0" w:line="240" w:lineRule="auto"/>
        <w:ind w:firstLine="709"/>
        <w:jc w:val="both"/>
        <w:rPr>
          <w:sz w:val="28"/>
          <w:szCs w:val="28"/>
        </w:rPr>
      </w:pPr>
      <w:r w:rsidRPr="004E70C3">
        <w:rPr>
          <w:rStyle w:val="91"/>
          <w:sz w:val="28"/>
          <w:szCs w:val="28"/>
        </w:rPr>
        <w:t>Электронное уведомление об окончании строительства становится доступным для должностного лица Уполномоченного органа, ответственного за прием и регистрацию уведомления об окончании строительства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Ответственное должностное лицо:</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проверяет наличие электронных уведомлений об окончании строительства, поступивших из </w:t>
      </w:r>
      <w:r w:rsidR="00D23E72">
        <w:rPr>
          <w:rFonts w:hint="eastAsia"/>
          <w:sz w:val="28"/>
          <w:szCs w:val="28"/>
        </w:rPr>
        <w:t>ЕПГУ</w:t>
      </w:r>
      <w:r w:rsidRPr="004E70C3">
        <w:rPr>
          <w:rStyle w:val="91"/>
          <w:sz w:val="28"/>
          <w:szCs w:val="28"/>
        </w:rPr>
        <w:t>, с периодичностью не реже 2 раз в день;</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рассматривает поступившие уведомления об окончании строительства и приложенные образы документов (документы);</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производит действия в соответствии с пунктом 3.4 настоящего Административного регламента.</w:t>
      </w:r>
    </w:p>
    <w:p w:rsidR="008D295B" w:rsidRPr="004E70C3" w:rsidRDefault="00FE3F5A" w:rsidP="00FE3F5A">
      <w:pPr>
        <w:pStyle w:val="11"/>
        <w:numPr>
          <w:ilvl w:val="0"/>
          <w:numId w:val="45"/>
        </w:numPr>
        <w:shd w:val="clear" w:color="auto" w:fill="auto"/>
        <w:tabs>
          <w:tab w:val="left" w:pos="1369"/>
        </w:tabs>
        <w:spacing w:before="0" w:line="240" w:lineRule="auto"/>
        <w:ind w:firstLine="709"/>
        <w:jc w:val="both"/>
        <w:rPr>
          <w:sz w:val="28"/>
          <w:szCs w:val="28"/>
        </w:rPr>
      </w:pPr>
      <w:r w:rsidRPr="004E70C3">
        <w:rPr>
          <w:rStyle w:val="91"/>
          <w:sz w:val="28"/>
          <w:szCs w:val="28"/>
        </w:rPr>
        <w:t>Заявителю в качестве результата предоставления муниципальной услуги обеспечивается возможность получения документа: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CF2816">
        <w:rPr>
          <w:rStyle w:val="91"/>
          <w:sz w:val="28"/>
          <w:szCs w:val="28"/>
        </w:rPr>
        <w:t>ЕПГУ</w:t>
      </w:r>
      <w:r w:rsidRPr="004E70C3">
        <w:rPr>
          <w:rStyle w:val="91"/>
          <w:sz w:val="28"/>
          <w:szCs w:val="28"/>
        </w:rPr>
        <w:t>;</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D23E72">
        <w:rPr>
          <w:rFonts w:hint="eastAsia"/>
          <w:color w:val="000000" w:themeColor="text1"/>
          <w:sz w:val="28"/>
          <w:szCs w:val="28"/>
        </w:rPr>
        <w:t>МФЦ</w:t>
      </w:r>
      <w:r w:rsidRPr="004E70C3">
        <w:rPr>
          <w:rStyle w:val="91"/>
          <w:sz w:val="28"/>
          <w:szCs w:val="28"/>
        </w:rPr>
        <w:t>.</w:t>
      </w:r>
    </w:p>
    <w:p w:rsidR="008D295B" w:rsidRPr="004E70C3" w:rsidRDefault="00FE3F5A" w:rsidP="00FE3F5A">
      <w:pPr>
        <w:pStyle w:val="11"/>
        <w:numPr>
          <w:ilvl w:val="0"/>
          <w:numId w:val="45"/>
        </w:numPr>
        <w:shd w:val="clear" w:color="auto" w:fill="auto"/>
        <w:tabs>
          <w:tab w:val="left" w:pos="1234"/>
        </w:tabs>
        <w:spacing w:before="0" w:line="240" w:lineRule="auto"/>
        <w:ind w:firstLine="709"/>
        <w:jc w:val="both"/>
        <w:rPr>
          <w:sz w:val="28"/>
          <w:szCs w:val="28"/>
        </w:rPr>
      </w:pPr>
      <w:r w:rsidRPr="004E70C3">
        <w:rPr>
          <w:rStyle w:val="91"/>
          <w:sz w:val="28"/>
          <w:szCs w:val="28"/>
        </w:rPr>
        <w:t xml:space="preserve">Получение информации о ходе рассмотрения уведомления об окончании строительства, заявления и о результате предоставления муниципальной услуги производится в личном кабинете на </w:t>
      </w:r>
      <w:r w:rsidR="00D23E72">
        <w:rPr>
          <w:rFonts w:hint="eastAsia"/>
          <w:sz w:val="28"/>
          <w:szCs w:val="28"/>
        </w:rPr>
        <w:t>ЕПГУ</w:t>
      </w:r>
      <w:r w:rsidRPr="004E70C3">
        <w:rPr>
          <w:rStyle w:val="91"/>
          <w:sz w:val="28"/>
          <w:szCs w:val="28"/>
        </w:rPr>
        <w:t>, при условии авторизации. Заявитель имеет возможность просматривать статус электронного уведомления об окончании строительства, а также информацию о дальнейших действиях в личном кабинете по собственной инициативе, в любое время.</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 предоставлении муниципальной услуги в электронной форме заявителю направляется:</w:t>
      </w:r>
    </w:p>
    <w:p w:rsidR="008D295B" w:rsidRPr="004E70C3" w:rsidRDefault="00FE3F5A" w:rsidP="00FE3F5A">
      <w:pPr>
        <w:pStyle w:val="11"/>
        <w:shd w:val="clear" w:color="auto" w:fill="auto"/>
        <w:tabs>
          <w:tab w:val="left" w:pos="1177"/>
        </w:tabs>
        <w:spacing w:before="0" w:line="240" w:lineRule="auto"/>
        <w:ind w:firstLine="709"/>
        <w:jc w:val="both"/>
        <w:rPr>
          <w:sz w:val="28"/>
          <w:szCs w:val="28"/>
        </w:rPr>
      </w:pPr>
      <w:r w:rsidRPr="004E70C3">
        <w:rPr>
          <w:rStyle w:val="91"/>
          <w:sz w:val="28"/>
          <w:szCs w:val="28"/>
        </w:rPr>
        <w:t>а)</w:t>
      </w:r>
      <w:r w:rsidRPr="004E70C3">
        <w:rPr>
          <w:rStyle w:val="91"/>
          <w:sz w:val="28"/>
          <w:szCs w:val="28"/>
        </w:rPr>
        <w:tab/>
        <w:t xml:space="preserve">уведомление о приеме и регистрации уведомления об окончании строительства и иных документов, необходимых для предоставления муниципальной услуги, содержащее сведения о факте приема уведомления об окончании строительства и документов, необходимых для предоставления муниципальной услуги, и начале процедуры предоставления муниципальной </w:t>
      </w:r>
      <w:r w:rsidRPr="004E70C3">
        <w:rPr>
          <w:rStyle w:val="91"/>
          <w:sz w:val="28"/>
          <w:szCs w:val="28"/>
        </w:rPr>
        <w:lastRenderedPageBreak/>
        <w:t>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8D295B" w:rsidRPr="004E70C3" w:rsidRDefault="00FE3F5A" w:rsidP="00FE3F5A">
      <w:pPr>
        <w:pStyle w:val="11"/>
        <w:shd w:val="clear" w:color="auto" w:fill="auto"/>
        <w:tabs>
          <w:tab w:val="left" w:pos="1086"/>
        </w:tabs>
        <w:spacing w:before="0" w:line="240" w:lineRule="auto"/>
        <w:ind w:firstLine="709"/>
        <w:jc w:val="both"/>
        <w:rPr>
          <w:sz w:val="28"/>
          <w:szCs w:val="28"/>
        </w:rPr>
      </w:pPr>
      <w:r w:rsidRPr="004E70C3">
        <w:rPr>
          <w:rStyle w:val="91"/>
          <w:sz w:val="28"/>
          <w:szCs w:val="28"/>
        </w:rPr>
        <w:t>б)</w:t>
      </w:r>
      <w:r w:rsidRPr="004E70C3">
        <w:rPr>
          <w:rStyle w:val="91"/>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D295B" w:rsidRPr="004E70C3" w:rsidRDefault="00FE3F5A" w:rsidP="00FE3F5A">
      <w:pPr>
        <w:pStyle w:val="11"/>
        <w:numPr>
          <w:ilvl w:val="0"/>
          <w:numId w:val="45"/>
        </w:numPr>
        <w:shd w:val="clear" w:color="auto" w:fill="auto"/>
        <w:tabs>
          <w:tab w:val="left" w:pos="1225"/>
        </w:tabs>
        <w:spacing w:before="0" w:line="240" w:lineRule="auto"/>
        <w:ind w:firstLine="709"/>
        <w:jc w:val="both"/>
        <w:rPr>
          <w:sz w:val="28"/>
          <w:szCs w:val="28"/>
        </w:rPr>
      </w:pPr>
      <w:r w:rsidRPr="004E70C3">
        <w:rPr>
          <w:rStyle w:val="91"/>
          <w:sz w:val="28"/>
          <w:szCs w:val="28"/>
        </w:rPr>
        <w:t>Оценка качества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r w:rsidR="00213600">
        <w:rPr>
          <w:rStyle w:val="91"/>
          <w:sz w:val="28"/>
          <w:szCs w:val="28"/>
        </w:rPr>
        <w:t>«</w:t>
      </w:r>
      <w:r w:rsidRPr="004E70C3">
        <w:rPr>
          <w:rStyle w:val="91"/>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213600">
        <w:rPr>
          <w:rStyle w:val="91"/>
          <w:sz w:val="28"/>
          <w:szCs w:val="28"/>
        </w:rPr>
        <w:t>»</w:t>
      </w:r>
      <w:r w:rsidRPr="004E70C3">
        <w:rPr>
          <w:rStyle w:val="91"/>
          <w:sz w:val="28"/>
          <w:szCs w:val="28"/>
        </w:rPr>
        <w:t>.</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w:t>
      </w:r>
      <w:r w:rsidR="00213600">
        <w:rPr>
          <w:rStyle w:val="91"/>
          <w:sz w:val="28"/>
          <w:szCs w:val="28"/>
        </w:rPr>
        <w:t>«</w:t>
      </w:r>
      <w:r w:rsidRPr="004E70C3">
        <w:rPr>
          <w:rStyle w:val="91"/>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435C6" w:rsidRPr="00D23E72" w:rsidRDefault="001435C6" w:rsidP="00FE3F5A">
      <w:pPr>
        <w:pStyle w:val="100"/>
        <w:shd w:val="clear" w:color="auto" w:fill="auto"/>
        <w:spacing w:after="0" w:line="240" w:lineRule="auto"/>
        <w:ind w:firstLine="709"/>
        <w:jc w:val="both"/>
        <w:rPr>
          <w:rStyle w:val="104"/>
          <w:b w:val="0"/>
          <w:sz w:val="28"/>
          <w:szCs w:val="28"/>
        </w:rPr>
      </w:pPr>
    </w:p>
    <w:p w:rsidR="00D23E72" w:rsidRDefault="00D23E72" w:rsidP="00D23E72">
      <w:pPr>
        <w:pStyle w:val="80"/>
        <w:shd w:val="clear" w:color="auto" w:fill="auto"/>
        <w:spacing w:line="240" w:lineRule="auto"/>
        <w:ind w:firstLine="709"/>
        <w:jc w:val="center"/>
        <w:rPr>
          <w:sz w:val="28"/>
          <w:szCs w:val="28"/>
        </w:rPr>
      </w:pPr>
      <w:r w:rsidRPr="00487152">
        <w:rPr>
          <w:sz w:val="28"/>
          <w:szCs w:val="28"/>
        </w:rPr>
        <w:t>Раздел IV. Формы контроля за исполнением административного</w:t>
      </w:r>
      <w:r>
        <w:rPr>
          <w:sz w:val="28"/>
          <w:szCs w:val="28"/>
        </w:rPr>
        <w:t xml:space="preserve"> р</w:t>
      </w:r>
      <w:r w:rsidRPr="00487152">
        <w:rPr>
          <w:sz w:val="28"/>
          <w:szCs w:val="28"/>
        </w:rPr>
        <w:t>егламента</w:t>
      </w:r>
    </w:p>
    <w:p w:rsidR="00D23E72" w:rsidRDefault="00D23E72" w:rsidP="00D23E72">
      <w:pPr>
        <w:pStyle w:val="80"/>
        <w:shd w:val="clear" w:color="auto" w:fill="auto"/>
        <w:spacing w:line="240" w:lineRule="auto"/>
        <w:ind w:firstLine="709"/>
        <w:rPr>
          <w:sz w:val="28"/>
          <w:szCs w:val="28"/>
        </w:rPr>
      </w:pPr>
    </w:p>
    <w:p w:rsidR="00D23E72" w:rsidRDefault="00D23E72" w:rsidP="00D23E72">
      <w:pPr>
        <w:pStyle w:val="80"/>
        <w:shd w:val="clear" w:color="auto" w:fill="auto"/>
        <w:spacing w:line="240" w:lineRule="auto"/>
        <w:ind w:firstLine="709"/>
        <w:jc w:val="center"/>
        <w:rPr>
          <w:sz w:val="28"/>
          <w:szCs w:val="28"/>
        </w:rPr>
      </w:pPr>
      <w:r w:rsidRPr="0017054F">
        <w:rPr>
          <w:sz w:val="28"/>
          <w:szCs w:val="28"/>
        </w:rPr>
        <w:t xml:space="preserve">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w:t>
      </w:r>
      <w:r w:rsidRPr="0017054F">
        <w:rPr>
          <w:sz w:val="28"/>
          <w:szCs w:val="28"/>
        </w:rPr>
        <w:lastRenderedPageBreak/>
        <w:t>правовых актов, устанавливающих требования к предоставлению муниципальной услуги, а также принятием ими решений.</w:t>
      </w:r>
    </w:p>
    <w:p w:rsidR="00D23E72" w:rsidRDefault="00D23E72" w:rsidP="00D23E72">
      <w:pPr>
        <w:pStyle w:val="11"/>
        <w:ind w:firstLine="709"/>
        <w:jc w:val="both"/>
        <w:rPr>
          <w:rStyle w:val="104"/>
          <w:bCs/>
          <w:sz w:val="28"/>
          <w:szCs w:val="28"/>
        </w:rPr>
      </w:pPr>
    </w:p>
    <w:p w:rsidR="00D23E72" w:rsidRPr="00D23E72" w:rsidRDefault="00D23E72" w:rsidP="00D23E72">
      <w:pPr>
        <w:pStyle w:val="11"/>
        <w:ind w:firstLine="709"/>
        <w:jc w:val="both"/>
        <w:rPr>
          <w:rStyle w:val="104"/>
          <w:bCs/>
          <w:sz w:val="28"/>
          <w:szCs w:val="28"/>
        </w:rPr>
      </w:pPr>
      <w:r w:rsidRPr="00D23E72">
        <w:rPr>
          <w:rStyle w:val="104"/>
          <w:bCs/>
          <w:sz w:val="28"/>
          <w:szCs w:val="28"/>
        </w:rPr>
        <w:t xml:space="preserve">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w:t>
      </w:r>
      <w:r w:rsidR="00CF2816">
        <w:rPr>
          <w:rStyle w:val="104"/>
          <w:bCs/>
          <w:sz w:val="28"/>
          <w:szCs w:val="28"/>
        </w:rPr>
        <w:t>У</w:t>
      </w:r>
      <w:r w:rsidRPr="00D23E72">
        <w:rPr>
          <w:rStyle w:val="104"/>
          <w:bCs/>
          <w:sz w:val="28"/>
          <w:szCs w:val="28"/>
        </w:rPr>
        <w:t>полномоченного органа.</w:t>
      </w:r>
    </w:p>
    <w:p w:rsidR="00D23E72" w:rsidRPr="00D23E72" w:rsidRDefault="00D23E72" w:rsidP="00D23E72">
      <w:pPr>
        <w:pStyle w:val="11"/>
        <w:ind w:firstLine="709"/>
        <w:jc w:val="both"/>
        <w:rPr>
          <w:rStyle w:val="104"/>
          <w:bCs/>
          <w:sz w:val="28"/>
          <w:szCs w:val="28"/>
        </w:rPr>
      </w:pPr>
      <w:r w:rsidRPr="00D23E72">
        <w:rPr>
          <w:rStyle w:val="104"/>
          <w:bCs/>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D23E72" w:rsidRPr="00D23E72" w:rsidRDefault="00D23E72" w:rsidP="00D23E72">
      <w:pPr>
        <w:pStyle w:val="11"/>
        <w:ind w:firstLine="709"/>
        <w:jc w:val="both"/>
        <w:rPr>
          <w:rStyle w:val="104"/>
          <w:b/>
          <w:bCs/>
          <w:sz w:val="28"/>
          <w:szCs w:val="28"/>
        </w:rPr>
      </w:pPr>
    </w:p>
    <w:p w:rsidR="00D23E72" w:rsidRPr="00D23E72" w:rsidRDefault="00D23E72" w:rsidP="00D23E72">
      <w:pPr>
        <w:pStyle w:val="11"/>
        <w:ind w:firstLine="709"/>
        <w:rPr>
          <w:rStyle w:val="104"/>
          <w:b/>
          <w:bCs/>
          <w:sz w:val="28"/>
          <w:szCs w:val="28"/>
        </w:rPr>
      </w:pPr>
      <w:r w:rsidRPr="00D23E72">
        <w:rPr>
          <w:rStyle w:val="104"/>
          <w:b/>
          <w:bCs/>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23E72" w:rsidRPr="00D23E72" w:rsidRDefault="00D23E72" w:rsidP="00D23E72">
      <w:pPr>
        <w:pStyle w:val="11"/>
        <w:ind w:firstLine="709"/>
        <w:jc w:val="both"/>
        <w:rPr>
          <w:rStyle w:val="104"/>
          <w:b/>
          <w:bCs/>
          <w:sz w:val="28"/>
          <w:szCs w:val="28"/>
        </w:rPr>
      </w:pPr>
    </w:p>
    <w:p w:rsidR="00D23E72" w:rsidRPr="00D23E72" w:rsidRDefault="00D23E72" w:rsidP="00D23E72">
      <w:pPr>
        <w:pStyle w:val="11"/>
        <w:ind w:firstLine="709"/>
        <w:jc w:val="both"/>
        <w:rPr>
          <w:rStyle w:val="104"/>
          <w:bCs/>
          <w:sz w:val="28"/>
          <w:szCs w:val="28"/>
        </w:rPr>
      </w:pPr>
      <w:r w:rsidRPr="00D23E72">
        <w:rPr>
          <w:rStyle w:val="104"/>
          <w:bCs/>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D23E72" w:rsidRPr="00D23E72" w:rsidRDefault="00D23E72" w:rsidP="00D23E72">
      <w:pPr>
        <w:pStyle w:val="11"/>
        <w:ind w:firstLine="709"/>
        <w:jc w:val="both"/>
        <w:rPr>
          <w:rStyle w:val="104"/>
          <w:bCs/>
          <w:sz w:val="28"/>
          <w:szCs w:val="28"/>
        </w:rPr>
      </w:pPr>
      <w:r w:rsidRPr="00D23E72">
        <w:rPr>
          <w:rStyle w:val="104"/>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D23E72" w:rsidRPr="00D23E72" w:rsidRDefault="00D23E72" w:rsidP="00D23E72">
      <w:pPr>
        <w:pStyle w:val="11"/>
        <w:ind w:firstLine="709"/>
        <w:jc w:val="both"/>
        <w:rPr>
          <w:rStyle w:val="104"/>
          <w:bCs/>
          <w:sz w:val="28"/>
          <w:szCs w:val="28"/>
        </w:rPr>
      </w:pPr>
      <w:r w:rsidRPr="00D23E72">
        <w:rPr>
          <w:rStyle w:val="104"/>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D23E72" w:rsidRPr="00D23E72" w:rsidRDefault="00D23E72" w:rsidP="00D23E72">
      <w:pPr>
        <w:pStyle w:val="11"/>
        <w:ind w:firstLine="709"/>
        <w:jc w:val="both"/>
        <w:rPr>
          <w:rStyle w:val="104"/>
          <w:bCs/>
          <w:sz w:val="28"/>
          <w:szCs w:val="28"/>
        </w:rPr>
      </w:pPr>
      <w:r w:rsidRPr="00D23E72">
        <w:rPr>
          <w:rStyle w:val="104"/>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8D295B" w:rsidRPr="00D23E72" w:rsidRDefault="00D23E72" w:rsidP="00D23E72">
      <w:pPr>
        <w:pStyle w:val="11"/>
        <w:shd w:val="clear" w:color="auto" w:fill="auto"/>
        <w:spacing w:before="0" w:line="240" w:lineRule="auto"/>
        <w:ind w:firstLine="709"/>
        <w:jc w:val="both"/>
        <w:rPr>
          <w:rStyle w:val="91"/>
          <w:sz w:val="28"/>
          <w:szCs w:val="28"/>
        </w:rPr>
      </w:pPr>
      <w:r w:rsidRPr="00D23E72">
        <w:rPr>
          <w:rStyle w:val="104"/>
          <w:bCs/>
          <w:sz w:val="28"/>
          <w:szCs w:val="28"/>
        </w:rPr>
        <w:t>4.6. Периодичность осуществления плановых проверок - не реже одного раза в квартал.</w:t>
      </w:r>
    </w:p>
    <w:p w:rsidR="001435C6" w:rsidRPr="004E70C3" w:rsidRDefault="001435C6" w:rsidP="00FE3F5A">
      <w:pPr>
        <w:pStyle w:val="11"/>
        <w:shd w:val="clear" w:color="auto" w:fill="auto"/>
        <w:spacing w:before="0" w:line="240" w:lineRule="auto"/>
        <w:ind w:firstLine="709"/>
        <w:jc w:val="both"/>
        <w:rPr>
          <w:sz w:val="28"/>
          <w:szCs w:val="28"/>
        </w:rPr>
      </w:pPr>
    </w:p>
    <w:p w:rsidR="00D23E72" w:rsidRPr="00D23E72" w:rsidRDefault="00D23E72" w:rsidP="00D23E72">
      <w:pPr>
        <w:pStyle w:val="11"/>
        <w:ind w:firstLine="709"/>
        <w:rPr>
          <w:rStyle w:val="22f4"/>
          <w:b/>
          <w:bCs/>
          <w:sz w:val="28"/>
          <w:szCs w:val="28"/>
        </w:rPr>
      </w:pPr>
      <w:r w:rsidRPr="00D23E72">
        <w:rPr>
          <w:rStyle w:val="22f4"/>
          <w:b/>
          <w:bCs/>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D23E72" w:rsidRPr="00D23E72" w:rsidRDefault="00D23E72" w:rsidP="00D23E72">
      <w:pPr>
        <w:pStyle w:val="11"/>
        <w:ind w:firstLine="709"/>
        <w:jc w:val="both"/>
        <w:rPr>
          <w:rStyle w:val="22f4"/>
          <w:b/>
          <w:bCs/>
          <w:sz w:val="28"/>
          <w:szCs w:val="28"/>
        </w:rPr>
      </w:pPr>
    </w:p>
    <w:p w:rsidR="00D23E72" w:rsidRPr="00D23E72" w:rsidRDefault="00D23E72" w:rsidP="00D23E72">
      <w:pPr>
        <w:pStyle w:val="11"/>
        <w:ind w:firstLine="709"/>
        <w:jc w:val="both"/>
        <w:rPr>
          <w:rStyle w:val="22f4"/>
          <w:bCs/>
          <w:sz w:val="28"/>
          <w:szCs w:val="28"/>
        </w:rPr>
      </w:pPr>
      <w:r w:rsidRPr="00D23E72">
        <w:rPr>
          <w:rStyle w:val="22f4"/>
          <w:bCs/>
          <w:sz w:val="28"/>
          <w:szCs w:val="28"/>
        </w:rPr>
        <w:lastRenderedPageBreak/>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D23E72" w:rsidRPr="00D23E72" w:rsidRDefault="00D23E72" w:rsidP="00D23E72">
      <w:pPr>
        <w:pStyle w:val="11"/>
        <w:ind w:firstLine="709"/>
        <w:jc w:val="both"/>
        <w:rPr>
          <w:rStyle w:val="22f4"/>
          <w:bCs/>
          <w:sz w:val="28"/>
          <w:szCs w:val="28"/>
        </w:rPr>
      </w:pPr>
      <w:r w:rsidRPr="00D23E72">
        <w:rPr>
          <w:rStyle w:val="22f4"/>
          <w:bCs/>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D23E72" w:rsidRPr="00D23E72" w:rsidRDefault="00D23E72" w:rsidP="00D23E72">
      <w:pPr>
        <w:pStyle w:val="11"/>
        <w:ind w:firstLine="709"/>
        <w:jc w:val="both"/>
        <w:rPr>
          <w:rStyle w:val="22f4"/>
          <w:bCs/>
          <w:sz w:val="28"/>
          <w:szCs w:val="28"/>
        </w:rPr>
      </w:pPr>
      <w:r w:rsidRPr="00D23E72">
        <w:rPr>
          <w:rStyle w:val="22f4"/>
          <w:bCs/>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D23E72" w:rsidRPr="00D23E72" w:rsidRDefault="00D23E72" w:rsidP="00D23E72">
      <w:pPr>
        <w:pStyle w:val="11"/>
        <w:ind w:firstLine="709"/>
        <w:jc w:val="both"/>
        <w:rPr>
          <w:rStyle w:val="22f4"/>
          <w:bCs/>
          <w:sz w:val="28"/>
          <w:szCs w:val="28"/>
        </w:rPr>
      </w:pPr>
      <w:r w:rsidRPr="00D23E72">
        <w:rPr>
          <w:rStyle w:val="22f4"/>
          <w:bCs/>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D23E72" w:rsidRPr="00D23E72" w:rsidRDefault="00D23E72" w:rsidP="00D23E72">
      <w:pPr>
        <w:pStyle w:val="11"/>
        <w:ind w:firstLine="709"/>
        <w:jc w:val="both"/>
        <w:rPr>
          <w:rStyle w:val="22f4"/>
          <w:bCs/>
          <w:sz w:val="28"/>
          <w:szCs w:val="28"/>
        </w:rPr>
      </w:pPr>
      <w:r w:rsidRPr="00D23E72">
        <w:rPr>
          <w:rStyle w:val="22f4"/>
          <w:bCs/>
          <w:sz w:val="28"/>
          <w:szCs w:val="28"/>
        </w:rPr>
        <w:t xml:space="preserve">Руководитель </w:t>
      </w:r>
      <w:r w:rsidR="00CF2816">
        <w:rPr>
          <w:rStyle w:val="22f4"/>
          <w:bCs/>
          <w:sz w:val="28"/>
          <w:szCs w:val="28"/>
        </w:rPr>
        <w:t>У</w:t>
      </w:r>
      <w:r w:rsidRPr="00D23E72">
        <w:rPr>
          <w:rStyle w:val="22f4"/>
          <w:bCs/>
          <w:sz w:val="28"/>
          <w:szCs w:val="28"/>
        </w:rPr>
        <w:t>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D23E72" w:rsidRPr="00D23E72" w:rsidRDefault="00D23E72" w:rsidP="00D23E72">
      <w:pPr>
        <w:pStyle w:val="11"/>
        <w:ind w:firstLine="709"/>
        <w:jc w:val="both"/>
        <w:rPr>
          <w:rStyle w:val="22f4"/>
          <w:bCs/>
          <w:sz w:val="28"/>
          <w:szCs w:val="28"/>
        </w:rPr>
      </w:pPr>
      <w:r w:rsidRPr="00D23E72">
        <w:rPr>
          <w:rStyle w:val="22f4"/>
          <w:bCs/>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D23E72" w:rsidRPr="00D23E72" w:rsidRDefault="00D23E72" w:rsidP="00D23E72">
      <w:pPr>
        <w:pStyle w:val="11"/>
        <w:ind w:firstLine="709"/>
        <w:jc w:val="both"/>
        <w:rPr>
          <w:rStyle w:val="22f4"/>
          <w:b/>
          <w:bCs/>
          <w:sz w:val="28"/>
          <w:szCs w:val="28"/>
        </w:rPr>
      </w:pPr>
    </w:p>
    <w:p w:rsidR="00D23E72" w:rsidRPr="00D23E72" w:rsidRDefault="00D23E72" w:rsidP="00D23E72">
      <w:pPr>
        <w:pStyle w:val="11"/>
        <w:ind w:firstLine="709"/>
        <w:rPr>
          <w:rStyle w:val="22f4"/>
          <w:b/>
          <w:bCs/>
          <w:sz w:val="28"/>
          <w:szCs w:val="28"/>
        </w:rPr>
      </w:pPr>
      <w:r w:rsidRPr="00D23E72">
        <w:rPr>
          <w:rStyle w:val="22f4"/>
          <w:b/>
          <w:bCs/>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23E72" w:rsidRPr="00D23E72" w:rsidRDefault="00D23E72" w:rsidP="00D23E72">
      <w:pPr>
        <w:pStyle w:val="11"/>
        <w:ind w:firstLine="709"/>
        <w:jc w:val="both"/>
        <w:rPr>
          <w:rStyle w:val="22f4"/>
          <w:b/>
          <w:bCs/>
          <w:sz w:val="28"/>
          <w:szCs w:val="28"/>
        </w:rPr>
      </w:pPr>
    </w:p>
    <w:p w:rsidR="00D23E72" w:rsidRPr="00D23E72" w:rsidRDefault="00D23E72" w:rsidP="00D23E72">
      <w:pPr>
        <w:pStyle w:val="11"/>
        <w:ind w:firstLine="709"/>
        <w:jc w:val="both"/>
        <w:rPr>
          <w:rStyle w:val="22f4"/>
          <w:bCs/>
          <w:sz w:val="28"/>
          <w:szCs w:val="28"/>
        </w:rPr>
      </w:pPr>
      <w:r w:rsidRPr="00D23E72">
        <w:rPr>
          <w:rStyle w:val="22f4"/>
          <w:bCs/>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8D295B" w:rsidRPr="00D23E72" w:rsidRDefault="00D23E72" w:rsidP="00D23E72">
      <w:pPr>
        <w:pStyle w:val="11"/>
        <w:shd w:val="clear" w:color="auto" w:fill="auto"/>
        <w:spacing w:before="0" w:line="240" w:lineRule="auto"/>
        <w:ind w:firstLine="709"/>
        <w:jc w:val="both"/>
        <w:rPr>
          <w:rStyle w:val="91"/>
          <w:sz w:val="28"/>
          <w:szCs w:val="28"/>
        </w:rPr>
      </w:pPr>
      <w:r w:rsidRPr="00D23E72">
        <w:rPr>
          <w:rStyle w:val="22f4"/>
          <w:bCs/>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1435C6" w:rsidRDefault="001435C6" w:rsidP="00FE3F5A">
      <w:pPr>
        <w:pStyle w:val="11"/>
        <w:shd w:val="clear" w:color="auto" w:fill="auto"/>
        <w:spacing w:before="0" w:line="240" w:lineRule="auto"/>
        <w:ind w:firstLine="709"/>
        <w:jc w:val="both"/>
        <w:rPr>
          <w:sz w:val="28"/>
          <w:szCs w:val="28"/>
        </w:rPr>
      </w:pPr>
    </w:p>
    <w:p w:rsidR="00D23E72" w:rsidRPr="00D23E72" w:rsidRDefault="00826B24" w:rsidP="00D23E72">
      <w:pPr>
        <w:pStyle w:val="11"/>
        <w:shd w:val="clear" w:color="auto" w:fill="auto"/>
        <w:spacing w:before="0" w:line="240" w:lineRule="auto"/>
        <w:ind w:firstLine="709"/>
        <w:rPr>
          <w:b/>
          <w:sz w:val="28"/>
          <w:szCs w:val="28"/>
        </w:rPr>
      </w:pPr>
      <w:r w:rsidRPr="00826B24">
        <w:rPr>
          <w:rStyle w:val="1a"/>
          <w:b/>
          <w:sz w:val="28"/>
          <w:szCs w:val="28"/>
        </w:rPr>
        <w:t>Раздел</w:t>
      </w:r>
      <w:r w:rsidRPr="00826B24">
        <w:rPr>
          <w:b/>
          <w:sz w:val="28"/>
          <w:szCs w:val="28"/>
        </w:rPr>
        <w:t xml:space="preserve"> </w:t>
      </w:r>
      <w:r w:rsidR="00D23E72" w:rsidRPr="00D23E72">
        <w:rPr>
          <w:b/>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p>
    <w:p w:rsidR="00D23E72" w:rsidRDefault="00D23E72" w:rsidP="00FE3F5A">
      <w:pPr>
        <w:pStyle w:val="11"/>
        <w:shd w:val="clear" w:color="auto" w:fill="auto"/>
        <w:spacing w:before="0" w:line="240" w:lineRule="auto"/>
        <w:ind w:firstLine="709"/>
        <w:jc w:val="both"/>
        <w:rPr>
          <w:sz w:val="28"/>
          <w:szCs w:val="28"/>
        </w:rPr>
      </w:pPr>
    </w:p>
    <w:p w:rsidR="00D23E72" w:rsidRPr="00D23E72" w:rsidRDefault="00D23E72" w:rsidP="00D23E72">
      <w:pPr>
        <w:pStyle w:val="100"/>
        <w:ind w:firstLine="709"/>
        <w:rPr>
          <w:rStyle w:val="22f5"/>
          <w:sz w:val="28"/>
          <w:szCs w:val="28"/>
        </w:rPr>
      </w:pPr>
      <w:r w:rsidRPr="00D23E72">
        <w:rPr>
          <w:rStyle w:val="22f5"/>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D23E72" w:rsidRPr="00D23E72" w:rsidRDefault="00D23E72" w:rsidP="00D23E72">
      <w:pPr>
        <w:pStyle w:val="100"/>
        <w:ind w:firstLine="709"/>
        <w:rPr>
          <w:rStyle w:val="22f5"/>
          <w:sz w:val="28"/>
          <w:szCs w:val="28"/>
        </w:rPr>
      </w:pP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 xml:space="preserve">5.1. Заявители имеют право подать жалобу на решение и действие (бездействие) уполномоченного органа, предоставляющего муниципальную услугу, должностного лица органа, предоставляющего муниципальную услугу, руководителя </w:t>
      </w:r>
      <w:r w:rsidR="00CF2816">
        <w:rPr>
          <w:rStyle w:val="22f5"/>
          <w:b w:val="0"/>
          <w:sz w:val="28"/>
          <w:szCs w:val="28"/>
        </w:rPr>
        <w:t>У</w:t>
      </w:r>
      <w:r w:rsidRPr="00D23E72">
        <w:rPr>
          <w:rStyle w:val="22f5"/>
          <w:b w:val="0"/>
          <w:sz w:val="28"/>
          <w:szCs w:val="28"/>
        </w:rPr>
        <w:t>полномоченного органа, предоставляющего муниципальную услугу.</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 xml:space="preserve">5.2. Жалоба подается в письменной форме на бумажном носителе, в электронной форме в </w:t>
      </w:r>
      <w:r w:rsidR="00CF2816">
        <w:rPr>
          <w:rStyle w:val="22f5"/>
          <w:b w:val="0"/>
          <w:sz w:val="28"/>
          <w:szCs w:val="28"/>
        </w:rPr>
        <w:t>У</w:t>
      </w:r>
      <w:r w:rsidRPr="00D23E72">
        <w:rPr>
          <w:rStyle w:val="22f5"/>
          <w:b w:val="0"/>
          <w:sz w:val="28"/>
          <w:szCs w:val="28"/>
        </w:rPr>
        <w:t>полномоченный орган, предоставляющий муниципальную услугу.</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 xml:space="preserve">5.3. 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w:t>
      </w:r>
      <w:r w:rsidR="00213600">
        <w:rPr>
          <w:rStyle w:val="22f5"/>
          <w:b w:val="0"/>
          <w:sz w:val="28"/>
          <w:szCs w:val="28"/>
        </w:rPr>
        <w:t>«</w:t>
      </w:r>
      <w:r w:rsidRPr="00D23E72">
        <w:rPr>
          <w:rStyle w:val="22f5"/>
          <w:b w:val="0"/>
          <w:sz w:val="28"/>
          <w:szCs w:val="28"/>
        </w:rPr>
        <w:t>Интернет</w:t>
      </w:r>
      <w:r w:rsidR="00213600">
        <w:rPr>
          <w:rStyle w:val="22f5"/>
          <w:b w:val="0"/>
          <w:sz w:val="28"/>
          <w:szCs w:val="28"/>
        </w:rPr>
        <w:t>»</w:t>
      </w:r>
      <w:r w:rsidRPr="00D23E72">
        <w:rPr>
          <w:rStyle w:val="22f5"/>
          <w:b w:val="0"/>
          <w:sz w:val="28"/>
          <w:szCs w:val="28"/>
        </w:rPr>
        <w:t>, официального сайта уполномоченного органа, предоставляющего муниципальную услугу, ЕПГУ, а также может быть принята при личном приеме заявителя.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5.4. Заявитель может обратиться с жалобой, в том числе в следующих случаях:</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1)</w:t>
      </w:r>
      <w:r w:rsidRPr="00D23E72">
        <w:rPr>
          <w:rStyle w:val="22f5"/>
          <w:b w:val="0"/>
          <w:sz w:val="28"/>
          <w:szCs w:val="28"/>
        </w:rPr>
        <w:tab/>
        <w:t>нарушение срока регистрации запроса о предоставлении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2)</w:t>
      </w:r>
      <w:r w:rsidRPr="00D23E72">
        <w:rPr>
          <w:rStyle w:val="22f5"/>
          <w:b w:val="0"/>
          <w:sz w:val="28"/>
          <w:szCs w:val="28"/>
        </w:rPr>
        <w:tab/>
        <w:t>нарушение срока предоставления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3)</w:t>
      </w:r>
      <w:r w:rsidRPr="00D23E72">
        <w:rPr>
          <w:rStyle w:val="22f5"/>
          <w:b w:val="0"/>
          <w:sz w:val="28"/>
          <w:szCs w:val="28"/>
        </w:rPr>
        <w:tab/>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4)</w:t>
      </w:r>
      <w:r w:rsidRPr="00D23E72">
        <w:rPr>
          <w:rStyle w:val="22f5"/>
          <w:b w:val="0"/>
          <w:sz w:val="28"/>
          <w:szCs w:val="28"/>
        </w:rPr>
        <w:tab/>
        <w:t>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w:t>
      </w:r>
      <w:r w:rsidRPr="00D23E72">
        <w:rPr>
          <w:rStyle w:val="22f5"/>
          <w:b w:val="0"/>
          <w:sz w:val="28"/>
          <w:szCs w:val="28"/>
        </w:rPr>
        <w:tab/>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6)</w:t>
      </w:r>
      <w:r w:rsidRPr="00D23E72">
        <w:rPr>
          <w:rStyle w:val="22f5"/>
          <w:b w:val="0"/>
          <w:sz w:val="28"/>
          <w:szCs w:val="28"/>
        </w:rPr>
        <w:tab/>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7)</w:t>
      </w:r>
      <w:r w:rsidRPr="00D23E72">
        <w:rPr>
          <w:rStyle w:val="22f5"/>
          <w:b w:val="0"/>
          <w:sz w:val="28"/>
          <w:szCs w:val="28"/>
        </w:rPr>
        <w:tab/>
        <w:t xml:space="preserve">отказ уполномоченного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от 27 июля 2010 </w:t>
      </w:r>
      <w:r w:rsidRPr="00D23E72">
        <w:rPr>
          <w:rStyle w:val="22f5"/>
          <w:b w:val="0"/>
          <w:sz w:val="28"/>
          <w:szCs w:val="28"/>
        </w:rPr>
        <w:lastRenderedPageBreak/>
        <w:t xml:space="preserve">года № 210-ФЗ </w:t>
      </w:r>
      <w:r w:rsidR="00213600">
        <w:rPr>
          <w:rStyle w:val="22f5"/>
          <w:b w:val="0"/>
          <w:sz w:val="28"/>
          <w:szCs w:val="28"/>
        </w:rPr>
        <w:t>«</w:t>
      </w:r>
      <w:r w:rsidRPr="00D23E72">
        <w:rPr>
          <w:rStyle w:val="22f5"/>
          <w:b w:val="0"/>
          <w:sz w:val="28"/>
          <w:szCs w:val="28"/>
        </w:rPr>
        <w:t>Об организации предоставления государственных и муниципальных услуг</w:t>
      </w:r>
      <w:r w:rsidR="00213600">
        <w:rPr>
          <w:rStyle w:val="22f5"/>
          <w:b w:val="0"/>
          <w:sz w:val="28"/>
          <w:szCs w:val="28"/>
        </w:rPr>
        <w:t>»</w:t>
      </w:r>
      <w:r w:rsidRPr="00D23E72">
        <w:rPr>
          <w:rStyle w:val="22f5"/>
          <w:b w:val="0"/>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8)</w:t>
      </w:r>
      <w:r w:rsidRPr="00D23E72">
        <w:rPr>
          <w:rStyle w:val="22f5"/>
          <w:b w:val="0"/>
          <w:sz w:val="28"/>
          <w:szCs w:val="28"/>
        </w:rPr>
        <w:tab/>
        <w:t>нарушение срока или порядка выдачи документов по результатам предоставления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9)</w:t>
      </w:r>
      <w:r w:rsidRPr="00D23E72">
        <w:rPr>
          <w:rStyle w:val="22f5"/>
          <w:b w:val="0"/>
          <w:sz w:val="28"/>
          <w:szCs w:val="28"/>
        </w:rPr>
        <w:tab/>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10)</w:t>
      </w:r>
      <w:r w:rsidRPr="00D23E72">
        <w:rPr>
          <w:rStyle w:val="22f5"/>
          <w:b w:val="0"/>
          <w:sz w:val="28"/>
          <w:szCs w:val="28"/>
        </w:rPr>
        <w:tab/>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 июля 2010 года № 210-ФЗ </w:t>
      </w:r>
      <w:r w:rsidR="00213600">
        <w:rPr>
          <w:rStyle w:val="22f5"/>
          <w:b w:val="0"/>
          <w:sz w:val="28"/>
          <w:szCs w:val="28"/>
        </w:rPr>
        <w:t>«</w:t>
      </w:r>
      <w:r w:rsidRPr="00D23E72">
        <w:rPr>
          <w:rStyle w:val="22f5"/>
          <w:b w:val="0"/>
          <w:sz w:val="28"/>
          <w:szCs w:val="28"/>
        </w:rPr>
        <w:t>Об организации предоставления государственных и муниципальных услуг</w:t>
      </w:r>
      <w:r w:rsidR="00213600">
        <w:rPr>
          <w:rStyle w:val="22f5"/>
          <w:b w:val="0"/>
          <w:sz w:val="28"/>
          <w:szCs w:val="28"/>
        </w:rPr>
        <w:t>»</w:t>
      </w:r>
      <w:r w:rsidRPr="00D23E72">
        <w:rPr>
          <w:rStyle w:val="22f5"/>
          <w:b w:val="0"/>
          <w:sz w:val="28"/>
          <w:szCs w:val="28"/>
        </w:rPr>
        <w:t>.</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5.5. Жалоба должна содержать:</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1)</w:t>
      </w:r>
      <w:r w:rsidRPr="00D23E72">
        <w:rPr>
          <w:rStyle w:val="22f5"/>
          <w:b w:val="0"/>
          <w:sz w:val="28"/>
          <w:szCs w:val="28"/>
        </w:rPr>
        <w:tab/>
        <w:t>наименование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2)</w:t>
      </w:r>
      <w:r w:rsidRPr="00D23E72">
        <w:rPr>
          <w:rStyle w:val="22f5"/>
          <w:b w:val="0"/>
          <w:sz w:val="28"/>
          <w:szCs w:val="28"/>
        </w:rPr>
        <w:tab/>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4)</w:t>
      </w:r>
      <w:r w:rsidRPr="00D23E72">
        <w:rPr>
          <w:rStyle w:val="22f5"/>
          <w:b w:val="0"/>
          <w:sz w:val="28"/>
          <w:szCs w:val="28"/>
        </w:rPr>
        <w:tab/>
        <w:t>сведения об обжалуемых решениях и действиях (бездействии)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w:t>
      </w:r>
      <w:r w:rsidRPr="00D23E72">
        <w:rPr>
          <w:rStyle w:val="22f5"/>
          <w:b w:val="0"/>
          <w:sz w:val="28"/>
          <w:szCs w:val="28"/>
        </w:rPr>
        <w:tab/>
        <w:t>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23E72" w:rsidRPr="00D23E72" w:rsidRDefault="00D23E72" w:rsidP="00D23E72">
      <w:pPr>
        <w:pStyle w:val="100"/>
        <w:ind w:firstLine="709"/>
        <w:rPr>
          <w:rStyle w:val="22f5"/>
          <w:sz w:val="28"/>
          <w:szCs w:val="28"/>
        </w:rPr>
      </w:pPr>
    </w:p>
    <w:p w:rsidR="00D23E72" w:rsidRPr="00D23E72" w:rsidRDefault="00D23E72" w:rsidP="00D23E72">
      <w:pPr>
        <w:pStyle w:val="100"/>
        <w:ind w:firstLine="709"/>
        <w:rPr>
          <w:rStyle w:val="22f5"/>
          <w:sz w:val="28"/>
          <w:szCs w:val="28"/>
        </w:rPr>
      </w:pPr>
      <w:r w:rsidRPr="00D23E72">
        <w:rPr>
          <w:rStyle w:val="22f5"/>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23E72" w:rsidRPr="00D23E72" w:rsidRDefault="00D23E72" w:rsidP="00D23E72">
      <w:pPr>
        <w:pStyle w:val="100"/>
        <w:ind w:firstLine="709"/>
        <w:rPr>
          <w:rStyle w:val="22f5"/>
          <w:sz w:val="28"/>
          <w:szCs w:val="28"/>
        </w:rPr>
      </w:pPr>
    </w:p>
    <w:p w:rsidR="00D23E72" w:rsidRPr="00D23E72" w:rsidRDefault="00D23E72" w:rsidP="00D23E72">
      <w:pPr>
        <w:pStyle w:val="100"/>
        <w:ind w:firstLine="709"/>
        <w:jc w:val="both"/>
        <w:rPr>
          <w:rStyle w:val="22f5"/>
          <w:b w:val="0"/>
          <w:sz w:val="28"/>
          <w:szCs w:val="28"/>
        </w:rPr>
      </w:pPr>
      <w:r w:rsidRPr="00D23E72">
        <w:rPr>
          <w:rStyle w:val="22f5"/>
          <w:b w:val="0"/>
          <w:sz w:val="28"/>
          <w:szCs w:val="28"/>
        </w:rPr>
        <w:lastRenderedPageBreak/>
        <w:t xml:space="preserve">5.6. Жалобы на решения, действия (бездействия) должностных лиц рассматриваются в порядке и сроки, установленные Федеральным законом от 2 мая 2006 года № 59-ФЗ </w:t>
      </w:r>
      <w:r w:rsidR="00213600">
        <w:rPr>
          <w:rStyle w:val="22f5"/>
          <w:b w:val="0"/>
          <w:sz w:val="28"/>
          <w:szCs w:val="28"/>
        </w:rPr>
        <w:t>«</w:t>
      </w:r>
      <w:r w:rsidRPr="00D23E72">
        <w:rPr>
          <w:rStyle w:val="22f5"/>
          <w:b w:val="0"/>
          <w:sz w:val="28"/>
          <w:szCs w:val="28"/>
        </w:rPr>
        <w:t>О порядке рассмотрения обращений граждан Российской Федерации</w:t>
      </w:r>
      <w:r w:rsidR="00213600">
        <w:rPr>
          <w:rStyle w:val="22f5"/>
          <w:b w:val="0"/>
          <w:sz w:val="28"/>
          <w:szCs w:val="28"/>
        </w:rPr>
        <w:t>»</w:t>
      </w:r>
      <w:r w:rsidRPr="00D23E72">
        <w:rPr>
          <w:rStyle w:val="22f5"/>
          <w:b w:val="0"/>
          <w:sz w:val="28"/>
          <w:szCs w:val="28"/>
        </w:rPr>
        <w:t>.</w:t>
      </w:r>
    </w:p>
    <w:p w:rsidR="00D23E72" w:rsidRPr="00D23E72" w:rsidRDefault="00D23E72" w:rsidP="00D23E72">
      <w:pPr>
        <w:pStyle w:val="100"/>
        <w:ind w:firstLine="709"/>
        <w:rPr>
          <w:rStyle w:val="22f5"/>
          <w:sz w:val="28"/>
          <w:szCs w:val="28"/>
        </w:rPr>
      </w:pPr>
    </w:p>
    <w:p w:rsidR="00D23E72" w:rsidRPr="00D23E72" w:rsidRDefault="00D23E72" w:rsidP="00D23E72">
      <w:pPr>
        <w:pStyle w:val="100"/>
        <w:ind w:firstLine="709"/>
        <w:rPr>
          <w:rStyle w:val="22f5"/>
          <w:sz w:val="28"/>
          <w:szCs w:val="28"/>
        </w:rPr>
      </w:pPr>
      <w:r w:rsidRPr="00D23E72">
        <w:rPr>
          <w:rStyle w:val="22f5"/>
          <w:sz w:val="28"/>
          <w:szCs w:val="28"/>
        </w:rPr>
        <w:t>Способы информирования заявителей о порядке подачи и рассмотрения жалобы, в том числе с использованием ЕПГУ.</w:t>
      </w:r>
    </w:p>
    <w:p w:rsidR="00D23E72" w:rsidRPr="00D23E72" w:rsidRDefault="00D23E72" w:rsidP="00D23E72">
      <w:pPr>
        <w:pStyle w:val="100"/>
        <w:ind w:firstLine="709"/>
        <w:rPr>
          <w:rStyle w:val="22f5"/>
          <w:sz w:val="28"/>
          <w:szCs w:val="28"/>
        </w:rPr>
      </w:pP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5.8. 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5.9.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D23E72" w:rsidRPr="00D23E72" w:rsidRDefault="00D23E72" w:rsidP="00D23E72">
      <w:pPr>
        <w:pStyle w:val="100"/>
        <w:spacing w:after="0" w:line="240" w:lineRule="auto"/>
        <w:ind w:firstLine="709"/>
        <w:rPr>
          <w:rStyle w:val="22f5"/>
          <w:sz w:val="28"/>
          <w:szCs w:val="28"/>
        </w:rPr>
      </w:pPr>
    </w:p>
    <w:p w:rsidR="00D23E72" w:rsidRPr="00D23E72" w:rsidRDefault="00D23E72" w:rsidP="00D23E72">
      <w:pPr>
        <w:pStyle w:val="100"/>
        <w:spacing w:after="0" w:line="240" w:lineRule="auto"/>
        <w:ind w:firstLine="709"/>
        <w:rPr>
          <w:rStyle w:val="22f5"/>
          <w:sz w:val="28"/>
          <w:szCs w:val="28"/>
        </w:rPr>
      </w:pPr>
      <w:r w:rsidRPr="00D23E72">
        <w:rPr>
          <w:rStyle w:val="22f5"/>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D23E72" w:rsidRPr="00D23E72" w:rsidRDefault="00D23E72" w:rsidP="00D23E72">
      <w:pPr>
        <w:pStyle w:val="100"/>
        <w:spacing w:after="0" w:line="240" w:lineRule="auto"/>
        <w:ind w:firstLine="709"/>
        <w:rPr>
          <w:rStyle w:val="22f5"/>
          <w:sz w:val="28"/>
          <w:szCs w:val="28"/>
        </w:rPr>
      </w:pP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 xml:space="preserve">5.11.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от 27 июля 2010 года № 210-ФЗ </w:t>
      </w:r>
      <w:r w:rsidR="00213600">
        <w:rPr>
          <w:rStyle w:val="22f5"/>
          <w:b w:val="0"/>
          <w:sz w:val="28"/>
          <w:szCs w:val="28"/>
        </w:rPr>
        <w:t>«</w:t>
      </w:r>
      <w:r w:rsidRPr="00D23E72">
        <w:rPr>
          <w:rStyle w:val="22f5"/>
          <w:b w:val="0"/>
          <w:sz w:val="28"/>
          <w:szCs w:val="28"/>
        </w:rPr>
        <w:t>Об организации предоставления государственных и муниципальных услуг</w:t>
      </w:r>
      <w:r w:rsidR="00213600">
        <w:rPr>
          <w:rStyle w:val="22f5"/>
          <w:b w:val="0"/>
          <w:sz w:val="28"/>
          <w:szCs w:val="28"/>
        </w:rPr>
        <w:t>»</w:t>
      </w:r>
      <w:r w:rsidRPr="00D23E72">
        <w:rPr>
          <w:rStyle w:val="22f5"/>
          <w:b w:val="0"/>
          <w:sz w:val="28"/>
          <w:szCs w:val="28"/>
        </w:rPr>
        <w:t xml:space="preserve">, постановлением Правительства Российской Федерации от 16 августа 2012 года № 840 </w:t>
      </w:r>
      <w:r w:rsidR="00213600">
        <w:rPr>
          <w:rStyle w:val="22f5"/>
          <w:b w:val="0"/>
          <w:sz w:val="28"/>
          <w:szCs w:val="28"/>
        </w:rPr>
        <w:t>«</w:t>
      </w:r>
      <w:r w:rsidRPr="00D23E72">
        <w:rPr>
          <w:rStyle w:val="22f5"/>
          <w:b w:val="0"/>
          <w:sz w:val="28"/>
          <w:szCs w:val="28"/>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w:t>
      </w:r>
      <w:r w:rsidRPr="00D23E72">
        <w:rPr>
          <w:rStyle w:val="22f5"/>
          <w:b w:val="0"/>
          <w:sz w:val="28"/>
          <w:szCs w:val="28"/>
        </w:rPr>
        <w:lastRenderedPageBreak/>
        <w:t xml:space="preserve">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w:t>
      </w:r>
      <w:r w:rsidR="00213600">
        <w:rPr>
          <w:rStyle w:val="22f5"/>
          <w:b w:val="0"/>
          <w:sz w:val="28"/>
          <w:szCs w:val="28"/>
        </w:rPr>
        <w:t>«</w:t>
      </w:r>
      <w:r w:rsidRPr="00D23E72">
        <w:rPr>
          <w:rStyle w:val="22f5"/>
          <w:b w:val="0"/>
          <w:sz w:val="28"/>
          <w:szCs w:val="28"/>
        </w:rPr>
        <w:t>Об организации предоставления государственных и муниципальных услуг</w:t>
      </w:r>
      <w:r w:rsidR="00213600">
        <w:rPr>
          <w:rStyle w:val="22f5"/>
          <w:b w:val="0"/>
          <w:sz w:val="28"/>
          <w:szCs w:val="28"/>
        </w:rPr>
        <w:t>»</w:t>
      </w:r>
      <w:r w:rsidRPr="00D23E72">
        <w:rPr>
          <w:rStyle w:val="22f5"/>
          <w:b w:val="0"/>
          <w:sz w:val="28"/>
          <w:szCs w:val="28"/>
        </w:rPr>
        <w:t>, и их работников, а также функциональных центров предоставления государственных и муниципальных услуг и их работников</w:t>
      </w:r>
      <w:r w:rsidR="00213600">
        <w:rPr>
          <w:rStyle w:val="22f5"/>
          <w:b w:val="0"/>
          <w:sz w:val="28"/>
          <w:szCs w:val="28"/>
        </w:rPr>
        <w:t>»</w:t>
      </w:r>
      <w:r w:rsidRPr="00D23E72">
        <w:rPr>
          <w:rStyle w:val="22f5"/>
          <w:b w:val="0"/>
          <w:sz w:val="28"/>
          <w:szCs w:val="28"/>
        </w:rPr>
        <w:t>.</w:t>
      </w:r>
    </w:p>
    <w:p w:rsidR="00D23E72" w:rsidRDefault="00D23E72" w:rsidP="00FE3F5A">
      <w:pPr>
        <w:pStyle w:val="100"/>
        <w:shd w:val="clear" w:color="auto" w:fill="auto"/>
        <w:spacing w:after="0" w:line="240" w:lineRule="auto"/>
        <w:ind w:firstLine="709"/>
        <w:rPr>
          <w:rStyle w:val="104"/>
          <w:sz w:val="28"/>
          <w:szCs w:val="28"/>
        </w:rPr>
      </w:pPr>
    </w:p>
    <w:p w:rsidR="00D23E72" w:rsidRPr="00D23E72" w:rsidRDefault="00826B24" w:rsidP="00D23E72">
      <w:pPr>
        <w:ind w:firstLine="709"/>
        <w:jc w:val="center"/>
        <w:rPr>
          <w:rStyle w:val="91"/>
          <w:rFonts w:eastAsia="Arial Unicode MS"/>
          <w:b/>
          <w:sz w:val="28"/>
          <w:szCs w:val="28"/>
        </w:rPr>
      </w:pPr>
      <w:r w:rsidRPr="00826B24">
        <w:rPr>
          <w:rStyle w:val="1a"/>
          <w:rFonts w:eastAsia="Arial Unicode MS"/>
          <w:b/>
          <w:sz w:val="28"/>
          <w:szCs w:val="28"/>
        </w:rPr>
        <w:t>Раздел</w:t>
      </w:r>
      <w:r w:rsidRPr="00826B24">
        <w:rPr>
          <w:rStyle w:val="91"/>
          <w:rFonts w:eastAsia="Arial Unicode MS"/>
          <w:b/>
          <w:sz w:val="28"/>
          <w:szCs w:val="28"/>
        </w:rPr>
        <w:t xml:space="preserve"> </w:t>
      </w:r>
      <w:r w:rsidR="00D23E72" w:rsidRPr="00D23E72">
        <w:rPr>
          <w:rStyle w:val="91"/>
          <w:rFonts w:eastAsia="Arial Unicode MS"/>
          <w:b/>
          <w:sz w:val="28"/>
          <w:szCs w:val="28"/>
        </w:rPr>
        <w:t>VI. Особенности выполнения административных процедур (действий) в МФЦ</w:t>
      </w:r>
    </w:p>
    <w:p w:rsidR="00D23E72" w:rsidRPr="00D23E72" w:rsidRDefault="00D23E72" w:rsidP="00D23E72">
      <w:pPr>
        <w:ind w:firstLine="709"/>
        <w:rPr>
          <w:rStyle w:val="91"/>
          <w:rFonts w:eastAsia="Arial Unicode MS"/>
          <w:sz w:val="28"/>
          <w:szCs w:val="28"/>
        </w:rPr>
      </w:pP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lastRenderedPageBreak/>
        <w:t>информирует заявителя о сроке предоставления муниципальной услуги, способах получения информации о ходе исполнения муниципальной услуги;</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w:t>
      </w:r>
      <w:r w:rsidRPr="00D23E72">
        <w:rPr>
          <w:rStyle w:val="91"/>
          <w:rFonts w:eastAsia="Arial Unicode MS"/>
          <w:sz w:val="28"/>
          <w:szCs w:val="28"/>
        </w:rPr>
        <w:lastRenderedPageBreak/>
        <w:t>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D23E72" w:rsidRDefault="00D23E72" w:rsidP="00D23E72">
      <w:pPr>
        <w:ind w:firstLine="709"/>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D23E72" w:rsidRDefault="00D23E72" w:rsidP="00D23E72">
      <w:pPr>
        <w:ind w:firstLine="709"/>
        <w:rPr>
          <w:rStyle w:val="91"/>
          <w:rFonts w:eastAsia="Arial Unicode MS"/>
          <w:sz w:val="28"/>
          <w:szCs w:val="28"/>
        </w:rPr>
      </w:pPr>
    </w:p>
    <w:p w:rsidR="00D23E72" w:rsidRDefault="00D23E72">
      <w:pPr>
        <w:rPr>
          <w:rStyle w:val="91"/>
          <w:rFonts w:eastAsia="Arial Unicode MS"/>
          <w:sz w:val="28"/>
          <w:szCs w:val="28"/>
        </w:rPr>
      </w:pPr>
    </w:p>
    <w:p w:rsidR="00A46665" w:rsidRDefault="00A46665" w:rsidP="00A46665">
      <w:pPr>
        <w:pStyle w:val="ConsPlusNormal"/>
        <w:jc w:val="right"/>
      </w:pPr>
    </w:p>
    <w:p w:rsidR="00596AC1" w:rsidRDefault="00596AC1">
      <w:pPr>
        <w:rPr>
          <w:rFonts w:ascii="Arial" w:eastAsia="Times New Roman" w:hAnsi="Arial" w:cs="Arial"/>
          <w:color w:val="auto"/>
          <w:sz w:val="20"/>
          <w:szCs w:val="20"/>
        </w:rPr>
      </w:pPr>
      <w:r>
        <w:br w:type="page"/>
      </w:r>
    </w:p>
    <w:p w:rsidR="00A46665" w:rsidRDefault="00A46665" w:rsidP="00A46665">
      <w:pPr>
        <w:pStyle w:val="ConsPlusNormal"/>
        <w:jc w:val="right"/>
      </w:pPr>
      <w:r>
        <w:lastRenderedPageBreak/>
        <w:t xml:space="preserve">Приложение № 1 </w:t>
      </w:r>
    </w:p>
    <w:p w:rsidR="00A46665" w:rsidRDefault="00A46665" w:rsidP="00A46665">
      <w:pPr>
        <w:pStyle w:val="ConsPlusNormal"/>
        <w:jc w:val="right"/>
      </w:pPr>
      <w:r>
        <w:t>К административному регламенту</w:t>
      </w:r>
    </w:p>
    <w:p w:rsidR="00A46665" w:rsidRDefault="00A46665" w:rsidP="00A46665">
      <w:pPr>
        <w:pStyle w:val="ConsPlusNormal"/>
        <w:jc w:val="right"/>
      </w:pPr>
      <w:r>
        <w:t>ФОРМА</w:t>
      </w:r>
    </w:p>
    <w:p w:rsidR="00A46665" w:rsidRDefault="00A46665" w:rsidP="00A46665">
      <w:pPr>
        <w:pStyle w:val="ConsPlusNormal"/>
        <w:jc w:val="both"/>
      </w:pPr>
    </w:p>
    <w:p w:rsidR="00A46665" w:rsidRDefault="00A46665" w:rsidP="00A46665">
      <w:pPr>
        <w:pStyle w:val="ConsPlusNonformat"/>
        <w:jc w:val="both"/>
      </w:pPr>
      <w:r>
        <w:t>___________________________________________________________________________</w:t>
      </w:r>
    </w:p>
    <w:p w:rsidR="00A46665" w:rsidRDefault="00A46665" w:rsidP="00A46665">
      <w:pPr>
        <w:pStyle w:val="ConsPlusNonformat"/>
        <w:jc w:val="both"/>
      </w:pPr>
      <w:r>
        <w:t xml:space="preserve">    наименование уполномоченного на выдачу разрешений на строительство</w:t>
      </w:r>
    </w:p>
    <w:p w:rsidR="00A46665" w:rsidRDefault="00A46665" w:rsidP="00A46665">
      <w:pPr>
        <w:pStyle w:val="ConsPlusNonformat"/>
        <w:jc w:val="both"/>
      </w:pPr>
      <w:r>
        <w:t xml:space="preserve">  федерального органа исполнительной власти, органа исполнительной власти</w:t>
      </w:r>
    </w:p>
    <w:p w:rsidR="00A46665" w:rsidRDefault="00A46665" w:rsidP="00A46665">
      <w:pPr>
        <w:pStyle w:val="ConsPlusNonformat"/>
        <w:jc w:val="both"/>
      </w:pPr>
      <w:r>
        <w:t xml:space="preserve">       субъекта Российской Федерации, органа местного самоуправления</w:t>
      </w:r>
    </w:p>
    <w:p w:rsidR="00A46665" w:rsidRDefault="00A46665" w:rsidP="00A46665">
      <w:pPr>
        <w:pStyle w:val="ConsPlusNonformat"/>
        <w:jc w:val="both"/>
      </w:pPr>
    </w:p>
    <w:p w:rsidR="00A46665" w:rsidRDefault="00A46665" w:rsidP="00A46665">
      <w:pPr>
        <w:pStyle w:val="ConsPlusNonformat"/>
        <w:jc w:val="both"/>
      </w:pPr>
      <w:r>
        <w:t xml:space="preserve">                                             Кому:</w:t>
      </w:r>
    </w:p>
    <w:p w:rsidR="00A46665" w:rsidRDefault="00A46665" w:rsidP="00A46665">
      <w:pPr>
        <w:pStyle w:val="ConsPlusNonformat"/>
        <w:jc w:val="both"/>
      </w:pPr>
      <w:r>
        <w:t xml:space="preserve">                                             ______________________________</w:t>
      </w:r>
    </w:p>
    <w:p w:rsidR="00A46665" w:rsidRDefault="00A46665" w:rsidP="00A46665">
      <w:pPr>
        <w:pStyle w:val="ConsPlusNonformat"/>
        <w:jc w:val="both"/>
      </w:pPr>
      <w:r>
        <w:t xml:space="preserve">                                             ______________________________</w:t>
      </w:r>
    </w:p>
    <w:p w:rsidR="00A46665" w:rsidRDefault="00A46665" w:rsidP="00A46665">
      <w:pPr>
        <w:pStyle w:val="ConsPlusNonformat"/>
        <w:jc w:val="both"/>
      </w:pPr>
      <w:r>
        <w:t xml:space="preserve">                                             ______________________________</w:t>
      </w:r>
    </w:p>
    <w:p w:rsidR="00A46665" w:rsidRDefault="00A46665" w:rsidP="00A46665">
      <w:pPr>
        <w:pStyle w:val="ConsPlusNonformat"/>
        <w:jc w:val="both"/>
      </w:pPr>
      <w:r>
        <w:t xml:space="preserve">                                             Почтовый адрес:</w:t>
      </w:r>
    </w:p>
    <w:p w:rsidR="00A46665" w:rsidRDefault="00A46665" w:rsidP="00A46665">
      <w:pPr>
        <w:pStyle w:val="ConsPlusNonformat"/>
        <w:jc w:val="both"/>
      </w:pPr>
      <w:r>
        <w:t xml:space="preserve">                                             ______________________________</w:t>
      </w:r>
    </w:p>
    <w:p w:rsidR="00A46665" w:rsidRDefault="00A46665" w:rsidP="00A46665">
      <w:pPr>
        <w:pStyle w:val="ConsPlusNonformat"/>
        <w:jc w:val="both"/>
      </w:pPr>
      <w:r>
        <w:t xml:space="preserve">                                             ______________________________</w:t>
      </w:r>
    </w:p>
    <w:p w:rsidR="00A46665" w:rsidRDefault="00A46665" w:rsidP="00A46665">
      <w:pPr>
        <w:pStyle w:val="ConsPlusNonformat"/>
        <w:jc w:val="both"/>
      </w:pPr>
      <w:r>
        <w:t xml:space="preserve">                                             ______________________________</w:t>
      </w:r>
    </w:p>
    <w:p w:rsidR="00A46665" w:rsidRDefault="00A46665" w:rsidP="00A46665">
      <w:pPr>
        <w:pStyle w:val="ConsPlusNonformat"/>
        <w:jc w:val="both"/>
      </w:pPr>
      <w:r>
        <w:t xml:space="preserve">                                             Адрес электронной почты (при</w:t>
      </w:r>
    </w:p>
    <w:p w:rsidR="00A46665" w:rsidRDefault="00A46665" w:rsidP="00A46665">
      <w:pPr>
        <w:pStyle w:val="ConsPlusNonformat"/>
        <w:jc w:val="both"/>
      </w:pPr>
      <w:r>
        <w:t xml:space="preserve">                                             наличии):</w:t>
      </w:r>
    </w:p>
    <w:p w:rsidR="00A46665" w:rsidRDefault="00A46665" w:rsidP="00A46665">
      <w:pPr>
        <w:pStyle w:val="ConsPlusNonformat"/>
        <w:jc w:val="both"/>
      </w:pPr>
      <w:r>
        <w:t xml:space="preserve">                                             ______________________________</w:t>
      </w:r>
    </w:p>
    <w:p w:rsidR="00A46665" w:rsidRDefault="00A46665" w:rsidP="00A46665">
      <w:pPr>
        <w:pStyle w:val="ConsPlusNonformat"/>
        <w:jc w:val="both"/>
      </w:pPr>
      <w:r>
        <w:t xml:space="preserve">                                             ______________________________</w:t>
      </w:r>
    </w:p>
    <w:p w:rsidR="00A46665" w:rsidRDefault="00A46665" w:rsidP="00A46665">
      <w:pPr>
        <w:pStyle w:val="ConsPlusNonformat"/>
        <w:jc w:val="both"/>
      </w:pPr>
    </w:p>
    <w:p w:rsidR="00A46665" w:rsidRDefault="00A46665" w:rsidP="00A46665">
      <w:pPr>
        <w:pStyle w:val="ConsPlusNonformat"/>
        <w:jc w:val="both"/>
      </w:pPr>
      <w:bookmarkStart w:id="16" w:name="P916"/>
      <w:bookmarkEnd w:id="16"/>
      <w:r>
        <w:t xml:space="preserve">                                Уведомление</w:t>
      </w:r>
    </w:p>
    <w:p w:rsidR="00A46665" w:rsidRDefault="00A46665" w:rsidP="00A46665">
      <w:pPr>
        <w:pStyle w:val="ConsPlusNonformat"/>
        <w:jc w:val="both"/>
      </w:pPr>
      <w:r>
        <w:t xml:space="preserve">         о соответствии построенных или реконструированных объекта</w:t>
      </w:r>
    </w:p>
    <w:p w:rsidR="00A46665" w:rsidRDefault="00A46665" w:rsidP="00A46665">
      <w:pPr>
        <w:pStyle w:val="ConsPlusNonformat"/>
        <w:jc w:val="both"/>
      </w:pPr>
      <w:r>
        <w:t xml:space="preserve">         индивидуального жилищного строительства или садового дома</w:t>
      </w:r>
    </w:p>
    <w:p w:rsidR="00A46665" w:rsidRDefault="00A46665" w:rsidP="00A46665">
      <w:pPr>
        <w:pStyle w:val="ConsPlusNonformat"/>
        <w:jc w:val="both"/>
      </w:pPr>
      <w:r>
        <w:t xml:space="preserve">       требованиям законодательства о градостроительной деятельности</w:t>
      </w:r>
    </w:p>
    <w:p w:rsidR="00A46665" w:rsidRDefault="00A46665" w:rsidP="00A46665">
      <w:pPr>
        <w:pStyle w:val="ConsPlusNonformat"/>
        <w:jc w:val="both"/>
      </w:pPr>
    </w:p>
    <w:p w:rsidR="00A46665" w:rsidRDefault="00213600" w:rsidP="00A46665">
      <w:pPr>
        <w:pStyle w:val="ConsPlusNonformat"/>
        <w:jc w:val="both"/>
      </w:pPr>
      <w:r>
        <w:t>«</w:t>
      </w:r>
      <w:r w:rsidR="00A46665">
        <w:t>__</w:t>
      </w:r>
      <w:r>
        <w:t>»</w:t>
      </w:r>
      <w:r w:rsidR="00A46665">
        <w:t xml:space="preserve"> ____________ 20__ г.                                           N _____</w:t>
      </w:r>
    </w:p>
    <w:p w:rsidR="00A46665" w:rsidRDefault="00A46665" w:rsidP="00A46665">
      <w:pPr>
        <w:pStyle w:val="ConsPlusNonformat"/>
        <w:jc w:val="both"/>
      </w:pPr>
    </w:p>
    <w:p w:rsidR="00A46665" w:rsidRDefault="00A46665" w:rsidP="00A46665">
      <w:pPr>
        <w:pStyle w:val="ConsPlusNonformat"/>
        <w:jc w:val="both"/>
      </w:pPr>
      <w:r>
        <w:t xml:space="preserve">    По  результатам рассмотрения уведомления об окончании строительства или</w:t>
      </w:r>
    </w:p>
    <w:p w:rsidR="00A46665" w:rsidRDefault="00A46665" w:rsidP="00A46665">
      <w:pPr>
        <w:pStyle w:val="ConsPlusNonformat"/>
        <w:jc w:val="both"/>
      </w:pPr>
      <w:r>
        <w:t>реконструкции  объекта индивидуального жилищного строительства или садового</w:t>
      </w:r>
    </w:p>
    <w:p w:rsidR="00A46665" w:rsidRDefault="00A46665" w:rsidP="00A46665">
      <w:pPr>
        <w:pStyle w:val="ConsPlusNonformat"/>
        <w:jc w:val="both"/>
      </w:pPr>
      <w:r>
        <w:t>дома (далее - уведомление),</w:t>
      </w:r>
    </w:p>
    <w:p w:rsidR="00A46665" w:rsidRDefault="00A46665" w:rsidP="00A46665">
      <w:pPr>
        <w:pStyle w:val="ConsPlusNonformat"/>
        <w:jc w:val="both"/>
      </w:pPr>
    </w:p>
    <w:p w:rsidR="00A46665" w:rsidRDefault="00A46665" w:rsidP="00A46665">
      <w:pPr>
        <w:pStyle w:val="ConsPlusNonformat"/>
        <w:jc w:val="both"/>
      </w:pPr>
      <w:r>
        <w:t>направленного</w:t>
      </w:r>
    </w:p>
    <w:p w:rsidR="00A46665" w:rsidRDefault="00A46665" w:rsidP="00A46665">
      <w:pPr>
        <w:pStyle w:val="ConsPlusNonformat"/>
        <w:jc w:val="both"/>
      </w:pPr>
      <w:r>
        <w:t>(дата направления уведомления)           __________________________________</w:t>
      </w:r>
    </w:p>
    <w:p w:rsidR="00A46665" w:rsidRDefault="00A46665" w:rsidP="00A46665">
      <w:pPr>
        <w:pStyle w:val="ConsPlusNonformat"/>
        <w:jc w:val="both"/>
      </w:pPr>
    </w:p>
    <w:p w:rsidR="00A46665" w:rsidRDefault="00A46665" w:rsidP="00A46665">
      <w:pPr>
        <w:pStyle w:val="ConsPlusNonformat"/>
        <w:jc w:val="both"/>
      </w:pPr>
      <w:r>
        <w:t>зарегистрированного</w:t>
      </w:r>
    </w:p>
    <w:p w:rsidR="00A46665" w:rsidRDefault="00A46665" w:rsidP="00A46665">
      <w:pPr>
        <w:pStyle w:val="ConsPlusNonformat"/>
        <w:jc w:val="both"/>
      </w:pPr>
      <w:r>
        <w:t>(дата и номер регистрации уведомления)   __________________________________</w:t>
      </w:r>
    </w:p>
    <w:p w:rsidR="00A46665" w:rsidRDefault="00A46665" w:rsidP="00A46665">
      <w:pPr>
        <w:pStyle w:val="ConsPlusNonformat"/>
        <w:jc w:val="both"/>
      </w:pPr>
    </w:p>
    <w:p w:rsidR="00A46665" w:rsidRDefault="00A46665" w:rsidP="00A46665">
      <w:pPr>
        <w:pStyle w:val="ConsPlusNonformat"/>
        <w:jc w:val="both"/>
      </w:pPr>
      <w:r>
        <w:t>уведомляет о соответствии _________________________________________________</w:t>
      </w:r>
    </w:p>
    <w:p w:rsidR="00A46665" w:rsidRDefault="00A46665" w:rsidP="00A46665">
      <w:pPr>
        <w:pStyle w:val="ConsPlusNonformat"/>
        <w:jc w:val="both"/>
      </w:pPr>
      <w:r>
        <w:t xml:space="preserve">                               (построенного или реконструированного)</w:t>
      </w:r>
    </w:p>
    <w:p w:rsidR="00A46665" w:rsidRDefault="00A46665" w:rsidP="00A46665">
      <w:pPr>
        <w:pStyle w:val="ConsPlusNonformat"/>
        <w:jc w:val="both"/>
      </w:pPr>
      <w:r>
        <w:t>__________________________________________________________________________,</w:t>
      </w:r>
    </w:p>
    <w:p w:rsidR="00A46665" w:rsidRDefault="00A46665" w:rsidP="00A46665">
      <w:pPr>
        <w:pStyle w:val="ConsPlusNonformat"/>
        <w:jc w:val="both"/>
      </w:pPr>
      <w:r>
        <w:t xml:space="preserve">    (объекта индивидуального жилищного строительства или садового дома)</w:t>
      </w:r>
    </w:p>
    <w:p w:rsidR="00A46665" w:rsidRDefault="00A46665" w:rsidP="00A46665">
      <w:pPr>
        <w:pStyle w:val="ConsPlusNonformat"/>
        <w:jc w:val="both"/>
      </w:pPr>
      <w:r>
        <w:t xml:space="preserve">указанного   в   уведомлении   и   расположенного   на   </w:t>
      </w:r>
      <w:proofErr w:type="gramStart"/>
      <w:r>
        <w:t>земельном  участке</w:t>
      </w:r>
      <w:proofErr w:type="gramEnd"/>
    </w:p>
    <w:p w:rsidR="00A46665" w:rsidRDefault="00A46665" w:rsidP="00A46665">
      <w:pPr>
        <w:pStyle w:val="ConsPlusNonformat"/>
        <w:jc w:val="both"/>
      </w:pPr>
      <w:r>
        <w:t>___________________________________________________________________________</w:t>
      </w:r>
    </w:p>
    <w:p w:rsidR="00A46665" w:rsidRDefault="00A46665" w:rsidP="00A46665">
      <w:pPr>
        <w:pStyle w:val="ConsPlusNonformat"/>
        <w:jc w:val="both"/>
      </w:pPr>
      <w:r>
        <w:t>___________________________________________________________________________</w:t>
      </w:r>
    </w:p>
    <w:p w:rsidR="00A46665" w:rsidRDefault="00A46665" w:rsidP="00A46665">
      <w:pPr>
        <w:pStyle w:val="ConsPlusNonformat"/>
        <w:jc w:val="both"/>
      </w:pPr>
      <w:r>
        <w:t xml:space="preserve">  (кадастровый номер земельного участка (при наличии), адрес или описание</w:t>
      </w:r>
    </w:p>
    <w:p w:rsidR="00A46665" w:rsidRDefault="00A46665" w:rsidP="00A46665">
      <w:pPr>
        <w:pStyle w:val="ConsPlusNonformat"/>
        <w:jc w:val="both"/>
      </w:pPr>
      <w:r>
        <w:t xml:space="preserve">                    местоположения земельного участка)</w:t>
      </w:r>
    </w:p>
    <w:p w:rsidR="00A46665" w:rsidRDefault="00A46665" w:rsidP="00A46665">
      <w:pPr>
        <w:pStyle w:val="ConsPlusNonformat"/>
        <w:jc w:val="both"/>
      </w:pPr>
      <w:r>
        <w:t>требованиям законодательства о градостроительной деятельности.</w:t>
      </w:r>
    </w:p>
    <w:p w:rsidR="00A46665" w:rsidRDefault="00A46665" w:rsidP="00A46665">
      <w:pPr>
        <w:pStyle w:val="ConsPlusNonformat"/>
        <w:jc w:val="both"/>
      </w:pPr>
    </w:p>
    <w:p w:rsidR="00A46665" w:rsidRDefault="00A46665" w:rsidP="00A46665">
      <w:pPr>
        <w:pStyle w:val="ConsPlusNonformat"/>
        <w:jc w:val="both"/>
      </w:pPr>
      <w:r>
        <w:t>_______________________________   ___________   ___________________________</w:t>
      </w:r>
    </w:p>
    <w:p w:rsidR="00A46665" w:rsidRDefault="00A46665" w:rsidP="00A46665">
      <w:pPr>
        <w:pStyle w:val="ConsPlusNonformat"/>
        <w:jc w:val="both"/>
      </w:pPr>
      <w:r>
        <w:t xml:space="preserve">(должность уполномоченного лица </w:t>
      </w:r>
      <w:proofErr w:type="gramStart"/>
      <w:r>
        <w:t xml:space="preserve">   (</w:t>
      </w:r>
      <w:proofErr w:type="gramEnd"/>
      <w:r>
        <w:t>подпись)       (расшифровка подписи)</w:t>
      </w:r>
    </w:p>
    <w:p w:rsidR="00A46665" w:rsidRDefault="00A46665" w:rsidP="00A46665">
      <w:pPr>
        <w:pStyle w:val="ConsPlusNonformat"/>
        <w:jc w:val="both"/>
      </w:pPr>
      <w:r>
        <w:t xml:space="preserve">   уполномоченного на выдачу</w:t>
      </w:r>
    </w:p>
    <w:p w:rsidR="00A46665" w:rsidRDefault="00A46665" w:rsidP="00A46665">
      <w:pPr>
        <w:pStyle w:val="ConsPlusNonformat"/>
        <w:jc w:val="both"/>
      </w:pPr>
      <w:r>
        <w:t xml:space="preserve">  разрешений на строительство</w:t>
      </w:r>
    </w:p>
    <w:p w:rsidR="00A46665" w:rsidRDefault="00A46665" w:rsidP="00A46665">
      <w:pPr>
        <w:pStyle w:val="ConsPlusNonformat"/>
        <w:jc w:val="both"/>
      </w:pPr>
      <w:r>
        <w:t xml:space="preserve">      федерального органа</w:t>
      </w:r>
    </w:p>
    <w:p w:rsidR="00A46665" w:rsidRDefault="00A46665" w:rsidP="00A46665">
      <w:pPr>
        <w:pStyle w:val="ConsPlusNonformat"/>
        <w:jc w:val="both"/>
      </w:pPr>
      <w:r>
        <w:t xml:space="preserve"> исполнительной власти, органа</w:t>
      </w:r>
    </w:p>
    <w:p w:rsidR="00A46665" w:rsidRDefault="00A46665" w:rsidP="00A46665">
      <w:pPr>
        <w:pStyle w:val="ConsPlusNonformat"/>
        <w:jc w:val="both"/>
      </w:pPr>
      <w:r>
        <w:t>исполнительной власти субъекта</w:t>
      </w:r>
    </w:p>
    <w:p w:rsidR="00A46665" w:rsidRDefault="00A46665" w:rsidP="00A46665">
      <w:pPr>
        <w:pStyle w:val="ConsPlusNonformat"/>
        <w:jc w:val="both"/>
      </w:pPr>
      <w:r>
        <w:t xml:space="preserve"> Российской Федерации, органа</w:t>
      </w:r>
    </w:p>
    <w:p w:rsidR="00A46665" w:rsidRDefault="00A46665" w:rsidP="00A46665">
      <w:pPr>
        <w:pStyle w:val="ConsPlusNonformat"/>
        <w:jc w:val="both"/>
      </w:pPr>
      <w:r>
        <w:t xml:space="preserve">   местного самоуправления)</w:t>
      </w:r>
    </w:p>
    <w:p w:rsidR="00A46665" w:rsidRDefault="00A46665" w:rsidP="00A46665">
      <w:pPr>
        <w:pStyle w:val="ConsPlusNonformat"/>
        <w:jc w:val="both"/>
      </w:pPr>
    </w:p>
    <w:p w:rsidR="00A46665" w:rsidRDefault="00A46665" w:rsidP="00A46665">
      <w:pPr>
        <w:pStyle w:val="ConsPlusNonformat"/>
        <w:jc w:val="both"/>
      </w:pPr>
      <w:r>
        <w:t>М.П.</w:t>
      </w:r>
    </w:p>
    <w:p w:rsidR="00A46665" w:rsidRDefault="00A46665" w:rsidP="00A46665">
      <w:pPr>
        <w:pStyle w:val="ConsPlusNormal"/>
        <w:jc w:val="right"/>
        <w:outlineLvl w:val="1"/>
        <w:rPr>
          <w:sz w:val="28"/>
        </w:rPr>
      </w:pPr>
    </w:p>
    <w:p w:rsidR="00A46665" w:rsidRDefault="00A46665" w:rsidP="00A477AB">
      <w:pPr>
        <w:pStyle w:val="ConsPlusNormal"/>
        <w:jc w:val="right"/>
      </w:pPr>
    </w:p>
    <w:p w:rsidR="00A477AB" w:rsidRDefault="00A477AB" w:rsidP="00A477AB">
      <w:pPr>
        <w:pStyle w:val="ConsPlusNormal"/>
        <w:jc w:val="right"/>
      </w:pPr>
      <w:r>
        <w:lastRenderedPageBreak/>
        <w:t>Приложение № 2</w:t>
      </w:r>
    </w:p>
    <w:p w:rsidR="00A477AB" w:rsidRDefault="00A477AB" w:rsidP="00A477AB">
      <w:pPr>
        <w:pStyle w:val="ConsPlusNormal"/>
        <w:jc w:val="right"/>
      </w:pPr>
      <w:r>
        <w:t>К административному регламенту</w:t>
      </w:r>
    </w:p>
    <w:p w:rsidR="00A477AB" w:rsidRDefault="00A477AB" w:rsidP="00A477AB">
      <w:pPr>
        <w:pStyle w:val="ConsPlusNormal"/>
        <w:jc w:val="right"/>
      </w:pPr>
      <w:r>
        <w:t>ФОРМА</w:t>
      </w:r>
    </w:p>
    <w:p w:rsidR="00A477AB" w:rsidRDefault="00A477AB" w:rsidP="00A477AB">
      <w:pPr>
        <w:pStyle w:val="ConsPlusNormal"/>
        <w:jc w:val="both"/>
      </w:pPr>
    </w:p>
    <w:p w:rsidR="00A477AB" w:rsidRDefault="00A477AB" w:rsidP="00A477AB">
      <w:pPr>
        <w:pStyle w:val="ConsPlusNonformat"/>
        <w:jc w:val="both"/>
      </w:pPr>
      <w:r>
        <w:t>___________________________________________________________________________</w:t>
      </w:r>
    </w:p>
    <w:p w:rsidR="00A477AB" w:rsidRDefault="00A477AB" w:rsidP="00A477AB">
      <w:pPr>
        <w:pStyle w:val="ConsPlusNonformat"/>
        <w:jc w:val="both"/>
      </w:pPr>
      <w:r>
        <w:t xml:space="preserve">    наименование уполномоченного на выдачу разрешений на строительство</w:t>
      </w:r>
    </w:p>
    <w:p w:rsidR="00A477AB" w:rsidRDefault="00A477AB" w:rsidP="00A477AB">
      <w:pPr>
        <w:pStyle w:val="ConsPlusNonformat"/>
        <w:jc w:val="both"/>
      </w:pPr>
      <w:r>
        <w:t xml:space="preserve">  федерального органа исполнительной власти, органа исполнительной власти</w:t>
      </w:r>
    </w:p>
    <w:p w:rsidR="00A477AB" w:rsidRDefault="00A477AB" w:rsidP="00A477AB">
      <w:pPr>
        <w:pStyle w:val="ConsPlusNonformat"/>
        <w:jc w:val="both"/>
      </w:pPr>
      <w:r>
        <w:t xml:space="preserve">       субъекта Российской Федерации, органа местного самоуправления</w:t>
      </w:r>
    </w:p>
    <w:p w:rsidR="00A477AB" w:rsidRDefault="00A477AB" w:rsidP="00A477AB">
      <w:pPr>
        <w:pStyle w:val="ConsPlusNonformat"/>
        <w:jc w:val="both"/>
      </w:pPr>
    </w:p>
    <w:p w:rsidR="00A477AB" w:rsidRDefault="00A477AB" w:rsidP="00A477AB">
      <w:pPr>
        <w:pStyle w:val="ConsPlusNonformat"/>
        <w:jc w:val="both"/>
      </w:pPr>
      <w:r>
        <w:t xml:space="preserve">                                             Кому:</w:t>
      </w:r>
    </w:p>
    <w:p w:rsidR="00A477AB" w:rsidRDefault="00A477AB" w:rsidP="00A477AB">
      <w:pPr>
        <w:pStyle w:val="ConsPlusNonformat"/>
        <w:jc w:val="both"/>
      </w:pPr>
      <w:r>
        <w:t xml:space="preserve">                                             ______________________________</w:t>
      </w:r>
    </w:p>
    <w:p w:rsidR="00A477AB" w:rsidRDefault="00A477AB" w:rsidP="00A477AB">
      <w:pPr>
        <w:pStyle w:val="ConsPlusNonformat"/>
        <w:jc w:val="both"/>
      </w:pPr>
      <w:r>
        <w:t xml:space="preserve">                                             ______________________________</w:t>
      </w:r>
    </w:p>
    <w:p w:rsidR="00A477AB" w:rsidRDefault="00A477AB" w:rsidP="00A477AB">
      <w:pPr>
        <w:pStyle w:val="ConsPlusNonformat"/>
        <w:jc w:val="both"/>
      </w:pPr>
      <w:r>
        <w:t xml:space="preserve">                                             ______________________________</w:t>
      </w:r>
    </w:p>
    <w:p w:rsidR="00A477AB" w:rsidRDefault="00A477AB" w:rsidP="00A477AB">
      <w:pPr>
        <w:pStyle w:val="ConsPlusNonformat"/>
        <w:jc w:val="both"/>
      </w:pPr>
      <w:r>
        <w:t xml:space="preserve">                                             Почтовый адрес:</w:t>
      </w:r>
    </w:p>
    <w:p w:rsidR="00A477AB" w:rsidRDefault="00A477AB" w:rsidP="00A477AB">
      <w:pPr>
        <w:pStyle w:val="ConsPlusNonformat"/>
        <w:jc w:val="both"/>
      </w:pPr>
      <w:r>
        <w:t xml:space="preserve">                                             ______________________________</w:t>
      </w:r>
    </w:p>
    <w:p w:rsidR="00A477AB" w:rsidRDefault="00A477AB" w:rsidP="00A477AB">
      <w:pPr>
        <w:pStyle w:val="ConsPlusNonformat"/>
        <w:jc w:val="both"/>
      </w:pPr>
      <w:r>
        <w:t xml:space="preserve">                                             ______________________________</w:t>
      </w:r>
    </w:p>
    <w:p w:rsidR="00A477AB" w:rsidRDefault="00A477AB" w:rsidP="00A477AB">
      <w:pPr>
        <w:pStyle w:val="ConsPlusNonformat"/>
        <w:jc w:val="both"/>
      </w:pPr>
      <w:r>
        <w:t xml:space="preserve">                                             ______________________________</w:t>
      </w:r>
    </w:p>
    <w:p w:rsidR="00A477AB" w:rsidRDefault="00A477AB" w:rsidP="00A477AB">
      <w:pPr>
        <w:pStyle w:val="ConsPlusNonformat"/>
        <w:jc w:val="both"/>
      </w:pPr>
      <w:r>
        <w:t xml:space="preserve">                                             Адрес электронной почты (при</w:t>
      </w:r>
    </w:p>
    <w:p w:rsidR="00A477AB" w:rsidRDefault="00A477AB" w:rsidP="00A477AB">
      <w:pPr>
        <w:pStyle w:val="ConsPlusNonformat"/>
        <w:jc w:val="both"/>
      </w:pPr>
      <w:r>
        <w:t xml:space="preserve">                                             наличии):</w:t>
      </w:r>
    </w:p>
    <w:p w:rsidR="00A477AB" w:rsidRDefault="00A477AB" w:rsidP="00A477AB">
      <w:pPr>
        <w:pStyle w:val="ConsPlusNonformat"/>
        <w:jc w:val="both"/>
      </w:pPr>
      <w:r>
        <w:t xml:space="preserve">                                             ______________________________</w:t>
      </w:r>
    </w:p>
    <w:p w:rsidR="00A477AB" w:rsidRDefault="00A477AB" w:rsidP="00A477AB">
      <w:pPr>
        <w:pStyle w:val="ConsPlusNonformat"/>
        <w:jc w:val="both"/>
      </w:pPr>
      <w:r>
        <w:t xml:space="preserve">                                             ______________________________</w:t>
      </w:r>
    </w:p>
    <w:p w:rsidR="00A477AB" w:rsidRDefault="00A477AB" w:rsidP="00A477AB">
      <w:pPr>
        <w:pStyle w:val="ConsPlusNonformat"/>
        <w:jc w:val="both"/>
      </w:pPr>
    </w:p>
    <w:p w:rsidR="00A477AB" w:rsidRDefault="00A477AB" w:rsidP="00A477AB">
      <w:pPr>
        <w:pStyle w:val="ConsPlusNonformat"/>
        <w:jc w:val="both"/>
      </w:pPr>
      <w:bookmarkStart w:id="17" w:name="P986"/>
      <w:bookmarkEnd w:id="17"/>
      <w:r>
        <w:t xml:space="preserve">                                Уведомление</w:t>
      </w:r>
    </w:p>
    <w:p w:rsidR="00A477AB" w:rsidRDefault="00A477AB" w:rsidP="00A477AB">
      <w:pPr>
        <w:pStyle w:val="ConsPlusNonformat"/>
        <w:jc w:val="both"/>
      </w:pPr>
      <w:r>
        <w:t xml:space="preserve">        о несоответствии построенных или реконструированных объекта</w:t>
      </w:r>
    </w:p>
    <w:p w:rsidR="00A477AB" w:rsidRDefault="00A477AB" w:rsidP="00A477AB">
      <w:pPr>
        <w:pStyle w:val="ConsPlusNonformat"/>
        <w:jc w:val="both"/>
      </w:pPr>
      <w:r>
        <w:t xml:space="preserve">         индивидуального жилищного строительства или садового дома</w:t>
      </w:r>
    </w:p>
    <w:p w:rsidR="00A477AB" w:rsidRDefault="00A477AB" w:rsidP="00A477AB">
      <w:pPr>
        <w:pStyle w:val="ConsPlusNonformat"/>
        <w:jc w:val="both"/>
      </w:pPr>
      <w:r>
        <w:t xml:space="preserve">       требованиям законодательства о градостроительной деятельности</w:t>
      </w:r>
    </w:p>
    <w:p w:rsidR="00A477AB" w:rsidRDefault="00A477AB" w:rsidP="00A477AB">
      <w:pPr>
        <w:pStyle w:val="ConsPlusNonformat"/>
        <w:jc w:val="both"/>
      </w:pPr>
    </w:p>
    <w:p w:rsidR="00A477AB" w:rsidRDefault="00213600" w:rsidP="00A477AB">
      <w:pPr>
        <w:pStyle w:val="ConsPlusNonformat"/>
        <w:jc w:val="both"/>
      </w:pPr>
      <w:r>
        <w:t>«</w:t>
      </w:r>
      <w:r w:rsidR="00A477AB">
        <w:t>__</w:t>
      </w:r>
      <w:r>
        <w:t>»</w:t>
      </w:r>
      <w:r w:rsidR="00A477AB">
        <w:t xml:space="preserve"> ____________ 20__ г.                                           N _____</w:t>
      </w:r>
    </w:p>
    <w:p w:rsidR="00A477AB" w:rsidRDefault="00A477AB" w:rsidP="00A477AB">
      <w:pPr>
        <w:pStyle w:val="ConsPlusNonformat"/>
        <w:jc w:val="both"/>
      </w:pPr>
    </w:p>
    <w:p w:rsidR="00A477AB" w:rsidRDefault="00A477AB" w:rsidP="00A477AB">
      <w:pPr>
        <w:pStyle w:val="ConsPlusNonformat"/>
        <w:jc w:val="both"/>
      </w:pPr>
      <w:r>
        <w:t xml:space="preserve">    По  результатам рассмотрения уведомления об окончании строительства или</w:t>
      </w:r>
    </w:p>
    <w:p w:rsidR="00A477AB" w:rsidRDefault="00A477AB" w:rsidP="00A477AB">
      <w:pPr>
        <w:pStyle w:val="ConsPlusNonformat"/>
        <w:jc w:val="both"/>
      </w:pPr>
      <w:r>
        <w:t>реконструкции  объекта индивидуального жилищного строительства или садового</w:t>
      </w:r>
    </w:p>
    <w:p w:rsidR="00A477AB" w:rsidRDefault="00A477AB" w:rsidP="00A477AB">
      <w:pPr>
        <w:pStyle w:val="ConsPlusNonformat"/>
        <w:jc w:val="both"/>
      </w:pPr>
      <w:r>
        <w:t>дома (далее - уведомление),</w:t>
      </w:r>
    </w:p>
    <w:p w:rsidR="00A477AB" w:rsidRDefault="00A477AB" w:rsidP="00A477AB">
      <w:pPr>
        <w:pStyle w:val="ConsPlusNonformat"/>
        <w:jc w:val="both"/>
      </w:pPr>
    </w:p>
    <w:p w:rsidR="00A477AB" w:rsidRDefault="00A477AB" w:rsidP="00A477AB">
      <w:pPr>
        <w:pStyle w:val="ConsPlusNonformat"/>
        <w:jc w:val="both"/>
      </w:pPr>
      <w:r>
        <w:t>направленного</w:t>
      </w:r>
    </w:p>
    <w:p w:rsidR="00A477AB" w:rsidRDefault="00A477AB" w:rsidP="00A477AB">
      <w:pPr>
        <w:pStyle w:val="ConsPlusNonformat"/>
        <w:jc w:val="both"/>
      </w:pPr>
      <w:r>
        <w:t>(дата направления уведомления)           __________________________________</w:t>
      </w:r>
    </w:p>
    <w:p w:rsidR="00A477AB" w:rsidRDefault="00A477AB" w:rsidP="00A477AB">
      <w:pPr>
        <w:pStyle w:val="ConsPlusNonformat"/>
        <w:jc w:val="both"/>
      </w:pPr>
    </w:p>
    <w:p w:rsidR="00A477AB" w:rsidRDefault="00A477AB" w:rsidP="00A477AB">
      <w:pPr>
        <w:pStyle w:val="ConsPlusNonformat"/>
        <w:jc w:val="both"/>
      </w:pPr>
      <w:r>
        <w:t>зарегистрированного</w:t>
      </w:r>
    </w:p>
    <w:p w:rsidR="00A477AB" w:rsidRDefault="00A477AB" w:rsidP="00A477AB">
      <w:pPr>
        <w:pStyle w:val="ConsPlusNonformat"/>
        <w:jc w:val="both"/>
      </w:pPr>
      <w:r>
        <w:t>(дата и номер регистрации уведомления)   __________________________________</w:t>
      </w:r>
    </w:p>
    <w:p w:rsidR="00A477AB" w:rsidRDefault="00A477AB" w:rsidP="00A477AB">
      <w:pPr>
        <w:pStyle w:val="ConsPlusNonformat"/>
        <w:jc w:val="both"/>
      </w:pPr>
    </w:p>
    <w:p w:rsidR="00A477AB" w:rsidRDefault="00A477AB" w:rsidP="00A477AB">
      <w:pPr>
        <w:pStyle w:val="ConsPlusNonformat"/>
        <w:jc w:val="both"/>
      </w:pPr>
      <w:r>
        <w:t>уведомляем о несоответствии _______________________________________________</w:t>
      </w:r>
    </w:p>
    <w:p w:rsidR="00A477AB" w:rsidRDefault="00A477AB" w:rsidP="00A477AB">
      <w:pPr>
        <w:pStyle w:val="ConsPlusNonformat"/>
        <w:jc w:val="both"/>
      </w:pPr>
      <w:r>
        <w:t xml:space="preserve">                                (построенного или реконструированного)</w:t>
      </w:r>
    </w:p>
    <w:p w:rsidR="00A477AB" w:rsidRDefault="00A477AB" w:rsidP="00A477AB">
      <w:pPr>
        <w:pStyle w:val="ConsPlusNonformat"/>
        <w:jc w:val="both"/>
      </w:pPr>
      <w:r>
        <w:t>__________________________________________________________________________,</w:t>
      </w:r>
    </w:p>
    <w:p w:rsidR="00A477AB" w:rsidRDefault="00A477AB" w:rsidP="00A477AB">
      <w:pPr>
        <w:pStyle w:val="ConsPlusNonformat"/>
        <w:jc w:val="both"/>
      </w:pPr>
      <w:r>
        <w:t xml:space="preserve">    (объекта индивидуального жилищного строительства или садового дома)</w:t>
      </w:r>
    </w:p>
    <w:p w:rsidR="00A477AB" w:rsidRDefault="00A477AB" w:rsidP="00A477AB">
      <w:pPr>
        <w:pStyle w:val="ConsPlusNonformat"/>
        <w:jc w:val="both"/>
      </w:pPr>
      <w:r>
        <w:t xml:space="preserve">указанного   в   уведомлении   и   расположенного   на   </w:t>
      </w:r>
      <w:proofErr w:type="gramStart"/>
      <w:r>
        <w:t>земельном  участке</w:t>
      </w:r>
      <w:proofErr w:type="gramEnd"/>
    </w:p>
    <w:p w:rsidR="00A477AB" w:rsidRDefault="00A477AB" w:rsidP="00A477AB">
      <w:pPr>
        <w:pStyle w:val="ConsPlusNonformat"/>
        <w:jc w:val="both"/>
      </w:pPr>
      <w:r>
        <w:t>___________________________________________________________________________</w:t>
      </w:r>
    </w:p>
    <w:p w:rsidR="00A477AB" w:rsidRDefault="00A477AB" w:rsidP="00A477AB">
      <w:pPr>
        <w:pStyle w:val="ConsPlusNonformat"/>
        <w:jc w:val="both"/>
      </w:pPr>
      <w:r>
        <w:t>___________________________________________________________________________</w:t>
      </w:r>
    </w:p>
    <w:p w:rsidR="00A477AB" w:rsidRDefault="00A477AB" w:rsidP="00A477AB">
      <w:pPr>
        <w:pStyle w:val="ConsPlusNonformat"/>
        <w:jc w:val="both"/>
      </w:pPr>
      <w:r>
        <w:t xml:space="preserve">  (кадастровый номер земельного участка (при наличии), адрес или описание</w:t>
      </w:r>
    </w:p>
    <w:p w:rsidR="00A477AB" w:rsidRDefault="00A477AB" w:rsidP="00A477AB">
      <w:pPr>
        <w:pStyle w:val="ConsPlusNonformat"/>
        <w:jc w:val="both"/>
      </w:pPr>
      <w:r>
        <w:t xml:space="preserve">                    местоположения земельного участка)</w:t>
      </w:r>
    </w:p>
    <w:p w:rsidR="00A477AB" w:rsidRDefault="00A477AB" w:rsidP="00A477AB">
      <w:pPr>
        <w:pStyle w:val="ConsPlusNonformat"/>
        <w:jc w:val="both"/>
      </w:pPr>
      <w:proofErr w:type="gramStart"/>
      <w:r>
        <w:t>требованиям  законодательства</w:t>
      </w:r>
      <w:proofErr w:type="gramEnd"/>
      <w:r>
        <w:t xml:space="preserve"> о градостроительной деятельности по следующим</w:t>
      </w:r>
    </w:p>
    <w:p w:rsidR="00A477AB" w:rsidRDefault="00A477AB" w:rsidP="00A477AB">
      <w:pPr>
        <w:pStyle w:val="ConsPlusNonformat"/>
        <w:jc w:val="both"/>
      </w:pPr>
      <w:r>
        <w:t>основаниям:</w:t>
      </w:r>
    </w:p>
    <w:p w:rsidR="00A477AB" w:rsidRDefault="00A477AB" w:rsidP="00A477AB">
      <w:pPr>
        <w:pStyle w:val="ConsPlusNonformat"/>
        <w:jc w:val="both"/>
      </w:pPr>
    </w:p>
    <w:p w:rsidR="00A477AB" w:rsidRDefault="00A477AB" w:rsidP="00A477AB">
      <w:pPr>
        <w:pStyle w:val="ConsPlusNonformat"/>
        <w:jc w:val="both"/>
      </w:pPr>
      <w:r>
        <w:t>1.</w:t>
      </w:r>
    </w:p>
    <w:p w:rsidR="00A477AB" w:rsidRDefault="00A477AB" w:rsidP="00A477AB">
      <w:pPr>
        <w:pStyle w:val="ConsPlusNonformat"/>
        <w:jc w:val="both"/>
      </w:pPr>
      <w:r>
        <w:t>___________________________________________________________________________</w:t>
      </w:r>
    </w:p>
    <w:p w:rsidR="00A477AB" w:rsidRDefault="00A477AB" w:rsidP="00A477AB">
      <w:pPr>
        <w:pStyle w:val="ConsPlusNonformat"/>
        <w:jc w:val="both"/>
      </w:pPr>
      <w:r>
        <w:t>___________________________________________________________________________</w:t>
      </w:r>
    </w:p>
    <w:p w:rsidR="00A477AB" w:rsidRDefault="00A477AB" w:rsidP="00A477AB">
      <w:pPr>
        <w:pStyle w:val="ConsPlusNonformat"/>
        <w:jc w:val="both"/>
      </w:pPr>
      <w:r>
        <w:t>(</w:t>
      </w:r>
      <w:proofErr w:type="gramStart"/>
      <w:r>
        <w:t>сведения  о</w:t>
      </w:r>
      <w:proofErr w:type="gramEnd"/>
      <w:r>
        <w:t xml:space="preserve">  несоответствии  параметров построенных или реконструированных</w:t>
      </w:r>
    </w:p>
    <w:p w:rsidR="00A477AB" w:rsidRDefault="00A477AB" w:rsidP="00A477AB">
      <w:pPr>
        <w:pStyle w:val="ConsPlusNonformat"/>
        <w:jc w:val="both"/>
      </w:pPr>
      <w:r>
        <w:t>объекта индивидуального жилищного строительства или садового дома указанным</w:t>
      </w:r>
    </w:p>
    <w:p w:rsidR="00A477AB" w:rsidRDefault="00A477AB" w:rsidP="00A477AB">
      <w:pPr>
        <w:pStyle w:val="ConsPlusNonformat"/>
        <w:jc w:val="both"/>
      </w:pPr>
      <w:r>
        <w:t xml:space="preserve">в  </w:t>
      </w:r>
      <w:r>
        <w:rPr>
          <w:color w:val="0000FF"/>
        </w:rPr>
        <w:t>пункте  1  части  19  статьи  55</w:t>
      </w:r>
      <w:r>
        <w:t xml:space="preserve">  Градостроительного  кодекса Российской</w:t>
      </w:r>
    </w:p>
    <w:p w:rsidR="00A477AB" w:rsidRDefault="00A477AB" w:rsidP="00A477AB">
      <w:pPr>
        <w:pStyle w:val="ConsPlusNonformat"/>
        <w:jc w:val="both"/>
      </w:pPr>
      <w:proofErr w:type="gramStart"/>
      <w:r>
        <w:t>Федерации  (</w:t>
      </w:r>
      <w:proofErr w:type="gramEnd"/>
      <w:r>
        <w:t>Собрание  законодательства Российской Федерации, 2005, N 1, ст.</w:t>
      </w:r>
    </w:p>
    <w:p w:rsidR="00A477AB" w:rsidRDefault="00A477AB" w:rsidP="00A477AB">
      <w:pPr>
        <w:pStyle w:val="ConsPlusNonformat"/>
        <w:jc w:val="both"/>
      </w:pPr>
      <w:proofErr w:type="gramStart"/>
      <w:r>
        <w:t>16;  2018</w:t>
      </w:r>
      <w:proofErr w:type="gramEnd"/>
      <w:r>
        <w:t>,  N  32,  5135) предельным параметрам разрешенного строительства,</w:t>
      </w:r>
    </w:p>
    <w:p w:rsidR="00A477AB" w:rsidRDefault="00A477AB" w:rsidP="00A477AB">
      <w:pPr>
        <w:pStyle w:val="ConsPlusNonformat"/>
        <w:jc w:val="both"/>
      </w:pPr>
      <w:proofErr w:type="gramStart"/>
      <w:r>
        <w:t>реконструкции  объектов</w:t>
      </w:r>
      <w:proofErr w:type="gramEnd"/>
      <w:r>
        <w:t xml:space="preserve"> капитального строительства, установленным правилами</w:t>
      </w:r>
    </w:p>
    <w:p w:rsidR="00A477AB" w:rsidRDefault="00A477AB" w:rsidP="00A477AB">
      <w:pPr>
        <w:pStyle w:val="ConsPlusNonformat"/>
        <w:jc w:val="both"/>
      </w:pPr>
      <w:r>
        <w:t>землепользования  и  застройки, документацией по планировке территории, или</w:t>
      </w:r>
    </w:p>
    <w:p w:rsidR="00A477AB" w:rsidRDefault="00A477AB" w:rsidP="00A477AB">
      <w:pPr>
        <w:pStyle w:val="ConsPlusNonformat"/>
        <w:jc w:val="both"/>
      </w:pPr>
      <w:r>
        <w:t>обязательным  требованиям к параметрам объектов капитального строительства,</w:t>
      </w:r>
    </w:p>
    <w:p w:rsidR="00A477AB" w:rsidRDefault="00A477AB" w:rsidP="00A477AB">
      <w:pPr>
        <w:pStyle w:val="ConsPlusNonformat"/>
        <w:jc w:val="both"/>
      </w:pPr>
      <w:r>
        <w:t>установленным  Градостроительным  кодексом  Российской  Федерации,  другими</w:t>
      </w:r>
    </w:p>
    <w:p w:rsidR="00A477AB" w:rsidRDefault="00A477AB" w:rsidP="00A477AB">
      <w:pPr>
        <w:pStyle w:val="ConsPlusNonformat"/>
        <w:jc w:val="both"/>
      </w:pPr>
      <w:r>
        <w:t>федеральными законами)</w:t>
      </w:r>
    </w:p>
    <w:p w:rsidR="00A477AB" w:rsidRDefault="00A477AB" w:rsidP="00A477AB">
      <w:pPr>
        <w:pStyle w:val="ConsPlusNonformat"/>
        <w:jc w:val="both"/>
      </w:pPr>
      <w:r>
        <w:lastRenderedPageBreak/>
        <w:t>2.</w:t>
      </w:r>
    </w:p>
    <w:p w:rsidR="00A477AB" w:rsidRDefault="00A477AB" w:rsidP="00A477AB">
      <w:pPr>
        <w:pStyle w:val="ConsPlusNonformat"/>
        <w:jc w:val="both"/>
      </w:pPr>
      <w:r>
        <w:t>___________________________________________________________________________</w:t>
      </w:r>
    </w:p>
    <w:p w:rsidR="00A477AB" w:rsidRDefault="00A477AB" w:rsidP="00A477AB">
      <w:pPr>
        <w:pStyle w:val="ConsPlusNonformat"/>
        <w:jc w:val="both"/>
      </w:pPr>
      <w:r>
        <w:t>___________________________________________________________________________</w:t>
      </w:r>
    </w:p>
    <w:p w:rsidR="00A477AB" w:rsidRDefault="00A477AB" w:rsidP="00A477AB">
      <w:pPr>
        <w:pStyle w:val="ConsPlusNonformat"/>
        <w:jc w:val="both"/>
      </w:pPr>
      <w:r>
        <w:t xml:space="preserve">(сведения   о   несоответствии   </w:t>
      </w:r>
      <w:proofErr w:type="gramStart"/>
      <w:r>
        <w:t>внешнего  облика</w:t>
      </w:r>
      <w:proofErr w:type="gramEnd"/>
      <w:r>
        <w:t xml:space="preserve">  объекта  индивидуального</w:t>
      </w:r>
    </w:p>
    <w:p w:rsidR="00A477AB" w:rsidRDefault="00A477AB" w:rsidP="00A477AB">
      <w:pPr>
        <w:pStyle w:val="ConsPlusNonformat"/>
        <w:jc w:val="both"/>
      </w:pPr>
      <w:proofErr w:type="gramStart"/>
      <w:r>
        <w:t>жилищного  строительства</w:t>
      </w:r>
      <w:proofErr w:type="gramEnd"/>
      <w:r>
        <w:t xml:space="preserve">  или  садового дома описанию внешнего облика таких</w:t>
      </w:r>
    </w:p>
    <w:p w:rsidR="00A477AB" w:rsidRDefault="00A477AB" w:rsidP="00A477AB">
      <w:pPr>
        <w:pStyle w:val="ConsPlusNonformat"/>
        <w:jc w:val="both"/>
      </w:pPr>
      <w:proofErr w:type="gramStart"/>
      <w:r>
        <w:t>объекта  или</w:t>
      </w:r>
      <w:proofErr w:type="gramEnd"/>
      <w:r>
        <w:t xml:space="preserve">  дома,  являющемуся  приложением  к  уведомлению о планируемых</w:t>
      </w:r>
    </w:p>
    <w:p w:rsidR="00A477AB" w:rsidRDefault="00A477AB" w:rsidP="00A477AB">
      <w:pPr>
        <w:pStyle w:val="ConsPlusNonformat"/>
        <w:jc w:val="both"/>
      </w:pPr>
      <w:r>
        <w:t>строительстве   или   реконструкции   объекта   индивидуального   жилищного</w:t>
      </w:r>
    </w:p>
    <w:p w:rsidR="00A477AB" w:rsidRDefault="00A477AB" w:rsidP="00A477AB">
      <w:pPr>
        <w:pStyle w:val="ConsPlusNonformat"/>
        <w:jc w:val="both"/>
      </w:pPr>
      <w:r>
        <w:t xml:space="preserve">строительства   </w:t>
      </w:r>
      <w:proofErr w:type="gramStart"/>
      <w:r>
        <w:t>или  садового</w:t>
      </w:r>
      <w:proofErr w:type="gramEnd"/>
      <w:r>
        <w:t xml:space="preserve">  дома  (далее  -  уведомление  о  планируемом</w:t>
      </w:r>
    </w:p>
    <w:p w:rsidR="00A477AB" w:rsidRDefault="00A477AB" w:rsidP="00A477AB">
      <w:pPr>
        <w:pStyle w:val="ConsPlusNonformat"/>
        <w:jc w:val="both"/>
      </w:pPr>
      <w:r>
        <w:t>строительстве</w:t>
      </w:r>
      <w:proofErr w:type="gramStart"/>
      <w:r>
        <w:t xml:space="preserve">),   </w:t>
      </w:r>
      <w:proofErr w:type="gramEnd"/>
      <w:r>
        <w:t>или   типовому   архитектурному   решению,  указанному  в</w:t>
      </w:r>
    </w:p>
    <w:p w:rsidR="00A477AB" w:rsidRDefault="00A477AB" w:rsidP="00A477AB">
      <w:pPr>
        <w:pStyle w:val="ConsPlusNonformat"/>
        <w:jc w:val="both"/>
      </w:pPr>
      <w:r>
        <w:t xml:space="preserve">уведомлении   о   планируемом   </w:t>
      </w:r>
      <w:proofErr w:type="gramStart"/>
      <w:r>
        <w:t>строительстве,  или</w:t>
      </w:r>
      <w:proofErr w:type="gramEnd"/>
      <w:r>
        <w:t xml:space="preserve">  сведения  о  том,  что</w:t>
      </w:r>
    </w:p>
    <w:p w:rsidR="00A477AB" w:rsidRDefault="00A477AB" w:rsidP="00A477AB">
      <w:pPr>
        <w:pStyle w:val="ConsPlusNonformat"/>
        <w:jc w:val="both"/>
      </w:pPr>
      <w:proofErr w:type="gramStart"/>
      <w:r>
        <w:t>застройщику  было</w:t>
      </w:r>
      <w:proofErr w:type="gramEnd"/>
      <w:r>
        <w:t xml:space="preserve">  направлено  уведомление  о  несоответствии  указанных  в</w:t>
      </w:r>
    </w:p>
    <w:p w:rsidR="00A477AB" w:rsidRDefault="00A477AB" w:rsidP="00A477AB">
      <w:pPr>
        <w:pStyle w:val="ConsPlusNonformat"/>
        <w:jc w:val="both"/>
      </w:pPr>
      <w:proofErr w:type="gramStart"/>
      <w:r>
        <w:t>уведомлении  о</w:t>
      </w:r>
      <w:proofErr w:type="gramEnd"/>
      <w:r>
        <w:t xml:space="preserve"> планируемом строительстве параметров объекта индивидуального</w:t>
      </w:r>
    </w:p>
    <w:p w:rsidR="00A477AB" w:rsidRDefault="00A477AB" w:rsidP="00A477AB">
      <w:pPr>
        <w:pStyle w:val="ConsPlusNonformat"/>
        <w:jc w:val="both"/>
      </w:pPr>
      <w:r>
        <w:t>жилищного  строительства или садового дома установленным параметрам и (или)</w:t>
      </w:r>
    </w:p>
    <w:p w:rsidR="00A477AB" w:rsidRDefault="00A477AB" w:rsidP="00A477AB">
      <w:pPr>
        <w:pStyle w:val="ConsPlusNonformat"/>
        <w:jc w:val="both"/>
      </w:pPr>
      <w:r>
        <w:t>недопустимости  размещения  объекта индивидуального жилищного строительства</w:t>
      </w:r>
    </w:p>
    <w:p w:rsidR="00A477AB" w:rsidRDefault="00A477AB" w:rsidP="00A477AB">
      <w:pPr>
        <w:pStyle w:val="ConsPlusNonformat"/>
        <w:jc w:val="both"/>
      </w:pPr>
      <w:r>
        <w:t xml:space="preserve">или  садового дома на земельном участке по основанию, указанному в </w:t>
      </w:r>
      <w:r>
        <w:rPr>
          <w:color w:val="0000FF"/>
        </w:rPr>
        <w:t>пункте 4</w:t>
      </w:r>
    </w:p>
    <w:p w:rsidR="00A477AB" w:rsidRDefault="00A477AB" w:rsidP="00A477AB">
      <w:pPr>
        <w:pStyle w:val="ConsPlusNonformat"/>
        <w:jc w:val="both"/>
      </w:pPr>
      <w:r>
        <w:t>части  10  статьи  51.1  Градостроительного  кодекса  Российской  Федерации</w:t>
      </w:r>
    </w:p>
    <w:p w:rsidR="00A477AB" w:rsidRDefault="00A477AB" w:rsidP="00A477AB">
      <w:pPr>
        <w:pStyle w:val="ConsPlusNonformat"/>
        <w:jc w:val="both"/>
      </w:pPr>
      <w:r>
        <w:t>(</w:t>
      </w:r>
      <w:proofErr w:type="gramStart"/>
      <w:r>
        <w:t>Собрание  законодательства</w:t>
      </w:r>
      <w:proofErr w:type="gramEnd"/>
      <w:r>
        <w:t xml:space="preserve">  Российской Федерации, 2005, N 1, ст. 16; 2018,</w:t>
      </w:r>
    </w:p>
    <w:p w:rsidR="00A477AB" w:rsidRDefault="00A477AB" w:rsidP="00A477AB">
      <w:pPr>
        <w:pStyle w:val="ConsPlusNonformat"/>
        <w:jc w:val="both"/>
      </w:pPr>
      <w:proofErr w:type="gramStart"/>
      <w:r>
        <w:t>N  32</w:t>
      </w:r>
      <w:proofErr w:type="gramEnd"/>
      <w:r>
        <w:t xml:space="preserve">,  ст.  5133, 5135), </w:t>
      </w:r>
      <w:proofErr w:type="gramStart"/>
      <w:r>
        <w:t>в  случае</w:t>
      </w:r>
      <w:proofErr w:type="gramEnd"/>
      <w:r>
        <w:t xml:space="preserve"> строительства или реконструкции объекта</w:t>
      </w:r>
    </w:p>
    <w:p w:rsidR="00A477AB" w:rsidRDefault="00A477AB" w:rsidP="00A477AB">
      <w:pPr>
        <w:pStyle w:val="ConsPlusNonformat"/>
        <w:jc w:val="both"/>
      </w:pPr>
      <w:r>
        <w:t>индивидуального  жилищного  строительства  или  садового  дома  в  границах</w:t>
      </w:r>
    </w:p>
    <w:p w:rsidR="00A477AB" w:rsidRDefault="00A477AB" w:rsidP="00A477AB">
      <w:pPr>
        <w:pStyle w:val="ConsPlusNonformat"/>
        <w:jc w:val="both"/>
      </w:pPr>
      <w:r>
        <w:t>исторического поселения федерального или регионального значения)</w:t>
      </w:r>
    </w:p>
    <w:p w:rsidR="00A477AB" w:rsidRDefault="00A477AB" w:rsidP="00A477AB">
      <w:pPr>
        <w:pStyle w:val="ConsPlusNonformat"/>
        <w:jc w:val="both"/>
      </w:pPr>
      <w:r>
        <w:t>3.</w:t>
      </w:r>
    </w:p>
    <w:p w:rsidR="00A477AB" w:rsidRDefault="00A477AB" w:rsidP="00A477AB">
      <w:pPr>
        <w:pStyle w:val="ConsPlusNonformat"/>
        <w:jc w:val="both"/>
      </w:pPr>
      <w:r>
        <w:t>___________________________________________________________________________</w:t>
      </w:r>
    </w:p>
    <w:p w:rsidR="00A477AB" w:rsidRDefault="00A477AB" w:rsidP="00A477AB">
      <w:pPr>
        <w:pStyle w:val="ConsPlusNonformat"/>
        <w:jc w:val="both"/>
      </w:pPr>
      <w:r>
        <w:t>___________________________________________________________________________</w:t>
      </w:r>
    </w:p>
    <w:p w:rsidR="00A477AB" w:rsidRDefault="00A477AB" w:rsidP="00A477AB">
      <w:pPr>
        <w:pStyle w:val="ConsPlusNonformat"/>
        <w:jc w:val="both"/>
      </w:pPr>
      <w:r>
        <w:t xml:space="preserve">(сведения о несоответствии вида </w:t>
      </w:r>
      <w:proofErr w:type="gramStart"/>
      <w:r>
        <w:t>разрешенного использования</w:t>
      </w:r>
      <w:proofErr w:type="gramEnd"/>
      <w:r>
        <w:t xml:space="preserve"> построенного или</w:t>
      </w:r>
    </w:p>
    <w:p w:rsidR="00A477AB" w:rsidRDefault="00A477AB" w:rsidP="00A477AB">
      <w:pPr>
        <w:pStyle w:val="ConsPlusNonformat"/>
        <w:jc w:val="both"/>
      </w:pPr>
      <w:r>
        <w:t>реконструированного  объекта  капитального  строительства виду разрешенного</w:t>
      </w:r>
    </w:p>
    <w:p w:rsidR="00A477AB" w:rsidRDefault="00A477AB" w:rsidP="00A477AB">
      <w:pPr>
        <w:pStyle w:val="ConsPlusNonformat"/>
        <w:jc w:val="both"/>
      </w:pPr>
      <w:r>
        <w:t>использования  объекта индивидуального жилищного строительства или садового</w:t>
      </w:r>
    </w:p>
    <w:p w:rsidR="00A477AB" w:rsidRDefault="00A477AB" w:rsidP="00A477AB">
      <w:pPr>
        <w:pStyle w:val="ConsPlusNonformat"/>
        <w:jc w:val="both"/>
      </w:pPr>
      <w:r>
        <w:t>дома, указанному в уведомлении о планируемом строительстве)</w:t>
      </w:r>
    </w:p>
    <w:p w:rsidR="00A477AB" w:rsidRDefault="00A477AB" w:rsidP="00A477AB">
      <w:pPr>
        <w:pStyle w:val="ConsPlusNonformat"/>
        <w:jc w:val="both"/>
      </w:pPr>
      <w:r>
        <w:t>4.</w:t>
      </w:r>
    </w:p>
    <w:p w:rsidR="00A477AB" w:rsidRDefault="00A477AB" w:rsidP="00A477AB">
      <w:pPr>
        <w:pStyle w:val="ConsPlusNonformat"/>
        <w:jc w:val="both"/>
      </w:pPr>
      <w:r>
        <w:t>___________________________________________________________________________</w:t>
      </w:r>
    </w:p>
    <w:p w:rsidR="00A477AB" w:rsidRDefault="00A477AB" w:rsidP="00A477AB">
      <w:pPr>
        <w:pStyle w:val="ConsPlusNonformat"/>
        <w:jc w:val="both"/>
      </w:pPr>
      <w:r>
        <w:t>___________________________________________________________________________</w:t>
      </w:r>
    </w:p>
    <w:p w:rsidR="00A477AB" w:rsidRDefault="00A477AB" w:rsidP="00A477AB">
      <w:pPr>
        <w:pStyle w:val="ConsPlusNonformat"/>
        <w:jc w:val="both"/>
      </w:pPr>
      <w:r>
        <w:t>(</w:t>
      </w:r>
      <w:proofErr w:type="gramStart"/>
      <w:r>
        <w:t>сведения  о</w:t>
      </w:r>
      <w:proofErr w:type="gramEnd"/>
      <w:r>
        <w:t xml:space="preserve">  недопустимости  размещения  объекта индивидуального жилищного</w:t>
      </w:r>
    </w:p>
    <w:p w:rsidR="00A477AB" w:rsidRDefault="00A477AB" w:rsidP="00A477AB">
      <w:pPr>
        <w:pStyle w:val="ConsPlusNonformat"/>
        <w:jc w:val="both"/>
      </w:pPr>
      <w:r>
        <w:t>строительства   или   садового   дома   в   соответствии  с  ограничениями,</w:t>
      </w:r>
    </w:p>
    <w:p w:rsidR="00A477AB" w:rsidRDefault="00A477AB" w:rsidP="00A477AB">
      <w:pPr>
        <w:pStyle w:val="ConsPlusNonformat"/>
        <w:jc w:val="both"/>
      </w:pPr>
      <w:r>
        <w:t xml:space="preserve">установленными   в   </w:t>
      </w:r>
      <w:proofErr w:type="gramStart"/>
      <w:r>
        <w:t>соответствии  с</w:t>
      </w:r>
      <w:proofErr w:type="gramEnd"/>
      <w:r>
        <w:t xml:space="preserve">  земельным  и  иным  законодательством</w:t>
      </w:r>
    </w:p>
    <w:p w:rsidR="00A477AB" w:rsidRDefault="00A477AB" w:rsidP="00A477AB">
      <w:pPr>
        <w:pStyle w:val="ConsPlusNonformat"/>
        <w:jc w:val="both"/>
      </w:pPr>
      <w:r>
        <w:t>Российской  Федерации  на  дату  поступления  уведомления,  за  исключением</w:t>
      </w:r>
    </w:p>
    <w:p w:rsidR="00A477AB" w:rsidRDefault="00A477AB" w:rsidP="00A477AB">
      <w:pPr>
        <w:pStyle w:val="ConsPlusNonformat"/>
        <w:jc w:val="both"/>
      </w:pPr>
      <w:r>
        <w:t>случаев,  если указанные ограничения предусмотрены решением об установлении</w:t>
      </w:r>
    </w:p>
    <w:p w:rsidR="00A477AB" w:rsidRDefault="00A477AB" w:rsidP="00A477AB">
      <w:pPr>
        <w:pStyle w:val="ConsPlusNonformat"/>
        <w:jc w:val="both"/>
      </w:pPr>
      <w:r>
        <w:t>или изменении зоны с особыми условиями использования территории, принятым в</w:t>
      </w:r>
    </w:p>
    <w:p w:rsidR="00A477AB" w:rsidRDefault="00A477AB" w:rsidP="00A477AB">
      <w:pPr>
        <w:pStyle w:val="ConsPlusNonformat"/>
        <w:jc w:val="both"/>
      </w:pPr>
      <w:proofErr w:type="gramStart"/>
      <w:r>
        <w:t>отношении  планируемого</w:t>
      </w:r>
      <w:proofErr w:type="gramEnd"/>
      <w:r>
        <w:t xml:space="preserve"> к строительству, реконструкции объекта капитального</w:t>
      </w:r>
    </w:p>
    <w:p w:rsidR="00A477AB" w:rsidRDefault="00A477AB" w:rsidP="00A477AB">
      <w:pPr>
        <w:pStyle w:val="ConsPlusNonformat"/>
        <w:jc w:val="both"/>
      </w:pPr>
      <w:proofErr w:type="gramStart"/>
      <w:r>
        <w:t>строительства,  и</w:t>
      </w:r>
      <w:proofErr w:type="gramEnd"/>
      <w:r>
        <w:t xml:space="preserve">  такой  объект  капитального  строительства  не  введен в</w:t>
      </w:r>
    </w:p>
    <w:p w:rsidR="00A477AB" w:rsidRDefault="00A477AB" w:rsidP="00A477AB">
      <w:pPr>
        <w:pStyle w:val="ConsPlusNonformat"/>
        <w:jc w:val="both"/>
      </w:pPr>
      <w:r>
        <w:t>эксплуатацию)</w:t>
      </w:r>
    </w:p>
    <w:p w:rsidR="00A477AB" w:rsidRDefault="00A477AB" w:rsidP="00A477AB">
      <w:pPr>
        <w:pStyle w:val="ConsPlusNonformat"/>
        <w:jc w:val="both"/>
      </w:pPr>
    </w:p>
    <w:p w:rsidR="00A477AB" w:rsidRDefault="00A477AB" w:rsidP="00A477AB">
      <w:pPr>
        <w:pStyle w:val="ConsPlusNonformat"/>
        <w:jc w:val="both"/>
      </w:pPr>
      <w:r>
        <w:t>_______________________________   ___________   ___________________________</w:t>
      </w:r>
    </w:p>
    <w:p w:rsidR="00A477AB" w:rsidRDefault="00A477AB" w:rsidP="00A477AB">
      <w:pPr>
        <w:pStyle w:val="ConsPlusNonformat"/>
        <w:jc w:val="both"/>
      </w:pPr>
      <w:r>
        <w:t xml:space="preserve">(должность уполномоченного лица </w:t>
      </w:r>
      <w:proofErr w:type="gramStart"/>
      <w:r>
        <w:t xml:space="preserve">   (</w:t>
      </w:r>
      <w:proofErr w:type="gramEnd"/>
      <w:r>
        <w:t>подпись)       (расшифровка подписи)</w:t>
      </w:r>
    </w:p>
    <w:p w:rsidR="00A477AB" w:rsidRDefault="00A477AB" w:rsidP="00A477AB">
      <w:pPr>
        <w:pStyle w:val="ConsPlusNonformat"/>
        <w:jc w:val="both"/>
      </w:pPr>
      <w:r>
        <w:t xml:space="preserve">   уполномоченного на выдачу</w:t>
      </w:r>
    </w:p>
    <w:p w:rsidR="00A477AB" w:rsidRDefault="00A477AB" w:rsidP="00A477AB">
      <w:pPr>
        <w:pStyle w:val="ConsPlusNonformat"/>
        <w:jc w:val="both"/>
      </w:pPr>
      <w:r>
        <w:t xml:space="preserve">  разрешений на строительство</w:t>
      </w:r>
    </w:p>
    <w:p w:rsidR="00A477AB" w:rsidRDefault="00A477AB" w:rsidP="00A477AB">
      <w:pPr>
        <w:pStyle w:val="ConsPlusNonformat"/>
        <w:jc w:val="both"/>
      </w:pPr>
      <w:r>
        <w:t xml:space="preserve">      федерального органа</w:t>
      </w:r>
    </w:p>
    <w:p w:rsidR="00A477AB" w:rsidRDefault="00A477AB" w:rsidP="00A477AB">
      <w:pPr>
        <w:pStyle w:val="ConsPlusNonformat"/>
        <w:jc w:val="both"/>
      </w:pPr>
      <w:r>
        <w:t xml:space="preserve"> исполнительной власти, органа</w:t>
      </w:r>
    </w:p>
    <w:p w:rsidR="00A477AB" w:rsidRDefault="00A477AB" w:rsidP="00A477AB">
      <w:pPr>
        <w:pStyle w:val="ConsPlusNonformat"/>
        <w:jc w:val="both"/>
      </w:pPr>
      <w:r>
        <w:t>исполнительной власти субъекта</w:t>
      </w:r>
    </w:p>
    <w:p w:rsidR="00A477AB" w:rsidRDefault="00A477AB" w:rsidP="00A477AB">
      <w:pPr>
        <w:pStyle w:val="ConsPlusNonformat"/>
        <w:jc w:val="both"/>
      </w:pPr>
      <w:r>
        <w:t xml:space="preserve"> Российской Федерации, органа</w:t>
      </w:r>
    </w:p>
    <w:p w:rsidR="00A477AB" w:rsidRDefault="00A477AB" w:rsidP="00A477AB">
      <w:pPr>
        <w:pStyle w:val="ConsPlusNonformat"/>
        <w:jc w:val="both"/>
      </w:pPr>
      <w:r>
        <w:t xml:space="preserve">   местного самоуправления)</w:t>
      </w:r>
    </w:p>
    <w:p w:rsidR="00A477AB" w:rsidRDefault="00A477AB" w:rsidP="00A477AB">
      <w:pPr>
        <w:pStyle w:val="ConsPlusNonformat"/>
        <w:jc w:val="both"/>
      </w:pPr>
    </w:p>
    <w:p w:rsidR="00A477AB" w:rsidRDefault="00A477AB" w:rsidP="00A477AB">
      <w:pPr>
        <w:pStyle w:val="ConsPlusNonformat"/>
        <w:jc w:val="both"/>
      </w:pPr>
      <w:r>
        <w:t>М.П.</w:t>
      </w:r>
    </w:p>
    <w:p w:rsidR="00A477AB" w:rsidRDefault="00A477AB" w:rsidP="00A477AB">
      <w:pPr>
        <w:pStyle w:val="ConsPlusNormal"/>
        <w:jc w:val="right"/>
      </w:pPr>
    </w:p>
    <w:p w:rsidR="00A46665" w:rsidRDefault="00A46665" w:rsidP="00A46665">
      <w:pPr>
        <w:pStyle w:val="ConsPlusNormal"/>
      </w:pPr>
    </w:p>
    <w:p w:rsidR="00A46665" w:rsidRDefault="00A46665" w:rsidP="00A46665">
      <w:pPr>
        <w:pStyle w:val="ConsPlusNormal"/>
      </w:pPr>
    </w:p>
    <w:p w:rsidR="00A46665" w:rsidRDefault="00A46665" w:rsidP="00A46665">
      <w:pPr>
        <w:pStyle w:val="ConsPlusNormal"/>
      </w:pPr>
    </w:p>
    <w:p w:rsidR="00A46665" w:rsidRDefault="00A46665" w:rsidP="00A46665">
      <w:pPr>
        <w:pStyle w:val="ConsPlusNormal"/>
      </w:pPr>
    </w:p>
    <w:p w:rsidR="00A477AB" w:rsidRDefault="00A477AB" w:rsidP="00A46665">
      <w:pPr>
        <w:pStyle w:val="ConsPlusNormal"/>
        <w:jc w:val="right"/>
        <w:outlineLvl w:val="1"/>
        <w:rPr>
          <w:sz w:val="28"/>
        </w:rPr>
      </w:pPr>
    </w:p>
    <w:p w:rsidR="00A477AB" w:rsidRDefault="00A477AB" w:rsidP="00A46665">
      <w:pPr>
        <w:pStyle w:val="ConsPlusNormal"/>
        <w:jc w:val="right"/>
        <w:outlineLvl w:val="1"/>
        <w:rPr>
          <w:sz w:val="28"/>
        </w:rPr>
      </w:pPr>
    </w:p>
    <w:p w:rsidR="00A477AB" w:rsidRDefault="00A477AB" w:rsidP="00A46665">
      <w:pPr>
        <w:pStyle w:val="ConsPlusNormal"/>
        <w:jc w:val="right"/>
        <w:outlineLvl w:val="1"/>
        <w:rPr>
          <w:sz w:val="28"/>
        </w:rPr>
      </w:pPr>
    </w:p>
    <w:p w:rsidR="00A477AB" w:rsidRDefault="00A477AB" w:rsidP="00A46665">
      <w:pPr>
        <w:pStyle w:val="ConsPlusNormal"/>
        <w:jc w:val="right"/>
        <w:outlineLvl w:val="1"/>
        <w:rPr>
          <w:sz w:val="28"/>
        </w:rPr>
      </w:pPr>
    </w:p>
    <w:p w:rsidR="00A477AB" w:rsidRDefault="00A477AB" w:rsidP="00A46665">
      <w:pPr>
        <w:pStyle w:val="ConsPlusNormal"/>
        <w:jc w:val="right"/>
        <w:outlineLvl w:val="1"/>
        <w:rPr>
          <w:sz w:val="28"/>
        </w:rPr>
      </w:pPr>
    </w:p>
    <w:p w:rsidR="00A46665" w:rsidRDefault="00A46665" w:rsidP="00A477AB">
      <w:pPr>
        <w:pStyle w:val="ConsPlusNormal"/>
        <w:ind w:firstLine="0"/>
      </w:pPr>
    </w:p>
    <w:p w:rsidR="00D5257B" w:rsidRDefault="00D5257B" w:rsidP="002F5BBC">
      <w:pPr>
        <w:pStyle w:val="ConsPlusNormal"/>
        <w:jc w:val="right"/>
      </w:pPr>
      <w:r>
        <w:lastRenderedPageBreak/>
        <w:t>Приложение № 3</w:t>
      </w:r>
    </w:p>
    <w:p w:rsidR="00D5257B" w:rsidRDefault="00D5257B" w:rsidP="002F5BBC">
      <w:pPr>
        <w:pStyle w:val="ConsPlusNormal"/>
        <w:jc w:val="right"/>
      </w:pPr>
      <w:r>
        <w:t>К административному регламенту</w:t>
      </w:r>
    </w:p>
    <w:p w:rsidR="002F5BBC" w:rsidRDefault="002F5BBC" w:rsidP="002F5BBC">
      <w:pPr>
        <w:pStyle w:val="ConsPlusNormal"/>
        <w:jc w:val="right"/>
      </w:pPr>
      <w:r>
        <w:t>ФОРМА</w:t>
      </w:r>
    </w:p>
    <w:p w:rsidR="002F5BBC" w:rsidRDefault="002F5BBC" w:rsidP="002F5BBC">
      <w:pPr>
        <w:pStyle w:val="ConsPlusNormal"/>
        <w:jc w:val="both"/>
      </w:pPr>
    </w:p>
    <w:p w:rsidR="002F5BBC" w:rsidRDefault="002F5BBC" w:rsidP="002F5BBC">
      <w:pPr>
        <w:pStyle w:val="ConsPlusNonformat"/>
        <w:jc w:val="both"/>
      </w:pPr>
      <w:bookmarkStart w:id="18" w:name="P681"/>
      <w:bookmarkEnd w:id="18"/>
      <w:r>
        <w:t xml:space="preserve">                                Уведомление</w:t>
      </w:r>
    </w:p>
    <w:p w:rsidR="002F5BBC" w:rsidRDefault="002F5BBC" w:rsidP="002F5BBC">
      <w:pPr>
        <w:pStyle w:val="ConsPlusNonformat"/>
        <w:jc w:val="both"/>
      </w:pPr>
      <w:r>
        <w:t xml:space="preserve">           об окончании строительства или реконструкции объекта</w:t>
      </w:r>
    </w:p>
    <w:p w:rsidR="002F5BBC" w:rsidRDefault="002F5BBC" w:rsidP="002F5BBC">
      <w:pPr>
        <w:pStyle w:val="ConsPlusNonformat"/>
        <w:jc w:val="both"/>
      </w:pPr>
      <w:r>
        <w:t xml:space="preserve">         индивидуального жилищного строительства или садового дома</w:t>
      </w:r>
    </w:p>
    <w:p w:rsidR="002F5BBC" w:rsidRDefault="002F5BBC" w:rsidP="002F5BBC">
      <w:pPr>
        <w:pStyle w:val="ConsPlusNonformat"/>
        <w:jc w:val="both"/>
      </w:pPr>
    </w:p>
    <w:p w:rsidR="002F5BBC" w:rsidRDefault="002F5BBC" w:rsidP="002F5BBC">
      <w:pPr>
        <w:pStyle w:val="ConsPlusNonformat"/>
        <w:jc w:val="both"/>
      </w:pPr>
      <w:r>
        <w:t xml:space="preserve">                                                    </w:t>
      </w:r>
      <w:r w:rsidR="00213600">
        <w:t>«</w:t>
      </w:r>
      <w:r>
        <w:t>__</w:t>
      </w:r>
      <w:r w:rsidR="00213600">
        <w:t>»</w:t>
      </w:r>
      <w:r>
        <w:t xml:space="preserve"> __________ 20__ г.</w:t>
      </w:r>
    </w:p>
    <w:p w:rsidR="002F5BBC" w:rsidRDefault="002F5BBC" w:rsidP="002F5BBC">
      <w:pPr>
        <w:pStyle w:val="ConsPlusNonformat"/>
        <w:jc w:val="both"/>
      </w:pPr>
    </w:p>
    <w:p w:rsidR="002F5BBC" w:rsidRDefault="002F5BBC" w:rsidP="002F5BBC">
      <w:pPr>
        <w:pStyle w:val="ConsPlusNonformat"/>
        <w:jc w:val="both"/>
      </w:pPr>
      <w:r>
        <w:t>___________________________________________________________________________</w:t>
      </w:r>
    </w:p>
    <w:p w:rsidR="002F5BBC" w:rsidRDefault="002F5BBC" w:rsidP="002F5BBC">
      <w:pPr>
        <w:pStyle w:val="ConsPlusNonformat"/>
        <w:jc w:val="both"/>
      </w:pPr>
      <w:r>
        <w:t>___________________________________________________________________________</w:t>
      </w:r>
    </w:p>
    <w:p w:rsidR="002F5BBC" w:rsidRDefault="002F5BBC" w:rsidP="002F5BBC">
      <w:pPr>
        <w:pStyle w:val="ConsPlusNonformat"/>
        <w:jc w:val="both"/>
      </w:pPr>
      <w:r>
        <w:t xml:space="preserve">    (наименование уполномоченного на выдачу разрешений на строительство</w:t>
      </w:r>
    </w:p>
    <w:p w:rsidR="002F5BBC" w:rsidRDefault="002F5BBC" w:rsidP="002F5BBC">
      <w:pPr>
        <w:pStyle w:val="ConsPlusNonformat"/>
        <w:jc w:val="both"/>
      </w:pPr>
      <w:r>
        <w:t xml:space="preserve">     федерального органа исполнительной власти, органа исполнительной</w:t>
      </w:r>
    </w:p>
    <w:p w:rsidR="002F5BBC" w:rsidRDefault="002F5BBC" w:rsidP="002F5BBC">
      <w:pPr>
        <w:pStyle w:val="ConsPlusNonformat"/>
        <w:jc w:val="both"/>
      </w:pPr>
      <w:r>
        <w:t xml:space="preserve">   власти субъекта Российской Федерации, органа местного самоуправления)</w:t>
      </w:r>
    </w:p>
    <w:p w:rsidR="002F5BBC" w:rsidRDefault="002F5BBC" w:rsidP="002F5BBC">
      <w:pPr>
        <w:pStyle w:val="ConsPlusNonformat"/>
        <w:jc w:val="both"/>
      </w:pPr>
    </w:p>
    <w:p w:rsidR="002F5BBC" w:rsidRDefault="002F5BBC" w:rsidP="002F5BBC">
      <w:pPr>
        <w:pStyle w:val="ConsPlusNonformat"/>
        <w:jc w:val="both"/>
      </w:pPr>
      <w:r>
        <w:t xml:space="preserve">                         1. Сведения о застройщике</w:t>
      </w:r>
    </w:p>
    <w:p w:rsidR="002F5BBC" w:rsidRDefault="002F5BBC" w:rsidP="002F5BB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2F5BBC" w:rsidTr="00107D69">
        <w:tc>
          <w:tcPr>
            <w:tcW w:w="850" w:type="dxa"/>
          </w:tcPr>
          <w:p w:rsidR="002F5BBC" w:rsidRDefault="00E83FA5" w:rsidP="00107D69">
            <w:pPr>
              <w:pStyle w:val="ConsPlusNormal"/>
              <w:jc w:val="center"/>
              <w:outlineLvl w:val="2"/>
            </w:pPr>
            <w:r>
              <w:t xml:space="preserve"> </w:t>
            </w:r>
            <w:r w:rsidR="002F5BBC">
              <w:t>1.1</w:t>
            </w:r>
          </w:p>
        </w:tc>
        <w:tc>
          <w:tcPr>
            <w:tcW w:w="4680" w:type="dxa"/>
          </w:tcPr>
          <w:p w:rsidR="002F5BBC" w:rsidRDefault="002F5BBC" w:rsidP="00107D69">
            <w:pPr>
              <w:pStyle w:val="ConsPlusNormal"/>
              <w:jc w:val="both"/>
            </w:pPr>
            <w:r>
              <w:t>Сведения о физическом лице, в случае если застройщиком является физическое лицо:</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1.1.1</w:t>
            </w:r>
          </w:p>
        </w:tc>
        <w:tc>
          <w:tcPr>
            <w:tcW w:w="4680" w:type="dxa"/>
          </w:tcPr>
          <w:p w:rsidR="002F5BBC" w:rsidRDefault="002F5BBC" w:rsidP="00107D69">
            <w:pPr>
              <w:pStyle w:val="ConsPlusNormal"/>
              <w:jc w:val="both"/>
            </w:pPr>
            <w:r>
              <w:t>Фамилия, имя, отчество (при наличии)</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1.1.2</w:t>
            </w:r>
          </w:p>
        </w:tc>
        <w:tc>
          <w:tcPr>
            <w:tcW w:w="4680" w:type="dxa"/>
          </w:tcPr>
          <w:p w:rsidR="002F5BBC" w:rsidRDefault="002F5BBC" w:rsidP="00107D69">
            <w:pPr>
              <w:pStyle w:val="ConsPlusNormal"/>
              <w:jc w:val="both"/>
            </w:pPr>
            <w:r>
              <w:t>Место жительства</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1.1.3</w:t>
            </w:r>
          </w:p>
        </w:tc>
        <w:tc>
          <w:tcPr>
            <w:tcW w:w="4680" w:type="dxa"/>
          </w:tcPr>
          <w:p w:rsidR="002F5BBC" w:rsidRDefault="002F5BBC" w:rsidP="00107D69">
            <w:pPr>
              <w:pStyle w:val="ConsPlusNormal"/>
              <w:jc w:val="both"/>
            </w:pPr>
            <w:r>
              <w:t>Реквизиты документа, удостоверяющего личность</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outlineLvl w:val="2"/>
            </w:pPr>
            <w:r>
              <w:t xml:space="preserve"> </w:t>
            </w:r>
            <w:r w:rsidR="002F5BBC">
              <w:t>1.2</w:t>
            </w:r>
          </w:p>
        </w:tc>
        <w:tc>
          <w:tcPr>
            <w:tcW w:w="4680" w:type="dxa"/>
          </w:tcPr>
          <w:p w:rsidR="002F5BBC" w:rsidRDefault="002F5BBC" w:rsidP="00107D69">
            <w:pPr>
              <w:pStyle w:val="ConsPlusNormal"/>
              <w:jc w:val="both"/>
            </w:pPr>
            <w:r>
              <w:t>Сведения о юридическом лице, в случае если застройщиком является юридическое лицо:</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1.2.1</w:t>
            </w:r>
          </w:p>
        </w:tc>
        <w:tc>
          <w:tcPr>
            <w:tcW w:w="4680" w:type="dxa"/>
          </w:tcPr>
          <w:p w:rsidR="002F5BBC" w:rsidRDefault="002F5BBC" w:rsidP="00107D69">
            <w:pPr>
              <w:pStyle w:val="ConsPlusNormal"/>
              <w:jc w:val="both"/>
            </w:pPr>
            <w:r>
              <w:t>Наименование</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1.2.2</w:t>
            </w:r>
          </w:p>
        </w:tc>
        <w:tc>
          <w:tcPr>
            <w:tcW w:w="4680" w:type="dxa"/>
          </w:tcPr>
          <w:p w:rsidR="002F5BBC" w:rsidRDefault="002F5BBC" w:rsidP="00107D69">
            <w:pPr>
              <w:pStyle w:val="ConsPlusNormal"/>
              <w:jc w:val="both"/>
            </w:pPr>
            <w:r>
              <w:t>Место нахождения</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1.2.3</w:t>
            </w:r>
          </w:p>
        </w:tc>
        <w:tc>
          <w:tcPr>
            <w:tcW w:w="4680" w:type="dxa"/>
          </w:tcPr>
          <w:p w:rsidR="002F5BBC" w:rsidRDefault="002F5BBC" w:rsidP="00107D69">
            <w:pPr>
              <w:pStyle w:val="ConsPlusNormal"/>
              <w:jc w:val="both"/>
            </w:pPr>
            <w: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1.2.4</w:t>
            </w:r>
          </w:p>
        </w:tc>
        <w:tc>
          <w:tcPr>
            <w:tcW w:w="4680" w:type="dxa"/>
          </w:tcPr>
          <w:p w:rsidR="002F5BBC" w:rsidRDefault="002F5BBC" w:rsidP="00107D69">
            <w:pPr>
              <w:pStyle w:val="ConsPlusNormal"/>
              <w:jc w:val="both"/>
            </w:pPr>
            <w:r>
              <w:t>Идентификационный номер налогоплательщика, за исключением случая, если заявителем является иностранное юридическое лицо</w:t>
            </w:r>
          </w:p>
        </w:tc>
        <w:tc>
          <w:tcPr>
            <w:tcW w:w="3515" w:type="dxa"/>
          </w:tcPr>
          <w:p w:rsidR="002F5BBC" w:rsidRDefault="002F5BBC" w:rsidP="00107D69">
            <w:pPr>
              <w:pStyle w:val="ConsPlusNormal"/>
            </w:pPr>
          </w:p>
        </w:tc>
      </w:tr>
    </w:tbl>
    <w:p w:rsidR="002F5BBC" w:rsidRDefault="002F5BBC" w:rsidP="002F5BBC">
      <w:pPr>
        <w:pStyle w:val="ConsPlusNormal"/>
        <w:jc w:val="both"/>
      </w:pPr>
    </w:p>
    <w:p w:rsidR="002F5BBC" w:rsidRDefault="002F5BBC" w:rsidP="002F5BBC">
      <w:pPr>
        <w:pStyle w:val="ConsPlusNonformat"/>
        <w:jc w:val="both"/>
      </w:pPr>
      <w:r>
        <w:t xml:space="preserve">                      2. Сведения о земельном участке</w:t>
      </w:r>
    </w:p>
    <w:p w:rsidR="002F5BBC" w:rsidRDefault="002F5BBC" w:rsidP="002F5BB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2F5BBC" w:rsidTr="00107D69">
        <w:tc>
          <w:tcPr>
            <w:tcW w:w="850" w:type="dxa"/>
          </w:tcPr>
          <w:p w:rsidR="002F5BBC" w:rsidRDefault="00E83FA5" w:rsidP="00107D69">
            <w:pPr>
              <w:pStyle w:val="ConsPlusNormal"/>
              <w:jc w:val="center"/>
            </w:pPr>
            <w:r>
              <w:t xml:space="preserve"> </w:t>
            </w:r>
            <w:r w:rsidR="002F5BBC">
              <w:t>2.1</w:t>
            </w:r>
          </w:p>
        </w:tc>
        <w:tc>
          <w:tcPr>
            <w:tcW w:w="4680" w:type="dxa"/>
          </w:tcPr>
          <w:p w:rsidR="002F5BBC" w:rsidRDefault="002F5BBC" w:rsidP="00107D69">
            <w:pPr>
              <w:pStyle w:val="ConsPlusNormal"/>
            </w:pPr>
            <w:r>
              <w:t>Кадастровый номер земельного участка (при наличии)</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2.2</w:t>
            </w:r>
          </w:p>
        </w:tc>
        <w:tc>
          <w:tcPr>
            <w:tcW w:w="4680" w:type="dxa"/>
          </w:tcPr>
          <w:p w:rsidR="002F5BBC" w:rsidRDefault="002F5BBC" w:rsidP="00107D69">
            <w:pPr>
              <w:pStyle w:val="ConsPlusNormal"/>
            </w:pPr>
            <w:r>
              <w:t>Адрес или описание местоположения земельного участка</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2.3</w:t>
            </w:r>
          </w:p>
        </w:tc>
        <w:tc>
          <w:tcPr>
            <w:tcW w:w="4680" w:type="dxa"/>
          </w:tcPr>
          <w:p w:rsidR="002F5BBC" w:rsidRDefault="002F5BBC" w:rsidP="00107D69">
            <w:pPr>
              <w:pStyle w:val="ConsPlusNormal"/>
            </w:pPr>
            <w:r>
              <w:t>Сведения о праве застройщика на земельный участок (правоустанавливающие документы)</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lastRenderedPageBreak/>
              <w:t xml:space="preserve"> </w:t>
            </w:r>
            <w:r w:rsidR="002F5BBC">
              <w:t>2.4</w:t>
            </w:r>
          </w:p>
        </w:tc>
        <w:tc>
          <w:tcPr>
            <w:tcW w:w="4680" w:type="dxa"/>
          </w:tcPr>
          <w:p w:rsidR="002F5BBC" w:rsidRDefault="002F5BBC" w:rsidP="00107D69">
            <w:pPr>
              <w:pStyle w:val="ConsPlusNormal"/>
            </w:pPr>
            <w:r>
              <w:t>Сведения о наличии прав иных лиц на земельный участок (при наличии)</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2.5</w:t>
            </w:r>
          </w:p>
        </w:tc>
        <w:tc>
          <w:tcPr>
            <w:tcW w:w="4680" w:type="dxa"/>
          </w:tcPr>
          <w:p w:rsidR="002F5BBC" w:rsidRDefault="002F5BBC" w:rsidP="00107D69">
            <w:pPr>
              <w:pStyle w:val="ConsPlusNormal"/>
            </w:pPr>
            <w:r>
              <w:t>Сведения о виде разрешенного использования земельного участка</w:t>
            </w:r>
          </w:p>
        </w:tc>
        <w:tc>
          <w:tcPr>
            <w:tcW w:w="3515" w:type="dxa"/>
          </w:tcPr>
          <w:p w:rsidR="002F5BBC" w:rsidRDefault="002F5BBC" w:rsidP="00107D69">
            <w:pPr>
              <w:pStyle w:val="ConsPlusNormal"/>
            </w:pPr>
          </w:p>
        </w:tc>
      </w:tr>
    </w:tbl>
    <w:p w:rsidR="002F5BBC" w:rsidRDefault="002F5BBC" w:rsidP="002F5BBC">
      <w:pPr>
        <w:pStyle w:val="ConsPlusNormal"/>
        <w:jc w:val="both"/>
      </w:pPr>
    </w:p>
    <w:p w:rsidR="002F5BBC" w:rsidRDefault="002F5BBC" w:rsidP="002F5BBC">
      <w:pPr>
        <w:pStyle w:val="ConsPlusNonformat"/>
        <w:jc w:val="both"/>
      </w:pPr>
      <w:r>
        <w:t xml:space="preserve">             3. Сведения об объекте капитального строительства</w:t>
      </w:r>
    </w:p>
    <w:p w:rsidR="002F5BBC" w:rsidRDefault="002F5BBC" w:rsidP="002F5BB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2F5BBC" w:rsidTr="00107D69">
        <w:tc>
          <w:tcPr>
            <w:tcW w:w="850" w:type="dxa"/>
          </w:tcPr>
          <w:p w:rsidR="002F5BBC" w:rsidRDefault="00E83FA5" w:rsidP="00107D69">
            <w:pPr>
              <w:pStyle w:val="ConsPlusNormal"/>
              <w:jc w:val="center"/>
            </w:pPr>
            <w:r>
              <w:t xml:space="preserve"> </w:t>
            </w:r>
            <w:r w:rsidR="002F5BBC">
              <w:t>3.1</w:t>
            </w:r>
          </w:p>
        </w:tc>
        <w:tc>
          <w:tcPr>
            <w:tcW w:w="4680" w:type="dxa"/>
          </w:tcPr>
          <w:p w:rsidR="002F5BBC" w:rsidRDefault="002F5BBC" w:rsidP="00107D69">
            <w:pPr>
              <w:pStyle w:val="ConsPlusNormal"/>
            </w:pPr>
            <w: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3.2</w:t>
            </w:r>
          </w:p>
        </w:tc>
        <w:tc>
          <w:tcPr>
            <w:tcW w:w="4680" w:type="dxa"/>
          </w:tcPr>
          <w:p w:rsidR="002F5BBC" w:rsidRDefault="002F5BBC" w:rsidP="00107D69">
            <w:pPr>
              <w:pStyle w:val="ConsPlusNormal"/>
            </w:pPr>
            <w:r>
              <w:t>Цель подачи уведомления (строительство или реконструкция)</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3.3</w:t>
            </w:r>
          </w:p>
        </w:tc>
        <w:tc>
          <w:tcPr>
            <w:tcW w:w="4680" w:type="dxa"/>
          </w:tcPr>
          <w:p w:rsidR="002F5BBC" w:rsidRDefault="002F5BBC" w:rsidP="00107D69">
            <w:pPr>
              <w:pStyle w:val="ConsPlusNormal"/>
            </w:pPr>
            <w:r>
              <w:t>Сведения о параметрах:</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3.3.1</w:t>
            </w:r>
          </w:p>
        </w:tc>
        <w:tc>
          <w:tcPr>
            <w:tcW w:w="4680" w:type="dxa"/>
          </w:tcPr>
          <w:p w:rsidR="002F5BBC" w:rsidRDefault="002F5BBC" w:rsidP="00107D69">
            <w:pPr>
              <w:pStyle w:val="ConsPlusNormal"/>
            </w:pPr>
            <w:r>
              <w:t>Количество надземных этажей</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3.3.2</w:t>
            </w:r>
          </w:p>
        </w:tc>
        <w:tc>
          <w:tcPr>
            <w:tcW w:w="4680" w:type="dxa"/>
          </w:tcPr>
          <w:p w:rsidR="002F5BBC" w:rsidRDefault="002F5BBC" w:rsidP="00107D69">
            <w:pPr>
              <w:pStyle w:val="ConsPlusNormal"/>
            </w:pPr>
            <w:r>
              <w:t>Высота</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3.3.3</w:t>
            </w:r>
          </w:p>
        </w:tc>
        <w:tc>
          <w:tcPr>
            <w:tcW w:w="4680" w:type="dxa"/>
          </w:tcPr>
          <w:p w:rsidR="002F5BBC" w:rsidRDefault="002F5BBC" w:rsidP="00107D69">
            <w:pPr>
              <w:pStyle w:val="ConsPlusNormal"/>
            </w:pPr>
            <w:r>
              <w:t>Сведения об отступах от границ земельного участка</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3.3.4</w:t>
            </w:r>
          </w:p>
        </w:tc>
        <w:tc>
          <w:tcPr>
            <w:tcW w:w="4680" w:type="dxa"/>
          </w:tcPr>
          <w:p w:rsidR="002F5BBC" w:rsidRDefault="002F5BBC" w:rsidP="00107D69">
            <w:pPr>
              <w:pStyle w:val="ConsPlusNormal"/>
            </w:pPr>
            <w:r>
              <w:t>Площадь застройки</w:t>
            </w:r>
          </w:p>
        </w:tc>
        <w:tc>
          <w:tcPr>
            <w:tcW w:w="3515" w:type="dxa"/>
          </w:tcPr>
          <w:p w:rsidR="002F5BBC" w:rsidRDefault="002F5BBC" w:rsidP="00107D69">
            <w:pPr>
              <w:pStyle w:val="ConsPlusNormal"/>
            </w:pPr>
          </w:p>
        </w:tc>
      </w:tr>
    </w:tbl>
    <w:p w:rsidR="002F5BBC" w:rsidRDefault="002F5BBC" w:rsidP="002F5BBC">
      <w:pPr>
        <w:pStyle w:val="ConsPlusNormal"/>
        <w:jc w:val="both"/>
      </w:pPr>
    </w:p>
    <w:p w:rsidR="002F5BBC" w:rsidRDefault="002F5BBC" w:rsidP="002F5BBC">
      <w:pPr>
        <w:pStyle w:val="ConsPlusNonformat"/>
        <w:jc w:val="both"/>
      </w:pPr>
      <w:r>
        <w:t xml:space="preserve">      4. Схематичное изображение построенного или реконструированного</w:t>
      </w:r>
    </w:p>
    <w:p w:rsidR="002F5BBC" w:rsidRDefault="002F5BBC" w:rsidP="002F5BBC">
      <w:pPr>
        <w:pStyle w:val="ConsPlusNonformat"/>
        <w:jc w:val="both"/>
      </w:pPr>
      <w:r>
        <w:t xml:space="preserve">          объекта капитального строительства на земельном участке</w:t>
      </w:r>
    </w:p>
    <w:p w:rsidR="002F5BBC" w:rsidRDefault="002F5BBC" w:rsidP="002F5BBC">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2F5BBC" w:rsidTr="00107D69">
        <w:tc>
          <w:tcPr>
            <w:tcW w:w="9071" w:type="dxa"/>
            <w:tcBorders>
              <w:top w:val="single" w:sz="4" w:space="0" w:color="auto"/>
              <w:left w:val="single" w:sz="4" w:space="0" w:color="auto"/>
              <w:bottom w:val="nil"/>
              <w:right w:val="single" w:sz="4" w:space="0" w:color="auto"/>
            </w:tcBorders>
          </w:tcPr>
          <w:p w:rsidR="002F5BBC" w:rsidRDefault="002F5BBC" w:rsidP="00107D69">
            <w:pPr>
              <w:pStyle w:val="ConsPlusNormal"/>
            </w:pPr>
          </w:p>
        </w:tc>
      </w:tr>
      <w:tr w:rsidR="002F5BBC" w:rsidTr="00107D69">
        <w:tc>
          <w:tcPr>
            <w:tcW w:w="9071" w:type="dxa"/>
            <w:tcBorders>
              <w:top w:val="nil"/>
              <w:left w:val="single" w:sz="4" w:space="0" w:color="auto"/>
              <w:bottom w:val="nil"/>
              <w:right w:val="single" w:sz="4" w:space="0" w:color="auto"/>
            </w:tcBorders>
          </w:tcPr>
          <w:p w:rsidR="002F5BBC" w:rsidRDefault="002F5BBC" w:rsidP="00107D69">
            <w:pPr>
              <w:pStyle w:val="ConsPlusNormal"/>
            </w:pPr>
          </w:p>
        </w:tc>
      </w:tr>
      <w:tr w:rsidR="002F5BBC" w:rsidTr="00107D69">
        <w:tc>
          <w:tcPr>
            <w:tcW w:w="9071" w:type="dxa"/>
            <w:tcBorders>
              <w:top w:val="nil"/>
              <w:left w:val="single" w:sz="4" w:space="0" w:color="auto"/>
              <w:bottom w:val="nil"/>
              <w:right w:val="single" w:sz="4" w:space="0" w:color="auto"/>
            </w:tcBorders>
          </w:tcPr>
          <w:p w:rsidR="002F5BBC" w:rsidRDefault="002F5BBC" w:rsidP="00107D69">
            <w:pPr>
              <w:pStyle w:val="ConsPlusNormal"/>
            </w:pPr>
          </w:p>
        </w:tc>
      </w:tr>
      <w:tr w:rsidR="002F5BBC" w:rsidTr="00107D69">
        <w:tc>
          <w:tcPr>
            <w:tcW w:w="9071" w:type="dxa"/>
            <w:tcBorders>
              <w:top w:val="nil"/>
              <w:left w:val="single" w:sz="4" w:space="0" w:color="auto"/>
              <w:bottom w:val="nil"/>
              <w:right w:val="single" w:sz="4" w:space="0" w:color="auto"/>
            </w:tcBorders>
          </w:tcPr>
          <w:p w:rsidR="002F5BBC" w:rsidRDefault="002F5BBC" w:rsidP="00107D69">
            <w:pPr>
              <w:pStyle w:val="ConsPlusNormal"/>
            </w:pPr>
          </w:p>
        </w:tc>
      </w:tr>
      <w:tr w:rsidR="002F5BBC" w:rsidTr="00107D69">
        <w:tc>
          <w:tcPr>
            <w:tcW w:w="9071" w:type="dxa"/>
            <w:tcBorders>
              <w:top w:val="nil"/>
              <w:left w:val="single" w:sz="4" w:space="0" w:color="auto"/>
              <w:bottom w:val="single" w:sz="4" w:space="0" w:color="auto"/>
              <w:right w:val="single" w:sz="4" w:space="0" w:color="auto"/>
            </w:tcBorders>
          </w:tcPr>
          <w:p w:rsidR="002F5BBC" w:rsidRDefault="002F5BBC" w:rsidP="00107D69">
            <w:pPr>
              <w:pStyle w:val="ConsPlusNormal"/>
            </w:pPr>
          </w:p>
        </w:tc>
      </w:tr>
    </w:tbl>
    <w:p w:rsidR="002F5BBC" w:rsidRDefault="002F5BBC" w:rsidP="002F5BBC">
      <w:pPr>
        <w:pStyle w:val="ConsPlusNormal"/>
        <w:jc w:val="both"/>
      </w:pPr>
    </w:p>
    <w:p w:rsidR="002F5BBC" w:rsidRDefault="002F5BBC" w:rsidP="002F5BBC">
      <w:pPr>
        <w:pStyle w:val="ConsPlusNonformat"/>
        <w:jc w:val="both"/>
      </w:pPr>
      <w:r>
        <w:t xml:space="preserve">               5. Сведения о договоре строительного подряда</w:t>
      </w:r>
    </w:p>
    <w:p w:rsidR="002F5BBC" w:rsidRDefault="002F5BBC" w:rsidP="002F5BBC">
      <w:pPr>
        <w:pStyle w:val="ConsPlusNonformat"/>
        <w:jc w:val="both"/>
      </w:pPr>
      <w:r>
        <w:t xml:space="preserve">           с использованием счета </w:t>
      </w:r>
      <w:proofErr w:type="spellStart"/>
      <w:r>
        <w:t>эскроу</w:t>
      </w:r>
      <w:proofErr w:type="spellEnd"/>
      <w:r>
        <w:t xml:space="preserve"> (в случае строительства</w:t>
      </w:r>
    </w:p>
    <w:p w:rsidR="002F5BBC" w:rsidRDefault="002F5BBC" w:rsidP="002F5BBC">
      <w:pPr>
        <w:pStyle w:val="ConsPlusNonformat"/>
        <w:jc w:val="both"/>
      </w:pPr>
      <w:r>
        <w:t xml:space="preserve">              объекта индивидуального жилищного строительства</w:t>
      </w:r>
    </w:p>
    <w:p w:rsidR="002F5BBC" w:rsidRDefault="002F5BBC" w:rsidP="002F5BBC">
      <w:pPr>
        <w:pStyle w:val="ConsPlusNonformat"/>
        <w:jc w:val="both"/>
      </w:pPr>
      <w:r>
        <w:t xml:space="preserve">          в соответствии с Федеральным </w:t>
      </w:r>
      <w:r>
        <w:rPr>
          <w:color w:val="0000FF"/>
        </w:rPr>
        <w:t>законом</w:t>
      </w:r>
      <w:r>
        <w:t xml:space="preserve"> от 22 июля 2024 г.</w:t>
      </w:r>
    </w:p>
    <w:p w:rsidR="002F5BBC" w:rsidRDefault="002F5BBC" w:rsidP="002F5BBC">
      <w:pPr>
        <w:pStyle w:val="ConsPlusNonformat"/>
        <w:jc w:val="both"/>
      </w:pPr>
      <w:r>
        <w:t xml:space="preserve">            N 186-ФЗ </w:t>
      </w:r>
      <w:r w:rsidR="00213600">
        <w:t>«</w:t>
      </w:r>
      <w:r>
        <w:t>О строительстве жилых домов по договорам</w:t>
      </w:r>
    </w:p>
    <w:p w:rsidR="002F5BBC" w:rsidRDefault="002F5BBC" w:rsidP="002F5BBC">
      <w:pPr>
        <w:pStyle w:val="ConsPlusNonformat"/>
        <w:jc w:val="both"/>
      </w:pPr>
      <w:r>
        <w:t xml:space="preserve">          строительного подряда с использованием счетов </w:t>
      </w:r>
      <w:proofErr w:type="spellStart"/>
      <w:r>
        <w:t>эскроу</w:t>
      </w:r>
      <w:proofErr w:type="spellEnd"/>
      <w:r w:rsidR="00213600">
        <w:t>»</w:t>
      </w:r>
      <w:r>
        <w:t>)</w:t>
      </w:r>
    </w:p>
    <w:p w:rsidR="002F5BBC" w:rsidRDefault="002F5BBC" w:rsidP="002F5BB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2F5BBC" w:rsidTr="00107D69">
        <w:tc>
          <w:tcPr>
            <w:tcW w:w="850" w:type="dxa"/>
          </w:tcPr>
          <w:p w:rsidR="002F5BBC" w:rsidRDefault="00E83FA5" w:rsidP="00107D69">
            <w:pPr>
              <w:pStyle w:val="ConsPlusNormal"/>
              <w:jc w:val="center"/>
            </w:pPr>
            <w:r>
              <w:t xml:space="preserve"> </w:t>
            </w:r>
            <w:r w:rsidR="002F5BBC">
              <w:t>5.1</w:t>
            </w:r>
          </w:p>
        </w:tc>
        <w:tc>
          <w:tcPr>
            <w:tcW w:w="4680" w:type="dxa"/>
          </w:tcPr>
          <w:p w:rsidR="002F5BBC" w:rsidRDefault="002F5BBC" w:rsidP="00107D69">
            <w:pPr>
              <w:pStyle w:val="ConsPlusNormal"/>
              <w:jc w:val="both"/>
            </w:pPr>
            <w:r>
              <w:t>Номер</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5.2</w:t>
            </w:r>
          </w:p>
        </w:tc>
        <w:tc>
          <w:tcPr>
            <w:tcW w:w="4680" w:type="dxa"/>
          </w:tcPr>
          <w:p w:rsidR="002F5BBC" w:rsidRDefault="002F5BBC" w:rsidP="00107D69">
            <w:pPr>
              <w:pStyle w:val="ConsPlusNormal"/>
              <w:jc w:val="both"/>
            </w:pPr>
            <w:r>
              <w:t>Дата заключения</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5.3</w:t>
            </w:r>
          </w:p>
        </w:tc>
        <w:tc>
          <w:tcPr>
            <w:tcW w:w="4680" w:type="dxa"/>
          </w:tcPr>
          <w:p w:rsidR="002F5BBC" w:rsidRDefault="002F5BBC" w:rsidP="00107D69">
            <w:pPr>
              <w:pStyle w:val="ConsPlusNormal"/>
              <w:jc w:val="both"/>
            </w:pPr>
            <w:r>
              <w:t>Место заключения</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lastRenderedPageBreak/>
              <w:t xml:space="preserve"> </w:t>
            </w:r>
            <w:r w:rsidR="002F5BBC">
              <w:t>5.4</w:t>
            </w:r>
          </w:p>
        </w:tc>
        <w:tc>
          <w:tcPr>
            <w:tcW w:w="4680" w:type="dxa"/>
          </w:tcPr>
          <w:p w:rsidR="002F5BBC" w:rsidRDefault="002F5BBC" w:rsidP="00107D69">
            <w:pPr>
              <w:pStyle w:val="ConsPlusNormal"/>
              <w:jc w:val="both"/>
            </w:pPr>
            <w:r>
              <w:t>Дата внесения сведений о договоре строительного подряда в единую информационную систему жилищного строительства</w:t>
            </w:r>
          </w:p>
        </w:tc>
        <w:tc>
          <w:tcPr>
            <w:tcW w:w="3515" w:type="dxa"/>
          </w:tcPr>
          <w:p w:rsidR="002F5BBC" w:rsidRDefault="002F5BBC" w:rsidP="00107D69">
            <w:pPr>
              <w:pStyle w:val="ConsPlusNormal"/>
            </w:pPr>
          </w:p>
        </w:tc>
      </w:tr>
    </w:tbl>
    <w:p w:rsidR="002F5BBC" w:rsidRDefault="002F5BBC" w:rsidP="002F5BBC">
      <w:pPr>
        <w:pStyle w:val="ConsPlusNormal"/>
        <w:ind w:firstLine="540"/>
        <w:jc w:val="both"/>
      </w:pPr>
    </w:p>
    <w:p w:rsidR="002F5BBC" w:rsidRDefault="002F5BBC" w:rsidP="002F5BBC">
      <w:pPr>
        <w:pStyle w:val="ConsPlusNonformat"/>
        <w:jc w:val="both"/>
      </w:pPr>
      <w:r>
        <w:t xml:space="preserve">               6. Сведения о подрядчике, выполняющем работы</w:t>
      </w:r>
    </w:p>
    <w:p w:rsidR="002F5BBC" w:rsidRDefault="002F5BBC" w:rsidP="002F5BBC">
      <w:pPr>
        <w:pStyle w:val="ConsPlusNonformat"/>
        <w:jc w:val="both"/>
      </w:pPr>
      <w:r>
        <w:t xml:space="preserve">     по строительству объекта индивидуального жилищного строительства</w:t>
      </w:r>
    </w:p>
    <w:p w:rsidR="002F5BBC" w:rsidRDefault="002F5BBC" w:rsidP="002F5BBC">
      <w:pPr>
        <w:pStyle w:val="ConsPlusNonformat"/>
        <w:jc w:val="both"/>
      </w:pPr>
      <w:r>
        <w:t xml:space="preserve">       на основании договора строительного подряда с использованием</w:t>
      </w:r>
    </w:p>
    <w:p w:rsidR="002F5BBC" w:rsidRDefault="002F5BBC" w:rsidP="002F5BBC">
      <w:pPr>
        <w:pStyle w:val="ConsPlusNonformat"/>
        <w:jc w:val="both"/>
      </w:pPr>
      <w:r>
        <w:t xml:space="preserve">       счета </w:t>
      </w:r>
      <w:proofErr w:type="spellStart"/>
      <w:r>
        <w:t>эскроу</w:t>
      </w:r>
      <w:proofErr w:type="spellEnd"/>
      <w:r>
        <w:t xml:space="preserve"> (в случае строительства объекта индивидуального</w:t>
      </w:r>
    </w:p>
    <w:p w:rsidR="002F5BBC" w:rsidRDefault="002F5BBC" w:rsidP="002F5BBC">
      <w:pPr>
        <w:pStyle w:val="ConsPlusNonformat"/>
        <w:jc w:val="both"/>
      </w:pPr>
      <w:r>
        <w:t xml:space="preserve">       жилищного строительства в соответствии с Федеральным </w:t>
      </w:r>
      <w:r>
        <w:rPr>
          <w:color w:val="0000FF"/>
        </w:rPr>
        <w:t>законом</w:t>
      </w:r>
    </w:p>
    <w:p w:rsidR="002F5BBC" w:rsidRDefault="002F5BBC" w:rsidP="002F5BBC">
      <w:pPr>
        <w:pStyle w:val="ConsPlusNonformat"/>
        <w:jc w:val="both"/>
      </w:pPr>
      <w:r>
        <w:t xml:space="preserve">         от 22 июля 2024 г. N 186-ФЗ </w:t>
      </w:r>
      <w:r w:rsidR="00213600">
        <w:t>«</w:t>
      </w:r>
      <w:r>
        <w:t>О строительстве жилых домов</w:t>
      </w:r>
    </w:p>
    <w:p w:rsidR="002F5BBC" w:rsidRDefault="002F5BBC" w:rsidP="002F5BBC">
      <w:pPr>
        <w:pStyle w:val="ConsPlusNonformat"/>
        <w:jc w:val="both"/>
      </w:pPr>
      <w:r>
        <w:t xml:space="preserve">            по договорам строительного подряда с использованием</w:t>
      </w:r>
    </w:p>
    <w:p w:rsidR="002F5BBC" w:rsidRDefault="002F5BBC" w:rsidP="002F5BBC">
      <w:pPr>
        <w:pStyle w:val="ConsPlusNonformat"/>
        <w:jc w:val="both"/>
      </w:pPr>
      <w:r>
        <w:t xml:space="preserve">                              счетов </w:t>
      </w:r>
      <w:proofErr w:type="spellStart"/>
      <w:r>
        <w:t>эскроу</w:t>
      </w:r>
      <w:proofErr w:type="spellEnd"/>
      <w:r w:rsidR="00213600">
        <w:t>»</w:t>
      </w:r>
      <w:r>
        <w:t>)</w:t>
      </w:r>
    </w:p>
    <w:p w:rsidR="002F5BBC" w:rsidRDefault="002F5BBC" w:rsidP="002F5BBC">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2F5BBC" w:rsidTr="00107D69">
        <w:tc>
          <w:tcPr>
            <w:tcW w:w="850" w:type="dxa"/>
          </w:tcPr>
          <w:p w:rsidR="002F5BBC" w:rsidRDefault="00E83FA5" w:rsidP="00107D69">
            <w:pPr>
              <w:pStyle w:val="ConsPlusNormal"/>
              <w:jc w:val="center"/>
            </w:pPr>
            <w:r>
              <w:t xml:space="preserve"> </w:t>
            </w:r>
            <w:r w:rsidR="002F5BBC">
              <w:t>6.1</w:t>
            </w:r>
          </w:p>
        </w:tc>
        <w:tc>
          <w:tcPr>
            <w:tcW w:w="4680" w:type="dxa"/>
          </w:tcPr>
          <w:p w:rsidR="002F5BBC" w:rsidRDefault="002F5BBC" w:rsidP="00107D69">
            <w:pPr>
              <w:pStyle w:val="ConsPlusNormal"/>
              <w:jc w:val="both"/>
            </w:pPr>
            <w:r>
              <w:t>Сведения о юридическом лице, в случае если подрядчиком является юридическое лицо:</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6.1.1</w:t>
            </w:r>
          </w:p>
        </w:tc>
        <w:tc>
          <w:tcPr>
            <w:tcW w:w="4680" w:type="dxa"/>
          </w:tcPr>
          <w:p w:rsidR="002F5BBC" w:rsidRDefault="002F5BBC" w:rsidP="00107D69">
            <w:pPr>
              <w:pStyle w:val="ConsPlusNormal"/>
              <w:jc w:val="both"/>
            </w:pPr>
            <w:r>
              <w:t>Наименование</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6.1.2</w:t>
            </w:r>
          </w:p>
        </w:tc>
        <w:tc>
          <w:tcPr>
            <w:tcW w:w="4680" w:type="dxa"/>
          </w:tcPr>
          <w:p w:rsidR="002F5BBC" w:rsidRDefault="002F5BBC" w:rsidP="00107D69">
            <w:pPr>
              <w:pStyle w:val="ConsPlusNormal"/>
              <w:jc w:val="both"/>
            </w:pPr>
            <w:r>
              <w:t>Место нахождения</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6.1.3</w:t>
            </w:r>
          </w:p>
        </w:tc>
        <w:tc>
          <w:tcPr>
            <w:tcW w:w="4680" w:type="dxa"/>
          </w:tcPr>
          <w:p w:rsidR="002F5BBC" w:rsidRDefault="002F5BBC" w:rsidP="00107D69">
            <w:pPr>
              <w:pStyle w:val="ConsPlusNormal"/>
              <w:jc w:val="both"/>
            </w:pPr>
            <w: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6.1.4</w:t>
            </w:r>
          </w:p>
        </w:tc>
        <w:tc>
          <w:tcPr>
            <w:tcW w:w="4680" w:type="dxa"/>
          </w:tcPr>
          <w:p w:rsidR="002F5BBC" w:rsidRDefault="002F5BBC" w:rsidP="00107D69">
            <w:pPr>
              <w:pStyle w:val="ConsPlusNormal"/>
              <w:jc w:val="both"/>
            </w:pPr>
            <w:r>
              <w:t>Идентификационный номер налогоплательщика</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6.1.5</w:t>
            </w:r>
          </w:p>
        </w:tc>
        <w:tc>
          <w:tcPr>
            <w:tcW w:w="4680" w:type="dxa"/>
          </w:tcPr>
          <w:p w:rsidR="002F5BBC" w:rsidRDefault="002F5BBC" w:rsidP="00107D69">
            <w:pPr>
              <w:pStyle w:val="ConsPlusNormal"/>
              <w:jc w:val="both"/>
            </w:pPr>
            <w:r>
              <w:t>Уникальный код идентификации (идентификатор), присвоенный в единой информационной системе жилищного строительства</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6.2</w:t>
            </w:r>
          </w:p>
        </w:tc>
        <w:tc>
          <w:tcPr>
            <w:tcW w:w="4680" w:type="dxa"/>
          </w:tcPr>
          <w:p w:rsidR="002F5BBC" w:rsidRDefault="002F5BBC" w:rsidP="00107D69">
            <w:pPr>
              <w:pStyle w:val="ConsPlusNormal"/>
              <w:jc w:val="both"/>
            </w:pPr>
            <w:r>
              <w:t>Сведения об индивидуальном предпринимателе, в случае если подрядчиком является индивидуальный предприниматель:</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6.2.1</w:t>
            </w:r>
          </w:p>
        </w:tc>
        <w:tc>
          <w:tcPr>
            <w:tcW w:w="4680" w:type="dxa"/>
          </w:tcPr>
          <w:p w:rsidR="002F5BBC" w:rsidRDefault="002F5BBC" w:rsidP="00107D69">
            <w:pPr>
              <w:pStyle w:val="ConsPlusNormal"/>
              <w:jc w:val="both"/>
            </w:pPr>
            <w:r>
              <w:t>Фамилия, имя и отчество (при наличии)</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6.2.2</w:t>
            </w:r>
          </w:p>
        </w:tc>
        <w:tc>
          <w:tcPr>
            <w:tcW w:w="4680" w:type="dxa"/>
          </w:tcPr>
          <w:p w:rsidR="002F5BBC" w:rsidRDefault="002F5BBC" w:rsidP="00107D69">
            <w:pPr>
              <w:pStyle w:val="ConsPlusNormal"/>
              <w:jc w:val="both"/>
            </w:pPr>
            <w:r>
              <w:t>Сведения о регистрации по месту жительства в Российской Федерации</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6.2.3</w:t>
            </w:r>
            <w:r>
              <w:t xml:space="preserve"> </w:t>
            </w:r>
          </w:p>
        </w:tc>
        <w:tc>
          <w:tcPr>
            <w:tcW w:w="4680" w:type="dxa"/>
          </w:tcPr>
          <w:p w:rsidR="002F5BBC" w:rsidRDefault="002F5BBC" w:rsidP="00107D69">
            <w:pPr>
              <w:pStyle w:val="ConsPlusNormal"/>
              <w:jc w:val="both"/>
            </w:pPr>
            <w:r>
              <w:t>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6.2.4</w:t>
            </w:r>
          </w:p>
        </w:tc>
        <w:tc>
          <w:tcPr>
            <w:tcW w:w="4680" w:type="dxa"/>
          </w:tcPr>
          <w:p w:rsidR="002F5BBC" w:rsidRDefault="002F5BBC" w:rsidP="00107D69">
            <w:pPr>
              <w:pStyle w:val="ConsPlusNormal"/>
              <w:jc w:val="both"/>
            </w:pPr>
            <w:r>
              <w:t>Идентификационный номер налогоплательщика</w:t>
            </w:r>
          </w:p>
        </w:tc>
        <w:tc>
          <w:tcPr>
            <w:tcW w:w="3515" w:type="dxa"/>
          </w:tcPr>
          <w:p w:rsidR="002F5BBC" w:rsidRDefault="002F5BBC" w:rsidP="00107D69">
            <w:pPr>
              <w:pStyle w:val="ConsPlusNormal"/>
            </w:pPr>
          </w:p>
        </w:tc>
      </w:tr>
      <w:tr w:rsidR="002F5BBC" w:rsidTr="00107D69">
        <w:tc>
          <w:tcPr>
            <w:tcW w:w="850" w:type="dxa"/>
          </w:tcPr>
          <w:p w:rsidR="002F5BBC" w:rsidRDefault="00E83FA5" w:rsidP="00107D69">
            <w:pPr>
              <w:pStyle w:val="ConsPlusNormal"/>
              <w:jc w:val="center"/>
            </w:pPr>
            <w:r>
              <w:t xml:space="preserve"> </w:t>
            </w:r>
            <w:r w:rsidR="002F5BBC">
              <w:t>6.2.5</w:t>
            </w:r>
            <w:r>
              <w:t xml:space="preserve"> </w:t>
            </w:r>
          </w:p>
        </w:tc>
        <w:tc>
          <w:tcPr>
            <w:tcW w:w="4680" w:type="dxa"/>
          </w:tcPr>
          <w:p w:rsidR="002F5BBC" w:rsidRDefault="002F5BBC" w:rsidP="00107D69">
            <w:pPr>
              <w:pStyle w:val="ConsPlusNormal"/>
              <w:jc w:val="both"/>
            </w:pPr>
            <w:r>
              <w:t>Уникальный код идентификации (идентификатор), присвоенный в единой информационной системе жилищного строительства</w:t>
            </w:r>
          </w:p>
        </w:tc>
        <w:tc>
          <w:tcPr>
            <w:tcW w:w="3515" w:type="dxa"/>
          </w:tcPr>
          <w:p w:rsidR="002F5BBC" w:rsidRDefault="002F5BBC" w:rsidP="00107D69">
            <w:pPr>
              <w:pStyle w:val="ConsPlusNormal"/>
            </w:pPr>
          </w:p>
        </w:tc>
      </w:tr>
    </w:tbl>
    <w:p w:rsidR="002F5BBC" w:rsidRDefault="002F5BBC" w:rsidP="002F5BBC">
      <w:pPr>
        <w:pStyle w:val="ConsPlusNormal"/>
        <w:jc w:val="both"/>
      </w:pPr>
    </w:p>
    <w:p w:rsidR="002F5BBC" w:rsidRDefault="002F5BBC" w:rsidP="002F5BBC">
      <w:pPr>
        <w:pStyle w:val="ConsPlusNonformat"/>
        <w:jc w:val="both"/>
      </w:pPr>
      <w:r>
        <w:t xml:space="preserve">    Почтовый адрес и (или) адрес электронной почты для связи:</w:t>
      </w:r>
    </w:p>
    <w:p w:rsidR="002F5BBC" w:rsidRDefault="002F5BBC" w:rsidP="002F5BBC">
      <w:pPr>
        <w:pStyle w:val="ConsPlusNonformat"/>
        <w:jc w:val="both"/>
      </w:pPr>
      <w:r>
        <w:t>___________________________________________________________________________</w:t>
      </w:r>
    </w:p>
    <w:p w:rsidR="002F5BBC" w:rsidRDefault="002F5BBC" w:rsidP="002F5BBC">
      <w:pPr>
        <w:pStyle w:val="ConsPlusNonformat"/>
        <w:jc w:val="both"/>
      </w:pPr>
    </w:p>
    <w:p w:rsidR="002F5BBC" w:rsidRDefault="002F5BBC" w:rsidP="002F5BBC">
      <w:pPr>
        <w:pStyle w:val="ConsPlusNonformat"/>
        <w:jc w:val="both"/>
      </w:pPr>
      <w:r>
        <w:lastRenderedPageBreak/>
        <w:t xml:space="preserve">    </w:t>
      </w:r>
      <w:proofErr w:type="gramStart"/>
      <w:r>
        <w:t>Уведомление  о</w:t>
      </w:r>
      <w:proofErr w:type="gramEnd"/>
      <w:r>
        <w:t xml:space="preserve">  соответствии построенных или реконструированных объекта</w:t>
      </w:r>
    </w:p>
    <w:p w:rsidR="002F5BBC" w:rsidRDefault="002F5BBC" w:rsidP="002F5BBC">
      <w:pPr>
        <w:pStyle w:val="ConsPlusNonformat"/>
        <w:jc w:val="both"/>
      </w:pPr>
      <w:r>
        <w:t>индивидуального  жилищного  строительства  или  садового  дома  требованиям</w:t>
      </w:r>
    </w:p>
    <w:p w:rsidR="002F5BBC" w:rsidRDefault="002F5BBC" w:rsidP="002F5BBC">
      <w:pPr>
        <w:pStyle w:val="ConsPlusNonformat"/>
        <w:jc w:val="both"/>
      </w:pPr>
      <w:r>
        <w:t>законодательства  о  градостроительной  деятельности  либо о несоответствии</w:t>
      </w:r>
    </w:p>
    <w:p w:rsidR="002F5BBC" w:rsidRDefault="002F5BBC" w:rsidP="002F5BBC">
      <w:pPr>
        <w:pStyle w:val="ConsPlusNonformat"/>
        <w:jc w:val="both"/>
      </w:pPr>
      <w:r>
        <w:t xml:space="preserve">построенных   или   </w:t>
      </w:r>
      <w:proofErr w:type="gramStart"/>
      <w:r>
        <w:t>реконструированных  объекта</w:t>
      </w:r>
      <w:proofErr w:type="gramEnd"/>
      <w:r>
        <w:t xml:space="preserve">  индивидуального  жилищного</w:t>
      </w:r>
    </w:p>
    <w:p w:rsidR="002F5BBC" w:rsidRDefault="002F5BBC" w:rsidP="002F5BBC">
      <w:pPr>
        <w:pStyle w:val="ConsPlusNonformat"/>
        <w:jc w:val="both"/>
      </w:pPr>
      <w:r>
        <w:t>строительства    или   садового   дома   требованиям   законодательства   о</w:t>
      </w:r>
    </w:p>
    <w:p w:rsidR="002F5BBC" w:rsidRDefault="002F5BBC" w:rsidP="002F5BBC">
      <w:pPr>
        <w:pStyle w:val="ConsPlusNonformat"/>
        <w:jc w:val="both"/>
      </w:pPr>
      <w:r>
        <w:t>градостроительной деятельности прошу направить следующим способом: ________</w:t>
      </w:r>
    </w:p>
    <w:p w:rsidR="002F5BBC" w:rsidRDefault="002F5BBC" w:rsidP="002F5BBC">
      <w:pPr>
        <w:pStyle w:val="ConsPlusNonformat"/>
        <w:jc w:val="both"/>
      </w:pPr>
      <w:r>
        <w:t>___________________________________________________________________________</w:t>
      </w:r>
    </w:p>
    <w:p w:rsidR="002F5BBC" w:rsidRDefault="002F5BBC" w:rsidP="002F5BBC">
      <w:pPr>
        <w:pStyle w:val="ConsPlusNonformat"/>
        <w:jc w:val="both"/>
      </w:pPr>
      <w:r>
        <w:t>(</w:t>
      </w:r>
      <w:proofErr w:type="gramStart"/>
      <w:r>
        <w:t>путем  направления</w:t>
      </w:r>
      <w:proofErr w:type="gramEnd"/>
      <w:r>
        <w:t xml:space="preserve">  на  почтовый адрес и (или) адрес электронной почты или</w:t>
      </w:r>
    </w:p>
    <w:p w:rsidR="002F5BBC" w:rsidRDefault="002F5BBC" w:rsidP="002F5BBC">
      <w:pPr>
        <w:pStyle w:val="ConsPlusNonformat"/>
        <w:jc w:val="both"/>
      </w:pPr>
      <w:r>
        <w:t>нарочным в уполномоченном на выдачу разрешений на строительство федеральном</w:t>
      </w:r>
    </w:p>
    <w:p w:rsidR="002F5BBC" w:rsidRDefault="002F5BBC" w:rsidP="002F5BBC">
      <w:pPr>
        <w:pStyle w:val="ConsPlusNonformat"/>
        <w:jc w:val="both"/>
      </w:pPr>
      <w:r>
        <w:t xml:space="preserve">органе   исполнительной   </w:t>
      </w:r>
      <w:proofErr w:type="gramStart"/>
      <w:r>
        <w:t>власти,  органе</w:t>
      </w:r>
      <w:proofErr w:type="gramEnd"/>
      <w:r>
        <w:t xml:space="preserve">  исполнительной  власти  субъекта</w:t>
      </w:r>
    </w:p>
    <w:p w:rsidR="002F5BBC" w:rsidRDefault="002F5BBC" w:rsidP="002F5BBC">
      <w:pPr>
        <w:pStyle w:val="ConsPlusNonformat"/>
        <w:jc w:val="both"/>
      </w:pPr>
      <w:proofErr w:type="gramStart"/>
      <w:r>
        <w:t>Российской  Федерации</w:t>
      </w:r>
      <w:proofErr w:type="gramEnd"/>
      <w:r>
        <w:t xml:space="preserve"> или органе местного самоуправления, в том числе через</w:t>
      </w:r>
    </w:p>
    <w:p w:rsidR="002F5BBC" w:rsidRDefault="002F5BBC" w:rsidP="002F5BBC">
      <w:pPr>
        <w:pStyle w:val="ConsPlusNonformat"/>
        <w:jc w:val="both"/>
      </w:pPr>
      <w:r>
        <w:t>многофункциональный центр)</w:t>
      </w:r>
    </w:p>
    <w:p w:rsidR="002F5BBC" w:rsidRDefault="002F5BBC" w:rsidP="002F5BBC">
      <w:pPr>
        <w:pStyle w:val="ConsPlusNonformat"/>
        <w:jc w:val="both"/>
      </w:pPr>
    </w:p>
    <w:p w:rsidR="002F5BBC" w:rsidRDefault="002F5BBC" w:rsidP="002F5BBC">
      <w:pPr>
        <w:pStyle w:val="ConsPlusNonformat"/>
        <w:jc w:val="both"/>
      </w:pPr>
      <w:r>
        <w:t xml:space="preserve">    Настоящим уведомлением подтверждаю, что _______________________________</w:t>
      </w:r>
    </w:p>
    <w:p w:rsidR="002F5BBC" w:rsidRDefault="002F5BBC" w:rsidP="002F5BBC">
      <w:pPr>
        <w:pStyle w:val="ConsPlusNonformat"/>
        <w:jc w:val="both"/>
      </w:pPr>
      <w:r>
        <w:t xml:space="preserve">           (объект индивидуального жилищного строительства или садовый дом)</w:t>
      </w:r>
    </w:p>
    <w:p w:rsidR="002F5BBC" w:rsidRDefault="002F5BBC" w:rsidP="002F5BBC">
      <w:pPr>
        <w:pStyle w:val="ConsPlusNonformat"/>
        <w:jc w:val="both"/>
      </w:pPr>
      <w:proofErr w:type="gramStart"/>
      <w:r>
        <w:t>не  предназначен</w:t>
      </w:r>
      <w:proofErr w:type="gramEnd"/>
      <w:r>
        <w:t xml:space="preserve">  для  раздела  на  самостоятельные объекты недвижимости, а</w:t>
      </w:r>
    </w:p>
    <w:p w:rsidR="002F5BBC" w:rsidRDefault="002F5BBC" w:rsidP="002F5BBC">
      <w:pPr>
        <w:pStyle w:val="ConsPlusNonformat"/>
        <w:jc w:val="both"/>
      </w:pPr>
      <w:r>
        <w:t>также  оплату  государственной  пошлины  за  осуществление  государственной</w:t>
      </w:r>
    </w:p>
    <w:p w:rsidR="002F5BBC" w:rsidRDefault="002F5BBC" w:rsidP="002F5BBC">
      <w:pPr>
        <w:pStyle w:val="ConsPlusNonformat"/>
        <w:jc w:val="both"/>
      </w:pPr>
      <w:r>
        <w:t>регистрации прав _________________________________________________________.</w:t>
      </w:r>
    </w:p>
    <w:p w:rsidR="002F5BBC" w:rsidRDefault="002F5BBC" w:rsidP="002F5BBC">
      <w:pPr>
        <w:pStyle w:val="ConsPlusNonformat"/>
        <w:jc w:val="both"/>
      </w:pPr>
      <w:r>
        <w:t xml:space="preserve">                             (реквизиты платежного документа)</w:t>
      </w:r>
    </w:p>
    <w:p w:rsidR="002F5BBC" w:rsidRDefault="002F5BBC" w:rsidP="002F5BBC">
      <w:pPr>
        <w:pStyle w:val="ConsPlusNonformat"/>
        <w:jc w:val="both"/>
      </w:pPr>
    </w:p>
    <w:p w:rsidR="002F5BBC" w:rsidRDefault="002F5BBC" w:rsidP="002F5BBC">
      <w:pPr>
        <w:pStyle w:val="ConsPlusNonformat"/>
        <w:jc w:val="both"/>
      </w:pPr>
      <w:r>
        <w:t xml:space="preserve">    Настоящим уведомлением я ______________________________________________</w:t>
      </w:r>
    </w:p>
    <w:p w:rsidR="002F5BBC" w:rsidRDefault="002F5BBC" w:rsidP="002F5BBC">
      <w:pPr>
        <w:pStyle w:val="ConsPlusNonformat"/>
        <w:jc w:val="both"/>
      </w:pPr>
      <w:r>
        <w:t>___________________________________________________________________________</w:t>
      </w:r>
    </w:p>
    <w:p w:rsidR="002F5BBC" w:rsidRDefault="002F5BBC" w:rsidP="002F5BBC">
      <w:pPr>
        <w:pStyle w:val="ConsPlusNonformat"/>
        <w:jc w:val="both"/>
      </w:pPr>
      <w:r>
        <w:t xml:space="preserve">                   (фамилия, имя, отчество (при наличии)</w:t>
      </w:r>
    </w:p>
    <w:p w:rsidR="002F5BBC" w:rsidRDefault="002F5BBC" w:rsidP="002F5BBC">
      <w:pPr>
        <w:pStyle w:val="ConsPlusNonformat"/>
        <w:jc w:val="both"/>
      </w:pPr>
      <w:proofErr w:type="gramStart"/>
      <w:r>
        <w:t>даю  согласие</w:t>
      </w:r>
      <w:proofErr w:type="gramEnd"/>
      <w:r>
        <w:t xml:space="preserve">  на обработку персональных данных (в случае если застройщиком</w:t>
      </w:r>
    </w:p>
    <w:p w:rsidR="002F5BBC" w:rsidRDefault="002F5BBC" w:rsidP="002F5BBC">
      <w:pPr>
        <w:pStyle w:val="ConsPlusNonformat"/>
        <w:jc w:val="both"/>
      </w:pPr>
      <w:r>
        <w:t>является физическое лицо).</w:t>
      </w:r>
    </w:p>
    <w:p w:rsidR="002F5BBC" w:rsidRDefault="002F5BBC" w:rsidP="002F5BBC">
      <w:pPr>
        <w:pStyle w:val="ConsPlusNonformat"/>
        <w:jc w:val="both"/>
      </w:pPr>
    </w:p>
    <w:p w:rsidR="002F5BBC" w:rsidRDefault="002F5BBC" w:rsidP="002F5BBC">
      <w:pPr>
        <w:pStyle w:val="ConsPlusNonformat"/>
        <w:jc w:val="both"/>
      </w:pPr>
      <w:r>
        <w:t>___________________________   ___________   _______________________________</w:t>
      </w:r>
    </w:p>
    <w:p w:rsidR="002F5BBC" w:rsidRDefault="002F5BBC" w:rsidP="002F5BBC">
      <w:pPr>
        <w:pStyle w:val="ConsPlusNonformat"/>
        <w:jc w:val="both"/>
      </w:pPr>
      <w:r>
        <w:t xml:space="preserve"> (должность, в случае если  </w:t>
      </w:r>
      <w:proofErr w:type="gramStart"/>
      <w:r>
        <w:t xml:space="preserve">   (</w:t>
      </w:r>
      <w:proofErr w:type="gramEnd"/>
      <w:r>
        <w:t>подпись)         (расшифровка подписи)</w:t>
      </w:r>
    </w:p>
    <w:p w:rsidR="002F5BBC" w:rsidRDefault="002F5BBC" w:rsidP="002F5BBC">
      <w:pPr>
        <w:pStyle w:val="ConsPlusNonformat"/>
        <w:jc w:val="both"/>
      </w:pPr>
      <w:r>
        <w:t xml:space="preserve">   застройщиком является</w:t>
      </w:r>
    </w:p>
    <w:p w:rsidR="002F5BBC" w:rsidRDefault="002F5BBC" w:rsidP="002F5BBC">
      <w:pPr>
        <w:pStyle w:val="ConsPlusNonformat"/>
        <w:jc w:val="both"/>
      </w:pPr>
      <w:r>
        <w:t xml:space="preserve">     юридическое лицо)</w:t>
      </w:r>
    </w:p>
    <w:p w:rsidR="002F5BBC" w:rsidRDefault="002F5BBC" w:rsidP="002F5BBC">
      <w:pPr>
        <w:pStyle w:val="ConsPlusNonformat"/>
        <w:jc w:val="both"/>
      </w:pPr>
    </w:p>
    <w:p w:rsidR="002F5BBC" w:rsidRDefault="002F5BBC" w:rsidP="002F5BBC">
      <w:pPr>
        <w:pStyle w:val="ConsPlusNonformat"/>
        <w:jc w:val="both"/>
      </w:pPr>
      <w:r>
        <w:t xml:space="preserve">            М.П.</w:t>
      </w:r>
    </w:p>
    <w:p w:rsidR="002F5BBC" w:rsidRDefault="002F5BBC" w:rsidP="002F5BBC">
      <w:pPr>
        <w:pStyle w:val="ConsPlusNonformat"/>
        <w:jc w:val="both"/>
      </w:pPr>
      <w:r>
        <w:t xml:space="preserve">       (при наличии)</w:t>
      </w:r>
    </w:p>
    <w:p w:rsidR="002F5BBC" w:rsidRDefault="002F5BBC" w:rsidP="002F5BBC">
      <w:pPr>
        <w:pStyle w:val="ConsPlusNonformat"/>
        <w:jc w:val="both"/>
      </w:pPr>
    </w:p>
    <w:p w:rsidR="002F5BBC" w:rsidRDefault="002F5BBC" w:rsidP="002F5BBC">
      <w:pPr>
        <w:pStyle w:val="ConsPlusNonformat"/>
        <w:jc w:val="both"/>
      </w:pPr>
      <w:r>
        <w:t>К настоящему уведомлению прилагается:</w:t>
      </w:r>
    </w:p>
    <w:p w:rsidR="002F5BBC" w:rsidRDefault="002F5BBC" w:rsidP="002F5BBC">
      <w:pPr>
        <w:pStyle w:val="ConsPlusNonformat"/>
        <w:jc w:val="both"/>
      </w:pPr>
      <w:r>
        <w:t>___________________________________________________________________________</w:t>
      </w:r>
    </w:p>
    <w:p w:rsidR="002F5BBC" w:rsidRDefault="002F5BBC" w:rsidP="002F5BBC">
      <w:pPr>
        <w:pStyle w:val="ConsPlusNonformat"/>
        <w:jc w:val="both"/>
      </w:pPr>
      <w:r>
        <w:t>___________________________________________________________________________</w:t>
      </w:r>
    </w:p>
    <w:p w:rsidR="002F5BBC" w:rsidRDefault="002F5BBC" w:rsidP="002F5BBC">
      <w:pPr>
        <w:pStyle w:val="ConsPlusNonformat"/>
        <w:jc w:val="both"/>
      </w:pPr>
      <w:r>
        <w:t>(</w:t>
      </w:r>
      <w:proofErr w:type="gramStart"/>
      <w:r>
        <w:t>документы,  предусмотренные</w:t>
      </w:r>
      <w:proofErr w:type="gramEnd"/>
      <w:r>
        <w:t xml:space="preserve">  </w:t>
      </w:r>
      <w:r>
        <w:rPr>
          <w:color w:val="0000FF"/>
        </w:rPr>
        <w:t>частью  16</w:t>
      </w:r>
      <w:r>
        <w:t xml:space="preserve">,  </w:t>
      </w:r>
      <w:r>
        <w:rPr>
          <w:color w:val="0000FF"/>
        </w:rPr>
        <w:t>частью 22</w:t>
      </w:r>
      <w:r>
        <w:t xml:space="preserve"> (в случае направления</w:t>
      </w:r>
    </w:p>
    <w:p w:rsidR="002F5BBC" w:rsidRDefault="002F5BBC" w:rsidP="002F5BBC">
      <w:pPr>
        <w:pStyle w:val="ConsPlusNonformat"/>
        <w:jc w:val="both"/>
      </w:pPr>
      <w:proofErr w:type="gramStart"/>
      <w:r>
        <w:t>настоящего  уведомления</w:t>
      </w:r>
      <w:proofErr w:type="gramEnd"/>
      <w:r>
        <w:t xml:space="preserve">  от имени застройщика лицом, выполняющим работы по</w:t>
      </w:r>
    </w:p>
    <w:p w:rsidR="002F5BBC" w:rsidRDefault="002F5BBC" w:rsidP="002F5BBC">
      <w:pPr>
        <w:pStyle w:val="ConsPlusNonformat"/>
        <w:jc w:val="both"/>
      </w:pPr>
      <w:r>
        <w:t>строительству объекта индивидуального жилищного строительства на основании</w:t>
      </w:r>
    </w:p>
    <w:p w:rsidR="002F5BBC" w:rsidRDefault="002F5BBC" w:rsidP="002F5BBC">
      <w:pPr>
        <w:pStyle w:val="ConsPlusNonformat"/>
        <w:jc w:val="both"/>
      </w:pPr>
      <w:r>
        <w:t xml:space="preserve">договора  строительного  подряда  с использованием счета </w:t>
      </w:r>
      <w:proofErr w:type="spellStart"/>
      <w:r>
        <w:t>эскроу</w:t>
      </w:r>
      <w:proofErr w:type="spellEnd"/>
      <w:r>
        <w:t>) статьи 55</w:t>
      </w:r>
    </w:p>
    <w:p w:rsidR="002F5BBC" w:rsidRDefault="002F5BBC" w:rsidP="002F5BBC">
      <w:pPr>
        <w:pStyle w:val="ConsPlusNonformat"/>
        <w:jc w:val="both"/>
      </w:pPr>
      <w:r>
        <w:t>Градостроительного кодекса Российской Федерации)</w:t>
      </w:r>
    </w:p>
    <w:p w:rsidR="00A477AB" w:rsidRDefault="00A477AB" w:rsidP="00A477AB">
      <w:pPr>
        <w:pStyle w:val="ConsPlusNormal"/>
        <w:ind w:firstLine="0"/>
        <w:jc w:val="right"/>
      </w:pPr>
    </w:p>
    <w:p w:rsidR="00A46665" w:rsidRDefault="00A46665" w:rsidP="00A46665">
      <w:pPr>
        <w:pStyle w:val="ConsPlusNormal"/>
      </w:pPr>
    </w:p>
    <w:p w:rsidR="00A46665" w:rsidRDefault="00A46665" w:rsidP="00A46665">
      <w:pPr>
        <w:pStyle w:val="ConsPlusNormal"/>
      </w:pPr>
    </w:p>
    <w:p w:rsidR="00A46665" w:rsidRDefault="00A46665" w:rsidP="00A46665">
      <w:pPr>
        <w:pStyle w:val="ConsPlusNormal"/>
      </w:pPr>
    </w:p>
    <w:p w:rsidR="00A46665" w:rsidRDefault="00A46665" w:rsidP="00A46665">
      <w:pPr>
        <w:pStyle w:val="ConsPlusNormal"/>
      </w:pPr>
    </w:p>
    <w:p w:rsidR="00E83FA5" w:rsidRDefault="00E83FA5" w:rsidP="00A46665">
      <w:pPr>
        <w:pStyle w:val="ConsPlusNormal"/>
        <w:jc w:val="right"/>
        <w:outlineLvl w:val="1"/>
        <w:rPr>
          <w:sz w:val="28"/>
        </w:rPr>
      </w:pPr>
    </w:p>
    <w:p w:rsidR="00E83FA5" w:rsidRDefault="00E83FA5" w:rsidP="00A46665">
      <w:pPr>
        <w:pStyle w:val="ConsPlusNormal"/>
        <w:jc w:val="right"/>
        <w:outlineLvl w:val="1"/>
        <w:rPr>
          <w:sz w:val="28"/>
        </w:rPr>
      </w:pPr>
    </w:p>
    <w:p w:rsidR="00E83FA5" w:rsidRDefault="00E83FA5" w:rsidP="00A46665">
      <w:pPr>
        <w:pStyle w:val="ConsPlusNormal"/>
        <w:jc w:val="right"/>
        <w:outlineLvl w:val="1"/>
        <w:rPr>
          <w:sz w:val="28"/>
        </w:rPr>
      </w:pPr>
    </w:p>
    <w:p w:rsidR="00E83FA5" w:rsidRDefault="00E83FA5" w:rsidP="00A46665">
      <w:pPr>
        <w:pStyle w:val="ConsPlusNormal"/>
        <w:jc w:val="right"/>
        <w:outlineLvl w:val="1"/>
        <w:rPr>
          <w:sz w:val="28"/>
        </w:rPr>
      </w:pPr>
    </w:p>
    <w:p w:rsidR="00E83FA5" w:rsidRDefault="00E83FA5" w:rsidP="00A46665">
      <w:pPr>
        <w:pStyle w:val="ConsPlusNormal"/>
        <w:jc w:val="right"/>
        <w:outlineLvl w:val="1"/>
        <w:rPr>
          <w:sz w:val="28"/>
        </w:rPr>
      </w:pPr>
    </w:p>
    <w:p w:rsidR="00E83FA5" w:rsidRDefault="00E83FA5" w:rsidP="00A46665">
      <w:pPr>
        <w:pStyle w:val="ConsPlusNormal"/>
        <w:jc w:val="right"/>
        <w:outlineLvl w:val="1"/>
        <w:rPr>
          <w:sz w:val="28"/>
        </w:rPr>
      </w:pPr>
    </w:p>
    <w:p w:rsidR="00E83FA5" w:rsidRDefault="00E83FA5" w:rsidP="00A46665">
      <w:pPr>
        <w:pStyle w:val="ConsPlusNormal"/>
        <w:jc w:val="right"/>
        <w:outlineLvl w:val="1"/>
        <w:rPr>
          <w:sz w:val="28"/>
        </w:rPr>
      </w:pPr>
    </w:p>
    <w:p w:rsidR="00E83FA5" w:rsidRDefault="00E83FA5" w:rsidP="00A46665">
      <w:pPr>
        <w:pStyle w:val="ConsPlusNormal"/>
        <w:jc w:val="right"/>
        <w:outlineLvl w:val="1"/>
        <w:rPr>
          <w:sz w:val="28"/>
        </w:rPr>
      </w:pPr>
    </w:p>
    <w:p w:rsidR="00E83FA5" w:rsidRDefault="00E83FA5" w:rsidP="00A46665">
      <w:pPr>
        <w:pStyle w:val="ConsPlusNormal"/>
        <w:jc w:val="right"/>
        <w:outlineLvl w:val="1"/>
        <w:rPr>
          <w:sz w:val="28"/>
        </w:rPr>
      </w:pPr>
    </w:p>
    <w:p w:rsidR="00E83FA5" w:rsidRDefault="00E83FA5" w:rsidP="00A46665">
      <w:pPr>
        <w:pStyle w:val="ConsPlusNormal"/>
        <w:jc w:val="right"/>
        <w:outlineLvl w:val="1"/>
        <w:rPr>
          <w:sz w:val="28"/>
        </w:rPr>
      </w:pPr>
    </w:p>
    <w:p w:rsidR="00E83FA5" w:rsidRDefault="00E83FA5" w:rsidP="00A46665">
      <w:pPr>
        <w:pStyle w:val="ConsPlusNormal"/>
        <w:jc w:val="right"/>
        <w:outlineLvl w:val="1"/>
        <w:rPr>
          <w:sz w:val="28"/>
        </w:rPr>
      </w:pPr>
    </w:p>
    <w:p w:rsidR="00E83FA5" w:rsidRDefault="00E83FA5" w:rsidP="00A46665">
      <w:pPr>
        <w:pStyle w:val="ConsPlusNormal"/>
        <w:jc w:val="right"/>
        <w:outlineLvl w:val="1"/>
        <w:rPr>
          <w:sz w:val="28"/>
        </w:rPr>
      </w:pPr>
    </w:p>
    <w:p w:rsidR="00E83FA5" w:rsidRDefault="00E83FA5" w:rsidP="00A46665">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 4</w:t>
      </w:r>
    </w:p>
    <w:p w:rsidR="00E83FA5" w:rsidRDefault="00E83FA5" w:rsidP="00A46665">
      <w:pPr>
        <w:pStyle w:val="ConsPlusNormal"/>
        <w:jc w:val="right"/>
        <w:outlineLvl w:val="1"/>
        <w:rPr>
          <w:rFonts w:ascii="Times New Roman" w:hAnsi="Times New Roman" w:cs="Times New Roman"/>
        </w:rPr>
      </w:pPr>
      <w:r>
        <w:rPr>
          <w:rFonts w:ascii="Times New Roman" w:hAnsi="Times New Roman" w:cs="Times New Roman"/>
        </w:rPr>
        <w:t>К административному регламенту</w:t>
      </w:r>
    </w:p>
    <w:p w:rsidR="00E83FA5" w:rsidRPr="00E83FA5" w:rsidRDefault="00E83FA5" w:rsidP="00A46665">
      <w:pPr>
        <w:pStyle w:val="ConsPlusNormal"/>
        <w:jc w:val="right"/>
        <w:outlineLvl w:val="1"/>
        <w:rPr>
          <w:rFonts w:ascii="Times New Roman" w:hAnsi="Times New Roman" w:cs="Times New Roman"/>
        </w:rPr>
      </w:pPr>
    </w:p>
    <w:p w:rsidR="00A46665" w:rsidRDefault="00A46665" w:rsidP="00A46665">
      <w:pPr>
        <w:pStyle w:val="ConsPlusNormal"/>
      </w:pPr>
    </w:p>
    <w:p w:rsidR="00A46665" w:rsidRPr="00884560" w:rsidRDefault="00A46665" w:rsidP="00A46665">
      <w:pPr>
        <w:pStyle w:val="ConsPlusNormal"/>
        <w:jc w:val="right"/>
        <w:rPr>
          <w:rFonts w:ascii="Times New Roman" w:hAnsi="Times New Roman" w:cs="Times New Roman"/>
        </w:rPr>
      </w:pPr>
      <w:r w:rsidRPr="00884560">
        <w:rPr>
          <w:rFonts w:ascii="Times New Roman" w:hAnsi="Times New Roman" w:cs="Times New Roman"/>
          <w:sz w:val="28"/>
        </w:rPr>
        <w:t>ФОРМА</w:t>
      </w:r>
    </w:p>
    <w:p w:rsidR="00A46665" w:rsidRPr="00884560" w:rsidRDefault="00A46665" w:rsidP="00A46665">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49"/>
        <w:gridCol w:w="5896"/>
      </w:tblGrid>
      <w:tr w:rsidR="00A46665" w:rsidRPr="00884560" w:rsidTr="00A477AB">
        <w:tc>
          <w:tcPr>
            <w:tcW w:w="3149" w:type="dxa"/>
            <w:tcBorders>
              <w:top w:val="nil"/>
              <w:left w:val="nil"/>
              <w:bottom w:val="nil"/>
              <w:right w:val="nil"/>
            </w:tcBorders>
          </w:tcPr>
          <w:p w:rsidR="00A46665" w:rsidRPr="00884560" w:rsidRDefault="00A46665" w:rsidP="00A477AB">
            <w:pPr>
              <w:pStyle w:val="ConsPlusNormal"/>
              <w:rPr>
                <w:rFonts w:ascii="Times New Roman" w:hAnsi="Times New Roman" w:cs="Times New Roman"/>
              </w:rPr>
            </w:pPr>
          </w:p>
        </w:tc>
        <w:tc>
          <w:tcPr>
            <w:tcW w:w="5896" w:type="dxa"/>
            <w:tcBorders>
              <w:top w:val="nil"/>
              <w:left w:val="nil"/>
              <w:bottom w:val="nil"/>
              <w:right w:val="nil"/>
            </w:tcBorders>
          </w:tcPr>
          <w:p w:rsidR="00A46665" w:rsidRPr="00884560" w:rsidRDefault="00A46665" w:rsidP="00A477AB">
            <w:pPr>
              <w:pStyle w:val="ConsPlusNormal"/>
              <w:jc w:val="both"/>
              <w:rPr>
                <w:rFonts w:ascii="Times New Roman" w:hAnsi="Times New Roman" w:cs="Times New Roman"/>
              </w:rPr>
            </w:pPr>
            <w:r w:rsidRPr="00884560">
              <w:rPr>
                <w:rFonts w:ascii="Times New Roman" w:hAnsi="Times New Roman" w:cs="Times New Roman"/>
                <w:sz w:val="28"/>
              </w:rPr>
              <w:t>Кому ___________________________________________</w:t>
            </w:r>
            <w:r w:rsidR="00884560" w:rsidRPr="00884560">
              <w:rPr>
                <w:rFonts w:ascii="Times New Roman" w:hAnsi="Times New Roman" w:cs="Times New Roman"/>
                <w:sz w:val="28"/>
              </w:rPr>
              <w:t>_______________________________</w:t>
            </w:r>
          </w:p>
          <w:p w:rsidR="00A46665" w:rsidRPr="00884560" w:rsidRDefault="00A46665" w:rsidP="00A477AB">
            <w:pPr>
              <w:pStyle w:val="ConsPlusNormal"/>
              <w:jc w:val="right"/>
              <w:rPr>
                <w:rFonts w:ascii="Times New Roman" w:hAnsi="Times New Roman" w:cs="Times New Roman"/>
              </w:rPr>
            </w:pPr>
            <w:r w:rsidRPr="00884560">
              <w:rPr>
                <w:rFonts w:ascii="Times New Roman" w:hAnsi="Times New Roman" w:cs="Times New Roman"/>
                <w:sz w:val="28"/>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&lt;1&gt;, ОГРН - для юридического лица</w:t>
            </w:r>
          </w:p>
          <w:p w:rsidR="00A46665" w:rsidRPr="00884560" w:rsidRDefault="00A46665" w:rsidP="00A477AB">
            <w:pPr>
              <w:pStyle w:val="ConsPlusNormal"/>
              <w:jc w:val="right"/>
              <w:rPr>
                <w:rFonts w:ascii="Times New Roman" w:hAnsi="Times New Roman" w:cs="Times New Roman"/>
              </w:rPr>
            </w:pPr>
            <w:r w:rsidRPr="00884560">
              <w:rPr>
                <w:rFonts w:ascii="Times New Roman" w:hAnsi="Times New Roman" w:cs="Times New Roman"/>
                <w:sz w:val="28"/>
              </w:rPr>
              <w:t>________________________________________________</w:t>
            </w:r>
          </w:p>
          <w:p w:rsidR="00A46665" w:rsidRPr="00884560" w:rsidRDefault="00A46665" w:rsidP="00A477AB">
            <w:pPr>
              <w:pStyle w:val="ConsPlusNormal"/>
              <w:jc w:val="right"/>
              <w:rPr>
                <w:rFonts w:ascii="Times New Roman" w:hAnsi="Times New Roman" w:cs="Times New Roman"/>
              </w:rPr>
            </w:pPr>
            <w:r w:rsidRPr="00884560">
              <w:rPr>
                <w:rFonts w:ascii="Times New Roman" w:hAnsi="Times New Roman" w:cs="Times New Roman"/>
                <w:sz w:val="28"/>
              </w:rPr>
              <w:t>почтовый индекс и адрес, телефон, адрес электронной почты застройщика)</w:t>
            </w:r>
          </w:p>
        </w:tc>
      </w:tr>
      <w:tr w:rsidR="00A46665" w:rsidRPr="00884560" w:rsidTr="00A477AB">
        <w:tc>
          <w:tcPr>
            <w:tcW w:w="9045" w:type="dxa"/>
            <w:gridSpan w:val="2"/>
            <w:tcBorders>
              <w:top w:val="nil"/>
              <w:left w:val="nil"/>
              <w:bottom w:val="nil"/>
              <w:right w:val="nil"/>
            </w:tcBorders>
          </w:tcPr>
          <w:p w:rsidR="00A46665" w:rsidRPr="00884560" w:rsidRDefault="00A46665" w:rsidP="00A477AB">
            <w:pPr>
              <w:pStyle w:val="ConsPlusNormal"/>
              <w:jc w:val="center"/>
              <w:rPr>
                <w:rFonts w:ascii="Times New Roman" w:hAnsi="Times New Roman" w:cs="Times New Roman"/>
              </w:rPr>
            </w:pPr>
            <w:bookmarkStart w:id="19" w:name="P565"/>
            <w:bookmarkEnd w:id="19"/>
            <w:r w:rsidRPr="00884560">
              <w:rPr>
                <w:rFonts w:ascii="Times New Roman" w:hAnsi="Times New Roman" w:cs="Times New Roman"/>
                <w:sz w:val="28"/>
              </w:rPr>
              <w:t>РЕШЕНИЕ</w:t>
            </w:r>
          </w:p>
          <w:p w:rsidR="00A46665" w:rsidRPr="00884560" w:rsidRDefault="00A46665" w:rsidP="00A477AB">
            <w:pPr>
              <w:pStyle w:val="ConsPlusNormal"/>
              <w:jc w:val="center"/>
              <w:rPr>
                <w:rFonts w:ascii="Times New Roman" w:hAnsi="Times New Roman" w:cs="Times New Roman"/>
              </w:rPr>
            </w:pPr>
            <w:r w:rsidRPr="00884560">
              <w:rPr>
                <w:rFonts w:ascii="Times New Roman" w:hAnsi="Times New Roman" w:cs="Times New Roman"/>
                <w:sz w:val="28"/>
              </w:rPr>
              <w:t>об отказе в приеме документов</w:t>
            </w:r>
          </w:p>
        </w:tc>
      </w:tr>
      <w:tr w:rsidR="00A46665" w:rsidRPr="00884560" w:rsidTr="00A477AB">
        <w:tc>
          <w:tcPr>
            <w:tcW w:w="9045" w:type="dxa"/>
            <w:gridSpan w:val="2"/>
            <w:tcBorders>
              <w:top w:val="nil"/>
              <w:left w:val="nil"/>
              <w:bottom w:val="nil"/>
              <w:right w:val="nil"/>
            </w:tcBorders>
          </w:tcPr>
          <w:p w:rsidR="00A46665" w:rsidRPr="00884560" w:rsidRDefault="00A46665" w:rsidP="00A477AB">
            <w:pPr>
              <w:pStyle w:val="ConsPlusNormal"/>
              <w:jc w:val="center"/>
              <w:rPr>
                <w:rFonts w:ascii="Times New Roman" w:hAnsi="Times New Roman" w:cs="Times New Roman"/>
                <w:u w:val="single"/>
              </w:rPr>
            </w:pPr>
            <w:r w:rsidRPr="00884560">
              <w:rPr>
                <w:rFonts w:ascii="Times New Roman" w:hAnsi="Times New Roman" w:cs="Times New Roman"/>
                <w:sz w:val="28"/>
                <w:u w:val="single"/>
              </w:rPr>
              <w:t>Админ</w:t>
            </w:r>
            <w:r w:rsidR="00E83FA5" w:rsidRPr="00884560">
              <w:rPr>
                <w:rFonts w:ascii="Times New Roman" w:hAnsi="Times New Roman" w:cs="Times New Roman"/>
                <w:sz w:val="28"/>
                <w:u w:val="single"/>
              </w:rPr>
              <w:t>истрация Красночикойского</w:t>
            </w:r>
            <w:r w:rsidRPr="00884560">
              <w:rPr>
                <w:rFonts w:ascii="Times New Roman" w:hAnsi="Times New Roman" w:cs="Times New Roman"/>
                <w:sz w:val="28"/>
                <w:u w:val="single"/>
              </w:rPr>
              <w:t xml:space="preserve"> муниципального округа</w:t>
            </w:r>
          </w:p>
          <w:p w:rsidR="00A46665" w:rsidRPr="00884560" w:rsidRDefault="00A46665" w:rsidP="00A477AB">
            <w:pPr>
              <w:pStyle w:val="ConsPlusNormal"/>
              <w:jc w:val="center"/>
              <w:rPr>
                <w:rFonts w:ascii="Times New Roman" w:hAnsi="Times New Roman" w:cs="Times New Roman"/>
              </w:rPr>
            </w:pPr>
            <w:r w:rsidRPr="00884560">
              <w:rPr>
                <w:rFonts w:ascii="Times New Roman" w:hAnsi="Times New Roman" w:cs="Times New Roman"/>
                <w:sz w:val="28"/>
              </w:rPr>
              <w:t>(наименование уполномоченного на выдачу разрешений органа местного самоуправления)</w:t>
            </w:r>
          </w:p>
        </w:tc>
      </w:tr>
      <w:tr w:rsidR="00A46665" w:rsidRPr="00884560" w:rsidTr="00A477AB">
        <w:tc>
          <w:tcPr>
            <w:tcW w:w="9045" w:type="dxa"/>
            <w:gridSpan w:val="2"/>
            <w:tcBorders>
              <w:top w:val="nil"/>
              <w:left w:val="nil"/>
              <w:bottom w:val="nil"/>
              <w:right w:val="nil"/>
            </w:tcBorders>
          </w:tcPr>
          <w:p w:rsidR="00A46665" w:rsidRPr="00884560" w:rsidRDefault="00A46665" w:rsidP="00A477AB">
            <w:pPr>
              <w:pStyle w:val="ConsPlusNormal"/>
              <w:ind w:firstLine="283"/>
              <w:jc w:val="both"/>
              <w:rPr>
                <w:rFonts w:ascii="Times New Roman" w:hAnsi="Times New Roman" w:cs="Times New Roman"/>
              </w:rPr>
            </w:pPr>
            <w:r w:rsidRPr="00884560">
              <w:rPr>
                <w:rFonts w:ascii="Times New Roman" w:hAnsi="Times New Roman" w:cs="Times New Roman"/>
                <w:sz w:val="28"/>
              </w:rPr>
              <w:t xml:space="preserve">В приеме документов для предоставления услуги </w:t>
            </w:r>
            <w:r w:rsidR="00213600">
              <w:rPr>
                <w:rFonts w:ascii="Times New Roman" w:hAnsi="Times New Roman" w:cs="Times New Roman"/>
                <w:sz w:val="28"/>
              </w:rPr>
              <w:t>«</w:t>
            </w:r>
            <w:r w:rsidRPr="00884560">
              <w:rPr>
                <w:rFonts w:ascii="Times New Roman" w:hAnsi="Times New Roman" w:cs="Times New Roman"/>
                <w:sz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213600">
              <w:rPr>
                <w:rFonts w:ascii="Times New Roman" w:hAnsi="Times New Roman" w:cs="Times New Roman"/>
                <w:sz w:val="28"/>
              </w:rPr>
              <w:t>»</w:t>
            </w:r>
            <w:r w:rsidRPr="00884560">
              <w:rPr>
                <w:rFonts w:ascii="Times New Roman" w:hAnsi="Times New Roman" w:cs="Times New Roman"/>
                <w:sz w:val="28"/>
              </w:rPr>
              <w:t xml:space="preserve"> Вам отказано по следующим основаниям:</w:t>
            </w:r>
          </w:p>
        </w:tc>
      </w:tr>
    </w:tbl>
    <w:p w:rsidR="00A46665" w:rsidRPr="00884560" w:rsidRDefault="00A46665" w:rsidP="00A46665">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4025"/>
        <w:gridCol w:w="2778"/>
      </w:tblGrid>
      <w:tr w:rsidR="00A46665" w:rsidRPr="00884560" w:rsidTr="00A477AB">
        <w:tc>
          <w:tcPr>
            <w:tcW w:w="2268" w:type="dxa"/>
          </w:tcPr>
          <w:p w:rsidR="00A46665" w:rsidRPr="00884560" w:rsidRDefault="00A46665" w:rsidP="00A477AB">
            <w:pPr>
              <w:pStyle w:val="ConsPlusNormal"/>
              <w:jc w:val="center"/>
              <w:rPr>
                <w:rFonts w:ascii="Times New Roman" w:hAnsi="Times New Roman" w:cs="Times New Roman"/>
              </w:rPr>
            </w:pPr>
            <w:r w:rsidRPr="00884560">
              <w:rPr>
                <w:rFonts w:ascii="Times New Roman" w:hAnsi="Times New Roman" w:cs="Times New Roman"/>
                <w:sz w:val="28"/>
              </w:rPr>
              <w:t>N пункта Административного регламента</w:t>
            </w:r>
          </w:p>
        </w:tc>
        <w:tc>
          <w:tcPr>
            <w:tcW w:w="4025" w:type="dxa"/>
          </w:tcPr>
          <w:p w:rsidR="00A46665" w:rsidRPr="00884560" w:rsidRDefault="00A46665" w:rsidP="00A477AB">
            <w:pPr>
              <w:pStyle w:val="ConsPlusNormal"/>
              <w:jc w:val="center"/>
              <w:rPr>
                <w:rFonts w:ascii="Times New Roman" w:hAnsi="Times New Roman" w:cs="Times New Roman"/>
              </w:rPr>
            </w:pPr>
            <w:r w:rsidRPr="00884560">
              <w:rPr>
                <w:rFonts w:ascii="Times New Roman" w:hAnsi="Times New Roman" w:cs="Times New Roman"/>
                <w:sz w:val="28"/>
              </w:rPr>
              <w:t>Наименование основания для отказа в соответствии с Административным регламентом</w:t>
            </w:r>
          </w:p>
        </w:tc>
        <w:tc>
          <w:tcPr>
            <w:tcW w:w="2778" w:type="dxa"/>
          </w:tcPr>
          <w:p w:rsidR="00A46665" w:rsidRPr="00884560" w:rsidRDefault="00A46665" w:rsidP="00A477AB">
            <w:pPr>
              <w:pStyle w:val="ConsPlusNormal"/>
              <w:jc w:val="center"/>
              <w:rPr>
                <w:rFonts w:ascii="Times New Roman" w:hAnsi="Times New Roman" w:cs="Times New Roman"/>
              </w:rPr>
            </w:pPr>
            <w:r w:rsidRPr="00884560">
              <w:rPr>
                <w:rFonts w:ascii="Times New Roman" w:hAnsi="Times New Roman" w:cs="Times New Roman"/>
                <w:sz w:val="28"/>
              </w:rPr>
              <w:t>Разъяснение причин отказа в приеме документов</w:t>
            </w:r>
          </w:p>
        </w:tc>
      </w:tr>
      <w:tr w:rsidR="00A46665" w:rsidRPr="00884560" w:rsidTr="00A477AB">
        <w:tc>
          <w:tcPr>
            <w:tcW w:w="2268" w:type="dxa"/>
          </w:tcPr>
          <w:p w:rsidR="00A46665" w:rsidRPr="00884560" w:rsidRDefault="00A46665" w:rsidP="00A477AB">
            <w:pPr>
              <w:pStyle w:val="ConsPlusNormal"/>
              <w:rPr>
                <w:rFonts w:ascii="Times New Roman" w:hAnsi="Times New Roman" w:cs="Times New Roman"/>
              </w:rPr>
            </w:pPr>
            <w:r w:rsidRPr="00884560">
              <w:rPr>
                <w:rFonts w:ascii="Times New Roman" w:hAnsi="Times New Roman" w:cs="Times New Roman"/>
                <w:color w:val="0000FF"/>
                <w:sz w:val="28"/>
              </w:rPr>
              <w:t xml:space="preserve">подпункт </w:t>
            </w:r>
            <w:r w:rsidR="00213600">
              <w:rPr>
                <w:rFonts w:ascii="Times New Roman" w:hAnsi="Times New Roman" w:cs="Times New Roman"/>
                <w:color w:val="0000FF"/>
                <w:sz w:val="28"/>
              </w:rPr>
              <w:t>«</w:t>
            </w:r>
            <w:r w:rsidRPr="00884560">
              <w:rPr>
                <w:rFonts w:ascii="Times New Roman" w:hAnsi="Times New Roman" w:cs="Times New Roman"/>
                <w:color w:val="0000FF"/>
                <w:sz w:val="28"/>
              </w:rPr>
              <w:t>а</w:t>
            </w:r>
            <w:r w:rsidR="00213600">
              <w:rPr>
                <w:rFonts w:ascii="Times New Roman" w:hAnsi="Times New Roman" w:cs="Times New Roman"/>
                <w:color w:val="0000FF"/>
                <w:sz w:val="28"/>
              </w:rPr>
              <w:t>»</w:t>
            </w:r>
            <w:r w:rsidRPr="00884560">
              <w:rPr>
                <w:rFonts w:ascii="Times New Roman" w:hAnsi="Times New Roman" w:cs="Times New Roman"/>
                <w:color w:val="0000FF"/>
                <w:sz w:val="28"/>
              </w:rPr>
              <w:t xml:space="preserve"> пункта 2.12</w:t>
            </w:r>
          </w:p>
        </w:tc>
        <w:tc>
          <w:tcPr>
            <w:tcW w:w="4025" w:type="dxa"/>
          </w:tcPr>
          <w:p w:rsidR="00A46665" w:rsidRPr="00884560" w:rsidRDefault="00A46665" w:rsidP="00A477AB">
            <w:pPr>
              <w:pStyle w:val="ConsPlusNormal"/>
              <w:jc w:val="both"/>
              <w:rPr>
                <w:rFonts w:ascii="Times New Roman" w:hAnsi="Times New Roman" w:cs="Times New Roman"/>
              </w:rPr>
            </w:pPr>
            <w:r w:rsidRPr="00884560">
              <w:rPr>
                <w:rFonts w:ascii="Times New Roman" w:hAnsi="Times New Roman" w:cs="Times New Roman"/>
                <w:sz w:val="28"/>
              </w:rPr>
              <w:t xml:space="preserve">уведомление об окончании строительства представлено в орган государственной власти, орган местного самоуправления, в </w:t>
            </w:r>
            <w:r w:rsidRPr="00884560">
              <w:rPr>
                <w:rFonts w:ascii="Times New Roman" w:hAnsi="Times New Roman" w:cs="Times New Roman"/>
                <w:sz w:val="28"/>
              </w:rPr>
              <w:lastRenderedPageBreak/>
              <w:t>полномочия которых не входит предоставление услуги</w:t>
            </w:r>
          </w:p>
        </w:tc>
        <w:tc>
          <w:tcPr>
            <w:tcW w:w="2778" w:type="dxa"/>
          </w:tcPr>
          <w:p w:rsidR="00A46665" w:rsidRPr="00884560" w:rsidRDefault="00A46665" w:rsidP="00A477AB">
            <w:pPr>
              <w:pStyle w:val="ConsPlusNormal"/>
              <w:jc w:val="both"/>
              <w:rPr>
                <w:rFonts w:ascii="Times New Roman" w:hAnsi="Times New Roman" w:cs="Times New Roman"/>
              </w:rPr>
            </w:pPr>
            <w:r w:rsidRPr="00884560">
              <w:rPr>
                <w:rFonts w:ascii="Times New Roman" w:hAnsi="Times New Roman" w:cs="Times New Roman"/>
                <w:sz w:val="28"/>
              </w:rPr>
              <w:lastRenderedPageBreak/>
              <w:t>Указывается, какое ведомство предоставляет услугу, информация о его местонахождении</w:t>
            </w:r>
          </w:p>
        </w:tc>
      </w:tr>
      <w:tr w:rsidR="00A46665" w:rsidRPr="00884560" w:rsidTr="00A477AB">
        <w:tc>
          <w:tcPr>
            <w:tcW w:w="2268" w:type="dxa"/>
          </w:tcPr>
          <w:p w:rsidR="00A46665" w:rsidRPr="00884560" w:rsidRDefault="00A46665" w:rsidP="00A477AB">
            <w:pPr>
              <w:pStyle w:val="ConsPlusNormal"/>
              <w:rPr>
                <w:rFonts w:ascii="Times New Roman" w:hAnsi="Times New Roman" w:cs="Times New Roman"/>
              </w:rPr>
            </w:pPr>
            <w:r w:rsidRPr="00884560">
              <w:rPr>
                <w:rFonts w:ascii="Times New Roman" w:hAnsi="Times New Roman" w:cs="Times New Roman"/>
                <w:color w:val="0000FF"/>
                <w:sz w:val="28"/>
              </w:rPr>
              <w:t xml:space="preserve">подпункт </w:t>
            </w:r>
            <w:r w:rsidR="00213600">
              <w:rPr>
                <w:rFonts w:ascii="Times New Roman" w:hAnsi="Times New Roman" w:cs="Times New Roman"/>
                <w:color w:val="0000FF"/>
                <w:sz w:val="28"/>
              </w:rPr>
              <w:t>«</w:t>
            </w:r>
            <w:r w:rsidRPr="00884560">
              <w:rPr>
                <w:rFonts w:ascii="Times New Roman" w:hAnsi="Times New Roman" w:cs="Times New Roman"/>
                <w:color w:val="0000FF"/>
                <w:sz w:val="28"/>
              </w:rPr>
              <w:t>б</w:t>
            </w:r>
            <w:r w:rsidR="00213600">
              <w:rPr>
                <w:rFonts w:ascii="Times New Roman" w:hAnsi="Times New Roman" w:cs="Times New Roman"/>
                <w:color w:val="0000FF"/>
                <w:sz w:val="28"/>
              </w:rPr>
              <w:t>»</w:t>
            </w:r>
            <w:r w:rsidRPr="00884560">
              <w:rPr>
                <w:rFonts w:ascii="Times New Roman" w:hAnsi="Times New Roman" w:cs="Times New Roman"/>
                <w:color w:val="0000FF"/>
                <w:sz w:val="28"/>
              </w:rPr>
              <w:t xml:space="preserve"> пункта 2.12</w:t>
            </w:r>
          </w:p>
        </w:tc>
        <w:tc>
          <w:tcPr>
            <w:tcW w:w="4025" w:type="dxa"/>
          </w:tcPr>
          <w:p w:rsidR="00A46665" w:rsidRPr="00884560" w:rsidRDefault="00A46665" w:rsidP="00A477AB">
            <w:pPr>
              <w:pStyle w:val="ConsPlusNormal"/>
              <w:jc w:val="both"/>
              <w:rPr>
                <w:rFonts w:ascii="Times New Roman" w:hAnsi="Times New Roman" w:cs="Times New Roman"/>
              </w:rPr>
            </w:pPr>
            <w:r w:rsidRPr="00884560">
              <w:rPr>
                <w:rFonts w:ascii="Times New Roman" w:hAnsi="Times New Roman" w:cs="Times New Roman"/>
                <w:sz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2778" w:type="dxa"/>
          </w:tcPr>
          <w:p w:rsidR="00A46665" w:rsidRPr="00884560" w:rsidRDefault="00A46665" w:rsidP="00A477AB">
            <w:pPr>
              <w:pStyle w:val="ConsPlusNormal"/>
              <w:jc w:val="both"/>
              <w:rPr>
                <w:rFonts w:ascii="Times New Roman" w:hAnsi="Times New Roman" w:cs="Times New Roman"/>
              </w:rPr>
            </w:pPr>
            <w:r w:rsidRPr="00884560">
              <w:rPr>
                <w:rFonts w:ascii="Times New Roman" w:hAnsi="Times New Roman" w:cs="Times New Roman"/>
                <w:sz w:val="28"/>
              </w:rPr>
              <w:t>Указывается исчерпывающий перечень документов, утративших силу</w:t>
            </w:r>
          </w:p>
        </w:tc>
      </w:tr>
      <w:tr w:rsidR="00A46665" w:rsidRPr="00884560" w:rsidTr="00A477AB">
        <w:tc>
          <w:tcPr>
            <w:tcW w:w="2268" w:type="dxa"/>
          </w:tcPr>
          <w:p w:rsidR="00A46665" w:rsidRPr="00884560" w:rsidRDefault="00A46665" w:rsidP="00A477AB">
            <w:pPr>
              <w:pStyle w:val="ConsPlusNormal"/>
              <w:rPr>
                <w:rFonts w:ascii="Times New Roman" w:hAnsi="Times New Roman" w:cs="Times New Roman"/>
              </w:rPr>
            </w:pPr>
            <w:r w:rsidRPr="00884560">
              <w:rPr>
                <w:rFonts w:ascii="Times New Roman" w:hAnsi="Times New Roman" w:cs="Times New Roman"/>
                <w:color w:val="0000FF"/>
                <w:sz w:val="28"/>
              </w:rPr>
              <w:t xml:space="preserve">подпункт </w:t>
            </w:r>
            <w:r w:rsidR="00213600">
              <w:rPr>
                <w:rFonts w:ascii="Times New Roman" w:hAnsi="Times New Roman" w:cs="Times New Roman"/>
                <w:color w:val="0000FF"/>
                <w:sz w:val="28"/>
              </w:rPr>
              <w:t>«</w:t>
            </w:r>
            <w:r w:rsidRPr="00884560">
              <w:rPr>
                <w:rFonts w:ascii="Times New Roman" w:hAnsi="Times New Roman" w:cs="Times New Roman"/>
                <w:color w:val="0000FF"/>
                <w:sz w:val="28"/>
              </w:rPr>
              <w:t>в</w:t>
            </w:r>
            <w:r w:rsidR="00213600">
              <w:rPr>
                <w:rFonts w:ascii="Times New Roman" w:hAnsi="Times New Roman" w:cs="Times New Roman"/>
                <w:color w:val="0000FF"/>
                <w:sz w:val="28"/>
              </w:rPr>
              <w:t>»</w:t>
            </w:r>
            <w:r w:rsidRPr="00884560">
              <w:rPr>
                <w:rFonts w:ascii="Times New Roman" w:hAnsi="Times New Roman" w:cs="Times New Roman"/>
                <w:color w:val="0000FF"/>
                <w:sz w:val="28"/>
              </w:rPr>
              <w:t xml:space="preserve"> пункта 2.12</w:t>
            </w:r>
          </w:p>
        </w:tc>
        <w:tc>
          <w:tcPr>
            <w:tcW w:w="4025" w:type="dxa"/>
          </w:tcPr>
          <w:p w:rsidR="00A46665" w:rsidRPr="00884560" w:rsidRDefault="00A46665" w:rsidP="00A477AB">
            <w:pPr>
              <w:pStyle w:val="ConsPlusNormal"/>
              <w:jc w:val="both"/>
              <w:rPr>
                <w:rFonts w:ascii="Times New Roman" w:hAnsi="Times New Roman" w:cs="Times New Roman"/>
              </w:rPr>
            </w:pPr>
            <w:r w:rsidRPr="00884560">
              <w:rPr>
                <w:rFonts w:ascii="Times New Roman" w:hAnsi="Times New Roman" w:cs="Times New Roman"/>
                <w:sz w:val="28"/>
              </w:rPr>
              <w:t>представленные документы содержат подчистки и исправления текста</w:t>
            </w:r>
          </w:p>
        </w:tc>
        <w:tc>
          <w:tcPr>
            <w:tcW w:w="2778" w:type="dxa"/>
          </w:tcPr>
          <w:p w:rsidR="00A46665" w:rsidRPr="00884560" w:rsidRDefault="00A46665" w:rsidP="00A477AB">
            <w:pPr>
              <w:pStyle w:val="ConsPlusNormal"/>
              <w:jc w:val="both"/>
              <w:rPr>
                <w:rFonts w:ascii="Times New Roman" w:hAnsi="Times New Roman" w:cs="Times New Roman"/>
              </w:rPr>
            </w:pPr>
            <w:r w:rsidRPr="00884560">
              <w:rPr>
                <w:rFonts w:ascii="Times New Roman" w:hAnsi="Times New Roman" w:cs="Times New Roman"/>
                <w:sz w:val="28"/>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A46665" w:rsidRPr="00884560" w:rsidTr="00A477AB">
        <w:tc>
          <w:tcPr>
            <w:tcW w:w="2268" w:type="dxa"/>
          </w:tcPr>
          <w:p w:rsidR="00A46665" w:rsidRPr="00884560" w:rsidRDefault="00A46665" w:rsidP="00A477AB">
            <w:pPr>
              <w:pStyle w:val="ConsPlusNormal"/>
              <w:rPr>
                <w:rFonts w:ascii="Times New Roman" w:hAnsi="Times New Roman" w:cs="Times New Roman"/>
              </w:rPr>
            </w:pPr>
            <w:r w:rsidRPr="00884560">
              <w:rPr>
                <w:rFonts w:ascii="Times New Roman" w:hAnsi="Times New Roman" w:cs="Times New Roman"/>
                <w:color w:val="0000FF"/>
                <w:sz w:val="28"/>
              </w:rPr>
              <w:t xml:space="preserve">подпункт </w:t>
            </w:r>
            <w:r w:rsidR="00213600">
              <w:rPr>
                <w:rFonts w:ascii="Times New Roman" w:hAnsi="Times New Roman" w:cs="Times New Roman"/>
                <w:color w:val="0000FF"/>
                <w:sz w:val="28"/>
              </w:rPr>
              <w:t>«</w:t>
            </w:r>
            <w:r w:rsidRPr="00884560">
              <w:rPr>
                <w:rFonts w:ascii="Times New Roman" w:hAnsi="Times New Roman" w:cs="Times New Roman"/>
                <w:color w:val="0000FF"/>
                <w:sz w:val="28"/>
              </w:rPr>
              <w:t>г</w:t>
            </w:r>
            <w:r w:rsidR="00213600">
              <w:rPr>
                <w:rFonts w:ascii="Times New Roman" w:hAnsi="Times New Roman" w:cs="Times New Roman"/>
                <w:color w:val="0000FF"/>
                <w:sz w:val="28"/>
              </w:rPr>
              <w:t>»</w:t>
            </w:r>
            <w:r w:rsidRPr="00884560">
              <w:rPr>
                <w:rFonts w:ascii="Times New Roman" w:hAnsi="Times New Roman" w:cs="Times New Roman"/>
                <w:color w:val="0000FF"/>
                <w:sz w:val="28"/>
              </w:rPr>
              <w:t xml:space="preserve"> пункта 2.12</w:t>
            </w:r>
          </w:p>
        </w:tc>
        <w:tc>
          <w:tcPr>
            <w:tcW w:w="4025" w:type="dxa"/>
          </w:tcPr>
          <w:p w:rsidR="00A46665" w:rsidRPr="00884560" w:rsidRDefault="00A46665" w:rsidP="00A477AB">
            <w:pPr>
              <w:pStyle w:val="ConsPlusNormal"/>
              <w:jc w:val="both"/>
              <w:rPr>
                <w:rFonts w:ascii="Times New Roman" w:hAnsi="Times New Roman" w:cs="Times New Roman"/>
              </w:rPr>
            </w:pPr>
            <w:r w:rsidRPr="00884560">
              <w:rPr>
                <w:rFonts w:ascii="Times New Roman" w:hAnsi="Times New Roman" w:cs="Times New Roman"/>
                <w:sz w:val="28"/>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778" w:type="dxa"/>
          </w:tcPr>
          <w:p w:rsidR="00A46665" w:rsidRPr="00884560" w:rsidRDefault="00A46665" w:rsidP="00A477AB">
            <w:pPr>
              <w:pStyle w:val="ConsPlusNormal"/>
              <w:jc w:val="both"/>
              <w:rPr>
                <w:rFonts w:ascii="Times New Roman" w:hAnsi="Times New Roman" w:cs="Times New Roman"/>
              </w:rPr>
            </w:pPr>
            <w:r w:rsidRPr="00884560">
              <w:rPr>
                <w:rFonts w:ascii="Times New Roman" w:hAnsi="Times New Roman" w:cs="Times New Roman"/>
                <w:sz w:val="28"/>
              </w:rPr>
              <w:t>Указывается исчерпывающий перечень документов, содержащих повреждения</w:t>
            </w:r>
          </w:p>
        </w:tc>
      </w:tr>
      <w:tr w:rsidR="00A46665" w:rsidRPr="00884560" w:rsidTr="00A477AB">
        <w:tc>
          <w:tcPr>
            <w:tcW w:w="2268" w:type="dxa"/>
          </w:tcPr>
          <w:p w:rsidR="00A46665" w:rsidRPr="00884560" w:rsidRDefault="00A46665" w:rsidP="00A477AB">
            <w:pPr>
              <w:pStyle w:val="ConsPlusNormal"/>
              <w:rPr>
                <w:rFonts w:ascii="Times New Roman" w:hAnsi="Times New Roman" w:cs="Times New Roman"/>
              </w:rPr>
            </w:pPr>
            <w:r w:rsidRPr="00884560">
              <w:rPr>
                <w:rFonts w:ascii="Times New Roman" w:hAnsi="Times New Roman" w:cs="Times New Roman"/>
                <w:color w:val="0000FF"/>
                <w:sz w:val="28"/>
              </w:rPr>
              <w:t xml:space="preserve">подпункт </w:t>
            </w:r>
            <w:r w:rsidR="00213600">
              <w:rPr>
                <w:rFonts w:ascii="Times New Roman" w:hAnsi="Times New Roman" w:cs="Times New Roman"/>
                <w:color w:val="0000FF"/>
                <w:sz w:val="28"/>
              </w:rPr>
              <w:t>«</w:t>
            </w:r>
            <w:r w:rsidRPr="00884560">
              <w:rPr>
                <w:rFonts w:ascii="Times New Roman" w:hAnsi="Times New Roman" w:cs="Times New Roman"/>
                <w:color w:val="0000FF"/>
                <w:sz w:val="28"/>
              </w:rPr>
              <w:t>д</w:t>
            </w:r>
            <w:r w:rsidR="00213600">
              <w:rPr>
                <w:rFonts w:ascii="Times New Roman" w:hAnsi="Times New Roman" w:cs="Times New Roman"/>
                <w:color w:val="0000FF"/>
                <w:sz w:val="28"/>
              </w:rPr>
              <w:t>»</w:t>
            </w:r>
            <w:r w:rsidRPr="00884560">
              <w:rPr>
                <w:rFonts w:ascii="Times New Roman" w:hAnsi="Times New Roman" w:cs="Times New Roman"/>
                <w:color w:val="0000FF"/>
                <w:sz w:val="28"/>
              </w:rPr>
              <w:t xml:space="preserve"> пункта 2.12</w:t>
            </w:r>
          </w:p>
        </w:tc>
        <w:tc>
          <w:tcPr>
            <w:tcW w:w="4025" w:type="dxa"/>
          </w:tcPr>
          <w:p w:rsidR="00A46665" w:rsidRPr="00884560" w:rsidRDefault="00A46665" w:rsidP="00A477AB">
            <w:pPr>
              <w:pStyle w:val="ConsPlusNormal"/>
              <w:jc w:val="both"/>
              <w:rPr>
                <w:rFonts w:ascii="Times New Roman" w:hAnsi="Times New Roman" w:cs="Times New Roman"/>
              </w:rPr>
            </w:pPr>
            <w:r w:rsidRPr="00884560">
              <w:rPr>
                <w:rFonts w:ascii="Times New Roman" w:hAnsi="Times New Roman" w:cs="Times New Roman"/>
                <w:sz w:val="28"/>
              </w:rPr>
              <w:t xml:space="preserve">уведомление об окончании строительства и документы, необходимые для предоставления услуги, поданы в электронной форме с нарушением требований, установленных </w:t>
            </w:r>
            <w:r w:rsidRPr="00884560">
              <w:rPr>
                <w:rFonts w:ascii="Times New Roman" w:hAnsi="Times New Roman" w:cs="Times New Roman"/>
                <w:color w:val="0000FF"/>
                <w:sz w:val="28"/>
              </w:rPr>
              <w:t>пунктами 2.34</w:t>
            </w:r>
            <w:r w:rsidRPr="00884560">
              <w:rPr>
                <w:rFonts w:ascii="Times New Roman" w:hAnsi="Times New Roman" w:cs="Times New Roman"/>
                <w:sz w:val="28"/>
              </w:rPr>
              <w:t xml:space="preserve"> - </w:t>
            </w:r>
            <w:r w:rsidRPr="00884560">
              <w:rPr>
                <w:rFonts w:ascii="Times New Roman" w:hAnsi="Times New Roman" w:cs="Times New Roman"/>
                <w:color w:val="0000FF"/>
                <w:sz w:val="28"/>
              </w:rPr>
              <w:t>2.36</w:t>
            </w:r>
            <w:r w:rsidRPr="00884560">
              <w:rPr>
                <w:rFonts w:ascii="Times New Roman" w:hAnsi="Times New Roman" w:cs="Times New Roman"/>
                <w:sz w:val="28"/>
              </w:rPr>
              <w:t xml:space="preserve"> Административного регламента</w:t>
            </w:r>
          </w:p>
        </w:tc>
        <w:tc>
          <w:tcPr>
            <w:tcW w:w="2778" w:type="dxa"/>
          </w:tcPr>
          <w:p w:rsidR="00A46665" w:rsidRPr="00884560" w:rsidRDefault="00A46665" w:rsidP="00A477AB">
            <w:pPr>
              <w:pStyle w:val="ConsPlusNormal"/>
              <w:jc w:val="both"/>
              <w:rPr>
                <w:rFonts w:ascii="Times New Roman" w:hAnsi="Times New Roman" w:cs="Times New Roman"/>
              </w:rPr>
            </w:pPr>
            <w:r w:rsidRPr="00884560">
              <w:rPr>
                <w:rFonts w:ascii="Times New Roman" w:hAnsi="Times New Roman" w:cs="Times New Roman"/>
                <w:sz w:val="28"/>
              </w:rPr>
              <w:t>Указывается исчерпывающий перечень документов, поданных с нарушением указанных требований, а также нарушенные требования</w:t>
            </w:r>
          </w:p>
        </w:tc>
      </w:tr>
      <w:tr w:rsidR="00A46665" w:rsidRPr="00884560" w:rsidTr="00A477AB">
        <w:tc>
          <w:tcPr>
            <w:tcW w:w="2268" w:type="dxa"/>
          </w:tcPr>
          <w:p w:rsidR="00A46665" w:rsidRPr="00884560" w:rsidRDefault="00A46665" w:rsidP="00A477AB">
            <w:pPr>
              <w:pStyle w:val="ConsPlusNormal"/>
              <w:rPr>
                <w:rFonts w:ascii="Times New Roman" w:hAnsi="Times New Roman" w:cs="Times New Roman"/>
              </w:rPr>
            </w:pPr>
            <w:r w:rsidRPr="00884560">
              <w:rPr>
                <w:rFonts w:ascii="Times New Roman" w:hAnsi="Times New Roman" w:cs="Times New Roman"/>
                <w:color w:val="0000FF"/>
                <w:sz w:val="28"/>
              </w:rPr>
              <w:lastRenderedPageBreak/>
              <w:t xml:space="preserve">подпункт </w:t>
            </w:r>
            <w:r w:rsidR="00213600">
              <w:rPr>
                <w:rFonts w:ascii="Times New Roman" w:hAnsi="Times New Roman" w:cs="Times New Roman"/>
                <w:color w:val="0000FF"/>
                <w:sz w:val="28"/>
              </w:rPr>
              <w:t>«</w:t>
            </w:r>
            <w:r w:rsidRPr="00884560">
              <w:rPr>
                <w:rFonts w:ascii="Times New Roman" w:hAnsi="Times New Roman" w:cs="Times New Roman"/>
                <w:color w:val="0000FF"/>
                <w:sz w:val="28"/>
              </w:rPr>
              <w:t>е</w:t>
            </w:r>
            <w:r w:rsidR="00213600">
              <w:rPr>
                <w:rFonts w:ascii="Times New Roman" w:hAnsi="Times New Roman" w:cs="Times New Roman"/>
                <w:color w:val="0000FF"/>
                <w:sz w:val="28"/>
              </w:rPr>
              <w:t>»</w:t>
            </w:r>
            <w:r w:rsidRPr="00884560">
              <w:rPr>
                <w:rFonts w:ascii="Times New Roman" w:hAnsi="Times New Roman" w:cs="Times New Roman"/>
                <w:color w:val="0000FF"/>
                <w:sz w:val="28"/>
              </w:rPr>
              <w:t xml:space="preserve"> пункта 2.12</w:t>
            </w:r>
          </w:p>
        </w:tc>
        <w:tc>
          <w:tcPr>
            <w:tcW w:w="4025" w:type="dxa"/>
          </w:tcPr>
          <w:p w:rsidR="00A46665" w:rsidRPr="00884560" w:rsidRDefault="00A46665" w:rsidP="00A477AB">
            <w:pPr>
              <w:pStyle w:val="ConsPlusNormal"/>
              <w:jc w:val="both"/>
              <w:rPr>
                <w:rFonts w:ascii="Times New Roman" w:hAnsi="Times New Roman" w:cs="Times New Roman"/>
              </w:rPr>
            </w:pPr>
            <w:r w:rsidRPr="00884560">
              <w:rPr>
                <w:rFonts w:ascii="Times New Roman" w:hAnsi="Times New Roman" w:cs="Times New Roman"/>
                <w:sz w:val="28"/>
              </w:rPr>
              <w:t xml:space="preserve">выявлено несоблюдение установленных </w:t>
            </w:r>
            <w:r w:rsidRPr="00884560">
              <w:rPr>
                <w:rFonts w:ascii="Times New Roman" w:hAnsi="Times New Roman" w:cs="Times New Roman"/>
                <w:color w:val="0000FF"/>
                <w:sz w:val="28"/>
              </w:rPr>
              <w:t>статьей 11</w:t>
            </w:r>
            <w:r w:rsidRPr="00884560">
              <w:rPr>
                <w:rFonts w:ascii="Times New Roman" w:hAnsi="Times New Roman" w:cs="Times New Roman"/>
                <w:sz w:val="28"/>
              </w:rPr>
              <w:t xml:space="preserve"> Федерального закона </w:t>
            </w:r>
            <w:r w:rsidR="00213600">
              <w:rPr>
                <w:rFonts w:ascii="Times New Roman" w:hAnsi="Times New Roman" w:cs="Times New Roman"/>
                <w:sz w:val="28"/>
              </w:rPr>
              <w:t>«</w:t>
            </w:r>
            <w:r w:rsidRPr="00884560">
              <w:rPr>
                <w:rFonts w:ascii="Times New Roman" w:hAnsi="Times New Roman" w:cs="Times New Roman"/>
                <w:sz w:val="28"/>
              </w:rPr>
              <w:t>Об электронной подписи</w:t>
            </w:r>
            <w:r w:rsidR="00213600">
              <w:rPr>
                <w:rFonts w:ascii="Times New Roman" w:hAnsi="Times New Roman" w:cs="Times New Roman"/>
                <w:sz w:val="28"/>
              </w:rPr>
              <w:t>»</w:t>
            </w:r>
            <w:r w:rsidRPr="00884560">
              <w:rPr>
                <w:rFonts w:ascii="Times New Roman" w:hAnsi="Times New Roman" w:cs="Times New Roman"/>
                <w:sz w:val="28"/>
              </w:rPr>
              <w:t xml:space="preserve"> условий признания квалифицированной электронной подписи действительной в документах, представленных в электронной форме</w:t>
            </w:r>
          </w:p>
        </w:tc>
        <w:tc>
          <w:tcPr>
            <w:tcW w:w="2778" w:type="dxa"/>
          </w:tcPr>
          <w:p w:rsidR="00A46665" w:rsidRPr="00884560" w:rsidRDefault="00A46665" w:rsidP="00A477AB">
            <w:pPr>
              <w:pStyle w:val="ConsPlusNormal"/>
              <w:jc w:val="both"/>
              <w:rPr>
                <w:rFonts w:ascii="Times New Roman" w:hAnsi="Times New Roman" w:cs="Times New Roman"/>
              </w:rPr>
            </w:pPr>
            <w:r w:rsidRPr="00884560">
              <w:rPr>
                <w:rFonts w:ascii="Times New Roman" w:hAnsi="Times New Roman" w:cs="Times New Roman"/>
                <w:sz w:val="28"/>
              </w:rPr>
              <w:t>Указывается исчерпывающий перечень электронных документов, не соответствующих указанному критерию</w:t>
            </w:r>
          </w:p>
        </w:tc>
      </w:tr>
    </w:tbl>
    <w:p w:rsidR="00A46665" w:rsidRPr="00884560" w:rsidRDefault="00A46665" w:rsidP="00A46665">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786"/>
        <w:gridCol w:w="2749"/>
      </w:tblGrid>
      <w:tr w:rsidR="00A46665" w:rsidRPr="00884560" w:rsidTr="00A477AB">
        <w:tc>
          <w:tcPr>
            <w:tcW w:w="9070" w:type="dxa"/>
            <w:gridSpan w:val="3"/>
            <w:tcBorders>
              <w:top w:val="nil"/>
              <w:left w:val="nil"/>
              <w:bottom w:val="nil"/>
              <w:right w:val="nil"/>
            </w:tcBorders>
          </w:tcPr>
          <w:p w:rsidR="00A46665" w:rsidRPr="00884560" w:rsidRDefault="00A46665" w:rsidP="00A477AB">
            <w:pPr>
              <w:pStyle w:val="ConsPlusNormal"/>
              <w:ind w:firstLine="283"/>
              <w:jc w:val="both"/>
              <w:rPr>
                <w:rFonts w:ascii="Times New Roman" w:hAnsi="Times New Roman" w:cs="Times New Roman"/>
              </w:rPr>
            </w:pPr>
            <w:r w:rsidRPr="00884560">
              <w:rPr>
                <w:rFonts w:ascii="Times New Roman" w:hAnsi="Times New Roman" w:cs="Times New Roman"/>
                <w:sz w:val="28"/>
              </w:rPr>
              <w:t>Дополнительно информируем: _____________________________________________</w:t>
            </w:r>
          </w:p>
          <w:p w:rsidR="00A46665" w:rsidRPr="00884560" w:rsidRDefault="00A46665" w:rsidP="00A477AB">
            <w:pPr>
              <w:pStyle w:val="ConsPlusNormal"/>
              <w:ind w:firstLine="283"/>
              <w:jc w:val="both"/>
              <w:rPr>
                <w:rFonts w:ascii="Times New Roman" w:hAnsi="Times New Roman" w:cs="Times New Roman"/>
              </w:rPr>
            </w:pPr>
            <w:r w:rsidRPr="00884560">
              <w:rPr>
                <w:rFonts w:ascii="Times New Roman" w:hAnsi="Times New Roman" w:cs="Times New Roman"/>
                <w:sz w:val="28"/>
              </w:rPr>
              <w:t>________________________________________________________________________</w:t>
            </w:r>
          </w:p>
          <w:p w:rsidR="00A46665" w:rsidRPr="00884560" w:rsidRDefault="00A46665" w:rsidP="00A477AB">
            <w:pPr>
              <w:pStyle w:val="ConsPlusNormal"/>
              <w:jc w:val="center"/>
              <w:rPr>
                <w:rFonts w:ascii="Times New Roman" w:hAnsi="Times New Roman" w:cs="Times New Roman"/>
              </w:rPr>
            </w:pPr>
            <w:r w:rsidRPr="00884560">
              <w:rPr>
                <w:rFonts w:ascii="Times New Roman" w:hAnsi="Times New Roman" w:cs="Times New Roman"/>
                <w:sz w:val="28"/>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A46665" w:rsidRPr="00884560" w:rsidRDefault="00A46665" w:rsidP="00A477AB">
            <w:pPr>
              <w:pStyle w:val="ConsPlusNormal"/>
              <w:ind w:firstLine="283"/>
              <w:jc w:val="both"/>
              <w:rPr>
                <w:rFonts w:ascii="Times New Roman" w:hAnsi="Times New Roman" w:cs="Times New Roman"/>
              </w:rPr>
            </w:pPr>
            <w:r w:rsidRPr="00884560">
              <w:rPr>
                <w:rFonts w:ascii="Times New Roman" w:hAnsi="Times New Roman" w:cs="Times New Roman"/>
                <w:sz w:val="28"/>
              </w:rPr>
              <w:t>Приложение: ____________________________________________________________</w:t>
            </w:r>
          </w:p>
          <w:p w:rsidR="00A46665" w:rsidRPr="00884560" w:rsidRDefault="00A46665" w:rsidP="00A477AB">
            <w:pPr>
              <w:pStyle w:val="ConsPlusNormal"/>
              <w:rPr>
                <w:rFonts w:ascii="Times New Roman" w:hAnsi="Times New Roman" w:cs="Times New Roman"/>
              </w:rPr>
            </w:pPr>
            <w:r w:rsidRPr="00884560">
              <w:rPr>
                <w:rFonts w:ascii="Times New Roman" w:hAnsi="Times New Roman" w:cs="Times New Roman"/>
                <w:sz w:val="28"/>
              </w:rPr>
              <w:t>__________________________________________________________________________</w:t>
            </w:r>
          </w:p>
          <w:p w:rsidR="00A46665" w:rsidRPr="00884560" w:rsidRDefault="00A46665" w:rsidP="00A477AB">
            <w:pPr>
              <w:pStyle w:val="ConsPlusNormal"/>
              <w:jc w:val="center"/>
              <w:rPr>
                <w:rFonts w:ascii="Times New Roman" w:hAnsi="Times New Roman" w:cs="Times New Roman"/>
              </w:rPr>
            </w:pPr>
            <w:r w:rsidRPr="00884560">
              <w:rPr>
                <w:rFonts w:ascii="Times New Roman" w:hAnsi="Times New Roman" w:cs="Times New Roman"/>
                <w:sz w:val="28"/>
              </w:rPr>
              <w:t>(прилагаются документы, представленные заявителем)</w:t>
            </w:r>
          </w:p>
        </w:tc>
      </w:tr>
      <w:tr w:rsidR="00A46665" w:rsidRPr="00884560" w:rsidTr="00A477AB">
        <w:tc>
          <w:tcPr>
            <w:tcW w:w="4535" w:type="dxa"/>
            <w:tcBorders>
              <w:top w:val="nil"/>
              <w:left w:val="nil"/>
              <w:bottom w:val="nil"/>
              <w:right w:val="nil"/>
            </w:tcBorders>
          </w:tcPr>
          <w:p w:rsidR="00A46665" w:rsidRPr="00884560" w:rsidRDefault="00A46665" w:rsidP="00A477AB">
            <w:pPr>
              <w:pStyle w:val="ConsPlusNormal"/>
              <w:jc w:val="center"/>
              <w:rPr>
                <w:rFonts w:ascii="Times New Roman" w:hAnsi="Times New Roman" w:cs="Times New Roman"/>
              </w:rPr>
            </w:pPr>
            <w:r w:rsidRPr="00884560">
              <w:rPr>
                <w:rFonts w:ascii="Times New Roman" w:hAnsi="Times New Roman" w:cs="Times New Roman"/>
                <w:sz w:val="28"/>
              </w:rPr>
              <w:t>__________________________________</w:t>
            </w:r>
          </w:p>
          <w:p w:rsidR="00A46665" w:rsidRPr="00884560" w:rsidRDefault="00A46665" w:rsidP="00A477AB">
            <w:pPr>
              <w:pStyle w:val="ConsPlusNormal"/>
              <w:jc w:val="center"/>
              <w:rPr>
                <w:rFonts w:ascii="Times New Roman" w:hAnsi="Times New Roman" w:cs="Times New Roman"/>
              </w:rPr>
            </w:pPr>
            <w:r w:rsidRPr="00884560">
              <w:rPr>
                <w:rFonts w:ascii="Times New Roman" w:hAnsi="Times New Roman" w:cs="Times New Roman"/>
                <w:sz w:val="28"/>
              </w:rPr>
              <w:t>(должность)</w:t>
            </w:r>
          </w:p>
        </w:tc>
        <w:tc>
          <w:tcPr>
            <w:tcW w:w="1786" w:type="dxa"/>
            <w:tcBorders>
              <w:top w:val="nil"/>
              <w:left w:val="nil"/>
              <w:bottom w:val="nil"/>
              <w:right w:val="nil"/>
            </w:tcBorders>
          </w:tcPr>
          <w:p w:rsidR="00A46665" w:rsidRPr="00884560" w:rsidRDefault="00A46665" w:rsidP="00A477AB">
            <w:pPr>
              <w:pStyle w:val="ConsPlusNormal"/>
              <w:jc w:val="center"/>
              <w:rPr>
                <w:rFonts w:ascii="Times New Roman" w:hAnsi="Times New Roman" w:cs="Times New Roman"/>
              </w:rPr>
            </w:pPr>
            <w:r w:rsidRPr="00884560">
              <w:rPr>
                <w:rFonts w:ascii="Times New Roman" w:hAnsi="Times New Roman" w:cs="Times New Roman"/>
                <w:sz w:val="28"/>
              </w:rPr>
              <w:t>___________</w:t>
            </w:r>
          </w:p>
          <w:p w:rsidR="00A46665" w:rsidRPr="00884560" w:rsidRDefault="00A46665" w:rsidP="00A477AB">
            <w:pPr>
              <w:pStyle w:val="ConsPlusNormal"/>
              <w:jc w:val="center"/>
              <w:rPr>
                <w:rFonts w:ascii="Times New Roman" w:hAnsi="Times New Roman" w:cs="Times New Roman"/>
              </w:rPr>
            </w:pPr>
            <w:r w:rsidRPr="00884560">
              <w:rPr>
                <w:rFonts w:ascii="Times New Roman" w:hAnsi="Times New Roman" w:cs="Times New Roman"/>
                <w:sz w:val="28"/>
              </w:rPr>
              <w:t>(подпись)</w:t>
            </w:r>
          </w:p>
        </w:tc>
        <w:tc>
          <w:tcPr>
            <w:tcW w:w="2749" w:type="dxa"/>
            <w:tcBorders>
              <w:top w:val="nil"/>
              <w:left w:val="nil"/>
              <w:bottom w:val="nil"/>
              <w:right w:val="nil"/>
            </w:tcBorders>
          </w:tcPr>
          <w:p w:rsidR="00A46665" w:rsidRPr="00884560" w:rsidRDefault="00A46665" w:rsidP="00A477AB">
            <w:pPr>
              <w:pStyle w:val="ConsPlusNormal"/>
              <w:jc w:val="center"/>
              <w:rPr>
                <w:rFonts w:ascii="Times New Roman" w:hAnsi="Times New Roman" w:cs="Times New Roman"/>
              </w:rPr>
            </w:pPr>
            <w:r w:rsidRPr="00884560">
              <w:rPr>
                <w:rFonts w:ascii="Times New Roman" w:hAnsi="Times New Roman" w:cs="Times New Roman"/>
                <w:sz w:val="28"/>
              </w:rPr>
              <w:t>___________________</w:t>
            </w:r>
          </w:p>
          <w:p w:rsidR="00A46665" w:rsidRPr="00884560" w:rsidRDefault="00A46665" w:rsidP="00A477AB">
            <w:pPr>
              <w:pStyle w:val="ConsPlusNormal"/>
              <w:jc w:val="center"/>
              <w:rPr>
                <w:rFonts w:ascii="Times New Roman" w:hAnsi="Times New Roman" w:cs="Times New Roman"/>
              </w:rPr>
            </w:pPr>
            <w:r w:rsidRPr="00884560">
              <w:rPr>
                <w:rFonts w:ascii="Times New Roman" w:hAnsi="Times New Roman" w:cs="Times New Roman"/>
                <w:sz w:val="28"/>
              </w:rPr>
              <w:t>(Ф.И.О.)</w:t>
            </w:r>
          </w:p>
        </w:tc>
      </w:tr>
    </w:tbl>
    <w:p w:rsidR="00A46665" w:rsidRDefault="00A46665" w:rsidP="00A46665">
      <w:pPr>
        <w:pStyle w:val="ConsPlusNormal"/>
      </w:pPr>
    </w:p>
    <w:p w:rsidR="00A46665" w:rsidRDefault="00A46665" w:rsidP="00A46665">
      <w:pPr>
        <w:pStyle w:val="ConsPlusNormal"/>
      </w:pPr>
    </w:p>
    <w:p w:rsidR="00A46665" w:rsidRDefault="00A46665" w:rsidP="00A46665">
      <w:pPr>
        <w:pStyle w:val="ConsPlusNormal"/>
        <w:pBdr>
          <w:bottom w:val="single" w:sz="6" w:space="0" w:color="auto"/>
        </w:pBdr>
        <w:spacing w:before="100" w:after="100"/>
        <w:jc w:val="both"/>
        <w:rPr>
          <w:sz w:val="2"/>
          <w:szCs w:val="2"/>
        </w:rPr>
      </w:pPr>
    </w:p>
    <w:p w:rsidR="00D23E72" w:rsidRDefault="00D23E72" w:rsidP="00E83FA5">
      <w:pPr>
        <w:rPr>
          <w:rStyle w:val="91"/>
          <w:rFonts w:eastAsia="Arial Unicode MS"/>
          <w:sz w:val="28"/>
          <w:szCs w:val="28"/>
        </w:rPr>
      </w:pPr>
    </w:p>
    <w:sectPr w:rsidR="00D23E72" w:rsidSect="00D1246B">
      <w:headerReference w:type="even" r:id="rId8"/>
      <w:headerReference w:type="default" r:id="rId9"/>
      <w:pgSz w:w="11907" w:h="16839" w:code="9"/>
      <w:pgMar w:top="1134" w:right="851" w:bottom="1134" w:left="170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4B40" w:rsidRDefault="00B34B40" w:rsidP="008D295B">
      <w:r>
        <w:separator/>
      </w:r>
    </w:p>
  </w:endnote>
  <w:endnote w:type="continuationSeparator" w:id="0">
    <w:p w:rsidR="00B34B40" w:rsidRDefault="00B34B40" w:rsidP="008D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4B40" w:rsidRDefault="00B34B40">
      <w:r>
        <w:separator/>
      </w:r>
    </w:p>
  </w:footnote>
  <w:footnote w:type="continuationSeparator" w:id="0">
    <w:p w:rsidR="00B34B40" w:rsidRDefault="00B34B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D69" w:rsidRDefault="00107D69">
    <w:pPr>
      <w:pStyle w:val="a8"/>
      <w:framePr w:w="11904" w:h="163" w:wrap="none" w:vAnchor="text" w:hAnchor="page" w:x="2467" w:y="4245"/>
      <w:shd w:val="clear" w:color="auto" w:fill="auto"/>
      <w:ind w:left="6043"/>
    </w:pPr>
    <w:r>
      <w:rPr>
        <w:rStyle w:val="TrebuchetMS95pt"/>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D69" w:rsidRDefault="00107D69">
    <w:pPr>
      <w:pStyle w:val="a8"/>
      <w:framePr w:w="11904" w:h="163" w:wrap="none" w:vAnchor="text" w:hAnchor="page" w:x="2467" w:y="4245"/>
      <w:shd w:val="clear" w:color="auto" w:fill="auto"/>
      <w:ind w:left="6043"/>
    </w:pPr>
    <w:r>
      <w:rPr>
        <w:rStyle w:val="TrebuchetMS95pt"/>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22658"/>
    <w:multiLevelType w:val="multilevel"/>
    <w:tmpl w:val="7E8416D2"/>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691221"/>
    <w:multiLevelType w:val="multilevel"/>
    <w:tmpl w:val="6D2EF198"/>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51133C"/>
    <w:multiLevelType w:val="multilevel"/>
    <w:tmpl w:val="1DD4B2DE"/>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474C42"/>
    <w:multiLevelType w:val="multilevel"/>
    <w:tmpl w:val="A2646040"/>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880336"/>
    <w:multiLevelType w:val="multilevel"/>
    <w:tmpl w:val="749CE61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02008C"/>
    <w:multiLevelType w:val="multilevel"/>
    <w:tmpl w:val="63C27FE4"/>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813E96"/>
    <w:multiLevelType w:val="multilevel"/>
    <w:tmpl w:val="9970E682"/>
    <w:lvl w:ilvl="0">
      <w:start w:val="2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636E36"/>
    <w:multiLevelType w:val="multilevel"/>
    <w:tmpl w:val="DFB83A30"/>
    <w:lvl w:ilvl="0">
      <w:start w:val="2"/>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521298"/>
    <w:multiLevelType w:val="multilevel"/>
    <w:tmpl w:val="F22283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AE6D20"/>
    <w:multiLevelType w:val="multilevel"/>
    <w:tmpl w:val="7E506460"/>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801971"/>
    <w:multiLevelType w:val="multilevel"/>
    <w:tmpl w:val="56B263D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5A2FC7"/>
    <w:multiLevelType w:val="multilevel"/>
    <w:tmpl w:val="5E869DC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B77A8D"/>
    <w:multiLevelType w:val="multilevel"/>
    <w:tmpl w:val="A2EA98F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D6B3C18"/>
    <w:multiLevelType w:val="multilevel"/>
    <w:tmpl w:val="3A80CE7C"/>
    <w:lvl w:ilvl="0">
      <w:start w:val="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E6E2BEE"/>
    <w:multiLevelType w:val="multilevel"/>
    <w:tmpl w:val="F1B41DC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ED20B28"/>
    <w:multiLevelType w:val="multilevel"/>
    <w:tmpl w:val="808855DC"/>
    <w:lvl w:ilvl="0">
      <w:start w:val="1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0EF34BD"/>
    <w:multiLevelType w:val="multilevel"/>
    <w:tmpl w:val="E9C2454E"/>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250219D"/>
    <w:multiLevelType w:val="multilevel"/>
    <w:tmpl w:val="8E7A83E8"/>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26E0C40"/>
    <w:multiLevelType w:val="multilevel"/>
    <w:tmpl w:val="27961EC0"/>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3AB14FF"/>
    <w:multiLevelType w:val="multilevel"/>
    <w:tmpl w:val="70E8FAF6"/>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53F0D39"/>
    <w:multiLevelType w:val="multilevel"/>
    <w:tmpl w:val="F02A1502"/>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AC50C32"/>
    <w:multiLevelType w:val="multilevel"/>
    <w:tmpl w:val="067C3B5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33A04C2"/>
    <w:multiLevelType w:val="multilevel"/>
    <w:tmpl w:val="839C9282"/>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7AF068E"/>
    <w:multiLevelType w:val="multilevel"/>
    <w:tmpl w:val="262823C2"/>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99553DA"/>
    <w:multiLevelType w:val="multilevel"/>
    <w:tmpl w:val="295CFAE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C2E7AB8"/>
    <w:multiLevelType w:val="multilevel"/>
    <w:tmpl w:val="68A8566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1B61FE4"/>
    <w:multiLevelType w:val="multilevel"/>
    <w:tmpl w:val="2CAC4E1C"/>
    <w:lvl w:ilvl="0">
      <w:start w:val="4"/>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4F70125"/>
    <w:multiLevelType w:val="multilevel"/>
    <w:tmpl w:val="4352306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CFE7B32"/>
    <w:multiLevelType w:val="multilevel"/>
    <w:tmpl w:val="0F18903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303493"/>
    <w:multiLevelType w:val="multilevel"/>
    <w:tmpl w:val="4C6889E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25F3E10"/>
    <w:multiLevelType w:val="multilevel"/>
    <w:tmpl w:val="5F12B24C"/>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B6D220B"/>
    <w:multiLevelType w:val="multilevel"/>
    <w:tmpl w:val="8806C7DC"/>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CCC3D34"/>
    <w:multiLevelType w:val="multilevel"/>
    <w:tmpl w:val="512C8D9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E0F3DEF"/>
    <w:multiLevelType w:val="multilevel"/>
    <w:tmpl w:val="7B701ADE"/>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E1510A9"/>
    <w:multiLevelType w:val="multilevel"/>
    <w:tmpl w:val="9E56DC74"/>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E95452C"/>
    <w:multiLevelType w:val="multilevel"/>
    <w:tmpl w:val="C4825C38"/>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EA709EB"/>
    <w:multiLevelType w:val="multilevel"/>
    <w:tmpl w:val="5E485486"/>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8E72127"/>
    <w:multiLevelType w:val="multilevel"/>
    <w:tmpl w:val="0A4E977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9D7222B"/>
    <w:multiLevelType w:val="multilevel"/>
    <w:tmpl w:val="0CA4713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CAD7B56"/>
    <w:multiLevelType w:val="multilevel"/>
    <w:tmpl w:val="D5D4E386"/>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D040A20"/>
    <w:multiLevelType w:val="multilevel"/>
    <w:tmpl w:val="4DA4F560"/>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DE71909"/>
    <w:multiLevelType w:val="multilevel"/>
    <w:tmpl w:val="44C0DC38"/>
    <w:lvl w:ilvl="0">
      <w:start w:val="2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E0D3C7F"/>
    <w:multiLevelType w:val="multilevel"/>
    <w:tmpl w:val="1930985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20F0159"/>
    <w:multiLevelType w:val="multilevel"/>
    <w:tmpl w:val="E41A5D32"/>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34E46A9"/>
    <w:multiLevelType w:val="multilevel"/>
    <w:tmpl w:val="F2C035CE"/>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8C86E4C"/>
    <w:multiLevelType w:val="multilevel"/>
    <w:tmpl w:val="51B4FA4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E62452"/>
    <w:multiLevelType w:val="multilevel"/>
    <w:tmpl w:val="4F4EBC8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E736887"/>
    <w:multiLevelType w:val="multilevel"/>
    <w:tmpl w:val="B3F42C2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F566701"/>
    <w:multiLevelType w:val="multilevel"/>
    <w:tmpl w:val="B27CE6F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5"/>
  </w:num>
  <w:num w:numId="3">
    <w:abstractNumId w:val="16"/>
  </w:num>
  <w:num w:numId="4">
    <w:abstractNumId w:val="13"/>
  </w:num>
  <w:num w:numId="5">
    <w:abstractNumId w:val="1"/>
  </w:num>
  <w:num w:numId="6">
    <w:abstractNumId w:val="2"/>
  </w:num>
  <w:num w:numId="7">
    <w:abstractNumId w:val="24"/>
  </w:num>
  <w:num w:numId="8">
    <w:abstractNumId w:val="10"/>
  </w:num>
  <w:num w:numId="9">
    <w:abstractNumId w:val="3"/>
  </w:num>
  <w:num w:numId="10">
    <w:abstractNumId w:val="38"/>
  </w:num>
  <w:num w:numId="11">
    <w:abstractNumId w:val="14"/>
  </w:num>
  <w:num w:numId="12">
    <w:abstractNumId w:val="11"/>
  </w:num>
  <w:num w:numId="13">
    <w:abstractNumId w:val="18"/>
  </w:num>
  <w:num w:numId="14">
    <w:abstractNumId w:val="48"/>
  </w:num>
  <w:num w:numId="15">
    <w:abstractNumId w:val="23"/>
  </w:num>
  <w:num w:numId="16">
    <w:abstractNumId w:val="21"/>
  </w:num>
  <w:num w:numId="17">
    <w:abstractNumId w:val="6"/>
  </w:num>
  <w:num w:numId="18">
    <w:abstractNumId w:val="31"/>
  </w:num>
  <w:num w:numId="19">
    <w:abstractNumId w:val="37"/>
  </w:num>
  <w:num w:numId="20">
    <w:abstractNumId w:val="46"/>
  </w:num>
  <w:num w:numId="21">
    <w:abstractNumId w:val="32"/>
  </w:num>
  <w:num w:numId="22">
    <w:abstractNumId w:val="47"/>
  </w:num>
  <w:num w:numId="23">
    <w:abstractNumId w:val="5"/>
  </w:num>
  <w:num w:numId="24">
    <w:abstractNumId w:val="39"/>
  </w:num>
  <w:num w:numId="25">
    <w:abstractNumId w:val="33"/>
  </w:num>
  <w:num w:numId="26">
    <w:abstractNumId w:val="30"/>
  </w:num>
  <w:num w:numId="27">
    <w:abstractNumId w:val="34"/>
  </w:num>
  <w:num w:numId="28">
    <w:abstractNumId w:val="7"/>
  </w:num>
  <w:num w:numId="29">
    <w:abstractNumId w:val="35"/>
  </w:num>
  <w:num w:numId="30">
    <w:abstractNumId w:val="45"/>
  </w:num>
  <w:num w:numId="31">
    <w:abstractNumId w:val="26"/>
  </w:num>
  <w:num w:numId="32">
    <w:abstractNumId w:val="42"/>
  </w:num>
  <w:num w:numId="33">
    <w:abstractNumId w:val="40"/>
  </w:num>
  <w:num w:numId="34">
    <w:abstractNumId w:val="19"/>
  </w:num>
  <w:num w:numId="35">
    <w:abstractNumId w:val="20"/>
  </w:num>
  <w:num w:numId="36">
    <w:abstractNumId w:val="22"/>
  </w:num>
  <w:num w:numId="37">
    <w:abstractNumId w:val="0"/>
  </w:num>
  <w:num w:numId="38">
    <w:abstractNumId w:val="49"/>
  </w:num>
  <w:num w:numId="39">
    <w:abstractNumId w:val="27"/>
  </w:num>
  <w:num w:numId="40">
    <w:abstractNumId w:val="8"/>
  </w:num>
  <w:num w:numId="41">
    <w:abstractNumId w:val="9"/>
  </w:num>
  <w:num w:numId="42">
    <w:abstractNumId w:val="15"/>
  </w:num>
  <w:num w:numId="43">
    <w:abstractNumId w:val="17"/>
  </w:num>
  <w:num w:numId="44">
    <w:abstractNumId w:val="43"/>
  </w:num>
  <w:num w:numId="45">
    <w:abstractNumId w:val="41"/>
  </w:num>
  <w:num w:numId="46">
    <w:abstractNumId w:val="44"/>
  </w:num>
  <w:num w:numId="47">
    <w:abstractNumId w:val="36"/>
  </w:num>
  <w:num w:numId="48">
    <w:abstractNumId w:val="12"/>
  </w:num>
  <w:num w:numId="49">
    <w:abstractNumId w:val="28"/>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95B"/>
    <w:rsid w:val="000229FF"/>
    <w:rsid w:val="00073048"/>
    <w:rsid w:val="000835B1"/>
    <w:rsid w:val="000B2E23"/>
    <w:rsid w:val="0010004C"/>
    <w:rsid w:val="001050C4"/>
    <w:rsid w:val="00107D69"/>
    <w:rsid w:val="00143024"/>
    <w:rsid w:val="001435C6"/>
    <w:rsid w:val="00152C5E"/>
    <w:rsid w:val="001554F4"/>
    <w:rsid w:val="00157077"/>
    <w:rsid w:val="00194910"/>
    <w:rsid w:val="00195B7B"/>
    <w:rsid w:val="00213600"/>
    <w:rsid w:val="00217C02"/>
    <w:rsid w:val="00223C81"/>
    <w:rsid w:val="00235F16"/>
    <w:rsid w:val="002451C3"/>
    <w:rsid w:val="00280BD1"/>
    <w:rsid w:val="002A73DD"/>
    <w:rsid w:val="002E030D"/>
    <w:rsid w:val="002F5BBC"/>
    <w:rsid w:val="00325752"/>
    <w:rsid w:val="00356F04"/>
    <w:rsid w:val="003804D1"/>
    <w:rsid w:val="003A00C6"/>
    <w:rsid w:val="00403354"/>
    <w:rsid w:val="00445D05"/>
    <w:rsid w:val="00451D72"/>
    <w:rsid w:val="004737E7"/>
    <w:rsid w:val="004A10C2"/>
    <w:rsid w:val="004C53B4"/>
    <w:rsid w:val="004E605B"/>
    <w:rsid w:val="004E70C3"/>
    <w:rsid w:val="00505758"/>
    <w:rsid w:val="005063E4"/>
    <w:rsid w:val="00526F66"/>
    <w:rsid w:val="00567C29"/>
    <w:rsid w:val="0059590E"/>
    <w:rsid w:val="00596AC1"/>
    <w:rsid w:val="005B0438"/>
    <w:rsid w:val="005B1352"/>
    <w:rsid w:val="005B5563"/>
    <w:rsid w:val="005C3C80"/>
    <w:rsid w:val="006229AB"/>
    <w:rsid w:val="006334A3"/>
    <w:rsid w:val="00635527"/>
    <w:rsid w:val="00650957"/>
    <w:rsid w:val="006753EC"/>
    <w:rsid w:val="006E0713"/>
    <w:rsid w:val="00760B5A"/>
    <w:rsid w:val="00764B75"/>
    <w:rsid w:val="00786171"/>
    <w:rsid w:val="007F32AF"/>
    <w:rsid w:val="0081050A"/>
    <w:rsid w:val="00824183"/>
    <w:rsid w:val="00826B24"/>
    <w:rsid w:val="00846F2A"/>
    <w:rsid w:val="00852340"/>
    <w:rsid w:val="00884560"/>
    <w:rsid w:val="00891A30"/>
    <w:rsid w:val="008D295B"/>
    <w:rsid w:val="008F1283"/>
    <w:rsid w:val="00904023"/>
    <w:rsid w:val="00952BBE"/>
    <w:rsid w:val="0095629D"/>
    <w:rsid w:val="00962863"/>
    <w:rsid w:val="00985F2A"/>
    <w:rsid w:val="00995299"/>
    <w:rsid w:val="009955E3"/>
    <w:rsid w:val="009D3B15"/>
    <w:rsid w:val="00A225B8"/>
    <w:rsid w:val="00A46665"/>
    <w:rsid w:val="00A477AB"/>
    <w:rsid w:val="00A74084"/>
    <w:rsid w:val="00AD52E6"/>
    <w:rsid w:val="00B30B97"/>
    <w:rsid w:val="00B34B40"/>
    <w:rsid w:val="00BC4F72"/>
    <w:rsid w:val="00CB241F"/>
    <w:rsid w:val="00CB42A7"/>
    <w:rsid w:val="00CF2816"/>
    <w:rsid w:val="00D1246B"/>
    <w:rsid w:val="00D23E72"/>
    <w:rsid w:val="00D5257B"/>
    <w:rsid w:val="00D70B77"/>
    <w:rsid w:val="00D71875"/>
    <w:rsid w:val="00D73549"/>
    <w:rsid w:val="00DA5ABE"/>
    <w:rsid w:val="00DD3914"/>
    <w:rsid w:val="00E13946"/>
    <w:rsid w:val="00E266C6"/>
    <w:rsid w:val="00E30C36"/>
    <w:rsid w:val="00E426C7"/>
    <w:rsid w:val="00E76346"/>
    <w:rsid w:val="00E83FA5"/>
    <w:rsid w:val="00EC7E99"/>
    <w:rsid w:val="00EF15FA"/>
    <w:rsid w:val="00EF41DA"/>
    <w:rsid w:val="00F615B8"/>
    <w:rsid w:val="00F82942"/>
    <w:rsid w:val="00FA4FFF"/>
    <w:rsid w:val="00FE3F5A"/>
    <w:rsid w:val="00FE3F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D1ABE3-0746-4EA7-9FEC-952CC4EB1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D295B"/>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D295B"/>
    <w:rPr>
      <w:color w:val="0066CC"/>
      <w:u w:val="single"/>
    </w:rPr>
  </w:style>
  <w:style w:type="character" w:customStyle="1" w:styleId="a4">
    <w:name w:val="Сноска_"/>
    <w:basedOn w:val="a0"/>
    <w:link w:val="a5"/>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a5">
    <w:name w:val="Сноска"/>
    <w:basedOn w:val="a"/>
    <w:link w:val="a4"/>
    <w:rsid w:val="008D295B"/>
    <w:pPr>
      <w:shd w:val="clear" w:color="auto" w:fill="FFFFFF"/>
      <w:spacing w:after="60" w:line="0" w:lineRule="atLeast"/>
    </w:pPr>
    <w:rPr>
      <w:rFonts w:ascii="Times New Roman" w:eastAsia="Times New Roman" w:hAnsi="Times New Roman" w:cs="Times New Roman"/>
      <w:sz w:val="19"/>
      <w:szCs w:val="19"/>
    </w:rPr>
  </w:style>
  <w:style w:type="character" w:customStyle="1" w:styleId="2">
    <w:name w:val="Сноска (2)_"/>
    <w:basedOn w:val="a0"/>
    <w:link w:val="20"/>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20">
    <w:name w:val="Сноска (2)"/>
    <w:basedOn w:val="a"/>
    <w:link w:val="2"/>
    <w:rsid w:val="008D295B"/>
    <w:pPr>
      <w:shd w:val="clear" w:color="auto" w:fill="FFFFFF"/>
      <w:spacing w:before="600" w:line="0" w:lineRule="atLeast"/>
    </w:pPr>
    <w:rPr>
      <w:rFonts w:ascii="Times New Roman" w:eastAsia="Times New Roman" w:hAnsi="Times New Roman" w:cs="Times New Roman"/>
      <w:sz w:val="22"/>
      <w:szCs w:val="22"/>
    </w:rPr>
  </w:style>
  <w:style w:type="character" w:customStyle="1" w:styleId="21">
    <w:name w:val="Основной текст (2)_"/>
    <w:basedOn w:val="a0"/>
    <w:link w:val="22"/>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22">
    <w:name w:val="Основной текст (2)"/>
    <w:basedOn w:val="a"/>
    <w:link w:val="21"/>
    <w:rsid w:val="008D295B"/>
    <w:pPr>
      <w:shd w:val="clear" w:color="auto" w:fill="FFFFFF"/>
      <w:spacing w:line="0" w:lineRule="atLeast"/>
    </w:pPr>
    <w:rPr>
      <w:rFonts w:ascii="Times New Roman" w:eastAsia="Times New Roman" w:hAnsi="Times New Roman" w:cs="Times New Roman"/>
      <w:i/>
      <w:iCs/>
      <w:sz w:val="19"/>
      <w:szCs w:val="19"/>
    </w:rPr>
  </w:style>
  <w:style w:type="character" w:customStyle="1" w:styleId="a6">
    <w:name w:val="Основной текст_"/>
    <w:basedOn w:val="a0"/>
    <w:link w:val="1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1">
    <w:name w:val="Основной текст11"/>
    <w:basedOn w:val="a"/>
    <w:link w:val="a6"/>
    <w:rsid w:val="008D295B"/>
    <w:pPr>
      <w:shd w:val="clear" w:color="auto" w:fill="FFFFFF"/>
      <w:spacing w:before="60" w:line="0" w:lineRule="atLeast"/>
      <w:jc w:val="center"/>
    </w:pPr>
    <w:rPr>
      <w:rFonts w:ascii="Times New Roman" w:eastAsia="Times New Roman" w:hAnsi="Times New Roman" w:cs="Times New Roman"/>
      <w:sz w:val="27"/>
      <w:szCs w:val="27"/>
    </w:rPr>
  </w:style>
  <w:style w:type="character" w:customStyle="1" w:styleId="3">
    <w:name w:val="Основной текст (3)_"/>
    <w:basedOn w:val="a0"/>
    <w:link w:val="30"/>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30">
    <w:name w:val="Основной текст (3)"/>
    <w:basedOn w:val="a"/>
    <w:link w:val="3"/>
    <w:rsid w:val="008D295B"/>
    <w:pPr>
      <w:shd w:val="clear" w:color="auto" w:fill="FFFFFF"/>
      <w:spacing w:before="60" w:after="240" w:line="274" w:lineRule="exact"/>
      <w:ind w:hanging="240"/>
      <w:jc w:val="center"/>
    </w:pPr>
    <w:rPr>
      <w:rFonts w:ascii="Times New Roman" w:eastAsia="Times New Roman" w:hAnsi="Times New Roman" w:cs="Times New Roman"/>
      <w:sz w:val="22"/>
      <w:szCs w:val="22"/>
    </w:rPr>
  </w:style>
  <w:style w:type="character" w:customStyle="1" w:styleId="4">
    <w:name w:val="Основной текст (4)_"/>
    <w:basedOn w:val="a0"/>
    <w:link w:val="40"/>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40">
    <w:name w:val="Основной текст (4)"/>
    <w:basedOn w:val="a"/>
    <w:link w:val="4"/>
    <w:rsid w:val="008D295B"/>
    <w:pPr>
      <w:shd w:val="clear" w:color="auto" w:fill="FFFFFF"/>
      <w:spacing w:before="240" w:after="360" w:line="0" w:lineRule="atLeast"/>
      <w:ind w:hanging="5660"/>
      <w:jc w:val="center"/>
    </w:pPr>
    <w:rPr>
      <w:rFonts w:ascii="Times New Roman" w:eastAsia="Times New Roman" w:hAnsi="Times New Roman" w:cs="Times New Roman"/>
      <w:sz w:val="19"/>
      <w:szCs w:val="19"/>
    </w:rPr>
  </w:style>
  <w:style w:type="character" w:customStyle="1" w:styleId="5">
    <w:name w:val="Основной текст (5)_"/>
    <w:basedOn w:val="a0"/>
    <w:link w:val="50"/>
    <w:rsid w:val="008D295B"/>
    <w:rPr>
      <w:rFonts w:ascii="Times New Roman" w:eastAsia="Times New Roman" w:hAnsi="Times New Roman" w:cs="Times New Roman"/>
      <w:b w:val="0"/>
      <w:bCs w:val="0"/>
      <w:i w:val="0"/>
      <w:iCs w:val="0"/>
      <w:smallCaps w:val="0"/>
      <w:strike w:val="0"/>
      <w:sz w:val="22"/>
      <w:szCs w:val="22"/>
    </w:rPr>
  </w:style>
  <w:style w:type="paragraph" w:customStyle="1" w:styleId="50">
    <w:name w:val="Основной текст (5)"/>
    <w:basedOn w:val="a"/>
    <w:link w:val="5"/>
    <w:rsid w:val="008D295B"/>
    <w:pPr>
      <w:shd w:val="clear" w:color="auto" w:fill="FFFFFF"/>
      <w:spacing w:after="240" w:line="0" w:lineRule="atLeast"/>
      <w:jc w:val="center"/>
    </w:pPr>
    <w:rPr>
      <w:rFonts w:ascii="Times New Roman" w:eastAsia="Times New Roman" w:hAnsi="Times New Roman" w:cs="Times New Roman"/>
      <w:i/>
      <w:iCs/>
      <w:sz w:val="22"/>
      <w:szCs w:val="22"/>
    </w:rPr>
  </w:style>
  <w:style w:type="character" w:customStyle="1" w:styleId="a7">
    <w:name w:val="Колонтитул_"/>
    <w:basedOn w:val="a0"/>
    <w:link w:val="a8"/>
    <w:rsid w:val="008D295B"/>
    <w:rPr>
      <w:rFonts w:ascii="Times New Roman" w:eastAsia="Times New Roman" w:hAnsi="Times New Roman" w:cs="Times New Roman"/>
      <w:b w:val="0"/>
      <w:bCs w:val="0"/>
      <w:i w:val="0"/>
      <w:iCs w:val="0"/>
      <w:smallCaps w:val="0"/>
      <w:strike w:val="0"/>
      <w:sz w:val="20"/>
      <w:szCs w:val="20"/>
    </w:rPr>
  </w:style>
  <w:style w:type="paragraph" w:customStyle="1" w:styleId="a8">
    <w:name w:val="Колонтитул"/>
    <w:basedOn w:val="a"/>
    <w:link w:val="a7"/>
    <w:rsid w:val="008D295B"/>
    <w:pPr>
      <w:shd w:val="clear" w:color="auto" w:fill="FFFFFF"/>
    </w:pPr>
    <w:rPr>
      <w:rFonts w:ascii="Times New Roman" w:eastAsia="Times New Roman" w:hAnsi="Times New Roman" w:cs="Times New Roman"/>
      <w:sz w:val="20"/>
      <w:szCs w:val="20"/>
    </w:rPr>
  </w:style>
  <w:style w:type="character" w:customStyle="1" w:styleId="TrebuchetMS95pt">
    <w:name w:val="Колонтитул + Trebuchet MS;9;5 pt"/>
    <w:basedOn w:val="a7"/>
    <w:rsid w:val="008D295B"/>
    <w:rPr>
      <w:rFonts w:ascii="Trebuchet MS" w:eastAsia="Trebuchet MS" w:hAnsi="Trebuchet MS" w:cs="Trebuchet MS"/>
      <w:b w:val="0"/>
      <w:bCs w:val="0"/>
      <w:i w:val="0"/>
      <w:iCs w:val="0"/>
      <w:smallCaps w:val="0"/>
      <w:strike w:val="0"/>
      <w:sz w:val="19"/>
      <w:szCs w:val="19"/>
    </w:rPr>
  </w:style>
  <w:style w:type="character" w:customStyle="1" w:styleId="7">
    <w:name w:val="Основной текст (7)_"/>
    <w:basedOn w:val="a0"/>
    <w:link w:val="70"/>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70">
    <w:name w:val="Основной текст (7)"/>
    <w:basedOn w:val="a"/>
    <w:link w:val="7"/>
    <w:rsid w:val="008D295B"/>
    <w:pPr>
      <w:shd w:val="clear" w:color="auto" w:fill="FFFFFF"/>
      <w:spacing w:line="0" w:lineRule="atLeast"/>
    </w:pPr>
    <w:rPr>
      <w:rFonts w:ascii="Times New Roman" w:eastAsia="Times New Roman" w:hAnsi="Times New Roman" w:cs="Times New Roman"/>
      <w:i/>
      <w:iCs/>
      <w:sz w:val="27"/>
      <w:szCs w:val="27"/>
    </w:rPr>
  </w:style>
  <w:style w:type="character" w:customStyle="1" w:styleId="6">
    <w:name w:val="Основной текст (6)_"/>
    <w:basedOn w:val="a0"/>
    <w:link w:val="60"/>
    <w:rsid w:val="008D295B"/>
    <w:rPr>
      <w:rFonts w:ascii="MS Reference Sans Serif" w:eastAsia="MS Reference Sans Serif" w:hAnsi="MS Reference Sans Serif" w:cs="MS Reference Sans Serif"/>
      <w:b w:val="0"/>
      <w:bCs w:val="0"/>
      <w:i w:val="0"/>
      <w:iCs w:val="0"/>
      <w:smallCaps w:val="0"/>
      <w:strike w:val="0"/>
      <w:spacing w:val="0"/>
      <w:sz w:val="12"/>
      <w:szCs w:val="12"/>
    </w:rPr>
  </w:style>
  <w:style w:type="paragraph" w:customStyle="1" w:styleId="60">
    <w:name w:val="Основной текст (6)"/>
    <w:basedOn w:val="a"/>
    <w:link w:val="6"/>
    <w:rsid w:val="008D295B"/>
    <w:pPr>
      <w:shd w:val="clear" w:color="auto" w:fill="FFFFFF"/>
      <w:spacing w:line="176" w:lineRule="exact"/>
      <w:jc w:val="both"/>
    </w:pPr>
    <w:rPr>
      <w:rFonts w:ascii="MS Reference Sans Serif" w:eastAsia="MS Reference Sans Serif" w:hAnsi="MS Reference Sans Serif" w:cs="MS Reference Sans Serif"/>
      <w:sz w:val="12"/>
      <w:szCs w:val="12"/>
    </w:rPr>
  </w:style>
  <w:style w:type="character" w:customStyle="1" w:styleId="6TimesNewRoman7pt">
    <w:name w:val="Основной текст (6) + Times New Roman;7 pt;Полужирный"/>
    <w:basedOn w:val="6"/>
    <w:rsid w:val="008D295B"/>
    <w:rPr>
      <w:rFonts w:ascii="Times New Roman" w:eastAsia="Times New Roman" w:hAnsi="Times New Roman" w:cs="Times New Roman"/>
      <w:b/>
      <w:bCs/>
      <w:i w:val="0"/>
      <w:iCs w:val="0"/>
      <w:smallCaps w:val="0"/>
      <w:strike w:val="0"/>
      <w:spacing w:val="0"/>
      <w:sz w:val="14"/>
      <w:szCs w:val="14"/>
    </w:rPr>
  </w:style>
  <w:style w:type="character" w:customStyle="1" w:styleId="61">
    <w:name w:val="Основной текст (6)"/>
    <w:basedOn w:val="6"/>
    <w:rsid w:val="008D295B"/>
    <w:rPr>
      <w:rFonts w:ascii="MS Reference Sans Serif" w:eastAsia="MS Reference Sans Serif" w:hAnsi="MS Reference Sans Serif" w:cs="MS Reference Sans Serif"/>
      <w:b w:val="0"/>
      <w:bCs w:val="0"/>
      <w:i w:val="0"/>
      <w:iCs w:val="0"/>
      <w:smallCaps w:val="0"/>
      <w:strike w:val="0"/>
      <w:color w:val="FFFFFF"/>
      <w:spacing w:val="0"/>
      <w:sz w:val="12"/>
      <w:szCs w:val="12"/>
    </w:rPr>
  </w:style>
  <w:style w:type="character" w:customStyle="1" w:styleId="8">
    <w:name w:val="Основной текст (8)_"/>
    <w:basedOn w:val="a0"/>
    <w:link w:val="80"/>
    <w:rsid w:val="008D295B"/>
    <w:rPr>
      <w:rFonts w:ascii="Times New Roman" w:eastAsia="Times New Roman" w:hAnsi="Times New Roman" w:cs="Times New Roman"/>
      <w:b w:val="0"/>
      <w:bCs w:val="0"/>
      <w:i w:val="0"/>
      <w:iCs w:val="0"/>
      <w:smallCaps w:val="0"/>
      <w:strike w:val="0"/>
      <w:spacing w:val="0"/>
      <w:sz w:val="14"/>
      <w:szCs w:val="14"/>
    </w:rPr>
  </w:style>
  <w:style w:type="paragraph" w:customStyle="1" w:styleId="80">
    <w:name w:val="Основной текст (8)"/>
    <w:basedOn w:val="a"/>
    <w:link w:val="8"/>
    <w:rsid w:val="008D295B"/>
    <w:pPr>
      <w:shd w:val="clear" w:color="auto" w:fill="FFFFFF"/>
      <w:spacing w:before="120" w:line="209" w:lineRule="exact"/>
      <w:jc w:val="both"/>
    </w:pPr>
    <w:rPr>
      <w:rFonts w:ascii="Times New Roman" w:eastAsia="Times New Roman" w:hAnsi="Times New Roman" w:cs="Times New Roman"/>
      <w:b/>
      <w:bCs/>
      <w:sz w:val="14"/>
      <w:szCs w:val="14"/>
    </w:rPr>
  </w:style>
  <w:style w:type="character" w:customStyle="1" w:styleId="81">
    <w:name w:val="Основной текст (8) + Не полужирный"/>
    <w:basedOn w:val="8"/>
    <w:rsid w:val="008D295B"/>
    <w:rPr>
      <w:rFonts w:ascii="Times New Roman" w:eastAsia="Times New Roman" w:hAnsi="Times New Roman" w:cs="Times New Roman"/>
      <w:b/>
      <w:bCs/>
      <w:i w:val="0"/>
      <w:iCs w:val="0"/>
      <w:smallCaps w:val="0"/>
      <w:strike w:val="0"/>
      <w:spacing w:val="0"/>
      <w:sz w:val="14"/>
      <w:szCs w:val="14"/>
    </w:rPr>
  </w:style>
  <w:style w:type="character" w:customStyle="1" w:styleId="9">
    <w:name w:val="Основной текст (9)_"/>
    <w:basedOn w:val="a0"/>
    <w:link w:val="90"/>
    <w:rsid w:val="008D295B"/>
    <w:rPr>
      <w:rFonts w:ascii="Times New Roman" w:eastAsia="Times New Roman" w:hAnsi="Times New Roman" w:cs="Times New Roman"/>
      <w:b w:val="0"/>
      <w:bCs w:val="0"/>
      <w:i w:val="0"/>
      <w:iCs w:val="0"/>
      <w:smallCaps w:val="0"/>
      <w:strike w:val="0"/>
      <w:spacing w:val="0"/>
      <w:sz w:val="14"/>
      <w:szCs w:val="14"/>
    </w:rPr>
  </w:style>
  <w:style w:type="paragraph" w:customStyle="1" w:styleId="90">
    <w:name w:val="Основной текст (9)"/>
    <w:basedOn w:val="a"/>
    <w:link w:val="9"/>
    <w:rsid w:val="008D295B"/>
    <w:pPr>
      <w:shd w:val="clear" w:color="auto" w:fill="FFFFFF"/>
      <w:spacing w:line="209" w:lineRule="exact"/>
      <w:jc w:val="both"/>
    </w:pPr>
    <w:rPr>
      <w:rFonts w:ascii="Times New Roman" w:eastAsia="Times New Roman" w:hAnsi="Times New Roman" w:cs="Times New Roman"/>
      <w:sz w:val="14"/>
      <w:szCs w:val="14"/>
    </w:rPr>
  </w:style>
  <w:style w:type="character" w:customStyle="1" w:styleId="10">
    <w:name w:val="Основной текст (10)_"/>
    <w:basedOn w:val="a0"/>
    <w:link w:val="100"/>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00">
    <w:name w:val="Основной текст (10)"/>
    <w:basedOn w:val="a"/>
    <w:link w:val="10"/>
    <w:rsid w:val="008D295B"/>
    <w:pPr>
      <w:shd w:val="clear" w:color="auto" w:fill="FFFFFF"/>
      <w:spacing w:after="120" w:line="326" w:lineRule="exact"/>
      <w:ind w:hanging="1000"/>
      <w:jc w:val="center"/>
    </w:pPr>
    <w:rPr>
      <w:rFonts w:ascii="Times New Roman" w:eastAsia="Times New Roman" w:hAnsi="Times New Roman" w:cs="Times New Roman"/>
      <w:b/>
      <w:bCs/>
      <w:sz w:val="27"/>
      <w:szCs w:val="27"/>
    </w:rPr>
  </w:style>
  <w:style w:type="character" w:customStyle="1" w:styleId="110">
    <w:name w:val="Основной текст (11)_"/>
    <w:basedOn w:val="a0"/>
    <w:link w:val="111"/>
    <w:rsid w:val="008D295B"/>
    <w:rPr>
      <w:rFonts w:ascii="MS Reference Sans Serif" w:eastAsia="MS Reference Sans Serif" w:hAnsi="MS Reference Sans Serif" w:cs="MS Reference Sans Serif"/>
      <w:b w:val="0"/>
      <w:bCs w:val="0"/>
      <w:i w:val="0"/>
      <w:iCs w:val="0"/>
      <w:smallCaps w:val="0"/>
      <w:strike w:val="0"/>
      <w:sz w:val="21"/>
      <w:szCs w:val="21"/>
    </w:rPr>
  </w:style>
  <w:style w:type="paragraph" w:customStyle="1" w:styleId="111">
    <w:name w:val="Основной текст (11)"/>
    <w:basedOn w:val="a"/>
    <w:link w:val="110"/>
    <w:rsid w:val="008D295B"/>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character" w:customStyle="1" w:styleId="112">
    <w:name w:val="Основной текст (11)"/>
    <w:basedOn w:val="110"/>
    <w:rsid w:val="008D295B"/>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01">
    <w:name w:val="Основной текст (10)"/>
    <w:basedOn w:val="1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2">
    <w:name w:val="Заголовок №1_"/>
    <w:basedOn w:val="a0"/>
    <w:link w:val="13"/>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3">
    <w:name w:val="Заголовок №1"/>
    <w:basedOn w:val="a"/>
    <w:link w:val="12"/>
    <w:rsid w:val="008D295B"/>
    <w:pPr>
      <w:shd w:val="clear" w:color="auto" w:fill="FFFFFF"/>
      <w:spacing w:line="312" w:lineRule="exact"/>
      <w:jc w:val="center"/>
      <w:outlineLvl w:val="0"/>
    </w:pPr>
    <w:rPr>
      <w:rFonts w:ascii="Times New Roman" w:eastAsia="Times New Roman" w:hAnsi="Times New Roman" w:cs="Times New Roman"/>
      <w:b/>
      <w:bCs/>
      <w:sz w:val="27"/>
      <w:szCs w:val="27"/>
    </w:rPr>
  </w:style>
  <w:style w:type="character" w:customStyle="1" w:styleId="14">
    <w:name w:val="Заголовок №1"/>
    <w:basedOn w:val="12"/>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2"/>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2"/>
    <w:rsid w:val="008D295B"/>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
    <w:name w:val="Заголовок №1"/>
    <w:basedOn w:val="12"/>
    <w:rsid w:val="008D295B"/>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
    <w:name w:val="Основной текст2"/>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3"/>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62">
    <w:name w:val="Основной текст6"/>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_"/>
    <w:basedOn w:val="a0"/>
    <w:link w:val="aa"/>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aa">
    <w:name w:val="Подпись к картинке"/>
    <w:basedOn w:val="a"/>
    <w:link w:val="a9"/>
    <w:rsid w:val="008D295B"/>
    <w:pPr>
      <w:shd w:val="clear" w:color="auto" w:fill="FFFFFF"/>
      <w:spacing w:line="0" w:lineRule="atLeast"/>
    </w:pPr>
    <w:rPr>
      <w:rFonts w:ascii="Times New Roman" w:eastAsia="Times New Roman" w:hAnsi="Times New Roman" w:cs="Times New Roman"/>
      <w:sz w:val="27"/>
      <w:szCs w:val="27"/>
    </w:rPr>
  </w:style>
  <w:style w:type="character" w:customStyle="1" w:styleId="ab">
    <w:name w:val="Подпись к картинке"/>
    <w:basedOn w:val="a9"/>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02">
    <w:name w:val="Основной текст (10) + Курсив"/>
    <w:basedOn w:val="10"/>
    <w:rsid w:val="008D295B"/>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 (7) + Не курсив"/>
    <w:basedOn w:val="7"/>
    <w:rsid w:val="008D295B"/>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af0">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72">
    <w:name w:val="Основной текст (7) + Не курсив"/>
    <w:basedOn w:val="7"/>
    <w:rsid w:val="008D295B"/>
    <w:rPr>
      <w:rFonts w:ascii="Times New Roman" w:eastAsia="Times New Roman" w:hAnsi="Times New Roman" w:cs="Times New Roman"/>
      <w:b w:val="0"/>
      <w:bCs w:val="0"/>
      <w:i/>
      <w:iCs/>
      <w:smallCaps w:val="0"/>
      <w:strike w:val="0"/>
      <w:spacing w:val="0"/>
      <w:sz w:val="27"/>
      <w:szCs w:val="27"/>
    </w:rPr>
  </w:style>
  <w:style w:type="character" w:customStyle="1" w:styleId="120">
    <w:name w:val="Заголовок №1 (2)_"/>
    <w:basedOn w:val="a0"/>
    <w:link w:val="12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21">
    <w:name w:val="Заголовок №1 (2)"/>
    <w:basedOn w:val="a"/>
    <w:link w:val="120"/>
    <w:rsid w:val="008D295B"/>
    <w:pPr>
      <w:shd w:val="clear" w:color="auto" w:fill="FFFFFF"/>
      <w:spacing w:line="322" w:lineRule="exact"/>
      <w:outlineLvl w:val="0"/>
    </w:pPr>
    <w:rPr>
      <w:rFonts w:ascii="Times New Roman" w:eastAsia="Times New Roman" w:hAnsi="Times New Roman" w:cs="Times New Roman"/>
      <w:sz w:val="27"/>
      <w:szCs w:val="27"/>
    </w:rPr>
  </w:style>
  <w:style w:type="character" w:customStyle="1" w:styleId="122">
    <w:name w:val="Основной текст (12)_"/>
    <w:basedOn w:val="a0"/>
    <w:link w:val="123"/>
    <w:rsid w:val="008D295B"/>
    <w:rPr>
      <w:rFonts w:ascii="Times New Roman" w:eastAsia="Times New Roman" w:hAnsi="Times New Roman" w:cs="Times New Roman"/>
      <w:b w:val="0"/>
      <w:bCs w:val="0"/>
      <w:i w:val="0"/>
      <w:iCs w:val="0"/>
      <w:smallCaps w:val="0"/>
      <w:strike w:val="0"/>
      <w:sz w:val="20"/>
      <w:szCs w:val="20"/>
    </w:rPr>
  </w:style>
  <w:style w:type="paragraph" w:customStyle="1" w:styleId="123">
    <w:name w:val="Основной текст (12)"/>
    <w:basedOn w:val="a"/>
    <w:link w:val="122"/>
    <w:rsid w:val="008D295B"/>
    <w:pPr>
      <w:shd w:val="clear" w:color="auto" w:fill="FFFFFF"/>
      <w:spacing w:line="0" w:lineRule="atLeast"/>
    </w:pPr>
    <w:rPr>
      <w:rFonts w:ascii="Times New Roman" w:eastAsia="Times New Roman" w:hAnsi="Times New Roman" w:cs="Times New Roman"/>
      <w:sz w:val="20"/>
      <w:szCs w:val="20"/>
    </w:rPr>
  </w:style>
  <w:style w:type="character" w:customStyle="1" w:styleId="af1">
    <w:name w:val="Подпись к таблице_"/>
    <w:basedOn w:val="a0"/>
    <w:link w:val="af2"/>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af2">
    <w:name w:val="Подпись к таблице"/>
    <w:basedOn w:val="a"/>
    <w:link w:val="af1"/>
    <w:rsid w:val="008D295B"/>
    <w:pPr>
      <w:shd w:val="clear" w:color="auto" w:fill="FFFFFF"/>
      <w:spacing w:line="0" w:lineRule="atLeast"/>
    </w:pPr>
    <w:rPr>
      <w:rFonts w:ascii="Times New Roman" w:eastAsia="Times New Roman" w:hAnsi="Times New Roman" w:cs="Times New Roman"/>
      <w:sz w:val="22"/>
      <w:szCs w:val="22"/>
    </w:rPr>
  </w:style>
  <w:style w:type="character" w:customStyle="1" w:styleId="102pt">
    <w:name w:val="Основной текст (10) + Интервал 2 pt"/>
    <w:basedOn w:val="10"/>
    <w:rsid w:val="008D295B"/>
    <w:rPr>
      <w:rFonts w:ascii="Times New Roman" w:eastAsia="Times New Roman" w:hAnsi="Times New Roman" w:cs="Times New Roman"/>
      <w:b w:val="0"/>
      <w:bCs w:val="0"/>
      <w:i w:val="0"/>
      <w:iCs w:val="0"/>
      <w:smallCaps w:val="0"/>
      <w:strike w:val="0"/>
      <w:spacing w:val="50"/>
      <w:sz w:val="27"/>
      <w:szCs w:val="27"/>
    </w:rPr>
  </w:style>
  <w:style w:type="character" w:customStyle="1" w:styleId="32">
    <w:name w:val="Основной текст (3)"/>
    <w:basedOn w:val="3"/>
    <w:rsid w:val="008D295B"/>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40">
    <w:name w:val="Основной текст (14)_"/>
    <w:basedOn w:val="a0"/>
    <w:link w:val="141"/>
    <w:rsid w:val="008D295B"/>
    <w:rPr>
      <w:rFonts w:ascii="Times New Roman" w:eastAsia="Times New Roman" w:hAnsi="Times New Roman" w:cs="Times New Roman"/>
      <w:b w:val="0"/>
      <w:bCs w:val="0"/>
      <w:i w:val="0"/>
      <w:iCs w:val="0"/>
      <w:smallCaps w:val="0"/>
      <w:strike w:val="0"/>
      <w:spacing w:val="0"/>
      <w:sz w:val="23"/>
      <w:szCs w:val="23"/>
    </w:rPr>
  </w:style>
  <w:style w:type="paragraph" w:customStyle="1" w:styleId="141">
    <w:name w:val="Основной текст (14)"/>
    <w:basedOn w:val="a"/>
    <w:link w:val="140"/>
    <w:rsid w:val="008D295B"/>
    <w:pPr>
      <w:shd w:val="clear" w:color="auto" w:fill="FFFFFF"/>
      <w:spacing w:before="900" w:after="360" w:line="394" w:lineRule="exact"/>
      <w:ind w:hanging="240"/>
      <w:jc w:val="center"/>
    </w:pPr>
    <w:rPr>
      <w:rFonts w:ascii="Times New Roman" w:eastAsia="Times New Roman" w:hAnsi="Times New Roman" w:cs="Times New Roman"/>
      <w:b/>
      <w:bCs/>
      <w:sz w:val="23"/>
      <w:szCs w:val="23"/>
    </w:rPr>
  </w:style>
  <w:style w:type="character" w:customStyle="1" w:styleId="143pt">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130">
    <w:name w:val="Основной текст (13)_"/>
    <w:basedOn w:val="a0"/>
    <w:link w:val="131"/>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131">
    <w:name w:val="Основной текст (13)"/>
    <w:basedOn w:val="a"/>
    <w:link w:val="130"/>
    <w:rsid w:val="008D295B"/>
    <w:pPr>
      <w:shd w:val="clear" w:color="auto" w:fill="FFFFFF"/>
      <w:spacing w:line="274" w:lineRule="exact"/>
    </w:pPr>
    <w:rPr>
      <w:rFonts w:ascii="Times New Roman" w:eastAsia="Times New Roman" w:hAnsi="Times New Roman" w:cs="Times New Roman"/>
      <w:i/>
      <w:iCs/>
      <w:sz w:val="22"/>
      <w:szCs w:val="22"/>
    </w:rPr>
  </w:style>
  <w:style w:type="character" w:customStyle="1" w:styleId="143pt0">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24">
    <w:name w:val="Подпись к таблице (2)_"/>
    <w:basedOn w:val="a0"/>
    <w:link w:val="25"/>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5">
    <w:name w:val="Подпись к таблице (2)"/>
    <w:basedOn w:val="a"/>
    <w:link w:val="24"/>
    <w:rsid w:val="008D295B"/>
    <w:pPr>
      <w:shd w:val="clear" w:color="auto" w:fill="FFFFFF"/>
      <w:spacing w:line="274" w:lineRule="exact"/>
      <w:jc w:val="both"/>
    </w:pPr>
    <w:rPr>
      <w:rFonts w:ascii="Times New Roman" w:eastAsia="Times New Roman" w:hAnsi="Times New Roman" w:cs="Times New Roman"/>
      <w:sz w:val="27"/>
      <w:szCs w:val="27"/>
    </w:rPr>
  </w:style>
  <w:style w:type="character" w:customStyle="1" w:styleId="211pt">
    <w:name w:val="Подпись к таблице (2) + 11 pt"/>
    <w:basedOn w:val="24"/>
    <w:rsid w:val="008D295B"/>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1pt0">
    <w:name w:val="Подпись к таблице (2) + 11 pt"/>
    <w:basedOn w:val="24"/>
    <w:rsid w:val="008D295B"/>
    <w:rPr>
      <w:rFonts w:ascii="Times New Roman" w:eastAsia="Times New Roman" w:hAnsi="Times New Roman" w:cs="Times New Roman"/>
      <w:b w:val="0"/>
      <w:bCs w:val="0"/>
      <w:i w:val="0"/>
      <w:iCs w:val="0"/>
      <w:smallCaps w:val="0"/>
      <w:strike w:val="0"/>
      <w:spacing w:val="0"/>
      <w:sz w:val="22"/>
      <w:szCs w:val="22"/>
    </w:rPr>
  </w:style>
  <w:style w:type="character" w:customStyle="1" w:styleId="150">
    <w:name w:val="Основной текст (15)_"/>
    <w:basedOn w:val="a0"/>
    <w:link w:val="151"/>
    <w:rsid w:val="008D295B"/>
    <w:rPr>
      <w:rFonts w:ascii="Times New Roman" w:eastAsia="Times New Roman" w:hAnsi="Times New Roman" w:cs="Times New Roman"/>
      <w:b w:val="0"/>
      <w:bCs w:val="0"/>
      <w:i w:val="0"/>
      <w:iCs w:val="0"/>
      <w:smallCaps w:val="0"/>
      <w:strike w:val="0"/>
      <w:spacing w:val="0"/>
      <w:sz w:val="17"/>
      <w:szCs w:val="17"/>
    </w:rPr>
  </w:style>
  <w:style w:type="paragraph" w:customStyle="1" w:styleId="151">
    <w:name w:val="Основной текст (15)"/>
    <w:basedOn w:val="a"/>
    <w:link w:val="150"/>
    <w:rsid w:val="008D295B"/>
    <w:pPr>
      <w:shd w:val="clear" w:color="auto" w:fill="FFFFFF"/>
      <w:spacing w:line="0" w:lineRule="atLeast"/>
    </w:pPr>
    <w:rPr>
      <w:rFonts w:ascii="Times New Roman" w:eastAsia="Times New Roman" w:hAnsi="Times New Roman" w:cs="Times New Roman"/>
      <w:b/>
      <w:bCs/>
      <w:i/>
      <w:iCs/>
      <w:sz w:val="17"/>
      <w:szCs w:val="17"/>
    </w:rPr>
  </w:style>
  <w:style w:type="character" w:customStyle="1" w:styleId="33">
    <w:name w:val="Подпись к таблице (3)_"/>
    <w:basedOn w:val="a0"/>
    <w:link w:val="34"/>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34">
    <w:name w:val="Подпись к таблице (3)"/>
    <w:basedOn w:val="a"/>
    <w:link w:val="33"/>
    <w:rsid w:val="008D295B"/>
    <w:pPr>
      <w:shd w:val="clear" w:color="auto" w:fill="FFFFFF"/>
      <w:spacing w:line="0" w:lineRule="atLeast"/>
    </w:pPr>
    <w:rPr>
      <w:rFonts w:ascii="Times New Roman" w:eastAsia="Times New Roman" w:hAnsi="Times New Roman" w:cs="Times New Roman"/>
      <w:sz w:val="19"/>
      <w:szCs w:val="19"/>
    </w:rPr>
  </w:style>
  <w:style w:type="character" w:customStyle="1" w:styleId="143pt1">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395pt">
    <w:name w:val="Основной текст (3) + 9;5 pt"/>
    <w:basedOn w:val="3"/>
    <w:rsid w:val="008D295B"/>
    <w:rPr>
      <w:rFonts w:ascii="Times New Roman" w:eastAsia="Times New Roman" w:hAnsi="Times New Roman" w:cs="Times New Roman"/>
      <w:b w:val="0"/>
      <w:bCs w:val="0"/>
      <w:i w:val="0"/>
      <w:iCs w:val="0"/>
      <w:smallCaps w:val="0"/>
      <w:strike w:val="0"/>
      <w:spacing w:val="0"/>
      <w:sz w:val="19"/>
      <w:szCs w:val="19"/>
    </w:rPr>
  </w:style>
  <w:style w:type="character" w:customStyle="1" w:styleId="143pt2">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143pt3">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395pt0">
    <w:name w:val="Основной текст (3) + 9;5 pt"/>
    <w:basedOn w:val="3"/>
    <w:rsid w:val="008D295B"/>
    <w:rPr>
      <w:rFonts w:ascii="Times New Roman" w:eastAsia="Times New Roman" w:hAnsi="Times New Roman" w:cs="Times New Roman"/>
      <w:b w:val="0"/>
      <w:bCs w:val="0"/>
      <w:i w:val="0"/>
      <w:iCs w:val="0"/>
      <w:smallCaps w:val="0"/>
      <w:strike w:val="0"/>
      <w:spacing w:val="0"/>
      <w:sz w:val="19"/>
      <w:szCs w:val="19"/>
    </w:rPr>
  </w:style>
  <w:style w:type="character" w:customStyle="1" w:styleId="143pt4">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143pt5">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143pt6">
    <w:name w:val="Основной текст (14) + Интервал 3 pt"/>
    <w:basedOn w:val="140"/>
    <w:rsid w:val="008D295B"/>
    <w:rPr>
      <w:rFonts w:ascii="Times New Roman" w:eastAsia="Times New Roman" w:hAnsi="Times New Roman" w:cs="Times New Roman"/>
      <w:b w:val="0"/>
      <w:bCs w:val="0"/>
      <w:i w:val="0"/>
      <w:iCs w:val="0"/>
      <w:smallCaps w:val="0"/>
      <w:strike w:val="0"/>
      <w:spacing w:val="60"/>
      <w:sz w:val="23"/>
      <w:szCs w:val="23"/>
    </w:rPr>
  </w:style>
  <w:style w:type="character" w:customStyle="1" w:styleId="160">
    <w:name w:val="Основной текст (16)_"/>
    <w:basedOn w:val="a0"/>
    <w:link w:val="161"/>
    <w:rsid w:val="008D295B"/>
    <w:rPr>
      <w:rFonts w:ascii="Times New Roman" w:eastAsia="Times New Roman" w:hAnsi="Times New Roman" w:cs="Times New Roman"/>
      <w:b w:val="0"/>
      <w:bCs w:val="0"/>
      <w:i w:val="0"/>
      <w:iCs w:val="0"/>
      <w:smallCaps w:val="0"/>
      <w:strike w:val="0"/>
      <w:spacing w:val="0"/>
      <w:sz w:val="21"/>
      <w:szCs w:val="21"/>
    </w:rPr>
  </w:style>
  <w:style w:type="paragraph" w:customStyle="1" w:styleId="161">
    <w:name w:val="Основной текст (16)"/>
    <w:basedOn w:val="a"/>
    <w:link w:val="160"/>
    <w:rsid w:val="008D295B"/>
    <w:pPr>
      <w:shd w:val="clear" w:color="auto" w:fill="FFFFFF"/>
      <w:spacing w:line="250" w:lineRule="exact"/>
      <w:ind w:hanging="280"/>
      <w:jc w:val="center"/>
    </w:pPr>
    <w:rPr>
      <w:rFonts w:ascii="Times New Roman" w:eastAsia="Times New Roman" w:hAnsi="Times New Roman" w:cs="Times New Roman"/>
      <w:sz w:val="21"/>
      <w:szCs w:val="21"/>
    </w:rPr>
  </w:style>
  <w:style w:type="character" w:customStyle="1" w:styleId="42">
    <w:name w:val="Подпись к таблице (4)_"/>
    <w:basedOn w:val="a0"/>
    <w:link w:val="43"/>
    <w:rsid w:val="008D295B"/>
    <w:rPr>
      <w:rFonts w:ascii="Times New Roman" w:eastAsia="Times New Roman" w:hAnsi="Times New Roman" w:cs="Times New Roman"/>
      <w:b w:val="0"/>
      <w:bCs w:val="0"/>
      <w:i w:val="0"/>
      <w:iCs w:val="0"/>
      <w:smallCaps w:val="0"/>
      <w:strike w:val="0"/>
      <w:spacing w:val="0"/>
      <w:sz w:val="21"/>
      <w:szCs w:val="21"/>
    </w:rPr>
  </w:style>
  <w:style w:type="paragraph" w:customStyle="1" w:styleId="43">
    <w:name w:val="Подпись к таблице (4)"/>
    <w:basedOn w:val="a"/>
    <w:link w:val="42"/>
    <w:rsid w:val="008D295B"/>
    <w:pPr>
      <w:shd w:val="clear" w:color="auto" w:fill="FFFFFF"/>
      <w:spacing w:line="0" w:lineRule="atLeast"/>
    </w:pPr>
    <w:rPr>
      <w:rFonts w:ascii="Times New Roman" w:eastAsia="Times New Roman" w:hAnsi="Times New Roman" w:cs="Times New Roman"/>
      <w:sz w:val="21"/>
      <w:szCs w:val="21"/>
    </w:rPr>
  </w:style>
  <w:style w:type="character" w:customStyle="1" w:styleId="103">
    <w:name w:val="Основной текст (10) + Курсив"/>
    <w:basedOn w:val="10"/>
    <w:rsid w:val="008D295B"/>
    <w:rPr>
      <w:rFonts w:ascii="Times New Roman" w:eastAsia="Times New Roman" w:hAnsi="Times New Roman" w:cs="Times New Roman"/>
      <w:b w:val="0"/>
      <w:bCs w:val="0"/>
      <w:i/>
      <w:iCs/>
      <w:smallCaps w:val="0"/>
      <w:strike w:val="0"/>
      <w:spacing w:val="0"/>
      <w:sz w:val="27"/>
      <w:szCs w:val="27"/>
    </w:rPr>
  </w:style>
  <w:style w:type="character" w:customStyle="1" w:styleId="18">
    <w:name w:val="Оглавление 1 Знак"/>
    <w:basedOn w:val="a0"/>
    <w:link w:val="19"/>
    <w:rsid w:val="008D295B"/>
    <w:rPr>
      <w:rFonts w:ascii="Times New Roman" w:eastAsia="Times New Roman" w:hAnsi="Times New Roman" w:cs="Times New Roman"/>
      <w:b w:val="0"/>
      <w:bCs w:val="0"/>
      <w:i w:val="0"/>
      <w:iCs w:val="0"/>
      <w:smallCaps w:val="0"/>
      <w:strike w:val="0"/>
      <w:spacing w:val="0"/>
      <w:sz w:val="27"/>
      <w:szCs w:val="27"/>
    </w:rPr>
  </w:style>
  <w:style w:type="paragraph" w:styleId="19">
    <w:name w:val="toc 1"/>
    <w:basedOn w:val="a"/>
    <w:link w:val="18"/>
    <w:autoRedefine/>
    <w:rsid w:val="008D295B"/>
    <w:pPr>
      <w:shd w:val="clear" w:color="auto" w:fill="FFFFFF"/>
      <w:spacing w:before="180" w:line="317" w:lineRule="exact"/>
    </w:pPr>
    <w:rPr>
      <w:rFonts w:ascii="Times New Roman" w:eastAsia="Times New Roman" w:hAnsi="Times New Roman" w:cs="Times New Roman"/>
      <w:sz w:val="27"/>
      <w:szCs w:val="27"/>
    </w:rPr>
  </w:style>
  <w:style w:type="character" w:customStyle="1" w:styleId="af3">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af4">
    <w:name w:val="Основной текст + Курсив"/>
    <w:basedOn w:val="a6"/>
    <w:rsid w:val="008D295B"/>
    <w:rPr>
      <w:rFonts w:ascii="Times New Roman" w:eastAsia="Times New Roman" w:hAnsi="Times New Roman" w:cs="Times New Roman"/>
      <w:b w:val="0"/>
      <w:bCs w:val="0"/>
      <w:i/>
      <w:iCs/>
      <w:smallCaps w:val="0"/>
      <w:strike w:val="0"/>
      <w:spacing w:val="0"/>
      <w:sz w:val="27"/>
      <w:szCs w:val="27"/>
    </w:rPr>
  </w:style>
  <w:style w:type="character" w:customStyle="1" w:styleId="104">
    <w:name w:val="Основной текст (10)"/>
    <w:basedOn w:val="1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73">
    <w:name w:val="Основной текст (7) + Не курсив"/>
    <w:basedOn w:val="7"/>
    <w:rsid w:val="008D295B"/>
    <w:rPr>
      <w:rFonts w:ascii="Times New Roman" w:eastAsia="Times New Roman" w:hAnsi="Times New Roman" w:cs="Times New Roman"/>
      <w:b w:val="0"/>
      <w:bCs w:val="0"/>
      <w:i/>
      <w:iCs/>
      <w:smallCaps w:val="0"/>
      <w:strike w:val="0"/>
      <w:spacing w:val="0"/>
      <w:sz w:val="27"/>
      <w:szCs w:val="27"/>
    </w:rPr>
  </w:style>
  <w:style w:type="character" w:customStyle="1" w:styleId="1a">
    <w:name w:val="Заголовок №1"/>
    <w:basedOn w:val="12"/>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74">
    <w:name w:val="Основной текст7"/>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TrebuchetMS95pt0">
    <w:name w:val="Колонтитул + Trebuchet MS;9;5 pt"/>
    <w:basedOn w:val="a7"/>
    <w:rsid w:val="008D295B"/>
    <w:rPr>
      <w:rFonts w:ascii="Trebuchet MS" w:eastAsia="Trebuchet MS" w:hAnsi="Trebuchet MS" w:cs="Trebuchet MS"/>
      <w:b w:val="0"/>
      <w:bCs w:val="0"/>
      <w:i w:val="0"/>
      <w:iCs w:val="0"/>
      <w:smallCaps w:val="0"/>
      <w:strike w:val="0"/>
      <w:spacing w:val="0"/>
      <w:sz w:val="19"/>
      <w:szCs w:val="19"/>
    </w:rPr>
  </w:style>
  <w:style w:type="character" w:customStyle="1" w:styleId="13pt">
    <w:name w:val="Заголовок №1 + Интервал 3 pt"/>
    <w:basedOn w:val="12"/>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170">
    <w:name w:val="Основной текст (17)_"/>
    <w:basedOn w:val="a0"/>
    <w:link w:val="17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71">
    <w:name w:val="Основной текст (17)"/>
    <w:basedOn w:val="a"/>
    <w:link w:val="170"/>
    <w:rsid w:val="008D295B"/>
    <w:pPr>
      <w:shd w:val="clear" w:color="auto" w:fill="FFFFFF"/>
      <w:spacing w:line="0" w:lineRule="atLeast"/>
    </w:pPr>
    <w:rPr>
      <w:rFonts w:ascii="Times New Roman" w:eastAsia="Times New Roman" w:hAnsi="Times New Roman" w:cs="Times New Roman"/>
      <w:sz w:val="27"/>
      <w:szCs w:val="27"/>
    </w:rPr>
  </w:style>
  <w:style w:type="character" w:customStyle="1" w:styleId="17125pt">
    <w:name w:val="Основной текст (17) + 12;5 pt;Полужирный;Курсив"/>
    <w:basedOn w:val="170"/>
    <w:rsid w:val="008D295B"/>
    <w:rPr>
      <w:rFonts w:ascii="Times New Roman" w:eastAsia="Times New Roman" w:hAnsi="Times New Roman" w:cs="Times New Roman"/>
      <w:b/>
      <w:bCs/>
      <w:i/>
      <w:iCs/>
      <w:smallCaps w:val="0"/>
      <w:strike w:val="0"/>
      <w:spacing w:val="0"/>
      <w:sz w:val="25"/>
      <w:szCs w:val="25"/>
    </w:rPr>
  </w:style>
  <w:style w:type="character" w:customStyle="1" w:styleId="180">
    <w:name w:val="Основной текст (18)_"/>
    <w:basedOn w:val="a0"/>
    <w:link w:val="181"/>
    <w:rsid w:val="008D295B"/>
    <w:rPr>
      <w:rFonts w:ascii="Times New Roman" w:eastAsia="Times New Roman" w:hAnsi="Times New Roman" w:cs="Times New Roman"/>
      <w:b w:val="0"/>
      <w:bCs w:val="0"/>
      <w:i w:val="0"/>
      <w:iCs w:val="0"/>
      <w:smallCaps w:val="0"/>
      <w:strike w:val="0"/>
      <w:spacing w:val="0"/>
      <w:sz w:val="25"/>
      <w:szCs w:val="25"/>
    </w:rPr>
  </w:style>
  <w:style w:type="paragraph" w:customStyle="1" w:styleId="181">
    <w:name w:val="Основной текст (18)"/>
    <w:basedOn w:val="a"/>
    <w:link w:val="180"/>
    <w:rsid w:val="008D295B"/>
    <w:pPr>
      <w:shd w:val="clear" w:color="auto" w:fill="FFFFFF"/>
      <w:spacing w:line="322" w:lineRule="exact"/>
    </w:pPr>
    <w:rPr>
      <w:rFonts w:ascii="Times New Roman" w:eastAsia="Times New Roman" w:hAnsi="Times New Roman" w:cs="Times New Roman"/>
      <w:b/>
      <w:bCs/>
      <w:i/>
      <w:iCs/>
      <w:sz w:val="25"/>
      <w:szCs w:val="25"/>
    </w:rPr>
  </w:style>
  <w:style w:type="character" w:customStyle="1" w:styleId="190">
    <w:name w:val="Основной текст (19)_"/>
    <w:basedOn w:val="a0"/>
    <w:link w:val="191"/>
    <w:rsid w:val="008D295B"/>
    <w:rPr>
      <w:rFonts w:ascii="Trebuchet MS" w:eastAsia="Trebuchet MS" w:hAnsi="Trebuchet MS" w:cs="Trebuchet MS"/>
      <w:b w:val="0"/>
      <w:bCs w:val="0"/>
      <w:i w:val="0"/>
      <w:iCs w:val="0"/>
      <w:smallCaps w:val="0"/>
      <w:strike w:val="0"/>
      <w:spacing w:val="0"/>
      <w:sz w:val="17"/>
      <w:szCs w:val="17"/>
    </w:rPr>
  </w:style>
  <w:style w:type="paragraph" w:customStyle="1" w:styleId="191">
    <w:name w:val="Основной текст (19)"/>
    <w:basedOn w:val="a"/>
    <w:link w:val="190"/>
    <w:rsid w:val="008D295B"/>
    <w:pPr>
      <w:shd w:val="clear" w:color="auto" w:fill="FFFFFF"/>
      <w:spacing w:line="0" w:lineRule="atLeast"/>
    </w:pPr>
    <w:rPr>
      <w:rFonts w:ascii="Trebuchet MS" w:eastAsia="Trebuchet MS" w:hAnsi="Trebuchet MS" w:cs="Trebuchet MS"/>
      <w:i/>
      <w:iCs/>
      <w:sz w:val="17"/>
      <w:szCs w:val="17"/>
    </w:rPr>
  </w:style>
  <w:style w:type="character" w:customStyle="1" w:styleId="26">
    <w:name w:val="Заголовок №2_"/>
    <w:basedOn w:val="a0"/>
    <w:link w:val="27"/>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7">
    <w:name w:val="Заголовок №2"/>
    <w:basedOn w:val="a"/>
    <w:link w:val="26"/>
    <w:rsid w:val="008D295B"/>
    <w:pPr>
      <w:shd w:val="clear" w:color="auto" w:fill="FFFFFF"/>
      <w:spacing w:before="60" w:after="360" w:line="0" w:lineRule="atLeast"/>
      <w:outlineLvl w:val="1"/>
    </w:pPr>
    <w:rPr>
      <w:rFonts w:ascii="Times New Roman" w:eastAsia="Times New Roman" w:hAnsi="Times New Roman" w:cs="Times New Roman"/>
      <w:sz w:val="27"/>
      <w:szCs w:val="27"/>
    </w:rPr>
  </w:style>
  <w:style w:type="character" w:customStyle="1" w:styleId="4135pt">
    <w:name w:val="Основной текст (4) + 13;5 pt"/>
    <w:basedOn w:val="4"/>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00">
    <w:name w:val="Основной текст (20)_"/>
    <w:basedOn w:val="a0"/>
    <w:link w:val="201"/>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201">
    <w:name w:val="Основной текст (20)"/>
    <w:basedOn w:val="a"/>
    <w:link w:val="200"/>
    <w:rsid w:val="008D295B"/>
    <w:pPr>
      <w:shd w:val="clear" w:color="auto" w:fill="FFFFFF"/>
      <w:spacing w:before="780" w:line="0" w:lineRule="atLeast"/>
    </w:pPr>
    <w:rPr>
      <w:rFonts w:ascii="Times New Roman" w:eastAsia="Times New Roman" w:hAnsi="Times New Roman" w:cs="Times New Roman"/>
      <w:sz w:val="19"/>
      <w:szCs w:val="19"/>
    </w:rPr>
  </w:style>
  <w:style w:type="character" w:customStyle="1" w:styleId="105">
    <w:name w:val="Основной текст (10) + Курсив"/>
    <w:basedOn w:val="10"/>
    <w:rsid w:val="008D295B"/>
    <w:rPr>
      <w:rFonts w:ascii="Times New Roman" w:eastAsia="Times New Roman" w:hAnsi="Times New Roman" w:cs="Times New Roman"/>
      <w:b w:val="0"/>
      <w:bCs w:val="0"/>
      <w:i/>
      <w:iCs/>
      <w:smallCaps w:val="0"/>
      <w:strike w:val="0"/>
      <w:spacing w:val="0"/>
      <w:sz w:val="27"/>
      <w:szCs w:val="27"/>
    </w:rPr>
  </w:style>
  <w:style w:type="character" w:customStyle="1" w:styleId="5pt">
    <w:name w:val="Основной текст + Интервал 5 pt"/>
    <w:basedOn w:val="a6"/>
    <w:rsid w:val="008D295B"/>
    <w:rPr>
      <w:rFonts w:ascii="Times New Roman" w:eastAsia="Times New Roman" w:hAnsi="Times New Roman" w:cs="Times New Roman"/>
      <w:b w:val="0"/>
      <w:bCs w:val="0"/>
      <w:i w:val="0"/>
      <w:iCs w:val="0"/>
      <w:smallCaps w:val="0"/>
      <w:strike w:val="0"/>
      <w:spacing w:val="100"/>
      <w:sz w:val="27"/>
      <w:szCs w:val="27"/>
    </w:rPr>
  </w:style>
  <w:style w:type="character" w:customStyle="1" w:styleId="82">
    <w:name w:val="Основной текст8"/>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pt">
    <w:name w:val="Основной текст + Интервал 1 pt"/>
    <w:basedOn w:val="a6"/>
    <w:rsid w:val="008D295B"/>
    <w:rPr>
      <w:rFonts w:ascii="Times New Roman" w:eastAsia="Times New Roman" w:hAnsi="Times New Roman" w:cs="Times New Roman"/>
      <w:b w:val="0"/>
      <w:bCs w:val="0"/>
      <w:i w:val="0"/>
      <w:iCs w:val="0"/>
      <w:smallCaps w:val="0"/>
      <w:strike w:val="0"/>
      <w:spacing w:val="20"/>
      <w:sz w:val="27"/>
      <w:szCs w:val="27"/>
    </w:rPr>
  </w:style>
  <w:style w:type="character" w:customStyle="1" w:styleId="13pt0">
    <w:name w:val="Заголовок №1 + Интервал 3 pt"/>
    <w:basedOn w:val="12"/>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52">
    <w:name w:val="Подпись к таблице (5)_"/>
    <w:basedOn w:val="a0"/>
    <w:link w:val="53"/>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53">
    <w:name w:val="Подпись к таблице (5)"/>
    <w:basedOn w:val="a"/>
    <w:link w:val="52"/>
    <w:rsid w:val="008D295B"/>
    <w:pPr>
      <w:shd w:val="clear" w:color="auto" w:fill="FFFFFF"/>
      <w:spacing w:line="0" w:lineRule="atLeast"/>
    </w:pPr>
    <w:rPr>
      <w:rFonts w:ascii="Times New Roman" w:eastAsia="Times New Roman" w:hAnsi="Times New Roman" w:cs="Times New Roman"/>
      <w:sz w:val="27"/>
      <w:szCs w:val="27"/>
    </w:rPr>
  </w:style>
  <w:style w:type="character" w:customStyle="1" w:styleId="18135pt">
    <w:name w:val="Основной текст (18) + 13;5 pt;Не полужирный;Не курсив"/>
    <w:basedOn w:val="180"/>
    <w:rsid w:val="008D295B"/>
    <w:rPr>
      <w:rFonts w:ascii="Times New Roman" w:eastAsia="Times New Roman" w:hAnsi="Times New Roman" w:cs="Times New Roman"/>
      <w:b/>
      <w:bCs/>
      <w:i/>
      <w:iCs/>
      <w:smallCaps w:val="0"/>
      <w:strike w:val="0"/>
      <w:spacing w:val="0"/>
      <w:sz w:val="27"/>
      <w:szCs w:val="27"/>
    </w:rPr>
  </w:style>
  <w:style w:type="character" w:customStyle="1" w:styleId="182">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28">
    <w:name w:val="Подпись к картинке (2)_"/>
    <w:basedOn w:val="a0"/>
    <w:link w:val="29"/>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9">
    <w:name w:val="Подпись к картинке (2)"/>
    <w:basedOn w:val="a"/>
    <w:link w:val="28"/>
    <w:rsid w:val="008D295B"/>
    <w:pPr>
      <w:shd w:val="clear" w:color="auto" w:fill="FFFFFF"/>
      <w:spacing w:line="346" w:lineRule="exact"/>
    </w:pPr>
    <w:rPr>
      <w:rFonts w:ascii="Times New Roman" w:eastAsia="Times New Roman" w:hAnsi="Times New Roman" w:cs="Times New Roman"/>
      <w:sz w:val="27"/>
      <w:szCs w:val="27"/>
    </w:rPr>
  </w:style>
  <w:style w:type="character" w:customStyle="1" w:styleId="18135pt0">
    <w:name w:val="Основной текст (18) + 13;5 pt;Не полужирный;Не курсив"/>
    <w:basedOn w:val="180"/>
    <w:rsid w:val="008D295B"/>
    <w:rPr>
      <w:rFonts w:ascii="Times New Roman" w:eastAsia="Times New Roman" w:hAnsi="Times New Roman" w:cs="Times New Roman"/>
      <w:b/>
      <w:bCs/>
      <w:i/>
      <w:iCs/>
      <w:smallCaps w:val="0"/>
      <w:strike w:val="0"/>
      <w:spacing w:val="0"/>
      <w:sz w:val="27"/>
      <w:szCs w:val="27"/>
    </w:rPr>
  </w:style>
  <w:style w:type="character" w:customStyle="1" w:styleId="183">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18135pt1">
    <w:name w:val="Основной текст (18) + 13;5 pt;Не полужирный;Не курсив"/>
    <w:basedOn w:val="180"/>
    <w:rsid w:val="008D295B"/>
    <w:rPr>
      <w:rFonts w:ascii="Times New Roman" w:eastAsia="Times New Roman" w:hAnsi="Times New Roman" w:cs="Times New Roman"/>
      <w:b/>
      <w:bCs/>
      <w:i/>
      <w:iCs/>
      <w:smallCaps w:val="0"/>
      <w:strike w:val="0"/>
      <w:spacing w:val="0"/>
      <w:sz w:val="27"/>
      <w:szCs w:val="27"/>
    </w:rPr>
  </w:style>
  <w:style w:type="character" w:customStyle="1" w:styleId="184">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18135pt2">
    <w:name w:val="Основной текст (18) + 13;5 pt;Не полужирный;Не курсив"/>
    <w:basedOn w:val="180"/>
    <w:rsid w:val="008D295B"/>
    <w:rPr>
      <w:rFonts w:ascii="Times New Roman" w:eastAsia="Times New Roman" w:hAnsi="Times New Roman" w:cs="Times New Roman"/>
      <w:b/>
      <w:bCs/>
      <w:i/>
      <w:iCs/>
      <w:smallCaps w:val="0"/>
      <w:strike w:val="0"/>
      <w:spacing w:val="0"/>
      <w:sz w:val="27"/>
      <w:szCs w:val="27"/>
    </w:rPr>
  </w:style>
  <w:style w:type="character" w:customStyle="1" w:styleId="185">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17125pt0">
    <w:name w:val="Основной текст (17) + 12;5 pt;Полужирный;Курсив"/>
    <w:basedOn w:val="170"/>
    <w:rsid w:val="008D295B"/>
    <w:rPr>
      <w:rFonts w:ascii="Times New Roman" w:eastAsia="Times New Roman" w:hAnsi="Times New Roman" w:cs="Times New Roman"/>
      <w:b/>
      <w:bCs/>
      <w:i/>
      <w:iCs/>
      <w:smallCaps w:val="0"/>
      <w:strike w:val="0"/>
      <w:spacing w:val="0"/>
      <w:sz w:val="25"/>
      <w:szCs w:val="25"/>
    </w:rPr>
  </w:style>
  <w:style w:type="character" w:customStyle="1" w:styleId="1795pt">
    <w:name w:val="Основной текст (17) + 9;5 pt"/>
    <w:basedOn w:val="170"/>
    <w:rsid w:val="008D295B"/>
    <w:rPr>
      <w:rFonts w:ascii="Times New Roman" w:eastAsia="Times New Roman" w:hAnsi="Times New Roman" w:cs="Times New Roman"/>
      <w:b w:val="0"/>
      <w:bCs w:val="0"/>
      <w:i w:val="0"/>
      <w:iCs w:val="0"/>
      <w:smallCaps w:val="0"/>
      <w:strike w:val="0"/>
      <w:spacing w:val="0"/>
      <w:sz w:val="19"/>
      <w:szCs w:val="19"/>
    </w:rPr>
  </w:style>
  <w:style w:type="character" w:customStyle="1" w:styleId="18135pt3">
    <w:name w:val="Основной текст (18) + 13;5 pt;Не полужирный;Не курсив"/>
    <w:basedOn w:val="180"/>
    <w:rsid w:val="008D295B"/>
    <w:rPr>
      <w:rFonts w:ascii="Times New Roman" w:eastAsia="Times New Roman" w:hAnsi="Times New Roman" w:cs="Times New Roman"/>
      <w:b/>
      <w:bCs/>
      <w:i/>
      <w:iCs/>
      <w:smallCaps w:val="0"/>
      <w:strike w:val="0"/>
      <w:spacing w:val="0"/>
      <w:sz w:val="27"/>
      <w:szCs w:val="27"/>
    </w:rPr>
  </w:style>
  <w:style w:type="character" w:customStyle="1" w:styleId="186">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17125pt1">
    <w:name w:val="Основной текст (17) + 12;5 pt;Полужирный;Курсив"/>
    <w:basedOn w:val="170"/>
    <w:rsid w:val="008D295B"/>
    <w:rPr>
      <w:rFonts w:ascii="Times New Roman" w:eastAsia="Times New Roman" w:hAnsi="Times New Roman" w:cs="Times New Roman"/>
      <w:b/>
      <w:bCs/>
      <w:i/>
      <w:iCs/>
      <w:smallCaps w:val="0"/>
      <w:strike w:val="0"/>
      <w:spacing w:val="0"/>
      <w:sz w:val="25"/>
      <w:szCs w:val="25"/>
    </w:rPr>
  </w:style>
  <w:style w:type="character" w:customStyle="1" w:styleId="187">
    <w:name w:val="Основной текст (18)"/>
    <w:basedOn w:val="180"/>
    <w:rsid w:val="008D295B"/>
    <w:rPr>
      <w:rFonts w:ascii="Times New Roman" w:eastAsia="Times New Roman" w:hAnsi="Times New Roman" w:cs="Times New Roman"/>
      <w:b w:val="0"/>
      <w:bCs w:val="0"/>
      <w:i w:val="0"/>
      <w:iCs w:val="0"/>
      <w:smallCaps w:val="0"/>
      <w:strike w:val="0"/>
      <w:spacing w:val="0"/>
      <w:sz w:val="25"/>
      <w:szCs w:val="25"/>
    </w:rPr>
  </w:style>
  <w:style w:type="character" w:customStyle="1" w:styleId="124">
    <w:name w:val="Заголовок №1 (2)"/>
    <w:basedOn w:val="1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91">
    <w:name w:val="Основной текст9"/>
    <w:basedOn w:val="a6"/>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0">
    <w:name w:val="Заголовок №2 (2)_"/>
    <w:basedOn w:val="a0"/>
    <w:link w:val="22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21">
    <w:name w:val="Заголовок №2 (2)"/>
    <w:basedOn w:val="a"/>
    <w:link w:val="220"/>
    <w:rsid w:val="008D295B"/>
    <w:pPr>
      <w:shd w:val="clear" w:color="auto" w:fill="FFFFFF"/>
      <w:spacing w:before="1440" w:after="60" w:line="0" w:lineRule="atLeast"/>
      <w:jc w:val="center"/>
      <w:outlineLvl w:val="1"/>
    </w:pPr>
    <w:rPr>
      <w:rFonts w:ascii="Times New Roman" w:eastAsia="Times New Roman" w:hAnsi="Times New Roman" w:cs="Times New Roman"/>
      <w:b/>
      <w:bCs/>
      <w:sz w:val="27"/>
      <w:szCs w:val="27"/>
    </w:rPr>
  </w:style>
  <w:style w:type="character" w:customStyle="1" w:styleId="223pt">
    <w:name w:val="Заголовок №2 (2) + Интервал 3 pt"/>
    <w:basedOn w:val="22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2">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3pt0">
    <w:name w:val="Заголовок №2 (2) + Интервал 3 pt"/>
    <w:basedOn w:val="22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3">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10">
    <w:name w:val="Основной текст (21)_"/>
    <w:basedOn w:val="a0"/>
    <w:link w:val="211"/>
    <w:rsid w:val="008D295B"/>
    <w:rPr>
      <w:rFonts w:ascii="Times New Roman" w:eastAsia="Times New Roman" w:hAnsi="Times New Roman" w:cs="Times New Roman"/>
      <w:b w:val="0"/>
      <w:bCs w:val="0"/>
      <w:i w:val="0"/>
      <w:iCs w:val="0"/>
      <w:smallCaps w:val="0"/>
      <w:strike w:val="0"/>
      <w:spacing w:val="0"/>
      <w:sz w:val="17"/>
      <w:szCs w:val="17"/>
    </w:rPr>
  </w:style>
  <w:style w:type="paragraph" w:customStyle="1" w:styleId="211">
    <w:name w:val="Основной текст (21)"/>
    <w:basedOn w:val="a"/>
    <w:link w:val="210"/>
    <w:rsid w:val="008D295B"/>
    <w:pPr>
      <w:shd w:val="clear" w:color="auto" w:fill="FFFFFF"/>
      <w:spacing w:before="900" w:after="540" w:line="206" w:lineRule="exact"/>
      <w:jc w:val="center"/>
    </w:pPr>
    <w:rPr>
      <w:rFonts w:ascii="Times New Roman" w:eastAsia="Times New Roman" w:hAnsi="Times New Roman" w:cs="Times New Roman"/>
      <w:sz w:val="17"/>
      <w:szCs w:val="17"/>
    </w:rPr>
  </w:style>
  <w:style w:type="character" w:customStyle="1" w:styleId="2a">
    <w:name w:val="Подпись к таблице (2)"/>
    <w:basedOn w:val="24"/>
    <w:rsid w:val="008D295B"/>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95pt0">
    <w:name w:val="Основной текст (17) + 9;5 pt"/>
    <w:basedOn w:val="170"/>
    <w:rsid w:val="008D295B"/>
    <w:rPr>
      <w:rFonts w:ascii="Times New Roman" w:eastAsia="Times New Roman" w:hAnsi="Times New Roman" w:cs="Times New Roman"/>
      <w:b w:val="0"/>
      <w:bCs w:val="0"/>
      <w:i w:val="0"/>
      <w:iCs w:val="0"/>
      <w:smallCaps w:val="0"/>
      <w:strike w:val="0"/>
      <w:spacing w:val="0"/>
      <w:sz w:val="19"/>
      <w:szCs w:val="19"/>
    </w:rPr>
  </w:style>
  <w:style w:type="character" w:customStyle="1" w:styleId="224">
    <w:name w:val="Основной текст (22)_"/>
    <w:basedOn w:val="a0"/>
    <w:link w:val="225"/>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225">
    <w:name w:val="Основной текст (22)"/>
    <w:basedOn w:val="a"/>
    <w:link w:val="224"/>
    <w:rsid w:val="008D295B"/>
    <w:pPr>
      <w:shd w:val="clear" w:color="auto" w:fill="FFFFFF"/>
      <w:spacing w:line="0" w:lineRule="atLeast"/>
    </w:pPr>
    <w:rPr>
      <w:rFonts w:ascii="Times New Roman" w:eastAsia="Times New Roman" w:hAnsi="Times New Roman" w:cs="Times New Roman"/>
      <w:sz w:val="19"/>
      <w:szCs w:val="19"/>
    </w:rPr>
  </w:style>
  <w:style w:type="character" w:customStyle="1" w:styleId="223pt1">
    <w:name w:val="Заголовок №2 (2) + Интервал 3 pt"/>
    <w:basedOn w:val="22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6">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Заголовок №1 (2)"/>
    <w:basedOn w:val="1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3pt2">
    <w:name w:val="Заголовок №2 (2) + Интервал 3 pt"/>
    <w:basedOn w:val="22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7">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06">
    <w:name w:val="Основной текст10"/>
    <w:basedOn w:val="a6"/>
    <w:rsid w:val="008D295B"/>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23pt3">
    <w:name w:val="Заголовок №2 (2) + Интервал 3 pt"/>
    <w:basedOn w:val="22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8">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126">
    <w:name w:val="Заголовок №1 (2)"/>
    <w:basedOn w:val="1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30">
    <w:name w:val="Основной текст (23)_"/>
    <w:basedOn w:val="a0"/>
    <w:link w:val="231"/>
    <w:rsid w:val="008D295B"/>
    <w:rPr>
      <w:rFonts w:ascii="Trebuchet MS" w:eastAsia="Trebuchet MS" w:hAnsi="Trebuchet MS" w:cs="Trebuchet MS"/>
      <w:b w:val="0"/>
      <w:bCs w:val="0"/>
      <w:i w:val="0"/>
      <w:iCs w:val="0"/>
      <w:smallCaps w:val="0"/>
      <w:strike w:val="0"/>
      <w:sz w:val="13"/>
      <w:szCs w:val="13"/>
    </w:rPr>
  </w:style>
  <w:style w:type="paragraph" w:customStyle="1" w:styleId="231">
    <w:name w:val="Основной текст (23)"/>
    <w:basedOn w:val="a"/>
    <w:link w:val="230"/>
    <w:rsid w:val="008D295B"/>
    <w:pPr>
      <w:shd w:val="clear" w:color="auto" w:fill="FFFFFF"/>
      <w:spacing w:line="0" w:lineRule="atLeast"/>
    </w:pPr>
    <w:rPr>
      <w:rFonts w:ascii="Trebuchet MS" w:eastAsia="Trebuchet MS" w:hAnsi="Trebuchet MS" w:cs="Trebuchet MS"/>
      <w:sz w:val="13"/>
      <w:szCs w:val="13"/>
    </w:rPr>
  </w:style>
  <w:style w:type="character" w:customStyle="1" w:styleId="103pt">
    <w:name w:val="Основной текст (10) + Интервал 3 pt"/>
    <w:basedOn w:val="1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40">
    <w:name w:val="Основной текст (24)_"/>
    <w:basedOn w:val="a0"/>
    <w:link w:val="241"/>
    <w:rsid w:val="008D295B"/>
    <w:rPr>
      <w:rFonts w:ascii="Times New Roman" w:eastAsia="Times New Roman" w:hAnsi="Times New Roman" w:cs="Times New Roman"/>
      <w:b w:val="0"/>
      <w:bCs w:val="0"/>
      <w:i w:val="0"/>
      <w:iCs w:val="0"/>
      <w:smallCaps w:val="0"/>
      <w:strike w:val="0"/>
      <w:sz w:val="12"/>
      <w:szCs w:val="12"/>
    </w:rPr>
  </w:style>
  <w:style w:type="paragraph" w:customStyle="1" w:styleId="241">
    <w:name w:val="Основной текст (24)"/>
    <w:basedOn w:val="a"/>
    <w:link w:val="240"/>
    <w:rsid w:val="008D295B"/>
    <w:pPr>
      <w:shd w:val="clear" w:color="auto" w:fill="FFFFFF"/>
      <w:spacing w:line="0" w:lineRule="atLeast"/>
    </w:pPr>
    <w:rPr>
      <w:rFonts w:ascii="Times New Roman" w:eastAsia="Times New Roman" w:hAnsi="Times New Roman" w:cs="Times New Roman"/>
      <w:sz w:val="12"/>
      <w:szCs w:val="12"/>
    </w:rPr>
  </w:style>
  <w:style w:type="character" w:customStyle="1" w:styleId="103pt0">
    <w:name w:val="Основной текст (10) + Интервал 3 pt"/>
    <w:basedOn w:val="10"/>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107">
    <w:name w:val="Основной текст (10) + Курсив"/>
    <w:basedOn w:val="10"/>
    <w:rsid w:val="008D295B"/>
    <w:rPr>
      <w:rFonts w:ascii="Times New Roman" w:eastAsia="Times New Roman" w:hAnsi="Times New Roman" w:cs="Times New Roman"/>
      <w:b w:val="0"/>
      <w:bCs w:val="0"/>
      <w:i/>
      <w:iCs/>
      <w:smallCaps w:val="0"/>
      <w:strike w:val="0"/>
      <w:spacing w:val="0"/>
      <w:sz w:val="27"/>
      <w:szCs w:val="27"/>
    </w:rPr>
  </w:style>
  <w:style w:type="character" w:customStyle="1" w:styleId="af5">
    <w:name w:val="Оглавление"/>
    <w:basedOn w:val="18"/>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9">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a">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b">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75">
    <w:name w:val="Основной текст (7) + Не курсив"/>
    <w:basedOn w:val="7"/>
    <w:rsid w:val="008D295B"/>
    <w:rPr>
      <w:rFonts w:ascii="Times New Roman" w:eastAsia="Times New Roman" w:hAnsi="Times New Roman" w:cs="Times New Roman"/>
      <w:b w:val="0"/>
      <w:bCs w:val="0"/>
      <w:i/>
      <w:iCs/>
      <w:smallCaps w:val="0"/>
      <w:strike w:val="0"/>
      <w:spacing w:val="0"/>
      <w:sz w:val="27"/>
      <w:szCs w:val="27"/>
    </w:rPr>
  </w:style>
  <w:style w:type="character" w:customStyle="1" w:styleId="3pt">
    <w:name w:val="Основной текст + Интервал 3 pt"/>
    <w:basedOn w:val="a6"/>
    <w:rsid w:val="008D295B"/>
    <w:rPr>
      <w:rFonts w:ascii="Times New Roman" w:eastAsia="Times New Roman" w:hAnsi="Times New Roman" w:cs="Times New Roman"/>
      <w:b w:val="0"/>
      <w:bCs w:val="0"/>
      <w:i w:val="0"/>
      <w:iCs w:val="0"/>
      <w:smallCaps w:val="0"/>
      <w:strike w:val="0"/>
      <w:spacing w:val="70"/>
      <w:sz w:val="27"/>
      <w:szCs w:val="27"/>
    </w:rPr>
  </w:style>
  <w:style w:type="character" w:customStyle="1" w:styleId="22c">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d">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e">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0">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1">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2">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3">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4">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5">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76">
    <w:name w:val="Основной текст (7) + Не курсив"/>
    <w:basedOn w:val="7"/>
    <w:rsid w:val="008D295B"/>
    <w:rPr>
      <w:rFonts w:ascii="Times New Roman" w:eastAsia="Times New Roman" w:hAnsi="Times New Roman" w:cs="Times New Roman"/>
      <w:b w:val="0"/>
      <w:bCs w:val="0"/>
      <w:i/>
      <w:iCs/>
      <w:smallCaps w:val="0"/>
      <w:strike w:val="0"/>
      <w:spacing w:val="0"/>
      <w:sz w:val="27"/>
      <w:szCs w:val="27"/>
    </w:rPr>
  </w:style>
  <w:style w:type="character" w:customStyle="1" w:styleId="22f6">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2f7">
    <w:name w:val="Заголовок №2 (2)"/>
    <w:basedOn w:val="220"/>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2b">
    <w:name w:val="Подпись к таблице (2)"/>
    <w:basedOn w:val="24"/>
    <w:rsid w:val="008D295B"/>
    <w:rPr>
      <w:rFonts w:ascii="Times New Roman" w:eastAsia="Times New Roman" w:hAnsi="Times New Roman" w:cs="Times New Roman"/>
      <w:b w:val="0"/>
      <w:bCs w:val="0"/>
      <w:i w:val="0"/>
      <w:iCs w:val="0"/>
      <w:smallCaps w:val="0"/>
      <w:strike w:val="0"/>
      <w:spacing w:val="0"/>
      <w:sz w:val="27"/>
      <w:szCs w:val="27"/>
    </w:rPr>
  </w:style>
  <w:style w:type="character" w:customStyle="1" w:styleId="411pt">
    <w:name w:val="Основной текст (4) + 11 pt"/>
    <w:basedOn w:val="4"/>
    <w:rsid w:val="008D295B"/>
    <w:rPr>
      <w:rFonts w:ascii="Times New Roman" w:eastAsia="Times New Roman" w:hAnsi="Times New Roman" w:cs="Times New Roman"/>
      <w:b w:val="0"/>
      <w:bCs w:val="0"/>
      <w:i w:val="0"/>
      <w:iCs w:val="0"/>
      <w:smallCaps w:val="0"/>
      <w:strike w:val="0"/>
      <w:spacing w:val="0"/>
      <w:sz w:val="22"/>
      <w:szCs w:val="22"/>
    </w:rPr>
  </w:style>
  <w:style w:type="character" w:customStyle="1" w:styleId="63">
    <w:name w:val="Основной текст (6)"/>
    <w:basedOn w:val="6"/>
    <w:rsid w:val="008D295B"/>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411pt0">
    <w:name w:val="Основной текст (4) + 11 pt"/>
    <w:basedOn w:val="4"/>
    <w:rsid w:val="008D295B"/>
    <w:rPr>
      <w:rFonts w:ascii="Times New Roman" w:eastAsia="Times New Roman" w:hAnsi="Times New Roman" w:cs="Times New Roman"/>
      <w:b w:val="0"/>
      <w:bCs w:val="0"/>
      <w:i w:val="0"/>
      <w:iCs w:val="0"/>
      <w:smallCaps w:val="0"/>
      <w:strike w:val="0"/>
      <w:spacing w:val="0"/>
      <w:sz w:val="22"/>
      <w:szCs w:val="22"/>
    </w:rPr>
  </w:style>
  <w:style w:type="character" w:customStyle="1" w:styleId="250">
    <w:name w:val="Основной текст (25)_"/>
    <w:basedOn w:val="a0"/>
    <w:link w:val="251"/>
    <w:rsid w:val="008D295B"/>
    <w:rPr>
      <w:b w:val="0"/>
      <w:bCs w:val="0"/>
      <w:i w:val="0"/>
      <w:iCs w:val="0"/>
      <w:smallCaps w:val="0"/>
      <w:strike w:val="0"/>
      <w:spacing w:val="0"/>
      <w:sz w:val="8"/>
      <w:szCs w:val="8"/>
    </w:rPr>
  </w:style>
  <w:style w:type="paragraph" w:customStyle="1" w:styleId="251">
    <w:name w:val="Основной текст (25)"/>
    <w:basedOn w:val="a"/>
    <w:link w:val="250"/>
    <w:rsid w:val="008D295B"/>
    <w:pPr>
      <w:shd w:val="clear" w:color="auto" w:fill="FFFFFF"/>
      <w:spacing w:before="120" w:line="0" w:lineRule="atLeast"/>
    </w:pPr>
    <w:rPr>
      <w:sz w:val="8"/>
      <w:szCs w:val="8"/>
    </w:rPr>
  </w:style>
  <w:style w:type="character" w:customStyle="1" w:styleId="260">
    <w:name w:val="Основной текст (26)_"/>
    <w:basedOn w:val="a0"/>
    <w:link w:val="261"/>
    <w:rsid w:val="008D295B"/>
    <w:rPr>
      <w:rFonts w:ascii="Times New Roman" w:eastAsia="Times New Roman" w:hAnsi="Times New Roman" w:cs="Times New Roman"/>
      <w:b w:val="0"/>
      <w:bCs w:val="0"/>
      <w:i w:val="0"/>
      <w:iCs w:val="0"/>
      <w:smallCaps w:val="0"/>
      <w:strike w:val="0"/>
      <w:spacing w:val="-10"/>
      <w:sz w:val="11"/>
      <w:szCs w:val="11"/>
      <w:lang w:val="en-US"/>
    </w:rPr>
  </w:style>
  <w:style w:type="paragraph" w:customStyle="1" w:styleId="261">
    <w:name w:val="Основной текст (26)"/>
    <w:basedOn w:val="a"/>
    <w:link w:val="260"/>
    <w:rsid w:val="008D295B"/>
    <w:pPr>
      <w:shd w:val="clear" w:color="auto" w:fill="FFFFFF"/>
      <w:spacing w:after="60" w:line="0" w:lineRule="atLeast"/>
    </w:pPr>
    <w:rPr>
      <w:rFonts w:ascii="Times New Roman" w:eastAsia="Times New Roman" w:hAnsi="Times New Roman" w:cs="Times New Roman"/>
      <w:i/>
      <w:iCs/>
      <w:spacing w:val="-10"/>
      <w:sz w:val="11"/>
      <w:szCs w:val="11"/>
      <w:lang w:val="en-US"/>
    </w:rPr>
  </w:style>
  <w:style w:type="character" w:customStyle="1" w:styleId="af6">
    <w:name w:val="Основной текст + Полужирный"/>
    <w:basedOn w:val="a6"/>
    <w:rsid w:val="008D295B"/>
    <w:rPr>
      <w:rFonts w:ascii="Times New Roman" w:eastAsia="Times New Roman" w:hAnsi="Times New Roman" w:cs="Times New Roman"/>
      <w:b/>
      <w:bCs/>
      <w:i w:val="0"/>
      <w:iCs w:val="0"/>
      <w:smallCaps w:val="0"/>
      <w:strike w:val="0"/>
      <w:spacing w:val="0"/>
      <w:sz w:val="27"/>
      <w:szCs w:val="27"/>
    </w:rPr>
  </w:style>
  <w:style w:type="character" w:customStyle="1" w:styleId="1pt0">
    <w:name w:val="Основной текст + Интервал 1 pt"/>
    <w:basedOn w:val="a6"/>
    <w:rsid w:val="008D295B"/>
    <w:rPr>
      <w:rFonts w:ascii="Times New Roman" w:eastAsia="Times New Roman" w:hAnsi="Times New Roman" w:cs="Times New Roman"/>
      <w:b w:val="0"/>
      <w:bCs w:val="0"/>
      <w:i w:val="0"/>
      <w:iCs w:val="0"/>
      <w:smallCaps w:val="0"/>
      <w:strike w:val="0"/>
      <w:spacing w:val="20"/>
      <w:sz w:val="27"/>
      <w:szCs w:val="27"/>
    </w:rPr>
  </w:style>
  <w:style w:type="character" w:customStyle="1" w:styleId="-1pt">
    <w:name w:val="Основной текст + Интервал -1 pt"/>
    <w:basedOn w:val="a6"/>
    <w:rsid w:val="008D295B"/>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270">
    <w:name w:val="Основной текст (27)_"/>
    <w:basedOn w:val="a0"/>
    <w:link w:val="271"/>
    <w:rsid w:val="008D295B"/>
    <w:rPr>
      <w:rFonts w:ascii="MS Reference Sans Serif" w:eastAsia="MS Reference Sans Serif" w:hAnsi="MS Reference Sans Serif" w:cs="MS Reference Sans Serif"/>
      <w:b w:val="0"/>
      <w:bCs w:val="0"/>
      <w:i w:val="0"/>
      <w:iCs w:val="0"/>
      <w:smallCaps w:val="0"/>
      <w:strike w:val="0"/>
      <w:sz w:val="25"/>
      <w:szCs w:val="25"/>
    </w:rPr>
  </w:style>
  <w:style w:type="paragraph" w:customStyle="1" w:styleId="271">
    <w:name w:val="Основной текст (27)"/>
    <w:basedOn w:val="a"/>
    <w:link w:val="270"/>
    <w:rsid w:val="008D295B"/>
    <w:pPr>
      <w:shd w:val="clear" w:color="auto" w:fill="FFFFFF"/>
      <w:spacing w:line="0" w:lineRule="atLeast"/>
    </w:pPr>
    <w:rPr>
      <w:rFonts w:ascii="MS Reference Sans Serif" w:eastAsia="MS Reference Sans Serif" w:hAnsi="MS Reference Sans Serif" w:cs="MS Reference Sans Serif"/>
      <w:sz w:val="25"/>
      <w:szCs w:val="25"/>
    </w:rPr>
  </w:style>
  <w:style w:type="paragraph" w:styleId="af7">
    <w:name w:val="header"/>
    <w:basedOn w:val="a"/>
    <w:link w:val="af8"/>
    <w:uiPriority w:val="99"/>
    <w:semiHidden/>
    <w:unhideWhenUsed/>
    <w:rsid w:val="00FE3F5A"/>
    <w:pPr>
      <w:tabs>
        <w:tab w:val="center" w:pos="4677"/>
        <w:tab w:val="right" w:pos="9355"/>
      </w:tabs>
    </w:pPr>
  </w:style>
  <w:style w:type="character" w:customStyle="1" w:styleId="af8">
    <w:name w:val="Верхний колонтитул Знак"/>
    <w:basedOn w:val="a0"/>
    <w:link w:val="af7"/>
    <w:uiPriority w:val="99"/>
    <w:semiHidden/>
    <w:rsid w:val="00FE3F5A"/>
    <w:rPr>
      <w:color w:val="000000"/>
    </w:rPr>
  </w:style>
  <w:style w:type="paragraph" w:styleId="af9">
    <w:name w:val="footer"/>
    <w:basedOn w:val="a"/>
    <w:link w:val="afa"/>
    <w:uiPriority w:val="99"/>
    <w:semiHidden/>
    <w:unhideWhenUsed/>
    <w:rsid w:val="00FE3F5A"/>
    <w:pPr>
      <w:tabs>
        <w:tab w:val="center" w:pos="4677"/>
        <w:tab w:val="right" w:pos="9355"/>
      </w:tabs>
    </w:pPr>
  </w:style>
  <w:style w:type="character" w:customStyle="1" w:styleId="afa">
    <w:name w:val="Нижний колонтитул Знак"/>
    <w:basedOn w:val="a0"/>
    <w:link w:val="af9"/>
    <w:uiPriority w:val="99"/>
    <w:semiHidden/>
    <w:rsid w:val="00FE3F5A"/>
    <w:rPr>
      <w:color w:val="000000"/>
    </w:rPr>
  </w:style>
  <w:style w:type="paragraph" w:styleId="afb">
    <w:name w:val="footnote text"/>
    <w:basedOn w:val="a"/>
    <w:link w:val="afc"/>
    <w:uiPriority w:val="99"/>
    <w:semiHidden/>
    <w:unhideWhenUsed/>
    <w:rsid w:val="00223C81"/>
    <w:rPr>
      <w:sz w:val="20"/>
      <w:szCs w:val="20"/>
    </w:rPr>
  </w:style>
  <w:style w:type="character" w:customStyle="1" w:styleId="afc">
    <w:name w:val="Текст сноски Знак"/>
    <w:basedOn w:val="a0"/>
    <w:link w:val="afb"/>
    <w:uiPriority w:val="99"/>
    <w:semiHidden/>
    <w:rsid w:val="00223C81"/>
    <w:rPr>
      <w:color w:val="000000"/>
      <w:sz w:val="20"/>
      <w:szCs w:val="20"/>
    </w:rPr>
  </w:style>
  <w:style w:type="character" w:styleId="afd">
    <w:name w:val="footnote reference"/>
    <w:basedOn w:val="a0"/>
    <w:uiPriority w:val="99"/>
    <w:semiHidden/>
    <w:unhideWhenUsed/>
    <w:rsid w:val="00223C81"/>
    <w:rPr>
      <w:vertAlign w:val="superscript"/>
    </w:rPr>
  </w:style>
  <w:style w:type="paragraph" w:customStyle="1" w:styleId="ConsPlusNormal">
    <w:name w:val="ConsPlusNormal"/>
    <w:rsid w:val="004E70C3"/>
    <w:pPr>
      <w:widowControl w:val="0"/>
      <w:autoSpaceDE w:val="0"/>
      <w:autoSpaceDN w:val="0"/>
      <w:adjustRightInd w:val="0"/>
      <w:ind w:firstLine="720"/>
    </w:pPr>
    <w:rPr>
      <w:rFonts w:ascii="Arial" w:eastAsia="Times New Roman" w:hAnsi="Arial" w:cs="Arial"/>
      <w:sz w:val="20"/>
      <w:szCs w:val="20"/>
    </w:rPr>
  </w:style>
  <w:style w:type="paragraph" w:styleId="afe">
    <w:name w:val="List Paragraph"/>
    <w:basedOn w:val="a"/>
    <w:uiPriority w:val="34"/>
    <w:qFormat/>
    <w:rsid w:val="005063E4"/>
    <w:pPr>
      <w:ind w:left="720"/>
      <w:contextualSpacing/>
    </w:pPr>
  </w:style>
  <w:style w:type="paragraph" w:styleId="aff">
    <w:name w:val="No Spacing"/>
    <w:uiPriority w:val="1"/>
    <w:qFormat/>
    <w:rsid w:val="00FA4FFF"/>
    <w:rPr>
      <w:color w:val="000000"/>
    </w:rPr>
  </w:style>
  <w:style w:type="paragraph" w:customStyle="1" w:styleId="1b">
    <w:name w:val="Название1"/>
    <w:basedOn w:val="a"/>
    <w:rsid w:val="00FA4FFF"/>
    <w:pPr>
      <w:spacing w:before="100" w:beforeAutospacing="1" w:after="100" w:afterAutospacing="1"/>
    </w:pPr>
    <w:rPr>
      <w:rFonts w:ascii="Times New Roman" w:eastAsia="Times New Roman" w:hAnsi="Times New Roman" w:cs="Times New Roman"/>
      <w:color w:val="auto"/>
    </w:rPr>
  </w:style>
  <w:style w:type="paragraph" w:styleId="aff0">
    <w:name w:val="Balloon Text"/>
    <w:basedOn w:val="a"/>
    <w:link w:val="aff1"/>
    <w:uiPriority w:val="99"/>
    <w:semiHidden/>
    <w:unhideWhenUsed/>
    <w:rsid w:val="00E13946"/>
    <w:rPr>
      <w:rFonts w:ascii="Segoe UI" w:hAnsi="Segoe UI" w:cs="Segoe UI"/>
      <w:sz w:val="18"/>
      <w:szCs w:val="18"/>
    </w:rPr>
  </w:style>
  <w:style w:type="character" w:customStyle="1" w:styleId="aff1">
    <w:name w:val="Текст выноски Знак"/>
    <w:basedOn w:val="a0"/>
    <w:link w:val="aff0"/>
    <w:uiPriority w:val="99"/>
    <w:semiHidden/>
    <w:rsid w:val="00E13946"/>
    <w:rPr>
      <w:rFonts w:ascii="Segoe UI" w:hAnsi="Segoe UI" w:cs="Segoe UI"/>
      <w:color w:val="000000"/>
      <w:sz w:val="18"/>
      <w:szCs w:val="18"/>
    </w:rPr>
  </w:style>
  <w:style w:type="character" w:customStyle="1" w:styleId="910">
    <w:name w:val="91"/>
    <w:basedOn w:val="a0"/>
    <w:rsid w:val="0059590E"/>
  </w:style>
  <w:style w:type="paragraph" w:customStyle="1" w:styleId="ConsPlusNonformat">
    <w:name w:val="ConsPlusNonformat"/>
    <w:rsid w:val="00A46665"/>
    <w:pPr>
      <w:widowControl w:val="0"/>
      <w:autoSpaceDE w:val="0"/>
      <w:autoSpaceDN w:val="0"/>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5605">
      <w:bodyDiv w:val="1"/>
      <w:marLeft w:val="0"/>
      <w:marRight w:val="0"/>
      <w:marTop w:val="0"/>
      <w:marBottom w:val="0"/>
      <w:divBdr>
        <w:top w:val="none" w:sz="0" w:space="0" w:color="auto"/>
        <w:left w:val="none" w:sz="0" w:space="0" w:color="auto"/>
        <w:bottom w:val="none" w:sz="0" w:space="0" w:color="auto"/>
        <w:right w:val="none" w:sz="0" w:space="0" w:color="auto"/>
      </w:divBdr>
    </w:div>
    <w:div w:id="91167178">
      <w:bodyDiv w:val="1"/>
      <w:marLeft w:val="0"/>
      <w:marRight w:val="0"/>
      <w:marTop w:val="0"/>
      <w:marBottom w:val="0"/>
      <w:divBdr>
        <w:top w:val="none" w:sz="0" w:space="0" w:color="auto"/>
        <w:left w:val="none" w:sz="0" w:space="0" w:color="auto"/>
        <w:bottom w:val="none" w:sz="0" w:space="0" w:color="auto"/>
        <w:right w:val="none" w:sz="0" w:space="0" w:color="auto"/>
      </w:divBdr>
    </w:div>
    <w:div w:id="421071641">
      <w:bodyDiv w:val="1"/>
      <w:marLeft w:val="0"/>
      <w:marRight w:val="0"/>
      <w:marTop w:val="0"/>
      <w:marBottom w:val="0"/>
      <w:divBdr>
        <w:top w:val="none" w:sz="0" w:space="0" w:color="auto"/>
        <w:left w:val="none" w:sz="0" w:space="0" w:color="auto"/>
        <w:bottom w:val="none" w:sz="0" w:space="0" w:color="auto"/>
        <w:right w:val="none" w:sz="0" w:space="0" w:color="auto"/>
      </w:divBdr>
    </w:div>
    <w:div w:id="422385424">
      <w:bodyDiv w:val="1"/>
      <w:marLeft w:val="0"/>
      <w:marRight w:val="0"/>
      <w:marTop w:val="0"/>
      <w:marBottom w:val="0"/>
      <w:divBdr>
        <w:top w:val="none" w:sz="0" w:space="0" w:color="auto"/>
        <w:left w:val="none" w:sz="0" w:space="0" w:color="auto"/>
        <w:bottom w:val="none" w:sz="0" w:space="0" w:color="auto"/>
        <w:right w:val="none" w:sz="0" w:space="0" w:color="auto"/>
      </w:divBdr>
    </w:div>
    <w:div w:id="437332880">
      <w:bodyDiv w:val="1"/>
      <w:marLeft w:val="0"/>
      <w:marRight w:val="0"/>
      <w:marTop w:val="0"/>
      <w:marBottom w:val="0"/>
      <w:divBdr>
        <w:top w:val="none" w:sz="0" w:space="0" w:color="auto"/>
        <w:left w:val="none" w:sz="0" w:space="0" w:color="auto"/>
        <w:bottom w:val="none" w:sz="0" w:space="0" w:color="auto"/>
        <w:right w:val="none" w:sz="0" w:space="0" w:color="auto"/>
      </w:divBdr>
    </w:div>
    <w:div w:id="439909027">
      <w:bodyDiv w:val="1"/>
      <w:marLeft w:val="0"/>
      <w:marRight w:val="0"/>
      <w:marTop w:val="0"/>
      <w:marBottom w:val="0"/>
      <w:divBdr>
        <w:top w:val="none" w:sz="0" w:space="0" w:color="auto"/>
        <w:left w:val="none" w:sz="0" w:space="0" w:color="auto"/>
        <w:bottom w:val="none" w:sz="0" w:space="0" w:color="auto"/>
        <w:right w:val="none" w:sz="0" w:space="0" w:color="auto"/>
      </w:divBdr>
    </w:div>
    <w:div w:id="564949794">
      <w:bodyDiv w:val="1"/>
      <w:marLeft w:val="0"/>
      <w:marRight w:val="0"/>
      <w:marTop w:val="0"/>
      <w:marBottom w:val="0"/>
      <w:divBdr>
        <w:top w:val="none" w:sz="0" w:space="0" w:color="auto"/>
        <w:left w:val="none" w:sz="0" w:space="0" w:color="auto"/>
        <w:bottom w:val="none" w:sz="0" w:space="0" w:color="auto"/>
        <w:right w:val="none" w:sz="0" w:space="0" w:color="auto"/>
      </w:divBdr>
    </w:div>
    <w:div w:id="662204117">
      <w:bodyDiv w:val="1"/>
      <w:marLeft w:val="0"/>
      <w:marRight w:val="0"/>
      <w:marTop w:val="0"/>
      <w:marBottom w:val="0"/>
      <w:divBdr>
        <w:top w:val="none" w:sz="0" w:space="0" w:color="auto"/>
        <w:left w:val="none" w:sz="0" w:space="0" w:color="auto"/>
        <w:bottom w:val="none" w:sz="0" w:space="0" w:color="auto"/>
        <w:right w:val="none" w:sz="0" w:space="0" w:color="auto"/>
      </w:divBdr>
    </w:div>
    <w:div w:id="758528133">
      <w:bodyDiv w:val="1"/>
      <w:marLeft w:val="0"/>
      <w:marRight w:val="0"/>
      <w:marTop w:val="0"/>
      <w:marBottom w:val="0"/>
      <w:divBdr>
        <w:top w:val="none" w:sz="0" w:space="0" w:color="auto"/>
        <w:left w:val="none" w:sz="0" w:space="0" w:color="auto"/>
        <w:bottom w:val="none" w:sz="0" w:space="0" w:color="auto"/>
        <w:right w:val="none" w:sz="0" w:space="0" w:color="auto"/>
      </w:divBdr>
    </w:div>
    <w:div w:id="812522119">
      <w:bodyDiv w:val="1"/>
      <w:marLeft w:val="0"/>
      <w:marRight w:val="0"/>
      <w:marTop w:val="0"/>
      <w:marBottom w:val="0"/>
      <w:divBdr>
        <w:top w:val="none" w:sz="0" w:space="0" w:color="auto"/>
        <w:left w:val="none" w:sz="0" w:space="0" w:color="auto"/>
        <w:bottom w:val="none" w:sz="0" w:space="0" w:color="auto"/>
        <w:right w:val="none" w:sz="0" w:space="0" w:color="auto"/>
      </w:divBdr>
    </w:div>
    <w:div w:id="854462469">
      <w:bodyDiv w:val="1"/>
      <w:marLeft w:val="0"/>
      <w:marRight w:val="0"/>
      <w:marTop w:val="0"/>
      <w:marBottom w:val="0"/>
      <w:divBdr>
        <w:top w:val="none" w:sz="0" w:space="0" w:color="auto"/>
        <w:left w:val="none" w:sz="0" w:space="0" w:color="auto"/>
        <w:bottom w:val="none" w:sz="0" w:space="0" w:color="auto"/>
        <w:right w:val="none" w:sz="0" w:space="0" w:color="auto"/>
      </w:divBdr>
    </w:div>
    <w:div w:id="856430425">
      <w:bodyDiv w:val="1"/>
      <w:marLeft w:val="0"/>
      <w:marRight w:val="0"/>
      <w:marTop w:val="0"/>
      <w:marBottom w:val="0"/>
      <w:divBdr>
        <w:top w:val="none" w:sz="0" w:space="0" w:color="auto"/>
        <w:left w:val="none" w:sz="0" w:space="0" w:color="auto"/>
        <w:bottom w:val="none" w:sz="0" w:space="0" w:color="auto"/>
        <w:right w:val="none" w:sz="0" w:space="0" w:color="auto"/>
      </w:divBdr>
    </w:div>
    <w:div w:id="941451109">
      <w:bodyDiv w:val="1"/>
      <w:marLeft w:val="0"/>
      <w:marRight w:val="0"/>
      <w:marTop w:val="0"/>
      <w:marBottom w:val="0"/>
      <w:divBdr>
        <w:top w:val="none" w:sz="0" w:space="0" w:color="auto"/>
        <w:left w:val="none" w:sz="0" w:space="0" w:color="auto"/>
        <w:bottom w:val="none" w:sz="0" w:space="0" w:color="auto"/>
        <w:right w:val="none" w:sz="0" w:space="0" w:color="auto"/>
      </w:divBdr>
    </w:div>
    <w:div w:id="990329342">
      <w:bodyDiv w:val="1"/>
      <w:marLeft w:val="0"/>
      <w:marRight w:val="0"/>
      <w:marTop w:val="0"/>
      <w:marBottom w:val="0"/>
      <w:divBdr>
        <w:top w:val="none" w:sz="0" w:space="0" w:color="auto"/>
        <w:left w:val="none" w:sz="0" w:space="0" w:color="auto"/>
        <w:bottom w:val="none" w:sz="0" w:space="0" w:color="auto"/>
        <w:right w:val="none" w:sz="0" w:space="0" w:color="auto"/>
      </w:divBdr>
    </w:div>
    <w:div w:id="1051272062">
      <w:bodyDiv w:val="1"/>
      <w:marLeft w:val="0"/>
      <w:marRight w:val="0"/>
      <w:marTop w:val="0"/>
      <w:marBottom w:val="0"/>
      <w:divBdr>
        <w:top w:val="none" w:sz="0" w:space="0" w:color="auto"/>
        <w:left w:val="none" w:sz="0" w:space="0" w:color="auto"/>
        <w:bottom w:val="none" w:sz="0" w:space="0" w:color="auto"/>
        <w:right w:val="none" w:sz="0" w:space="0" w:color="auto"/>
      </w:divBdr>
    </w:div>
    <w:div w:id="1058671170">
      <w:bodyDiv w:val="1"/>
      <w:marLeft w:val="0"/>
      <w:marRight w:val="0"/>
      <w:marTop w:val="0"/>
      <w:marBottom w:val="0"/>
      <w:divBdr>
        <w:top w:val="none" w:sz="0" w:space="0" w:color="auto"/>
        <w:left w:val="none" w:sz="0" w:space="0" w:color="auto"/>
        <w:bottom w:val="none" w:sz="0" w:space="0" w:color="auto"/>
        <w:right w:val="none" w:sz="0" w:space="0" w:color="auto"/>
      </w:divBdr>
    </w:div>
    <w:div w:id="1087656722">
      <w:bodyDiv w:val="1"/>
      <w:marLeft w:val="0"/>
      <w:marRight w:val="0"/>
      <w:marTop w:val="0"/>
      <w:marBottom w:val="0"/>
      <w:divBdr>
        <w:top w:val="none" w:sz="0" w:space="0" w:color="auto"/>
        <w:left w:val="none" w:sz="0" w:space="0" w:color="auto"/>
        <w:bottom w:val="none" w:sz="0" w:space="0" w:color="auto"/>
        <w:right w:val="none" w:sz="0" w:space="0" w:color="auto"/>
      </w:divBdr>
    </w:div>
    <w:div w:id="1172992369">
      <w:bodyDiv w:val="1"/>
      <w:marLeft w:val="0"/>
      <w:marRight w:val="0"/>
      <w:marTop w:val="0"/>
      <w:marBottom w:val="0"/>
      <w:divBdr>
        <w:top w:val="none" w:sz="0" w:space="0" w:color="auto"/>
        <w:left w:val="none" w:sz="0" w:space="0" w:color="auto"/>
        <w:bottom w:val="none" w:sz="0" w:space="0" w:color="auto"/>
        <w:right w:val="none" w:sz="0" w:space="0" w:color="auto"/>
      </w:divBdr>
    </w:div>
    <w:div w:id="1196578238">
      <w:bodyDiv w:val="1"/>
      <w:marLeft w:val="0"/>
      <w:marRight w:val="0"/>
      <w:marTop w:val="0"/>
      <w:marBottom w:val="0"/>
      <w:divBdr>
        <w:top w:val="none" w:sz="0" w:space="0" w:color="auto"/>
        <w:left w:val="none" w:sz="0" w:space="0" w:color="auto"/>
        <w:bottom w:val="none" w:sz="0" w:space="0" w:color="auto"/>
        <w:right w:val="none" w:sz="0" w:space="0" w:color="auto"/>
      </w:divBdr>
    </w:div>
    <w:div w:id="1219249100">
      <w:bodyDiv w:val="1"/>
      <w:marLeft w:val="0"/>
      <w:marRight w:val="0"/>
      <w:marTop w:val="0"/>
      <w:marBottom w:val="0"/>
      <w:divBdr>
        <w:top w:val="none" w:sz="0" w:space="0" w:color="auto"/>
        <w:left w:val="none" w:sz="0" w:space="0" w:color="auto"/>
        <w:bottom w:val="none" w:sz="0" w:space="0" w:color="auto"/>
        <w:right w:val="none" w:sz="0" w:space="0" w:color="auto"/>
      </w:divBdr>
    </w:div>
    <w:div w:id="1226793917">
      <w:bodyDiv w:val="1"/>
      <w:marLeft w:val="0"/>
      <w:marRight w:val="0"/>
      <w:marTop w:val="0"/>
      <w:marBottom w:val="0"/>
      <w:divBdr>
        <w:top w:val="none" w:sz="0" w:space="0" w:color="auto"/>
        <w:left w:val="none" w:sz="0" w:space="0" w:color="auto"/>
        <w:bottom w:val="none" w:sz="0" w:space="0" w:color="auto"/>
        <w:right w:val="none" w:sz="0" w:space="0" w:color="auto"/>
      </w:divBdr>
    </w:div>
    <w:div w:id="1286349787">
      <w:bodyDiv w:val="1"/>
      <w:marLeft w:val="0"/>
      <w:marRight w:val="0"/>
      <w:marTop w:val="0"/>
      <w:marBottom w:val="0"/>
      <w:divBdr>
        <w:top w:val="none" w:sz="0" w:space="0" w:color="auto"/>
        <w:left w:val="none" w:sz="0" w:space="0" w:color="auto"/>
        <w:bottom w:val="none" w:sz="0" w:space="0" w:color="auto"/>
        <w:right w:val="none" w:sz="0" w:space="0" w:color="auto"/>
      </w:divBdr>
    </w:div>
    <w:div w:id="1329940342">
      <w:bodyDiv w:val="1"/>
      <w:marLeft w:val="0"/>
      <w:marRight w:val="0"/>
      <w:marTop w:val="0"/>
      <w:marBottom w:val="0"/>
      <w:divBdr>
        <w:top w:val="none" w:sz="0" w:space="0" w:color="auto"/>
        <w:left w:val="none" w:sz="0" w:space="0" w:color="auto"/>
        <w:bottom w:val="none" w:sz="0" w:space="0" w:color="auto"/>
        <w:right w:val="none" w:sz="0" w:space="0" w:color="auto"/>
      </w:divBdr>
    </w:div>
    <w:div w:id="1399404479">
      <w:bodyDiv w:val="1"/>
      <w:marLeft w:val="0"/>
      <w:marRight w:val="0"/>
      <w:marTop w:val="0"/>
      <w:marBottom w:val="0"/>
      <w:divBdr>
        <w:top w:val="none" w:sz="0" w:space="0" w:color="auto"/>
        <w:left w:val="none" w:sz="0" w:space="0" w:color="auto"/>
        <w:bottom w:val="none" w:sz="0" w:space="0" w:color="auto"/>
        <w:right w:val="none" w:sz="0" w:space="0" w:color="auto"/>
      </w:divBdr>
    </w:div>
    <w:div w:id="1402481001">
      <w:bodyDiv w:val="1"/>
      <w:marLeft w:val="0"/>
      <w:marRight w:val="0"/>
      <w:marTop w:val="0"/>
      <w:marBottom w:val="0"/>
      <w:divBdr>
        <w:top w:val="none" w:sz="0" w:space="0" w:color="auto"/>
        <w:left w:val="none" w:sz="0" w:space="0" w:color="auto"/>
        <w:bottom w:val="none" w:sz="0" w:space="0" w:color="auto"/>
        <w:right w:val="none" w:sz="0" w:space="0" w:color="auto"/>
      </w:divBdr>
    </w:div>
    <w:div w:id="1528905200">
      <w:bodyDiv w:val="1"/>
      <w:marLeft w:val="0"/>
      <w:marRight w:val="0"/>
      <w:marTop w:val="0"/>
      <w:marBottom w:val="0"/>
      <w:divBdr>
        <w:top w:val="none" w:sz="0" w:space="0" w:color="auto"/>
        <w:left w:val="none" w:sz="0" w:space="0" w:color="auto"/>
        <w:bottom w:val="none" w:sz="0" w:space="0" w:color="auto"/>
        <w:right w:val="none" w:sz="0" w:space="0" w:color="auto"/>
      </w:divBdr>
    </w:div>
    <w:div w:id="1548444612">
      <w:bodyDiv w:val="1"/>
      <w:marLeft w:val="0"/>
      <w:marRight w:val="0"/>
      <w:marTop w:val="0"/>
      <w:marBottom w:val="0"/>
      <w:divBdr>
        <w:top w:val="none" w:sz="0" w:space="0" w:color="auto"/>
        <w:left w:val="none" w:sz="0" w:space="0" w:color="auto"/>
        <w:bottom w:val="none" w:sz="0" w:space="0" w:color="auto"/>
        <w:right w:val="none" w:sz="0" w:space="0" w:color="auto"/>
      </w:divBdr>
    </w:div>
    <w:div w:id="1572546080">
      <w:bodyDiv w:val="1"/>
      <w:marLeft w:val="0"/>
      <w:marRight w:val="0"/>
      <w:marTop w:val="0"/>
      <w:marBottom w:val="0"/>
      <w:divBdr>
        <w:top w:val="none" w:sz="0" w:space="0" w:color="auto"/>
        <w:left w:val="none" w:sz="0" w:space="0" w:color="auto"/>
        <w:bottom w:val="none" w:sz="0" w:space="0" w:color="auto"/>
        <w:right w:val="none" w:sz="0" w:space="0" w:color="auto"/>
      </w:divBdr>
    </w:div>
    <w:div w:id="1590963143">
      <w:bodyDiv w:val="1"/>
      <w:marLeft w:val="0"/>
      <w:marRight w:val="0"/>
      <w:marTop w:val="0"/>
      <w:marBottom w:val="0"/>
      <w:divBdr>
        <w:top w:val="none" w:sz="0" w:space="0" w:color="auto"/>
        <w:left w:val="none" w:sz="0" w:space="0" w:color="auto"/>
        <w:bottom w:val="none" w:sz="0" w:space="0" w:color="auto"/>
        <w:right w:val="none" w:sz="0" w:space="0" w:color="auto"/>
      </w:divBdr>
    </w:div>
    <w:div w:id="1785031724">
      <w:bodyDiv w:val="1"/>
      <w:marLeft w:val="0"/>
      <w:marRight w:val="0"/>
      <w:marTop w:val="0"/>
      <w:marBottom w:val="0"/>
      <w:divBdr>
        <w:top w:val="none" w:sz="0" w:space="0" w:color="auto"/>
        <w:left w:val="none" w:sz="0" w:space="0" w:color="auto"/>
        <w:bottom w:val="none" w:sz="0" w:space="0" w:color="auto"/>
        <w:right w:val="none" w:sz="0" w:space="0" w:color="auto"/>
      </w:divBdr>
    </w:div>
    <w:div w:id="1831939605">
      <w:bodyDiv w:val="1"/>
      <w:marLeft w:val="0"/>
      <w:marRight w:val="0"/>
      <w:marTop w:val="0"/>
      <w:marBottom w:val="0"/>
      <w:divBdr>
        <w:top w:val="none" w:sz="0" w:space="0" w:color="auto"/>
        <w:left w:val="none" w:sz="0" w:space="0" w:color="auto"/>
        <w:bottom w:val="none" w:sz="0" w:space="0" w:color="auto"/>
        <w:right w:val="none" w:sz="0" w:space="0" w:color="auto"/>
      </w:divBdr>
    </w:div>
    <w:div w:id="20896928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ECBAB9-E9AD-49A7-BD98-8F0D6D65D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42</Pages>
  <Words>13935</Words>
  <Characters>79435</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Adnin1</cp:lastModifiedBy>
  <cp:revision>29</cp:revision>
  <cp:lastPrinted>2026-01-29T00:17:00Z</cp:lastPrinted>
  <dcterms:created xsi:type="dcterms:W3CDTF">2022-11-25T02:39:00Z</dcterms:created>
  <dcterms:modified xsi:type="dcterms:W3CDTF">2026-03-20T01:30:00Z</dcterms:modified>
</cp:coreProperties>
</file>