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BFC" w:rsidRPr="00B84BFC" w:rsidRDefault="00B84BFC" w:rsidP="00B84BFC">
      <w:pPr>
        <w:widowControl w:val="0"/>
        <w:ind w:left="220"/>
        <w:jc w:val="center"/>
        <w:rPr>
          <w:rFonts w:eastAsia="Tahoma"/>
          <w:b/>
          <w:color w:val="000000"/>
          <w:sz w:val="28"/>
          <w:szCs w:val="28"/>
          <w:lang w:bidi="ru-RU"/>
        </w:rPr>
      </w:pPr>
      <w:bookmarkStart w:id="0" w:name="_Ref56163217"/>
      <w:r w:rsidRPr="00B84BFC">
        <w:rPr>
          <w:rFonts w:eastAsia="Tahoma"/>
          <w:b/>
          <w:bCs/>
          <w:color w:val="000000"/>
          <w:sz w:val="28"/>
          <w:szCs w:val="28"/>
          <w:lang w:bidi="ru-RU"/>
        </w:rPr>
        <w:t>Муниципальный район «Красночикойский район»</w:t>
      </w:r>
      <w:r w:rsidRPr="00B84BFC">
        <w:rPr>
          <w:rFonts w:eastAsia="Tahoma"/>
          <w:b/>
          <w:bCs/>
          <w:color w:val="000000"/>
          <w:sz w:val="28"/>
          <w:szCs w:val="28"/>
          <w:lang w:bidi="ru-RU"/>
        </w:rPr>
        <w:br/>
      </w:r>
      <w:r w:rsidRPr="00B84BFC">
        <w:rPr>
          <w:rFonts w:eastAsia="Tahoma"/>
          <w:b/>
          <w:color w:val="000000"/>
          <w:sz w:val="28"/>
          <w:szCs w:val="28"/>
          <w:lang w:bidi="ru-RU"/>
        </w:rPr>
        <w:t>АДМИНИСТРАЦИЯ МУНИЦИПАЛЬНОГО РАЙОНА</w:t>
      </w:r>
      <w:r w:rsidRPr="00B84BFC">
        <w:rPr>
          <w:rFonts w:eastAsia="Tahoma"/>
          <w:b/>
          <w:color w:val="000000"/>
          <w:sz w:val="28"/>
          <w:szCs w:val="28"/>
          <w:lang w:bidi="ru-RU"/>
        </w:rPr>
        <w:br/>
        <w:t>«КРАСНОЧИКОЙСКИЙ РАЙОН»</w:t>
      </w:r>
    </w:p>
    <w:p w:rsidR="00B84BFC" w:rsidRPr="00B84BFC" w:rsidRDefault="00B84BFC" w:rsidP="00B84BFC">
      <w:pPr>
        <w:widowControl w:val="0"/>
        <w:ind w:left="220"/>
        <w:rPr>
          <w:rFonts w:eastAsia="Tahoma"/>
          <w:color w:val="000000"/>
          <w:sz w:val="28"/>
          <w:szCs w:val="28"/>
          <w:lang w:bidi="ru-RU"/>
        </w:rPr>
      </w:pPr>
    </w:p>
    <w:p w:rsidR="00B84BFC" w:rsidRPr="00B84BFC" w:rsidRDefault="00B84BFC" w:rsidP="00B84BFC">
      <w:pPr>
        <w:widowControl w:val="0"/>
        <w:ind w:left="220"/>
        <w:rPr>
          <w:rFonts w:ascii="Tahoma" w:eastAsia="Tahoma" w:hAnsi="Tahoma" w:cs="Tahoma"/>
          <w:color w:val="000000"/>
          <w:lang w:bidi="ru-RU"/>
        </w:rPr>
      </w:pPr>
      <w:r w:rsidRPr="00B84BFC">
        <w:rPr>
          <w:rFonts w:eastAsia="Tahoma"/>
          <w:color w:val="000000"/>
          <w:sz w:val="28"/>
          <w:szCs w:val="28"/>
          <w:lang w:bidi="ru-RU"/>
        </w:rPr>
        <w:t>26 января  2022 г                                                                                    № 32</w:t>
      </w:r>
    </w:p>
    <w:p w:rsidR="00B84BFC" w:rsidRPr="00B84BFC" w:rsidRDefault="00B84BFC" w:rsidP="00B84BFC">
      <w:pPr>
        <w:widowControl w:val="0"/>
        <w:spacing w:after="329" w:line="320" w:lineRule="exact"/>
        <w:rPr>
          <w:rFonts w:eastAsia="Arial Narrow"/>
          <w:color w:val="000000"/>
          <w:sz w:val="32"/>
          <w:szCs w:val="32"/>
          <w:lang w:bidi="ru-RU"/>
        </w:rPr>
      </w:pPr>
      <w:bookmarkStart w:id="1" w:name="bookmark0"/>
    </w:p>
    <w:p w:rsidR="00B84BFC" w:rsidRPr="00B84BFC" w:rsidRDefault="00B84BFC" w:rsidP="00B84BFC">
      <w:pPr>
        <w:widowControl w:val="0"/>
        <w:spacing w:after="329" w:line="320" w:lineRule="exact"/>
        <w:ind w:left="3540" w:firstLine="708"/>
        <w:rPr>
          <w:rFonts w:ascii="Tahoma" w:eastAsia="Tahoma" w:hAnsi="Tahoma" w:cs="Tahoma"/>
          <w:b/>
          <w:color w:val="000000"/>
          <w:lang w:bidi="ru-RU"/>
        </w:rPr>
      </w:pPr>
      <w:r w:rsidRPr="00B84BFC">
        <w:rPr>
          <w:rFonts w:eastAsia="Arial Narrow"/>
          <w:b/>
          <w:color w:val="000000"/>
          <w:sz w:val="32"/>
          <w:szCs w:val="32"/>
          <w:lang w:bidi="ru-RU"/>
        </w:rPr>
        <w:t>ПОСТАНОВЛЕНИЕ</w:t>
      </w:r>
      <w:bookmarkEnd w:id="1"/>
    </w:p>
    <w:p w:rsidR="00B84BFC" w:rsidRPr="00B84BFC" w:rsidRDefault="00B84BFC" w:rsidP="00B84BFC">
      <w:pPr>
        <w:widowControl w:val="0"/>
        <w:spacing w:line="280" w:lineRule="exact"/>
        <w:ind w:right="20"/>
        <w:jc w:val="center"/>
        <w:rPr>
          <w:rFonts w:ascii="Tahoma" w:eastAsia="Tahoma" w:hAnsi="Tahoma" w:cs="Tahoma"/>
          <w:color w:val="000000"/>
          <w:lang w:bidi="ru-RU"/>
        </w:rPr>
      </w:pPr>
      <w:r w:rsidRPr="00B84BFC">
        <w:rPr>
          <w:rFonts w:eastAsia="Tahoma"/>
          <w:color w:val="000000"/>
          <w:sz w:val="28"/>
          <w:szCs w:val="28"/>
          <w:lang w:bidi="ru-RU"/>
        </w:rPr>
        <w:t>с. Красный Чикой</w:t>
      </w:r>
    </w:p>
    <w:p w:rsidR="00B84BFC" w:rsidRPr="00B84BFC" w:rsidRDefault="00B84BFC" w:rsidP="00B84BFC">
      <w:pPr>
        <w:widowControl w:val="0"/>
        <w:jc w:val="center"/>
        <w:rPr>
          <w:rFonts w:ascii="Tahoma" w:eastAsia="Tahoma" w:hAnsi="Tahoma" w:cs="Tahoma"/>
          <w:b/>
          <w:color w:val="000000"/>
          <w:lang w:bidi="ru-RU"/>
        </w:rPr>
      </w:pPr>
      <w:r w:rsidRPr="00B84BFC">
        <w:rPr>
          <w:rFonts w:eastAsia="Tahoma"/>
          <w:b/>
          <w:bCs/>
          <w:color w:val="000000"/>
          <w:sz w:val="28"/>
          <w:szCs w:val="28"/>
          <w:lang w:bidi="ru-RU"/>
        </w:rPr>
        <w:t>О внесении изменений в постановление администрации муниципального</w:t>
      </w:r>
      <w:r w:rsidRPr="00B84BFC">
        <w:rPr>
          <w:rFonts w:eastAsia="Tahoma"/>
          <w:b/>
          <w:bCs/>
          <w:color w:val="000000"/>
          <w:sz w:val="28"/>
          <w:szCs w:val="28"/>
          <w:lang w:bidi="ru-RU"/>
        </w:rPr>
        <w:br/>
        <w:t>района «Красночикойский район» от 09.06.2020 №306 «Об утверждении</w:t>
      </w:r>
      <w:r w:rsidRPr="00B84BFC">
        <w:rPr>
          <w:rFonts w:eastAsia="Tahoma"/>
          <w:b/>
          <w:bCs/>
          <w:color w:val="000000"/>
          <w:sz w:val="28"/>
          <w:szCs w:val="28"/>
          <w:lang w:bidi="ru-RU"/>
        </w:rPr>
        <w:br/>
        <w:t>Правил персонифицированного финансирования дополнительного</w:t>
      </w:r>
      <w:r w:rsidRPr="00B84BFC">
        <w:rPr>
          <w:rFonts w:eastAsia="Tahoma"/>
          <w:b/>
          <w:bCs/>
          <w:color w:val="000000"/>
          <w:sz w:val="28"/>
          <w:szCs w:val="28"/>
          <w:lang w:bidi="ru-RU"/>
        </w:rPr>
        <w:br/>
        <w:t>образования детей в муниципальном районе «Красночикойский район»</w:t>
      </w:r>
    </w:p>
    <w:p w:rsidR="00B84BFC" w:rsidRDefault="00B84BFC" w:rsidP="00B84BFC">
      <w:pPr>
        <w:widowControl w:val="0"/>
        <w:tabs>
          <w:tab w:val="left" w:pos="3523"/>
          <w:tab w:val="left" w:pos="7123"/>
          <w:tab w:val="left" w:pos="8674"/>
        </w:tabs>
        <w:spacing w:line="322" w:lineRule="exact"/>
        <w:ind w:firstLine="760"/>
        <w:rPr>
          <w:rFonts w:eastAsia="Tahoma"/>
          <w:color w:val="000000"/>
          <w:sz w:val="28"/>
          <w:szCs w:val="28"/>
          <w:lang w:bidi="ru-RU"/>
        </w:rPr>
      </w:pPr>
    </w:p>
    <w:p w:rsidR="00B84BFC" w:rsidRPr="00B84BFC" w:rsidRDefault="00B84BFC" w:rsidP="00B84BFC">
      <w:pPr>
        <w:widowControl w:val="0"/>
        <w:tabs>
          <w:tab w:val="left" w:pos="3523"/>
          <w:tab w:val="left" w:pos="7123"/>
          <w:tab w:val="left" w:pos="8674"/>
        </w:tabs>
        <w:spacing w:line="322" w:lineRule="exact"/>
        <w:ind w:firstLine="760"/>
        <w:jc w:val="both"/>
        <w:rPr>
          <w:rFonts w:ascii="Tahoma" w:eastAsia="Tahoma" w:hAnsi="Tahoma" w:cs="Tahoma"/>
          <w:color w:val="000000"/>
          <w:lang w:bidi="ru-RU"/>
        </w:rPr>
      </w:pPr>
      <w:r w:rsidRPr="00B84BFC">
        <w:rPr>
          <w:rFonts w:eastAsia="Tahoma"/>
          <w:color w:val="000000"/>
          <w:sz w:val="28"/>
          <w:szCs w:val="28"/>
          <w:lang w:bidi="ru-RU"/>
        </w:rPr>
        <w:t>В целях приведения Правил персонифицированного финансирования дополнительного образования детей в муниципальном районе «Красночикойский район» в соответствие с Общими требованиями к нормативным правовым</w:t>
      </w:r>
      <w:r w:rsidRPr="00B84BFC">
        <w:rPr>
          <w:rFonts w:eastAsia="Tahoma"/>
          <w:color w:val="000000"/>
          <w:sz w:val="28"/>
          <w:szCs w:val="28"/>
          <w:lang w:bidi="ru-RU"/>
        </w:rPr>
        <w:tab/>
        <w:t>актам, муниципальным</w:t>
      </w:r>
      <w:r w:rsidRPr="00B84BFC">
        <w:rPr>
          <w:rFonts w:eastAsia="Tahoma"/>
          <w:color w:val="000000"/>
          <w:sz w:val="28"/>
          <w:szCs w:val="28"/>
          <w:lang w:bidi="ru-RU"/>
        </w:rPr>
        <w:tab/>
        <w:t>правовым</w:t>
      </w:r>
      <w:r w:rsidRPr="00B84BFC">
        <w:rPr>
          <w:rFonts w:eastAsia="Tahoma"/>
          <w:color w:val="000000"/>
          <w:sz w:val="28"/>
          <w:szCs w:val="28"/>
          <w:lang w:bidi="ru-RU"/>
        </w:rPr>
        <w:tab/>
        <w:t>актам,</w:t>
      </w:r>
    </w:p>
    <w:p w:rsidR="00B84BFC" w:rsidRPr="00B84BFC" w:rsidRDefault="00B84BFC" w:rsidP="00B84BFC">
      <w:pPr>
        <w:widowControl w:val="0"/>
        <w:tabs>
          <w:tab w:val="left" w:pos="5126"/>
        </w:tabs>
        <w:spacing w:line="322" w:lineRule="exact"/>
        <w:jc w:val="both"/>
        <w:rPr>
          <w:rFonts w:ascii="Tahoma" w:eastAsia="Tahoma" w:hAnsi="Tahoma" w:cs="Tahoma"/>
          <w:color w:val="000000"/>
          <w:lang w:bidi="ru-RU"/>
        </w:rPr>
      </w:pPr>
      <w:r w:rsidRPr="00B84BFC">
        <w:rPr>
          <w:rFonts w:eastAsia="Tahoma"/>
          <w:color w:val="000000"/>
          <w:sz w:val="28"/>
          <w:szCs w:val="28"/>
          <w:lang w:bidi="ru-RU"/>
        </w:rPr>
        <w:t>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18.09.2020 № 1492, государственной программой Забайкальского края «Развитие образования Забайкальского края на 2014-2025</w:t>
      </w:r>
      <w:r w:rsidRPr="00B84BFC">
        <w:rPr>
          <w:rFonts w:eastAsia="Tahoma"/>
          <w:color w:val="000000"/>
          <w:sz w:val="28"/>
          <w:szCs w:val="28"/>
          <w:lang w:bidi="ru-RU"/>
        </w:rPr>
        <w:tab/>
        <w:t>г., утвержденной постановлением</w:t>
      </w:r>
    </w:p>
    <w:p w:rsidR="00B84BFC" w:rsidRPr="00B84BFC" w:rsidRDefault="00B84BFC" w:rsidP="00B84BFC">
      <w:pPr>
        <w:widowControl w:val="0"/>
        <w:tabs>
          <w:tab w:val="left" w:pos="2071"/>
          <w:tab w:val="left" w:pos="7783"/>
        </w:tabs>
        <w:spacing w:line="322" w:lineRule="exact"/>
        <w:jc w:val="both"/>
        <w:rPr>
          <w:rFonts w:ascii="Tahoma" w:eastAsia="Tahoma" w:hAnsi="Tahoma" w:cs="Tahoma"/>
          <w:color w:val="000000"/>
          <w:lang w:bidi="ru-RU"/>
        </w:rPr>
      </w:pPr>
      <w:r w:rsidRPr="00B84BFC">
        <w:rPr>
          <w:rFonts w:eastAsia="Tahoma"/>
          <w:color w:val="000000"/>
          <w:sz w:val="28"/>
          <w:szCs w:val="28"/>
          <w:lang w:bidi="ru-RU"/>
        </w:rPr>
        <w:t>Правительства Забайкальского края от 24 апреля 2014 года №225, региональным</w:t>
      </w:r>
      <w:r w:rsidRPr="00B84BFC">
        <w:rPr>
          <w:rFonts w:eastAsia="Tahoma"/>
          <w:color w:val="000000"/>
          <w:sz w:val="28"/>
          <w:szCs w:val="28"/>
          <w:lang w:bidi="ru-RU"/>
        </w:rPr>
        <w:tab/>
        <w:t>проектом «Успех каждого ребенка»,</w:t>
      </w:r>
      <w:r w:rsidRPr="00B84BFC">
        <w:rPr>
          <w:rFonts w:eastAsia="Tahoma"/>
          <w:color w:val="000000"/>
          <w:sz w:val="28"/>
          <w:szCs w:val="28"/>
          <w:lang w:bidi="ru-RU"/>
        </w:rPr>
        <w:tab/>
        <w:t>утвержденным</w:t>
      </w:r>
    </w:p>
    <w:p w:rsidR="00B84BFC" w:rsidRPr="00B84BFC" w:rsidRDefault="00B84BFC" w:rsidP="00B84BFC">
      <w:pPr>
        <w:widowControl w:val="0"/>
        <w:tabs>
          <w:tab w:val="left" w:pos="2071"/>
          <w:tab w:val="left" w:pos="7783"/>
        </w:tabs>
        <w:spacing w:line="322" w:lineRule="exact"/>
        <w:jc w:val="both"/>
        <w:rPr>
          <w:rFonts w:ascii="Tahoma" w:eastAsia="Tahoma" w:hAnsi="Tahoma" w:cs="Tahoma"/>
          <w:color w:val="000000"/>
          <w:lang w:bidi="ru-RU"/>
        </w:rPr>
      </w:pPr>
      <w:r w:rsidRPr="00B84BFC">
        <w:rPr>
          <w:rFonts w:eastAsia="Tahoma"/>
          <w:color w:val="000000"/>
          <w:sz w:val="28"/>
          <w:szCs w:val="28"/>
          <w:lang w:bidi="ru-RU"/>
        </w:rPr>
        <w:t>Губернатором</w:t>
      </w:r>
      <w:r w:rsidRPr="00B84BFC">
        <w:rPr>
          <w:rFonts w:eastAsia="Tahoma"/>
          <w:color w:val="000000"/>
          <w:sz w:val="28"/>
          <w:szCs w:val="28"/>
          <w:lang w:bidi="ru-RU"/>
        </w:rPr>
        <w:tab/>
        <w:t>Забайкальского края, Председателем</w:t>
      </w:r>
      <w:r w:rsidRPr="00B84BFC">
        <w:rPr>
          <w:rFonts w:eastAsia="Tahoma"/>
          <w:color w:val="000000"/>
          <w:sz w:val="28"/>
          <w:szCs w:val="28"/>
          <w:lang w:bidi="ru-RU"/>
        </w:rPr>
        <w:tab/>
        <w:t>Правительства</w:t>
      </w:r>
    </w:p>
    <w:p w:rsidR="00B84BFC" w:rsidRPr="00B84BFC" w:rsidRDefault="00B84BFC" w:rsidP="00B84BFC">
      <w:pPr>
        <w:widowControl w:val="0"/>
        <w:tabs>
          <w:tab w:val="left" w:pos="5314"/>
        </w:tabs>
        <w:spacing w:line="322" w:lineRule="exact"/>
        <w:jc w:val="both"/>
        <w:rPr>
          <w:rFonts w:ascii="Tahoma" w:eastAsia="Tahoma" w:hAnsi="Tahoma" w:cs="Tahoma"/>
          <w:color w:val="000000"/>
          <w:lang w:bidi="ru-RU"/>
        </w:rPr>
      </w:pPr>
      <w:r w:rsidRPr="00B84BFC">
        <w:rPr>
          <w:rFonts w:eastAsia="Tahoma"/>
          <w:color w:val="000000"/>
          <w:sz w:val="28"/>
          <w:szCs w:val="28"/>
          <w:lang w:bidi="ru-RU"/>
        </w:rPr>
        <w:t>Забайкальского края от 14.12.2018</w:t>
      </w:r>
      <w:r w:rsidRPr="00B84BFC">
        <w:rPr>
          <w:rFonts w:eastAsia="Tahoma"/>
          <w:color w:val="000000"/>
          <w:sz w:val="28"/>
          <w:szCs w:val="28"/>
          <w:lang w:bidi="ru-RU"/>
        </w:rPr>
        <w:tab/>
        <w:t>№497-р, на основании приказа</w:t>
      </w:r>
    </w:p>
    <w:p w:rsidR="00B84BFC" w:rsidRPr="00B84BFC" w:rsidRDefault="00B84BFC" w:rsidP="00B84BFC">
      <w:pPr>
        <w:widowControl w:val="0"/>
        <w:spacing w:after="236" w:line="322" w:lineRule="exact"/>
        <w:jc w:val="both"/>
        <w:rPr>
          <w:rFonts w:ascii="Tahoma" w:eastAsia="Tahoma" w:hAnsi="Tahoma" w:cs="Tahoma"/>
          <w:color w:val="000000"/>
          <w:lang w:bidi="ru-RU"/>
        </w:rPr>
      </w:pPr>
      <w:r w:rsidRPr="00B84BFC">
        <w:rPr>
          <w:rFonts w:eastAsia="Tahoma"/>
          <w:color w:val="000000"/>
          <w:sz w:val="28"/>
          <w:szCs w:val="28"/>
          <w:lang w:bidi="ru-RU"/>
        </w:rPr>
        <w:t>Министерства просвещения Российской Федерации от 03.09.2019 №467 «Об утверждении Целевой модели развития региональных систем дополнительного образования детей» на территории Забайкальского края (далее - региональные Правила) и статьи 25 Устава муниципального района «Красночикойский район», администрация муниципального района «Красночикойский район» постановляет:</w:t>
      </w:r>
    </w:p>
    <w:p w:rsidR="00B84BFC" w:rsidRPr="00B84BFC" w:rsidRDefault="00B84BFC" w:rsidP="00B84BFC">
      <w:pPr>
        <w:widowControl w:val="0"/>
        <w:spacing w:line="326" w:lineRule="exact"/>
        <w:ind w:firstLine="760"/>
        <w:jc w:val="both"/>
        <w:rPr>
          <w:rFonts w:ascii="Tahoma" w:eastAsia="Tahoma" w:hAnsi="Tahoma" w:cs="Tahoma"/>
          <w:color w:val="000000"/>
          <w:lang w:bidi="ru-RU"/>
        </w:rPr>
      </w:pPr>
      <w:r w:rsidRPr="00B84BFC">
        <w:rPr>
          <w:rFonts w:eastAsia="Tahoma"/>
          <w:color w:val="000000"/>
          <w:sz w:val="28"/>
          <w:szCs w:val="28"/>
          <w:lang w:bidi="ru-RU"/>
        </w:rPr>
        <w:t>1 Внести в постановление администрации муниципального района «Красночикойский район» от 09.06.2020 №306 «Об утверждении Правил персонифицированного финансирования дополнительного образования детей в муниципальном районе «Красночикойский район»» следующие изменения.</w:t>
      </w:r>
    </w:p>
    <w:p w:rsidR="00B84BFC" w:rsidRPr="00B84BFC" w:rsidRDefault="00B84BFC" w:rsidP="00B84BFC">
      <w:pPr>
        <w:widowControl w:val="0"/>
        <w:numPr>
          <w:ilvl w:val="0"/>
          <w:numId w:val="34"/>
        </w:numPr>
        <w:tabs>
          <w:tab w:val="left" w:pos="1057"/>
        </w:tabs>
        <w:spacing w:line="374" w:lineRule="exact"/>
        <w:ind w:firstLine="900"/>
        <w:jc w:val="both"/>
        <w:rPr>
          <w:rFonts w:ascii="Tahoma" w:eastAsia="Tahoma" w:hAnsi="Tahoma" w:cs="Tahoma"/>
          <w:color w:val="000000"/>
          <w:lang w:bidi="ru-RU"/>
        </w:rPr>
      </w:pPr>
      <w:r w:rsidRPr="00B84BFC">
        <w:rPr>
          <w:rFonts w:eastAsia="Tahoma"/>
          <w:color w:val="000000"/>
          <w:sz w:val="28"/>
          <w:szCs w:val="28"/>
          <w:lang w:bidi="ru-RU"/>
        </w:rPr>
        <w:t>приложение № 1 изложить в редакции согласно приложению № 1 к настоящему постановлению;</w:t>
      </w:r>
    </w:p>
    <w:p w:rsidR="00B84BFC" w:rsidRPr="00B84BFC" w:rsidRDefault="00B84BFC" w:rsidP="00B84BFC">
      <w:pPr>
        <w:widowControl w:val="0"/>
        <w:numPr>
          <w:ilvl w:val="0"/>
          <w:numId w:val="34"/>
        </w:numPr>
        <w:tabs>
          <w:tab w:val="left" w:pos="1317"/>
        </w:tabs>
        <w:spacing w:line="374" w:lineRule="exact"/>
        <w:ind w:left="260" w:firstLine="640"/>
        <w:jc w:val="both"/>
        <w:rPr>
          <w:rFonts w:ascii="Tahoma" w:eastAsia="Tahoma" w:hAnsi="Tahoma" w:cs="Tahoma"/>
          <w:color w:val="000000"/>
          <w:lang w:bidi="ru-RU"/>
        </w:rPr>
      </w:pPr>
      <w:r w:rsidRPr="00B84BFC">
        <w:rPr>
          <w:rFonts w:eastAsia="Tahoma"/>
          <w:color w:val="000000"/>
          <w:sz w:val="28"/>
          <w:szCs w:val="28"/>
          <w:lang w:bidi="ru-RU"/>
        </w:rPr>
        <w:t>приложение № 2 изложить в редакции согласно приложению № 2 к настоящему постановлению.</w:t>
      </w:r>
    </w:p>
    <w:p w:rsidR="00B84BFC" w:rsidRPr="00B84BFC" w:rsidRDefault="00B84BFC" w:rsidP="00B84BFC">
      <w:pPr>
        <w:widowControl w:val="0"/>
        <w:rPr>
          <w:rFonts w:ascii="Tahoma" w:eastAsia="Tahoma" w:hAnsi="Tahoma" w:cs="Tahoma"/>
          <w:color w:val="000000"/>
          <w:sz w:val="2"/>
          <w:szCs w:val="2"/>
          <w:lang w:bidi="ru-RU"/>
        </w:rPr>
        <w:sectPr w:rsidR="00B84BFC" w:rsidRPr="00B84BFC">
          <w:pgSz w:w="11900" w:h="16840"/>
          <w:pgMar w:top="360" w:right="360" w:bottom="360" w:left="360" w:header="0" w:footer="3" w:gutter="0"/>
          <w:cols w:space="720"/>
          <w:noEndnote/>
          <w:docGrid w:linePitch="360"/>
        </w:sectPr>
      </w:pPr>
    </w:p>
    <w:p w:rsidR="00B84BFC" w:rsidRPr="00B84BFC" w:rsidRDefault="00B84BFC" w:rsidP="00B84BFC">
      <w:pPr>
        <w:widowControl w:val="0"/>
        <w:numPr>
          <w:ilvl w:val="0"/>
          <w:numId w:val="35"/>
        </w:numPr>
        <w:tabs>
          <w:tab w:val="left" w:pos="921"/>
        </w:tabs>
        <w:spacing w:line="317" w:lineRule="exact"/>
        <w:jc w:val="both"/>
        <w:rPr>
          <w:rFonts w:ascii="Tahoma" w:eastAsia="Tahoma" w:hAnsi="Tahoma" w:cs="Tahoma"/>
          <w:color w:val="000000"/>
          <w:lang w:bidi="ru-RU"/>
        </w:rPr>
      </w:pPr>
      <w:r w:rsidRPr="00B84BFC">
        <w:rPr>
          <w:rFonts w:eastAsia="Tahoma"/>
          <w:color w:val="000000"/>
          <w:sz w:val="28"/>
          <w:szCs w:val="28"/>
          <w:lang w:bidi="ru-RU"/>
        </w:rPr>
        <w:lastRenderedPageBreak/>
        <w:t>Настоящее постановление официально опубликовать (обнародовать) в уполномоченном органе печати, разместить на официальном сайте муниципального района «Красночикойский район» в информационно</w:t>
      </w:r>
      <w:r w:rsidRPr="00B84BFC">
        <w:rPr>
          <w:rFonts w:eastAsia="Tahoma"/>
          <w:color w:val="000000"/>
          <w:sz w:val="28"/>
          <w:szCs w:val="28"/>
          <w:lang w:bidi="ru-RU"/>
        </w:rPr>
        <w:softHyphen/>
        <w:t>коммуникационной сети Интернет.</w:t>
      </w:r>
    </w:p>
    <w:p w:rsidR="00B84BFC" w:rsidRPr="00B84BFC" w:rsidRDefault="00B84BFC" w:rsidP="00B84BFC">
      <w:pPr>
        <w:widowControl w:val="0"/>
        <w:numPr>
          <w:ilvl w:val="0"/>
          <w:numId w:val="35"/>
        </w:numPr>
        <w:spacing w:line="280" w:lineRule="exact"/>
        <w:rPr>
          <w:rFonts w:ascii="Tahoma" w:eastAsia="Tahoma" w:hAnsi="Tahoma" w:cs="Tahoma"/>
          <w:color w:val="000000"/>
          <w:lang w:bidi="ru-RU"/>
        </w:rPr>
      </w:pPr>
      <w:r w:rsidRPr="00B84BFC">
        <w:rPr>
          <w:rFonts w:eastAsia="Tahoma"/>
          <w:color w:val="000000"/>
          <w:sz w:val="28"/>
          <w:szCs w:val="28"/>
          <w:lang w:bidi="ru-RU"/>
        </w:rPr>
        <w:t>Контроль за выполнением настоящего постановления возложить на заместителя руководителя администрации муниципального района  «Красночикойский район» Батыршину Д.В.,</w:t>
      </w:r>
    </w:p>
    <w:p w:rsidR="00B84BFC" w:rsidRPr="00B84BFC" w:rsidRDefault="00B84BFC" w:rsidP="00B84BFC">
      <w:pPr>
        <w:widowControl w:val="0"/>
        <w:tabs>
          <w:tab w:val="left" w:pos="916"/>
        </w:tabs>
        <w:spacing w:line="317" w:lineRule="exact"/>
        <w:rPr>
          <w:rFonts w:ascii="Tahoma" w:eastAsia="Tahoma" w:hAnsi="Tahoma" w:cs="Tahoma"/>
          <w:color w:val="000000"/>
          <w:lang w:bidi="ru-RU"/>
        </w:rPr>
      </w:pPr>
    </w:p>
    <w:p w:rsidR="00B84BFC" w:rsidRPr="00B84BFC" w:rsidRDefault="00B84BFC" w:rsidP="00B84BFC">
      <w:pPr>
        <w:widowControl w:val="0"/>
        <w:spacing w:line="322" w:lineRule="exact"/>
        <w:ind w:left="14"/>
        <w:rPr>
          <w:rFonts w:ascii="Tahoma" w:eastAsia="Tahoma" w:hAnsi="Tahoma" w:cs="Tahoma"/>
          <w:color w:val="000000"/>
          <w:lang w:bidi="ru-RU"/>
        </w:rPr>
      </w:pPr>
      <w:r w:rsidRPr="00B84BFC">
        <w:rPr>
          <w:rFonts w:eastAsia="Tahoma"/>
          <w:color w:val="000000"/>
          <w:sz w:val="28"/>
          <w:szCs w:val="28"/>
          <w:lang w:bidi="ru-RU"/>
        </w:rPr>
        <w:t>Глава муниципального района</w:t>
      </w:r>
      <w:r w:rsidRPr="00B84BFC">
        <w:rPr>
          <w:rFonts w:eastAsia="Tahoma"/>
          <w:color w:val="000000"/>
          <w:sz w:val="28"/>
          <w:szCs w:val="28"/>
          <w:lang w:bidi="ru-RU"/>
        </w:rPr>
        <w:br/>
        <w:t xml:space="preserve">«Красночикойский район»                                    </w:t>
      </w:r>
      <w:r w:rsidRPr="00B84BFC">
        <w:rPr>
          <w:rFonts w:eastAsia="Tahoma"/>
          <w:color w:val="000000"/>
          <w:sz w:val="28"/>
          <w:szCs w:val="28"/>
          <w:lang w:bidi="ru-RU"/>
        </w:rPr>
        <w:tab/>
      </w:r>
      <w:r w:rsidRPr="00B84BFC">
        <w:rPr>
          <w:rFonts w:eastAsia="Tahoma"/>
          <w:color w:val="000000"/>
          <w:sz w:val="28"/>
          <w:szCs w:val="28"/>
          <w:lang w:bidi="ru-RU"/>
        </w:rPr>
        <w:tab/>
      </w:r>
      <w:r w:rsidRPr="00B84BFC">
        <w:rPr>
          <w:rFonts w:eastAsia="Tahoma"/>
          <w:color w:val="000000"/>
          <w:sz w:val="28"/>
          <w:szCs w:val="28"/>
          <w:lang w:bidi="ru-RU"/>
        </w:rPr>
        <w:tab/>
      </w:r>
      <w:r w:rsidRPr="00B84BFC">
        <w:rPr>
          <w:rFonts w:eastAsia="Tahoma"/>
          <w:color w:val="000000"/>
          <w:sz w:val="28"/>
          <w:szCs w:val="28"/>
          <w:lang w:bidi="ru-RU"/>
        </w:rPr>
        <w:tab/>
        <w:t xml:space="preserve"> А.Т. Грешилов</w:t>
      </w:r>
    </w:p>
    <w:p w:rsidR="00B84BFC" w:rsidRPr="00B84BFC" w:rsidRDefault="00B84BFC" w:rsidP="00B84BFC">
      <w:pPr>
        <w:framePr w:wrap="none" w:vAnchor="page" w:hAnchor="page" w:x="9337" w:y="16072"/>
        <w:widowControl w:val="0"/>
        <w:spacing w:line="100" w:lineRule="exact"/>
        <w:rPr>
          <w:rFonts w:ascii="Tahoma" w:eastAsia="Tahoma" w:hAnsi="Tahoma" w:cs="Tahoma"/>
          <w:color w:val="000000"/>
          <w:lang w:bidi="ru-RU"/>
        </w:rPr>
      </w:pPr>
      <w:r w:rsidRPr="00B84BFC">
        <w:rPr>
          <w:rFonts w:ascii="Arial Narrow" w:eastAsia="Tahoma" w:hAnsi="Arial Narrow" w:cs="Arial Narrow"/>
          <w:color w:val="000000"/>
          <w:sz w:val="10"/>
          <w:szCs w:val="10"/>
          <w:lang w:bidi="ru-RU"/>
        </w:rPr>
        <w:t>У</w:t>
      </w:r>
    </w:p>
    <w:p w:rsidR="00B84BFC" w:rsidRPr="00B84BFC" w:rsidRDefault="00B84BFC" w:rsidP="00B84BFC">
      <w:pPr>
        <w:widowControl w:val="0"/>
        <w:rPr>
          <w:rFonts w:ascii="Tahoma" w:eastAsia="Tahoma" w:hAnsi="Tahoma" w:cs="Tahoma"/>
          <w:color w:val="000000"/>
          <w:sz w:val="2"/>
          <w:szCs w:val="2"/>
          <w:lang w:bidi="ru-RU"/>
        </w:rPr>
        <w:sectPr w:rsidR="00B84BFC" w:rsidRPr="00B84BFC">
          <w:pgSz w:w="11900" w:h="16840"/>
          <w:pgMar w:top="360" w:right="360" w:bottom="360" w:left="360" w:header="0" w:footer="3" w:gutter="0"/>
          <w:cols w:space="720"/>
          <w:noEndnote/>
          <w:docGrid w:linePitch="360"/>
        </w:sectPr>
      </w:pPr>
    </w:p>
    <w:p w:rsidR="00B84BFC" w:rsidRPr="00B84BFC" w:rsidRDefault="00B84BFC" w:rsidP="00B84BFC">
      <w:pPr>
        <w:widowControl w:val="0"/>
        <w:tabs>
          <w:tab w:val="left" w:leader="underscore" w:pos="9518"/>
        </w:tabs>
        <w:spacing w:after="244" w:line="322" w:lineRule="exact"/>
        <w:ind w:left="6120" w:firstLine="600"/>
        <w:rPr>
          <w:rFonts w:ascii="Tahoma" w:eastAsia="Tahoma" w:hAnsi="Tahoma" w:cs="Tahoma"/>
          <w:color w:val="000000"/>
          <w:lang w:bidi="ru-RU"/>
        </w:rPr>
      </w:pPr>
      <w:r w:rsidRPr="00B84BFC">
        <w:rPr>
          <w:rFonts w:eastAsia="Tahoma"/>
          <w:color w:val="000000"/>
          <w:sz w:val="28"/>
          <w:szCs w:val="28"/>
          <w:lang w:bidi="ru-RU"/>
        </w:rPr>
        <w:lastRenderedPageBreak/>
        <w:t>Приложение №1 к постановлению администрации муниципального района «Красночикойский район» 26.01.2022 № 32</w:t>
      </w:r>
    </w:p>
    <w:p w:rsidR="00B84BFC" w:rsidRPr="00B84BFC" w:rsidRDefault="00B84BFC" w:rsidP="00B84BFC">
      <w:pPr>
        <w:widowControl w:val="0"/>
        <w:spacing w:line="317" w:lineRule="exact"/>
        <w:ind w:left="1000"/>
        <w:rPr>
          <w:rFonts w:ascii="Tahoma" w:eastAsia="Tahoma" w:hAnsi="Tahoma" w:cs="Tahoma"/>
          <w:color w:val="000000"/>
          <w:lang w:bidi="ru-RU"/>
        </w:rPr>
      </w:pPr>
      <w:r w:rsidRPr="00B84BFC">
        <w:rPr>
          <w:rFonts w:eastAsia="Tahoma"/>
          <w:b/>
          <w:bCs/>
          <w:color w:val="000000"/>
          <w:sz w:val="28"/>
          <w:szCs w:val="28"/>
          <w:lang w:bidi="ru-RU"/>
        </w:rPr>
        <w:t>Правила персонифицированного финансирования дополнительного образования детей в администрации муниципального района</w:t>
      </w:r>
    </w:p>
    <w:p w:rsidR="00B84BFC" w:rsidRPr="00B84BFC" w:rsidRDefault="00B84BFC" w:rsidP="00B84BFC">
      <w:pPr>
        <w:widowControl w:val="0"/>
        <w:spacing w:after="272" w:line="280" w:lineRule="exact"/>
        <w:rPr>
          <w:rFonts w:ascii="Tahoma" w:eastAsia="Tahoma" w:hAnsi="Tahoma" w:cs="Tahoma"/>
          <w:color w:val="000000"/>
          <w:lang w:bidi="ru-RU"/>
        </w:rPr>
      </w:pPr>
      <w:r w:rsidRPr="00B84BFC">
        <w:rPr>
          <w:rFonts w:eastAsia="Tahoma"/>
          <w:b/>
          <w:bCs/>
          <w:color w:val="000000"/>
          <w:sz w:val="28"/>
          <w:szCs w:val="28"/>
          <w:lang w:bidi="ru-RU"/>
        </w:rPr>
        <w:t>«Красночикойский район»</w:t>
      </w:r>
    </w:p>
    <w:p w:rsidR="00B84BFC" w:rsidRPr="00B84BFC" w:rsidRDefault="00B84BFC" w:rsidP="00B84BFC">
      <w:pPr>
        <w:widowControl w:val="0"/>
        <w:numPr>
          <w:ilvl w:val="0"/>
          <w:numId w:val="36"/>
        </w:numPr>
        <w:tabs>
          <w:tab w:val="left" w:pos="1001"/>
        </w:tabs>
        <w:spacing w:line="317" w:lineRule="exact"/>
        <w:ind w:firstLine="640"/>
        <w:jc w:val="both"/>
        <w:rPr>
          <w:rFonts w:ascii="Tahoma" w:eastAsia="Tahoma" w:hAnsi="Tahoma" w:cs="Tahoma"/>
          <w:color w:val="000000"/>
          <w:lang w:bidi="ru-RU"/>
        </w:rPr>
      </w:pPr>
      <w:r w:rsidRPr="00B84BFC">
        <w:rPr>
          <w:rFonts w:eastAsia="Tahoma"/>
          <w:color w:val="000000"/>
          <w:sz w:val="28"/>
          <w:szCs w:val="28"/>
          <w:lang w:bidi="ru-RU"/>
        </w:rPr>
        <w:t>Правила персонифицированного финансирования дополнительного образования детей в Красночикойском районе (далее — Правила) регулируют функционирование системы персонифицированного финансирования дополнительного образования детей (далее — система персонифицированного финансирования), внедрение которой осуществляется в Красночикойском районе с целью реализации Постановления Правительства Забайкальского края от 21.02.2020 г. №248 «О внедрении модели персонифицированного финансирования дополнительного образования детей в Забайкальском крае», Приказа Министерства образования, науки и молодёжной политики Забайкальского края от 28.02.2020 г. №270 «Об утверждении Правил персонифицированного финансирования дополнительного образования детей в Забайкальском крае» (далее - региональные Правила).</w:t>
      </w:r>
    </w:p>
    <w:p w:rsidR="00B84BFC" w:rsidRPr="00B84BFC" w:rsidRDefault="00B84BFC" w:rsidP="00B84BFC">
      <w:pPr>
        <w:widowControl w:val="0"/>
        <w:numPr>
          <w:ilvl w:val="0"/>
          <w:numId w:val="36"/>
        </w:numPr>
        <w:tabs>
          <w:tab w:val="left" w:pos="1001"/>
        </w:tabs>
        <w:spacing w:line="317" w:lineRule="exact"/>
        <w:ind w:firstLine="640"/>
        <w:jc w:val="both"/>
        <w:rPr>
          <w:rFonts w:ascii="Tahoma" w:eastAsia="Tahoma" w:hAnsi="Tahoma" w:cs="Tahoma"/>
          <w:color w:val="000000"/>
          <w:lang w:bidi="ru-RU"/>
        </w:rPr>
      </w:pPr>
      <w:r w:rsidRPr="00B84BFC">
        <w:rPr>
          <w:rFonts w:eastAsia="Tahoma"/>
          <w:color w:val="000000"/>
          <w:sz w:val="28"/>
          <w:szCs w:val="28"/>
          <w:lang w:bidi="ru-RU"/>
        </w:rPr>
        <w:t>Система персонифицированного финансирования вводится с целью обеспечения единства образовательного пространства и равенства образовательных возможностей для детей Забайкальского края на территории Красночикойского района, для оплаты образовательных услуг дополнительного образования детей по дополнительным общеобразовательным программам, реализуемым исполнителями образовательных услуг для обучающихся, проживающих на территории Красночикойского района. Настоящие Правила используют понятия, предусмотренные региональными Правилами.</w:t>
      </w:r>
    </w:p>
    <w:p w:rsidR="00B84BFC" w:rsidRPr="00B84BFC" w:rsidRDefault="00B84BFC" w:rsidP="00B84BFC">
      <w:pPr>
        <w:widowControl w:val="0"/>
        <w:numPr>
          <w:ilvl w:val="0"/>
          <w:numId w:val="36"/>
        </w:numPr>
        <w:tabs>
          <w:tab w:val="left" w:pos="1001"/>
        </w:tabs>
        <w:spacing w:line="317" w:lineRule="exact"/>
        <w:ind w:firstLine="640"/>
        <w:jc w:val="both"/>
        <w:rPr>
          <w:rFonts w:ascii="Tahoma" w:eastAsia="Tahoma" w:hAnsi="Tahoma" w:cs="Tahoma"/>
          <w:color w:val="000000"/>
          <w:lang w:bidi="ru-RU"/>
        </w:rPr>
      </w:pPr>
      <w:r w:rsidRPr="00B84BFC">
        <w:rPr>
          <w:rFonts w:eastAsia="Tahoma"/>
          <w:color w:val="000000"/>
          <w:sz w:val="28"/>
          <w:szCs w:val="28"/>
          <w:lang w:bidi="ru-RU"/>
        </w:rPr>
        <w:t>Сертификат дополнительного образования в муниципальном районе «Красночикойский район» обеспечивается за счет средств бюджета муниципального района «Красночикойский район».</w:t>
      </w:r>
    </w:p>
    <w:p w:rsidR="00B84BFC" w:rsidRPr="00B84BFC" w:rsidRDefault="00B84BFC" w:rsidP="00B84BFC">
      <w:pPr>
        <w:widowControl w:val="0"/>
        <w:numPr>
          <w:ilvl w:val="0"/>
          <w:numId w:val="36"/>
        </w:numPr>
        <w:tabs>
          <w:tab w:val="left" w:pos="1001"/>
        </w:tabs>
        <w:spacing w:line="317" w:lineRule="exact"/>
        <w:ind w:firstLine="640"/>
        <w:jc w:val="both"/>
        <w:rPr>
          <w:rFonts w:ascii="Tahoma" w:eastAsia="Tahoma" w:hAnsi="Tahoma" w:cs="Tahoma"/>
          <w:color w:val="000000"/>
          <w:lang w:bidi="ru-RU"/>
        </w:rPr>
      </w:pPr>
      <w:r w:rsidRPr="00B84BFC">
        <w:rPr>
          <w:rFonts w:eastAsia="Tahoma"/>
          <w:color w:val="000000"/>
          <w:sz w:val="28"/>
          <w:szCs w:val="28"/>
          <w:lang w:bidi="ru-RU"/>
        </w:rPr>
        <w:t>Управление образования администрации муниципального района «Красночикойский район» ежегодно с учетом возрастных категорий детей, имеющих потребность в получении дополнительного образования, направленности общеобразовательных программ дополнительного образования, утверждает программу персонифицированного финансирования, в которой устанавливает номиналы сертификатов дополнительного образования, число действующих сертификатов дополнительного образования, в том числе в разрезе отдельных категорий детей, объем обеспечения сертификатов дополнительного образования предоставляет данные сведения оператору персонифицированного финансирования Забайкальского края для фи</w:t>
      </w:r>
      <w:r>
        <w:rPr>
          <w:rFonts w:eastAsia="Tahoma"/>
          <w:color w:val="000000"/>
          <w:sz w:val="28"/>
          <w:szCs w:val="28"/>
          <w:lang w:bidi="ru-RU"/>
        </w:rPr>
        <w:t>ксации в информационной системе.</w:t>
      </w:r>
    </w:p>
    <w:p w:rsidR="00B84BFC" w:rsidRPr="00B84BFC" w:rsidRDefault="00B84BFC" w:rsidP="00B84BFC">
      <w:pPr>
        <w:widowControl w:val="0"/>
        <w:numPr>
          <w:ilvl w:val="0"/>
          <w:numId w:val="36"/>
        </w:numPr>
        <w:tabs>
          <w:tab w:val="left" w:pos="1001"/>
        </w:tabs>
        <w:spacing w:line="317" w:lineRule="exact"/>
        <w:ind w:firstLine="640"/>
        <w:jc w:val="both"/>
        <w:rPr>
          <w:rFonts w:ascii="Tahoma" w:eastAsia="Tahoma" w:hAnsi="Tahoma" w:cs="Tahoma"/>
          <w:color w:val="000000"/>
          <w:lang w:bidi="ru-RU"/>
        </w:rPr>
        <w:sectPr w:rsidR="00B84BFC" w:rsidRPr="00B84BFC">
          <w:pgSz w:w="11900" w:h="16840"/>
          <w:pgMar w:top="360" w:right="360" w:bottom="360" w:left="360" w:header="0" w:footer="3" w:gutter="0"/>
          <w:cols w:space="720"/>
          <w:noEndnote/>
          <w:docGrid w:linePitch="360"/>
        </w:sectPr>
      </w:pPr>
    </w:p>
    <w:p w:rsidR="00B84BFC" w:rsidRPr="00B84BFC" w:rsidRDefault="00B84BFC" w:rsidP="00B84BFC">
      <w:pPr>
        <w:widowControl w:val="0"/>
        <w:tabs>
          <w:tab w:val="left" w:pos="1118"/>
        </w:tabs>
        <w:spacing w:line="331" w:lineRule="exact"/>
        <w:ind w:right="200"/>
        <w:jc w:val="both"/>
        <w:rPr>
          <w:rFonts w:ascii="Tahoma" w:eastAsia="Tahoma" w:hAnsi="Tahoma" w:cs="Tahoma"/>
          <w:color w:val="000000"/>
          <w:lang w:bidi="ru-RU"/>
        </w:rPr>
      </w:pPr>
      <w:r>
        <w:rPr>
          <w:rFonts w:eastAsia="Tahoma"/>
          <w:color w:val="000000"/>
          <w:sz w:val="28"/>
          <w:szCs w:val="28"/>
          <w:lang w:bidi="ru-RU"/>
        </w:rPr>
        <w:lastRenderedPageBreak/>
        <w:tab/>
        <w:t>5.</w:t>
      </w:r>
      <w:r w:rsidRPr="00B84BFC">
        <w:rPr>
          <w:rFonts w:eastAsia="Tahoma"/>
          <w:color w:val="000000"/>
          <w:sz w:val="28"/>
          <w:szCs w:val="28"/>
          <w:lang w:bidi="ru-RU"/>
        </w:rPr>
        <w:t>По всем вопросам, специально не урегулированным в настоящих Правилах, органы местного самоуправления муниципального района «Красночикойский район», а также организации, находящиеся в их ведении,</w:t>
      </w:r>
    </w:p>
    <w:p w:rsidR="00B84BFC" w:rsidRPr="00B84BFC" w:rsidRDefault="00B84BFC" w:rsidP="00B84BFC">
      <w:pPr>
        <w:widowControl w:val="0"/>
        <w:spacing w:line="280" w:lineRule="exact"/>
        <w:ind w:left="140"/>
        <w:rPr>
          <w:rFonts w:ascii="Tahoma" w:eastAsia="Tahoma" w:hAnsi="Tahoma" w:cs="Tahoma"/>
          <w:color w:val="000000"/>
          <w:lang w:bidi="ru-RU"/>
        </w:rPr>
      </w:pPr>
      <w:r w:rsidRPr="00B84BFC">
        <w:rPr>
          <w:rFonts w:eastAsia="Tahoma"/>
          <w:color w:val="000000"/>
          <w:sz w:val="28"/>
          <w:szCs w:val="28"/>
          <w:lang w:bidi="ru-RU"/>
        </w:rPr>
        <w:t>руководствуются региональными Правилами.</w:t>
      </w:r>
    </w:p>
    <w:p w:rsidR="00B84BFC" w:rsidRPr="00B84BFC" w:rsidRDefault="00B84BFC" w:rsidP="00B84BFC">
      <w:pPr>
        <w:pStyle w:val="a3"/>
        <w:widowControl w:val="0"/>
        <w:numPr>
          <w:ilvl w:val="0"/>
          <w:numId w:val="38"/>
        </w:numPr>
        <w:tabs>
          <w:tab w:val="left" w:pos="1118"/>
        </w:tabs>
        <w:spacing w:line="317" w:lineRule="exact"/>
        <w:ind w:right="200"/>
        <w:jc w:val="both"/>
        <w:rPr>
          <w:rFonts w:ascii="Tahoma" w:eastAsia="Tahoma" w:hAnsi="Tahoma" w:cs="Tahoma"/>
          <w:color w:val="000000"/>
          <w:lang w:bidi="ru-RU"/>
        </w:rPr>
      </w:pPr>
      <w:r w:rsidRPr="00B84BFC">
        <w:rPr>
          <w:rFonts w:eastAsia="Tahoma"/>
          <w:color w:val="000000"/>
          <w:sz w:val="28"/>
          <w:szCs w:val="28"/>
          <w:lang w:bidi="ru-RU"/>
        </w:rPr>
        <w:t>Финансовое обеспечение муниципальных образовательных услуг, предоставляемых муниципальными образовательными организациями, включенными в реестр исполнителей образовательных услуг, в рамках системы персонифицированного финансирования, осуществляется за счет средств бюджета муниципального района «Красночикойский район» посредством предоставления муниципальным образовательным организациям субсидии на финансовое обеспечение выполнения муниципального задания, формируемого в соответствующих объемах для муниципальных образовательных</w:t>
      </w:r>
    </w:p>
    <w:p w:rsidR="00B84BFC" w:rsidRPr="00B84BFC" w:rsidRDefault="00B84BFC" w:rsidP="00B84BFC">
      <w:pPr>
        <w:widowControl w:val="0"/>
        <w:spacing w:line="280" w:lineRule="exact"/>
        <w:ind w:left="140"/>
        <w:rPr>
          <w:rFonts w:ascii="Tahoma" w:eastAsia="Tahoma" w:hAnsi="Tahoma" w:cs="Tahoma"/>
          <w:color w:val="000000"/>
          <w:lang w:bidi="ru-RU"/>
        </w:rPr>
      </w:pPr>
      <w:r w:rsidRPr="00B84BFC">
        <w:rPr>
          <w:rFonts w:eastAsia="Tahoma"/>
          <w:color w:val="000000"/>
          <w:sz w:val="28"/>
          <w:szCs w:val="28"/>
          <w:lang w:bidi="ru-RU"/>
        </w:rPr>
        <w:t>организаций.</w:t>
      </w:r>
    </w:p>
    <w:p w:rsidR="00B84BFC" w:rsidRPr="00B84BFC" w:rsidRDefault="00B84BFC" w:rsidP="00B84BFC">
      <w:pPr>
        <w:widowControl w:val="0"/>
        <w:numPr>
          <w:ilvl w:val="0"/>
          <w:numId w:val="38"/>
        </w:numPr>
        <w:tabs>
          <w:tab w:val="left" w:pos="1118"/>
        </w:tabs>
        <w:spacing w:line="322" w:lineRule="exact"/>
        <w:ind w:left="140" w:right="200" w:firstLine="540"/>
        <w:jc w:val="both"/>
        <w:rPr>
          <w:rFonts w:ascii="Tahoma" w:eastAsia="Tahoma" w:hAnsi="Tahoma" w:cs="Tahoma"/>
          <w:color w:val="000000"/>
          <w:lang w:bidi="ru-RU"/>
        </w:rPr>
      </w:pPr>
      <w:r w:rsidRPr="00B84BFC">
        <w:rPr>
          <w:rFonts w:eastAsia="Tahoma"/>
          <w:color w:val="000000"/>
          <w:sz w:val="28"/>
          <w:szCs w:val="28"/>
          <w:lang w:bidi="ru-RU"/>
        </w:rPr>
        <w:t>Объем финансового обеспечения образовательных услуг, оказываем муниципальными образовательными организациями, включенными в реестр исполнителей образовательных услуг, в рамках системы персонифицированного финансирования, определяется как размер нормативных затрат, установленных администрацией муниципального района «Красночикойский район», умноженных на объем установленного вышеуказанным организациям муниципального задания в части образовательных услуг, оказываемых муниципальными образовательными организациями в рамках системы персонифицированного финансирования.</w:t>
      </w:r>
    </w:p>
    <w:p w:rsidR="00B84BFC" w:rsidRPr="00B84BFC" w:rsidRDefault="00B84BFC" w:rsidP="00B84BFC">
      <w:pPr>
        <w:widowControl w:val="0"/>
        <w:numPr>
          <w:ilvl w:val="0"/>
          <w:numId w:val="38"/>
        </w:numPr>
        <w:tabs>
          <w:tab w:val="left" w:pos="1118"/>
        </w:tabs>
        <w:spacing w:line="322" w:lineRule="exact"/>
        <w:ind w:left="140" w:right="200" w:firstLine="540"/>
        <w:jc w:val="both"/>
        <w:rPr>
          <w:rFonts w:ascii="Tahoma" w:eastAsia="Tahoma" w:hAnsi="Tahoma" w:cs="Tahoma"/>
          <w:color w:val="000000"/>
          <w:lang w:bidi="ru-RU"/>
        </w:rPr>
      </w:pPr>
      <w:r w:rsidRPr="00B84BFC">
        <w:rPr>
          <w:rFonts w:eastAsia="Tahoma"/>
          <w:color w:val="000000"/>
          <w:sz w:val="28"/>
          <w:szCs w:val="28"/>
          <w:lang w:bidi="ru-RU"/>
        </w:rPr>
        <w:t>Муниципальное задание в части образовательных услуг, оказываемых муниципальными образовательными организациями в рамках системы персонифицированного финансирования, соглашение о порядке и условиях предоставления субсидии на финансовое обеспечение выполнения муниципального задания, корректируются в течение календарного года, на основании данных о фактическом (прогнозном) объеме реализации образовательных услуг в порядке, установленном нормативно-правовыми актами администрации муниципального района «Красночикойский район».</w:t>
      </w:r>
    </w:p>
    <w:p w:rsidR="00B84BFC" w:rsidRPr="00B84BFC" w:rsidRDefault="00B84BFC" w:rsidP="00B84BFC">
      <w:pPr>
        <w:widowControl w:val="0"/>
        <w:numPr>
          <w:ilvl w:val="0"/>
          <w:numId w:val="38"/>
        </w:numPr>
        <w:tabs>
          <w:tab w:val="left" w:pos="1118"/>
        </w:tabs>
        <w:spacing w:line="322" w:lineRule="exact"/>
        <w:ind w:left="680" w:firstLine="0"/>
        <w:jc w:val="both"/>
        <w:rPr>
          <w:rFonts w:ascii="Tahoma" w:eastAsia="Tahoma" w:hAnsi="Tahoma" w:cs="Tahoma"/>
          <w:color w:val="000000"/>
          <w:lang w:bidi="ru-RU"/>
        </w:rPr>
      </w:pPr>
      <w:r w:rsidRPr="00B84BFC">
        <w:rPr>
          <w:rFonts w:eastAsia="Tahoma"/>
          <w:color w:val="000000"/>
          <w:sz w:val="28"/>
          <w:szCs w:val="28"/>
          <w:lang w:bidi="ru-RU"/>
        </w:rPr>
        <w:t>Финансовое обеспечение образовательных услуг, оказываемых</w:t>
      </w:r>
    </w:p>
    <w:p w:rsidR="00B84BFC" w:rsidRPr="00B84BFC" w:rsidRDefault="00B84BFC" w:rsidP="00B84BFC">
      <w:pPr>
        <w:widowControl w:val="0"/>
        <w:tabs>
          <w:tab w:val="left" w:pos="2277"/>
          <w:tab w:val="left" w:pos="5330"/>
          <w:tab w:val="left" w:pos="8037"/>
        </w:tabs>
        <w:spacing w:line="322" w:lineRule="exact"/>
        <w:ind w:left="280"/>
        <w:rPr>
          <w:rFonts w:ascii="Tahoma" w:eastAsia="Tahoma" w:hAnsi="Tahoma" w:cs="Tahoma"/>
          <w:color w:val="000000"/>
          <w:lang w:bidi="ru-RU"/>
        </w:rPr>
      </w:pPr>
      <w:r w:rsidRPr="00B84BFC">
        <w:rPr>
          <w:rFonts w:eastAsia="Tahoma"/>
          <w:color w:val="000000"/>
          <w:sz w:val="28"/>
          <w:szCs w:val="28"/>
          <w:lang w:bidi="ru-RU"/>
        </w:rPr>
        <w:t>частными</w:t>
      </w:r>
      <w:r w:rsidRPr="00B84BFC">
        <w:rPr>
          <w:rFonts w:eastAsia="Tahoma"/>
          <w:color w:val="000000"/>
          <w:sz w:val="28"/>
          <w:szCs w:val="28"/>
          <w:lang w:bidi="ru-RU"/>
        </w:rPr>
        <w:tab/>
        <w:t>образовательными</w:t>
      </w:r>
      <w:r w:rsidRPr="00B84BFC">
        <w:rPr>
          <w:rFonts w:eastAsia="Tahoma"/>
          <w:color w:val="000000"/>
          <w:sz w:val="28"/>
          <w:szCs w:val="28"/>
          <w:lang w:bidi="ru-RU"/>
        </w:rPr>
        <w:tab/>
        <w:t>организациями,</w:t>
      </w:r>
      <w:r w:rsidRPr="00B84BFC">
        <w:rPr>
          <w:rFonts w:eastAsia="Tahoma"/>
          <w:color w:val="000000"/>
          <w:sz w:val="28"/>
          <w:szCs w:val="28"/>
          <w:lang w:bidi="ru-RU"/>
        </w:rPr>
        <w:tab/>
        <w:t>организациями,</w:t>
      </w:r>
    </w:p>
    <w:p w:rsidR="00B84BFC" w:rsidRPr="00B84BFC" w:rsidRDefault="00B84BFC" w:rsidP="00B84BFC">
      <w:pPr>
        <w:widowControl w:val="0"/>
        <w:spacing w:line="322" w:lineRule="exact"/>
        <w:ind w:left="280"/>
        <w:rPr>
          <w:rFonts w:ascii="Tahoma" w:eastAsia="Tahoma" w:hAnsi="Tahoma" w:cs="Tahoma"/>
          <w:color w:val="000000"/>
          <w:lang w:bidi="ru-RU"/>
        </w:rPr>
      </w:pPr>
      <w:r w:rsidRPr="00B84BFC">
        <w:rPr>
          <w:rFonts w:eastAsia="Tahoma"/>
          <w:color w:val="000000"/>
          <w:sz w:val="28"/>
          <w:szCs w:val="28"/>
          <w:lang w:bidi="ru-RU"/>
        </w:rPr>
        <w:t>осуществляющими обучение, индивидуальными предпринимателями, государственными образовательными организациями, муниципальными образовательными организациями, в отношении которых органами местного самоуправления муниципального района «Красночикойский район» не осуществляются функции и полномочия учредителя, включенными в реестр исполнителей образовательных услуг (далее - иные организации), в рамках системы персонифицированного финансирования, осуществляется за счет средств бюджета Красночикойского района посредством предоставления иным организациям грантов в форме субсидии в соответствии с положениями пункта 7 статьи 78 и пункта 4 статьи 78.1 Бюджетного кодекса РФ в связи с оказанием услуг по реализации дополнительных общеобразовательных программ в рамках системы персонифицированного финансирования в порядке, установленном органами местного самоуправления муниципального района «Красночикоискии</w:t>
      </w:r>
    </w:p>
    <w:p w:rsidR="00B84BFC" w:rsidRPr="00B84BFC" w:rsidRDefault="00B84BFC" w:rsidP="00B84BFC">
      <w:pPr>
        <w:widowControl w:val="0"/>
        <w:rPr>
          <w:rFonts w:ascii="Tahoma" w:eastAsia="Tahoma" w:hAnsi="Tahoma" w:cs="Tahoma"/>
          <w:color w:val="000000"/>
          <w:sz w:val="2"/>
          <w:szCs w:val="2"/>
          <w:lang w:bidi="ru-RU"/>
        </w:rPr>
        <w:sectPr w:rsidR="00B84BFC" w:rsidRPr="00B84BFC">
          <w:pgSz w:w="11900" w:h="16840"/>
          <w:pgMar w:top="360" w:right="360" w:bottom="360" w:left="360" w:header="0" w:footer="3" w:gutter="0"/>
          <w:cols w:space="720"/>
          <w:noEndnote/>
          <w:docGrid w:linePitch="360"/>
        </w:sectPr>
      </w:pPr>
    </w:p>
    <w:p w:rsidR="00B84BFC" w:rsidRPr="00B84BFC" w:rsidRDefault="00B84BFC" w:rsidP="00B84BFC">
      <w:pPr>
        <w:widowControl w:val="0"/>
        <w:spacing w:line="280" w:lineRule="exact"/>
        <w:rPr>
          <w:rFonts w:ascii="Tahoma" w:eastAsia="Tahoma" w:hAnsi="Tahoma" w:cs="Tahoma"/>
          <w:color w:val="000000"/>
          <w:lang w:bidi="ru-RU"/>
        </w:rPr>
      </w:pPr>
      <w:r w:rsidRPr="00B84BFC">
        <w:rPr>
          <w:rFonts w:eastAsia="Tahoma"/>
          <w:color w:val="000000"/>
          <w:sz w:val="28"/>
          <w:szCs w:val="28"/>
          <w:lang w:bidi="ru-RU"/>
        </w:rPr>
        <w:lastRenderedPageBreak/>
        <w:t>район».</w:t>
      </w:r>
    </w:p>
    <w:p w:rsidR="00B84BFC" w:rsidRPr="00B84BFC" w:rsidRDefault="00B84BFC" w:rsidP="00B84BFC">
      <w:pPr>
        <w:widowControl w:val="0"/>
        <w:spacing w:line="322" w:lineRule="exact"/>
        <w:ind w:firstLine="620"/>
        <w:rPr>
          <w:rFonts w:ascii="Tahoma" w:eastAsia="Tahoma" w:hAnsi="Tahoma" w:cs="Tahoma"/>
          <w:color w:val="000000"/>
          <w:lang w:bidi="ru-RU"/>
        </w:rPr>
      </w:pPr>
      <w:r w:rsidRPr="00B84BFC">
        <w:rPr>
          <w:rFonts w:eastAsia="Tahoma"/>
          <w:color w:val="000000"/>
          <w:sz w:val="28"/>
          <w:szCs w:val="28"/>
          <w:lang w:bidi="ru-RU"/>
        </w:rPr>
        <w:t>10. Объем финансового обеспечения образовательных услуг, оказываемых иными организациями в рамках системы персонифицированного финансирования, определяется как размер нормативных затрат, установленных управлением образования администрации муниципального района «Красночикойский район», умноженных на фактический (прогнозный) объем оказываемых образовательных услуг в рамках системы персонифицированного финансирования, выраженный в человеко-часах.</w:t>
      </w:r>
    </w:p>
    <w:p w:rsidR="00B84BFC" w:rsidRPr="00B84BFC" w:rsidRDefault="00B84BFC" w:rsidP="00B84BFC">
      <w:pPr>
        <w:widowControl w:val="0"/>
        <w:rPr>
          <w:rFonts w:ascii="Tahoma" w:eastAsia="Tahoma" w:hAnsi="Tahoma" w:cs="Tahoma"/>
          <w:color w:val="000000"/>
          <w:sz w:val="2"/>
          <w:szCs w:val="2"/>
          <w:lang w:bidi="ru-RU"/>
        </w:rPr>
        <w:sectPr w:rsidR="00B84BFC" w:rsidRPr="00B84BFC">
          <w:pgSz w:w="11900" w:h="16840"/>
          <w:pgMar w:top="360" w:right="360" w:bottom="360" w:left="360" w:header="0" w:footer="3" w:gutter="0"/>
          <w:cols w:space="720"/>
          <w:noEndnote/>
          <w:docGrid w:linePitch="360"/>
        </w:sectPr>
      </w:pPr>
    </w:p>
    <w:p w:rsidR="00B84BFC" w:rsidRPr="00B84BFC" w:rsidRDefault="00B84BFC" w:rsidP="00B84BFC">
      <w:pPr>
        <w:widowControl w:val="0"/>
        <w:spacing w:line="326" w:lineRule="exact"/>
        <w:ind w:left="5780" w:firstLine="480"/>
        <w:rPr>
          <w:rFonts w:ascii="Tahoma" w:eastAsia="Tahoma" w:hAnsi="Tahoma" w:cs="Tahoma"/>
          <w:color w:val="000000"/>
          <w:lang w:bidi="ru-RU"/>
        </w:rPr>
      </w:pPr>
      <w:r w:rsidRPr="00B84BFC">
        <w:rPr>
          <w:rFonts w:eastAsia="Tahoma"/>
          <w:color w:val="000000"/>
          <w:sz w:val="28"/>
          <w:szCs w:val="28"/>
          <w:lang w:bidi="ru-RU"/>
        </w:rPr>
        <w:lastRenderedPageBreak/>
        <w:t xml:space="preserve">Приложение № 2 к постановлению администрации муниципального района «Красночикойский район» </w:t>
      </w:r>
      <w:r w:rsidRPr="00B84BFC">
        <w:rPr>
          <w:rFonts w:eastAsia="Tahoma"/>
          <w:b/>
          <w:bCs/>
          <w:i/>
          <w:iCs/>
          <w:color w:val="000000"/>
          <w:sz w:val="28"/>
          <w:szCs w:val="28"/>
          <w:lang w:bidi="ru-RU"/>
        </w:rPr>
        <w:t>26.01.2022№ 32</w:t>
      </w:r>
    </w:p>
    <w:p w:rsidR="00B84BFC" w:rsidRPr="00B84BFC" w:rsidRDefault="00B84BFC" w:rsidP="00B84BFC">
      <w:pPr>
        <w:widowControl w:val="0"/>
        <w:ind w:left="100"/>
        <w:rPr>
          <w:rFonts w:ascii="Tahoma" w:eastAsia="Tahoma" w:hAnsi="Tahoma" w:cs="Tahoma"/>
          <w:color w:val="000000"/>
          <w:lang w:bidi="ru-RU"/>
        </w:rPr>
      </w:pPr>
      <w:r w:rsidRPr="00B84BFC">
        <w:rPr>
          <w:rFonts w:eastAsia="Tahoma"/>
          <w:color w:val="000000"/>
          <w:sz w:val="28"/>
          <w:szCs w:val="28"/>
          <w:lang w:bidi="ru-RU"/>
        </w:rPr>
        <w:t>ПОРЯДОК</w:t>
      </w:r>
    </w:p>
    <w:p w:rsidR="00B84BFC" w:rsidRPr="00B84BFC" w:rsidRDefault="00B84BFC" w:rsidP="00B84BFC">
      <w:pPr>
        <w:widowControl w:val="0"/>
        <w:ind w:left="100"/>
        <w:rPr>
          <w:rFonts w:ascii="Tahoma" w:eastAsia="Tahoma" w:hAnsi="Tahoma" w:cs="Tahoma"/>
          <w:color w:val="000000"/>
          <w:lang w:bidi="ru-RU"/>
        </w:rPr>
      </w:pPr>
      <w:r w:rsidRPr="00B84BFC">
        <w:rPr>
          <w:rFonts w:eastAsia="Tahoma"/>
          <w:b/>
          <w:bCs/>
          <w:color w:val="000000"/>
          <w:sz w:val="28"/>
          <w:szCs w:val="28"/>
          <w:lang w:bidi="ru-RU"/>
        </w:rPr>
        <w:t>предоставления грантов в форме субсидии частным образовательным</w:t>
      </w:r>
      <w:r w:rsidRPr="00B84BFC">
        <w:rPr>
          <w:rFonts w:eastAsia="Tahoma"/>
          <w:b/>
          <w:bCs/>
          <w:color w:val="000000"/>
          <w:sz w:val="28"/>
          <w:szCs w:val="28"/>
          <w:lang w:bidi="ru-RU"/>
        </w:rPr>
        <w:br/>
        <w:t>организациям, организациям, осуществляющим обучение,</w:t>
      </w:r>
      <w:r w:rsidRPr="00B84BFC">
        <w:rPr>
          <w:rFonts w:eastAsia="Tahoma"/>
          <w:b/>
          <w:bCs/>
          <w:color w:val="000000"/>
          <w:sz w:val="28"/>
          <w:szCs w:val="28"/>
          <w:lang w:bidi="ru-RU"/>
        </w:rPr>
        <w:br/>
        <w:t>индивидуальным предпринимателям, государственным</w:t>
      </w:r>
      <w:r w:rsidRPr="00B84BFC">
        <w:rPr>
          <w:rFonts w:eastAsia="Tahoma"/>
          <w:b/>
          <w:bCs/>
          <w:color w:val="000000"/>
          <w:sz w:val="28"/>
          <w:szCs w:val="28"/>
          <w:lang w:bidi="ru-RU"/>
        </w:rPr>
        <w:br/>
        <w:t>образовательным организациям, муниципальным образовательным</w:t>
      </w:r>
      <w:r w:rsidRPr="00B84BFC">
        <w:rPr>
          <w:rFonts w:eastAsia="Tahoma"/>
          <w:b/>
          <w:bCs/>
          <w:color w:val="000000"/>
          <w:sz w:val="28"/>
          <w:szCs w:val="28"/>
          <w:lang w:bidi="ru-RU"/>
        </w:rPr>
        <w:br/>
        <w:t>организациям, в отношении которых органами местного</w:t>
      </w:r>
      <w:r w:rsidRPr="00B84BFC">
        <w:rPr>
          <w:rFonts w:eastAsia="Tahoma"/>
          <w:b/>
          <w:bCs/>
          <w:color w:val="000000"/>
          <w:sz w:val="28"/>
          <w:szCs w:val="28"/>
          <w:lang w:bidi="ru-RU"/>
        </w:rPr>
        <w:br/>
        <w:t>самоуправления муниципального района «Красночикойский район» не</w:t>
      </w:r>
      <w:r w:rsidRPr="00B84BFC">
        <w:rPr>
          <w:rFonts w:eastAsia="Tahoma"/>
          <w:b/>
          <w:bCs/>
          <w:color w:val="000000"/>
          <w:sz w:val="28"/>
          <w:szCs w:val="28"/>
          <w:lang w:bidi="ru-RU"/>
        </w:rPr>
        <w:br/>
        <w:t>осуществляются функции и полномочия учредителя, включенным в</w:t>
      </w:r>
      <w:r w:rsidRPr="00B84BFC">
        <w:rPr>
          <w:rFonts w:eastAsia="Tahoma"/>
          <w:b/>
          <w:bCs/>
          <w:color w:val="000000"/>
          <w:sz w:val="28"/>
          <w:szCs w:val="28"/>
          <w:lang w:bidi="ru-RU"/>
        </w:rPr>
        <w:br/>
        <w:t>реестр исполнителей образовательных услуг в рамках системы</w:t>
      </w:r>
      <w:r w:rsidRPr="00B84BFC">
        <w:rPr>
          <w:rFonts w:eastAsia="Tahoma"/>
          <w:b/>
          <w:bCs/>
          <w:color w:val="000000"/>
          <w:sz w:val="28"/>
          <w:szCs w:val="28"/>
          <w:lang w:bidi="ru-RU"/>
        </w:rPr>
        <w:br/>
        <w:t>персонифицированного финансирования, в связи с оказанием услуг по</w:t>
      </w:r>
      <w:r w:rsidRPr="00B84BFC">
        <w:rPr>
          <w:rFonts w:eastAsia="Tahoma"/>
          <w:b/>
          <w:bCs/>
          <w:color w:val="000000"/>
          <w:sz w:val="28"/>
          <w:szCs w:val="28"/>
          <w:lang w:bidi="ru-RU"/>
        </w:rPr>
        <w:br/>
        <w:t>реализации дополнительных общеобразовательных программ в рамках</w:t>
      </w:r>
      <w:r w:rsidRPr="00B84BFC">
        <w:rPr>
          <w:rFonts w:eastAsia="Tahoma"/>
          <w:b/>
          <w:bCs/>
          <w:color w:val="000000"/>
          <w:sz w:val="28"/>
          <w:szCs w:val="28"/>
          <w:lang w:bidi="ru-RU"/>
        </w:rPr>
        <w:br/>
        <w:t>системы персонифицированного финансирования</w:t>
      </w:r>
    </w:p>
    <w:p w:rsidR="00B84BFC" w:rsidRPr="00B84BFC" w:rsidRDefault="00B84BFC" w:rsidP="00B84BFC">
      <w:pPr>
        <w:widowControl w:val="0"/>
        <w:spacing w:after="246" w:line="280" w:lineRule="exact"/>
        <w:ind w:left="100"/>
        <w:rPr>
          <w:rFonts w:ascii="Tahoma" w:eastAsia="Tahoma" w:hAnsi="Tahoma" w:cs="Tahoma"/>
          <w:color w:val="000000"/>
          <w:lang w:bidi="ru-RU"/>
        </w:rPr>
      </w:pPr>
      <w:r w:rsidRPr="00B84BFC">
        <w:rPr>
          <w:rFonts w:eastAsia="Tahoma"/>
          <w:color w:val="000000"/>
          <w:sz w:val="28"/>
          <w:szCs w:val="28"/>
          <w:lang w:bidi="ru-RU"/>
        </w:rPr>
        <w:t>Раздел I. Общие положения</w:t>
      </w:r>
    </w:p>
    <w:p w:rsidR="00B84BFC" w:rsidRPr="00B84BFC" w:rsidRDefault="00B84BFC" w:rsidP="00B84BFC">
      <w:pPr>
        <w:widowControl w:val="0"/>
        <w:numPr>
          <w:ilvl w:val="0"/>
          <w:numId w:val="37"/>
        </w:numPr>
        <w:tabs>
          <w:tab w:val="left" w:pos="1023"/>
        </w:tabs>
        <w:spacing w:line="322" w:lineRule="exact"/>
        <w:ind w:firstLine="740"/>
        <w:jc w:val="both"/>
        <w:rPr>
          <w:rFonts w:ascii="Tahoma" w:eastAsia="Tahoma" w:hAnsi="Tahoma" w:cs="Tahoma"/>
          <w:color w:val="000000"/>
          <w:lang w:bidi="ru-RU"/>
        </w:rPr>
      </w:pPr>
      <w:r w:rsidRPr="00B84BFC">
        <w:rPr>
          <w:rFonts w:eastAsia="Tahoma"/>
          <w:color w:val="000000"/>
          <w:sz w:val="28"/>
          <w:szCs w:val="28"/>
          <w:lang w:bidi="ru-RU"/>
        </w:rPr>
        <w:t>Настоящий порядок 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муниципального района «Красночикойский район» не осуществляются функции и полномочия учредителя, включенным в реестр исполнителен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 дополнительного образования детей (далее - порядок) устанавливает цели, условия и порядок предоставления грантов в форме субсидий исполнителям услуг администрацией муниципального района «Красночикойский район», требования к отчетности, требования о осуществлении контроля за соблюдением условий, целей и порядка предоставления грантов в форме субсидий исполнителям услуг и ответственности за их нарушение.</w:t>
      </w:r>
    </w:p>
    <w:p w:rsidR="00B84BFC" w:rsidRPr="00B84BFC" w:rsidRDefault="00B84BFC" w:rsidP="00B84BFC">
      <w:pPr>
        <w:widowControl w:val="0"/>
        <w:numPr>
          <w:ilvl w:val="0"/>
          <w:numId w:val="37"/>
        </w:numPr>
        <w:tabs>
          <w:tab w:val="left" w:pos="986"/>
        </w:tabs>
        <w:spacing w:line="322" w:lineRule="exact"/>
        <w:ind w:firstLine="660"/>
        <w:jc w:val="both"/>
        <w:rPr>
          <w:rFonts w:ascii="Tahoma" w:eastAsia="Tahoma" w:hAnsi="Tahoma" w:cs="Tahoma"/>
          <w:color w:val="000000"/>
          <w:lang w:bidi="ru-RU"/>
        </w:rPr>
      </w:pPr>
      <w:r w:rsidRPr="00B84BFC">
        <w:rPr>
          <w:rFonts w:eastAsia="Tahoma"/>
          <w:color w:val="000000"/>
          <w:sz w:val="28"/>
          <w:szCs w:val="28"/>
          <w:lang w:bidi="ru-RU"/>
        </w:rPr>
        <w:t>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 в рамках реализации мероприятий федерального проекта «Успех каждого ребенка» национального проекта «Образование», утвержденного протоколом</w:t>
      </w:r>
    </w:p>
    <w:p w:rsidR="00B84BFC" w:rsidRPr="00B84BFC" w:rsidRDefault="00B84BFC" w:rsidP="00B84BFC">
      <w:pPr>
        <w:widowControl w:val="0"/>
        <w:rPr>
          <w:rFonts w:ascii="Tahoma" w:eastAsia="Tahoma" w:hAnsi="Tahoma" w:cs="Tahoma"/>
          <w:color w:val="000000"/>
          <w:sz w:val="2"/>
          <w:szCs w:val="2"/>
          <w:lang w:bidi="ru-RU"/>
        </w:rPr>
      </w:pPr>
    </w:p>
    <w:p w:rsidR="00201197" w:rsidRPr="00B84BFC" w:rsidRDefault="00201197" w:rsidP="00B84BFC">
      <w:pPr>
        <w:tabs>
          <w:tab w:val="left" w:pos="993"/>
        </w:tabs>
        <w:jc w:val="both"/>
        <w:rPr>
          <w:sz w:val="28"/>
          <w:szCs w:val="28"/>
        </w:rPr>
      </w:pPr>
      <w:r w:rsidRPr="00B84BFC">
        <w:rPr>
          <w:sz w:val="28"/>
          <w:szCs w:val="28"/>
        </w:rPr>
        <w:t xml:space="preserve">президиума Совета при Президенте Российской Федерации по стратегическому развитию и национальным проектам от </w:t>
      </w:r>
      <w:r w:rsidR="006A252B" w:rsidRPr="00B84BFC">
        <w:rPr>
          <w:sz w:val="28"/>
          <w:szCs w:val="28"/>
        </w:rPr>
        <w:t>24.12.</w:t>
      </w:r>
      <w:r w:rsidRPr="00B84BFC">
        <w:rPr>
          <w:sz w:val="28"/>
          <w:szCs w:val="28"/>
        </w:rPr>
        <w:t>2018 №1</w:t>
      </w:r>
      <w:r w:rsidR="006A252B" w:rsidRPr="00B84BFC">
        <w:rPr>
          <w:sz w:val="28"/>
          <w:szCs w:val="28"/>
        </w:rPr>
        <w:t>6</w:t>
      </w:r>
      <w:r w:rsidRPr="00B84BFC">
        <w:rPr>
          <w:sz w:val="28"/>
          <w:szCs w:val="28"/>
        </w:rPr>
        <w:t>.</w:t>
      </w:r>
      <w:bookmarkEnd w:id="0"/>
    </w:p>
    <w:p w:rsidR="00201197" w:rsidRPr="00B84BFC" w:rsidRDefault="00201197" w:rsidP="00B84BFC">
      <w:pPr>
        <w:pStyle w:val="a3"/>
        <w:numPr>
          <w:ilvl w:val="0"/>
          <w:numId w:val="37"/>
        </w:numPr>
        <w:tabs>
          <w:tab w:val="left" w:pos="993"/>
        </w:tabs>
        <w:jc w:val="both"/>
        <w:rPr>
          <w:sz w:val="28"/>
          <w:szCs w:val="28"/>
        </w:rPr>
      </w:pPr>
      <w:r w:rsidRPr="00B84BFC">
        <w:rPr>
          <w:sz w:val="28"/>
          <w:szCs w:val="28"/>
        </w:rPr>
        <w:lastRenderedPageBreak/>
        <w:t>Основные понятия, используемые в настоящем порядке:</w:t>
      </w:r>
    </w:p>
    <w:p w:rsidR="00201197" w:rsidRPr="00467129" w:rsidRDefault="00201197" w:rsidP="00467129">
      <w:pPr>
        <w:pStyle w:val="a3"/>
        <w:numPr>
          <w:ilvl w:val="0"/>
          <w:numId w:val="15"/>
        </w:numPr>
        <w:tabs>
          <w:tab w:val="left" w:pos="993"/>
        </w:tabs>
        <w:ind w:left="0" w:firstLine="567"/>
        <w:jc w:val="both"/>
        <w:rPr>
          <w:sz w:val="28"/>
          <w:szCs w:val="28"/>
        </w:rPr>
      </w:pPr>
      <w:r w:rsidRPr="00467129">
        <w:rPr>
          <w:sz w:val="28"/>
          <w:szCs w:val="28"/>
        </w:rPr>
        <w:t>образовательная услуга – образовательная услуга по реализации дополнительной общеобразовательной программы, включенной в реестр сертифицированных программ в рамках системы персонифицированного финансирования;</w:t>
      </w:r>
    </w:p>
    <w:p w:rsidR="00201197" w:rsidRPr="00467129" w:rsidRDefault="00201197" w:rsidP="00467129">
      <w:pPr>
        <w:pStyle w:val="a3"/>
        <w:numPr>
          <w:ilvl w:val="0"/>
          <w:numId w:val="15"/>
        </w:numPr>
        <w:tabs>
          <w:tab w:val="left" w:pos="993"/>
        </w:tabs>
        <w:ind w:left="0" w:firstLine="567"/>
        <w:jc w:val="both"/>
        <w:rPr>
          <w:sz w:val="28"/>
          <w:szCs w:val="28"/>
        </w:rPr>
      </w:pPr>
      <w:r w:rsidRPr="00467129">
        <w:rPr>
          <w:sz w:val="28"/>
          <w:szCs w:val="28"/>
        </w:rPr>
        <w:t xml:space="preserve">потребитель услуг – родитель (законный представитель) обучающегося – участника системы персонифицированного финансирования, имеющего сертификат дополнительного образования, обучающийся, достигший возраста 14 лет – участник системы персонифицированного финансирования, имеющий сертификат </w:t>
      </w:r>
      <w:r w:rsidR="00A13921" w:rsidRPr="00467129">
        <w:rPr>
          <w:sz w:val="28"/>
          <w:szCs w:val="28"/>
        </w:rPr>
        <w:t>дополнительного образования</w:t>
      </w:r>
      <w:r w:rsidR="00FD379A" w:rsidRPr="00467129">
        <w:rPr>
          <w:sz w:val="28"/>
          <w:szCs w:val="28"/>
        </w:rPr>
        <w:t>;</w:t>
      </w:r>
    </w:p>
    <w:p w:rsidR="00201197" w:rsidRPr="00467129" w:rsidRDefault="00201197" w:rsidP="00467129">
      <w:pPr>
        <w:pStyle w:val="a3"/>
        <w:numPr>
          <w:ilvl w:val="0"/>
          <w:numId w:val="15"/>
        </w:numPr>
        <w:tabs>
          <w:tab w:val="left" w:pos="993"/>
        </w:tabs>
        <w:ind w:left="0" w:firstLine="709"/>
        <w:jc w:val="both"/>
        <w:rPr>
          <w:sz w:val="28"/>
          <w:szCs w:val="28"/>
        </w:rPr>
      </w:pPr>
      <w:r w:rsidRPr="00467129">
        <w:rPr>
          <w:sz w:val="28"/>
          <w:szCs w:val="28"/>
        </w:rPr>
        <w:t xml:space="preserve">исполнитель услуг – участник отбора в форме запроса предложений, являющийся частной образовательной организацией, организацией, осуществляющей обучение, индивидуальным предпринимателем, государственной образовательной организацией, муниципальной образовательной организацией, в отношении которой органами местного самоуправления </w:t>
      </w:r>
      <w:r w:rsidR="007C4CEB" w:rsidRPr="00467129">
        <w:rPr>
          <w:sz w:val="28"/>
          <w:szCs w:val="28"/>
        </w:rPr>
        <w:t xml:space="preserve">муниципального района «Красночикойский район» </w:t>
      </w:r>
      <w:r w:rsidRPr="00467129">
        <w:rPr>
          <w:sz w:val="28"/>
          <w:szCs w:val="28"/>
        </w:rPr>
        <w:t>не осуществляются функции и полномочия учредителя, включенной в реестр исполнителей образовательных услуг в рамках системы персонифицированного финансирования;</w:t>
      </w:r>
    </w:p>
    <w:p w:rsidR="00201197" w:rsidRPr="00467129" w:rsidRDefault="00201197" w:rsidP="00467129">
      <w:pPr>
        <w:pStyle w:val="a3"/>
        <w:numPr>
          <w:ilvl w:val="0"/>
          <w:numId w:val="15"/>
        </w:numPr>
        <w:tabs>
          <w:tab w:val="left" w:pos="993"/>
        </w:tabs>
        <w:ind w:left="0" w:firstLine="567"/>
        <w:jc w:val="both"/>
        <w:rPr>
          <w:sz w:val="28"/>
          <w:szCs w:val="28"/>
        </w:rPr>
      </w:pPr>
      <w:r w:rsidRPr="00467129">
        <w:rPr>
          <w:sz w:val="28"/>
          <w:szCs w:val="28"/>
        </w:rPr>
        <w:t xml:space="preserve">гранты в форме субсидии − средства, предоставляемые </w:t>
      </w:r>
      <w:r w:rsidR="00860F76" w:rsidRPr="00467129">
        <w:rPr>
          <w:sz w:val="28"/>
          <w:szCs w:val="28"/>
        </w:rPr>
        <w:t>исполнителям услуг а</w:t>
      </w:r>
      <w:r w:rsidR="00860F76" w:rsidRPr="00467129">
        <w:rPr>
          <w:color w:val="000000"/>
          <w:sz w:val="28"/>
          <w:szCs w:val="28"/>
        </w:rPr>
        <w:t>дминистрацией</w:t>
      </w:r>
      <w:r w:rsidRPr="00467129">
        <w:rPr>
          <w:color w:val="000000"/>
          <w:sz w:val="28"/>
          <w:szCs w:val="28"/>
        </w:rPr>
        <w:t xml:space="preserve"> </w:t>
      </w:r>
      <w:r w:rsidR="005B6DCB" w:rsidRPr="00467129">
        <w:rPr>
          <w:sz w:val="28"/>
          <w:szCs w:val="28"/>
        </w:rPr>
        <w:t xml:space="preserve">муниципального района «Красночикойский район» </w:t>
      </w:r>
      <w:r w:rsidRPr="00467129">
        <w:rPr>
          <w:sz w:val="28"/>
          <w:szCs w:val="28"/>
        </w:rPr>
        <w:t>на безвозмездной и безвозвратной основе по результатам отбора в связи с оказанием образовательных услуг в рамках системы персонифицированного финансирования;</w:t>
      </w:r>
    </w:p>
    <w:p w:rsidR="00201197" w:rsidRPr="00467129" w:rsidRDefault="00201197" w:rsidP="00467129">
      <w:pPr>
        <w:pStyle w:val="a3"/>
        <w:numPr>
          <w:ilvl w:val="0"/>
          <w:numId w:val="15"/>
        </w:numPr>
        <w:tabs>
          <w:tab w:val="left" w:pos="993"/>
        </w:tabs>
        <w:ind w:left="0" w:firstLine="567"/>
        <w:jc w:val="both"/>
        <w:rPr>
          <w:sz w:val="28"/>
          <w:szCs w:val="28"/>
        </w:rPr>
      </w:pPr>
      <w:r w:rsidRPr="00467129">
        <w:rPr>
          <w:sz w:val="28"/>
          <w:szCs w:val="28"/>
        </w:rPr>
        <w:t>отбор исполнителей услуг – совокупность действий, которые осуществляются потребителями услуг с целью выбора образовательной услуги в соответствии с требованиями, установленными региональными Правилами;</w:t>
      </w:r>
    </w:p>
    <w:p w:rsidR="00201197" w:rsidRDefault="00201197" w:rsidP="00467129">
      <w:pPr>
        <w:pStyle w:val="a3"/>
        <w:numPr>
          <w:ilvl w:val="0"/>
          <w:numId w:val="15"/>
        </w:numPr>
        <w:tabs>
          <w:tab w:val="left" w:pos="993"/>
        </w:tabs>
        <w:ind w:left="0" w:firstLine="567"/>
        <w:jc w:val="both"/>
        <w:rPr>
          <w:sz w:val="28"/>
          <w:szCs w:val="28"/>
        </w:rPr>
      </w:pPr>
      <w:r w:rsidRPr="00467129">
        <w:rPr>
          <w:sz w:val="28"/>
          <w:szCs w:val="28"/>
        </w:rPr>
        <w:t>уполномоченный орган –</w:t>
      </w:r>
      <w:r w:rsidR="004B2A29">
        <w:rPr>
          <w:sz w:val="28"/>
          <w:szCs w:val="28"/>
        </w:rPr>
        <w:t xml:space="preserve"> </w:t>
      </w:r>
      <w:r w:rsidR="00860F76" w:rsidRPr="00467129">
        <w:rPr>
          <w:color w:val="000000"/>
          <w:sz w:val="28"/>
          <w:szCs w:val="28"/>
        </w:rPr>
        <w:t>а</w:t>
      </w:r>
      <w:r w:rsidR="004B2A29">
        <w:rPr>
          <w:color w:val="000000"/>
          <w:sz w:val="28"/>
          <w:szCs w:val="28"/>
        </w:rPr>
        <w:t>дминистрация</w:t>
      </w:r>
      <w:r w:rsidRPr="00467129">
        <w:rPr>
          <w:color w:val="000000"/>
          <w:sz w:val="28"/>
          <w:szCs w:val="28"/>
        </w:rPr>
        <w:t xml:space="preserve"> </w:t>
      </w:r>
      <w:r w:rsidR="002825A7" w:rsidRPr="00467129">
        <w:rPr>
          <w:sz w:val="28"/>
          <w:szCs w:val="28"/>
        </w:rPr>
        <w:t>муниципального района «Красночикойский район»</w:t>
      </w:r>
      <w:r w:rsidR="004B2A29">
        <w:rPr>
          <w:sz w:val="28"/>
          <w:szCs w:val="28"/>
        </w:rPr>
        <w:t>, уполномоченная</w:t>
      </w:r>
      <w:r w:rsidRPr="00467129">
        <w:rPr>
          <w:sz w:val="28"/>
          <w:szCs w:val="28"/>
        </w:rPr>
        <w:t xml:space="preserve"> на проведение отбора и предоставление гранта в форме субсидии;</w:t>
      </w:r>
    </w:p>
    <w:p w:rsidR="00815024" w:rsidRPr="00467129" w:rsidRDefault="00815024" w:rsidP="00467129">
      <w:pPr>
        <w:pStyle w:val="a3"/>
        <w:numPr>
          <w:ilvl w:val="0"/>
          <w:numId w:val="15"/>
        </w:numPr>
        <w:tabs>
          <w:tab w:val="left" w:pos="993"/>
        </w:tabs>
        <w:ind w:left="0" w:firstLine="567"/>
        <w:jc w:val="both"/>
        <w:rPr>
          <w:sz w:val="28"/>
          <w:szCs w:val="28"/>
        </w:rPr>
      </w:pPr>
      <w:r>
        <w:rPr>
          <w:sz w:val="28"/>
          <w:szCs w:val="28"/>
        </w:rPr>
        <w:t xml:space="preserve">финансовый орган - </w:t>
      </w:r>
      <w:r w:rsidR="008971F2">
        <w:rPr>
          <w:sz w:val="28"/>
          <w:szCs w:val="28"/>
        </w:rPr>
        <w:t>главный распорядитель</w:t>
      </w:r>
      <w:r w:rsidR="008971F2" w:rsidRPr="00467129">
        <w:rPr>
          <w:sz w:val="28"/>
          <w:szCs w:val="28"/>
        </w:rPr>
        <w:t xml:space="preserve"> средств местного бюджета,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в форме субсидии на соответствующий ф</w:t>
      </w:r>
      <w:r w:rsidR="008971F2">
        <w:rPr>
          <w:sz w:val="28"/>
          <w:szCs w:val="28"/>
        </w:rPr>
        <w:t>инансовый год и плановый период;</w:t>
      </w:r>
    </w:p>
    <w:p w:rsidR="00201197" w:rsidRPr="00467129" w:rsidRDefault="00201197" w:rsidP="00467129">
      <w:pPr>
        <w:pStyle w:val="a3"/>
        <w:numPr>
          <w:ilvl w:val="0"/>
          <w:numId w:val="15"/>
        </w:numPr>
        <w:tabs>
          <w:tab w:val="left" w:pos="993"/>
        </w:tabs>
        <w:ind w:left="0" w:firstLine="567"/>
        <w:jc w:val="both"/>
        <w:rPr>
          <w:sz w:val="28"/>
          <w:szCs w:val="28"/>
        </w:rPr>
      </w:pPr>
      <w:r w:rsidRPr="00467129">
        <w:rPr>
          <w:color w:val="000000"/>
          <w:sz w:val="28"/>
          <w:szCs w:val="28"/>
        </w:rPr>
        <w:t>региональные Правила – Правила персонифицированного финансирования дополнительного образования детей в</w:t>
      </w:r>
      <w:r w:rsidR="00522826" w:rsidRPr="00467129">
        <w:rPr>
          <w:color w:val="000000"/>
          <w:sz w:val="28"/>
          <w:szCs w:val="28"/>
        </w:rPr>
        <w:t xml:space="preserve"> Забайкальском крае</w:t>
      </w:r>
      <w:r w:rsidRPr="00467129">
        <w:rPr>
          <w:color w:val="000000"/>
          <w:sz w:val="28"/>
          <w:szCs w:val="28"/>
        </w:rPr>
        <w:t xml:space="preserve">, утвержденные </w:t>
      </w:r>
      <w:r w:rsidR="008758F8" w:rsidRPr="00467129">
        <w:rPr>
          <w:color w:val="000000"/>
          <w:sz w:val="28"/>
          <w:szCs w:val="28"/>
        </w:rPr>
        <w:t>при</w:t>
      </w:r>
      <w:r w:rsidR="007546FC" w:rsidRPr="00467129">
        <w:rPr>
          <w:color w:val="000000"/>
          <w:sz w:val="28"/>
          <w:szCs w:val="28"/>
        </w:rPr>
        <w:t xml:space="preserve">казом Министерства образования и </w:t>
      </w:r>
      <w:r w:rsidR="008758F8" w:rsidRPr="00467129">
        <w:rPr>
          <w:color w:val="000000"/>
          <w:sz w:val="28"/>
          <w:szCs w:val="28"/>
        </w:rPr>
        <w:t>науки Забайкальского края «Об утверждении Правил персонифицированного финансирования дополнительного образования детей в Забайкальском крае»</w:t>
      </w:r>
      <w:r w:rsidR="003A7BA8" w:rsidRPr="00467129">
        <w:rPr>
          <w:color w:val="000000"/>
          <w:sz w:val="28"/>
          <w:szCs w:val="28"/>
        </w:rPr>
        <w:t xml:space="preserve"> </w:t>
      </w:r>
      <w:r w:rsidR="008758F8" w:rsidRPr="00467129">
        <w:rPr>
          <w:color w:val="000000"/>
          <w:sz w:val="28"/>
          <w:szCs w:val="28"/>
        </w:rPr>
        <w:t>от 28.02.2020 г. №270</w:t>
      </w:r>
      <w:r w:rsidR="00BC1D2B" w:rsidRPr="00467129">
        <w:rPr>
          <w:color w:val="000000"/>
          <w:sz w:val="28"/>
          <w:szCs w:val="28"/>
        </w:rPr>
        <w:t xml:space="preserve"> (с изменениями, внесёнными Приказом Министерства образования и науки Забайкальского края от 12.11.2021 №</w:t>
      </w:r>
      <w:r w:rsidR="008971F2">
        <w:rPr>
          <w:color w:val="000000"/>
          <w:sz w:val="28"/>
          <w:szCs w:val="28"/>
        </w:rPr>
        <w:t xml:space="preserve"> </w:t>
      </w:r>
      <w:r w:rsidR="00BC1D2B" w:rsidRPr="00467129">
        <w:rPr>
          <w:color w:val="000000"/>
          <w:sz w:val="28"/>
          <w:szCs w:val="28"/>
        </w:rPr>
        <w:t>1068)</w:t>
      </w:r>
      <w:r w:rsidR="008758F8" w:rsidRPr="00467129">
        <w:rPr>
          <w:color w:val="000000"/>
          <w:sz w:val="28"/>
          <w:szCs w:val="28"/>
        </w:rPr>
        <w:t>.</w:t>
      </w:r>
    </w:p>
    <w:p w:rsidR="00201197" w:rsidRPr="00467129" w:rsidRDefault="00201197" w:rsidP="00467129">
      <w:pPr>
        <w:ind w:firstLine="709"/>
        <w:jc w:val="both"/>
        <w:rPr>
          <w:sz w:val="28"/>
          <w:szCs w:val="28"/>
        </w:rPr>
      </w:pPr>
      <w:r w:rsidRPr="00467129">
        <w:rPr>
          <w:color w:val="000000"/>
          <w:sz w:val="28"/>
          <w:szCs w:val="28"/>
        </w:rPr>
        <w:lastRenderedPageBreak/>
        <w:t>Понятия, используемые в настоящем порядке, не определенные настоящим пунктом, применяются в том значении, в каком они используются в региональных Правилах.</w:t>
      </w:r>
    </w:p>
    <w:p w:rsidR="00201197" w:rsidRPr="00467129" w:rsidRDefault="00201197" w:rsidP="00B84BFC">
      <w:pPr>
        <w:pStyle w:val="a3"/>
        <w:numPr>
          <w:ilvl w:val="0"/>
          <w:numId w:val="37"/>
        </w:numPr>
        <w:tabs>
          <w:tab w:val="left" w:pos="0"/>
        </w:tabs>
        <w:ind w:left="0" w:firstLine="709"/>
        <w:jc w:val="both"/>
        <w:rPr>
          <w:sz w:val="28"/>
          <w:szCs w:val="28"/>
        </w:rPr>
      </w:pPr>
      <w:r w:rsidRPr="00467129">
        <w:rPr>
          <w:sz w:val="28"/>
          <w:szCs w:val="28"/>
        </w:rPr>
        <w:t>Уполномоченный орган осущес</w:t>
      </w:r>
      <w:r w:rsidR="00522826" w:rsidRPr="00467129">
        <w:rPr>
          <w:sz w:val="28"/>
          <w:szCs w:val="28"/>
        </w:rPr>
        <w:t xml:space="preserve">твляет предоставление грантов в </w:t>
      </w:r>
      <w:r w:rsidRPr="00467129">
        <w:rPr>
          <w:sz w:val="28"/>
          <w:szCs w:val="28"/>
        </w:rPr>
        <w:t xml:space="preserve">форме субсидии из бюджета </w:t>
      </w:r>
      <w:r w:rsidR="00522826" w:rsidRPr="00467129">
        <w:rPr>
          <w:sz w:val="28"/>
          <w:szCs w:val="28"/>
        </w:rPr>
        <w:t xml:space="preserve">муниципального района «Красночикойский район» </w:t>
      </w:r>
      <w:r w:rsidRPr="00467129">
        <w:rPr>
          <w:sz w:val="28"/>
          <w:szCs w:val="28"/>
        </w:rPr>
        <w:t xml:space="preserve">в соответствии с решением </w:t>
      </w:r>
      <w:r w:rsidR="00E073BD">
        <w:rPr>
          <w:sz w:val="28"/>
          <w:szCs w:val="28"/>
        </w:rPr>
        <w:t>С</w:t>
      </w:r>
      <w:r w:rsidR="009D26FD">
        <w:rPr>
          <w:sz w:val="28"/>
          <w:szCs w:val="28"/>
        </w:rPr>
        <w:t xml:space="preserve">овета муниципального района «Красночикойский район» </w:t>
      </w:r>
      <w:r w:rsidRPr="00467129">
        <w:rPr>
          <w:sz w:val="28"/>
          <w:szCs w:val="28"/>
        </w:rPr>
        <w:t xml:space="preserve">о бюджете </w:t>
      </w:r>
      <w:r w:rsidR="00522826" w:rsidRPr="00467129">
        <w:rPr>
          <w:sz w:val="28"/>
          <w:szCs w:val="28"/>
        </w:rPr>
        <w:t xml:space="preserve">муниципального района «Красночикойский район» </w:t>
      </w:r>
      <w:r w:rsidRPr="00467129">
        <w:rPr>
          <w:sz w:val="28"/>
          <w:szCs w:val="28"/>
        </w:rPr>
        <w:t xml:space="preserve"> на текущий финансовый год и плановый период в пределах утвержденных лимитов бюджетных обязательств в рамках</w:t>
      </w:r>
      <w:r w:rsidR="003752AB" w:rsidRPr="00467129">
        <w:rPr>
          <w:sz w:val="28"/>
          <w:szCs w:val="28"/>
        </w:rPr>
        <w:t xml:space="preserve"> </w:t>
      </w:r>
      <w:r w:rsidRPr="00467129">
        <w:rPr>
          <w:sz w:val="28"/>
          <w:szCs w:val="28"/>
        </w:rPr>
        <w:t>муниципаль</w:t>
      </w:r>
      <w:bookmarkStart w:id="2" w:name="_GoBack"/>
      <w:bookmarkEnd w:id="2"/>
      <w:r w:rsidRPr="00467129">
        <w:rPr>
          <w:sz w:val="28"/>
          <w:szCs w:val="28"/>
        </w:rPr>
        <w:t xml:space="preserve">ной программы </w:t>
      </w:r>
      <w:r w:rsidR="00763555" w:rsidRPr="00467129">
        <w:rPr>
          <w:sz w:val="28"/>
          <w:szCs w:val="28"/>
        </w:rPr>
        <w:t>«Развитие образования на 2022 год</w:t>
      </w:r>
      <w:r w:rsidRPr="00467129">
        <w:rPr>
          <w:sz w:val="28"/>
          <w:szCs w:val="28"/>
        </w:rPr>
        <w:t>»</w:t>
      </w:r>
      <w:r w:rsidR="00763555" w:rsidRPr="00467129">
        <w:rPr>
          <w:sz w:val="28"/>
          <w:szCs w:val="28"/>
        </w:rPr>
        <w:t>.</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Гранты в форме субсидии предоставляются в рамках мероприятия «Обеспечение внедрения персонифицированного финансирования» муниципальной програм</w:t>
      </w:r>
      <w:r w:rsidR="00763555" w:rsidRPr="00467129">
        <w:rPr>
          <w:sz w:val="28"/>
          <w:szCs w:val="28"/>
        </w:rPr>
        <w:t>мы «Развитие образования на 2022 год</w:t>
      </w:r>
      <w:r w:rsidRPr="00467129">
        <w:rPr>
          <w:sz w:val="28"/>
          <w:szCs w:val="28"/>
        </w:rPr>
        <w:t>»</w:t>
      </w:r>
      <w:r w:rsidR="00763555" w:rsidRPr="00467129">
        <w:rPr>
          <w:sz w:val="28"/>
          <w:szCs w:val="28"/>
        </w:rPr>
        <w:t>.</w:t>
      </w:r>
      <w:r w:rsidR="00522826" w:rsidRPr="00467129">
        <w:rPr>
          <w:sz w:val="28"/>
          <w:szCs w:val="28"/>
        </w:rPr>
        <w:t xml:space="preserve"> </w:t>
      </w:r>
      <w:r w:rsidRPr="00467129">
        <w:rPr>
          <w:sz w:val="28"/>
          <w:szCs w:val="28"/>
        </w:rPr>
        <w:t xml:space="preserve">Действие настоящего порядка не распространяется на осуществление финансовой (грантовой) поддержки в рамках иных муниципальных программ (подпрограмм) </w:t>
      </w:r>
      <w:r w:rsidR="00522826" w:rsidRPr="00467129">
        <w:rPr>
          <w:sz w:val="28"/>
          <w:szCs w:val="28"/>
        </w:rPr>
        <w:t>муниципального района «Красночикойский район»</w:t>
      </w:r>
      <w:r w:rsidRPr="00467129">
        <w:rPr>
          <w:sz w:val="28"/>
          <w:szCs w:val="28"/>
        </w:rPr>
        <w:t>.</w:t>
      </w:r>
    </w:p>
    <w:p w:rsidR="00203226" w:rsidRPr="00467129" w:rsidRDefault="00203226" w:rsidP="00B84BFC">
      <w:pPr>
        <w:pStyle w:val="a3"/>
        <w:numPr>
          <w:ilvl w:val="0"/>
          <w:numId w:val="37"/>
        </w:numPr>
        <w:tabs>
          <w:tab w:val="left" w:pos="709"/>
        </w:tabs>
        <w:ind w:left="0" w:firstLine="709"/>
        <w:jc w:val="both"/>
        <w:rPr>
          <w:sz w:val="28"/>
          <w:szCs w:val="28"/>
        </w:rPr>
      </w:pPr>
      <w:r w:rsidRPr="00467129">
        <w:rPr>
          <w:sz w:val="28"/>
          <w:szCs w:val="28"/>
        </w:rPr>
        <w:t xml:space="preserve">Категории получателей </w:t>
      </w:r>
      <w:r w:rsidR="00704FD7" w:rsidRPr="00467129">
        <w:rPr>
          <w:sz w:val="28"/>
          <w:szCs w:val="28"/>
        </w:rPr>
        <w:t xml:space="preserve">субсидий, имеющих право на получение гранта в форме субсидии: частные образовательные организации, организации, осуществляющие обучение, индивидуальные предприниматели, государственные образовательные организации, муниципальные образовательные организации, в отношении которых органами местного самоуправления </w:t>
      </w:r>
      <w:r w:rsidR="00522826" w:rsidRPr="00467129">
        <w:rPr>
          <w:sz w:val="28"/>
          <w:szCs w:val="28"/>
        </w:rPr>
        <w:t xml:space="preserve">муниципального района «Красночикойский район» </w:t>
      </w:r>
      <w:r w:rsidR="00704FD7" w:rsidRPr="00467129">
        <w:rPr>
          <w:sz w:val="28"/>
          <w:szCs w:val="28"/>
        </w:rPr>
        <w:t>не осуществляются функции и полномочия учредителя, включенные в реестр исполнителей образовательных услуг в рамках системы персонифицированного финансирования в соответствии с региональными Правилами.</w:t>
      </w:r>
    </w:p>
    <w:p w:rsidR="00201197" w:rsidRPr="00467129" w:rsidRDefault="007354DD" w:rsidP="00B84BFC">
      <w:pPr>
        <w:pStyle w:val="a3"/>
        <w:numPr>
          <w:ilvl w:val="0"/>
          <w:numId w:val="37"/>
        </w:numPr>
        <w:tabs>
          <w:tab w:val="left" w:pos="993"/>
        </w:tabs>
        <w:ind w:left="0" w:firstLine="567"/>
        <w:jc w:val="both"/>
        <w:rPr>
          <w:sz w:val="28"/>
          <w:szCs w:val="28"/>
        </w:rPr>
      </w:pPr>
      <w:r w:rsidRPr="00467129">
        <w:rPr>
          <w:sz w:val="28"/>
          <w:szCs w:val="28"/>
          <w:shd w:val="clear" w:color="auto" w:fill="FFFFFF"/>
        </w:rPr>
        <w:t>С</w:t>
      </w:r>
      <w:r w:rsidR="00201197" w:rsidRPr="00467129">
        <w:rPr>
          <w:sz w:val="28"/>
          <w:szCs w:val="28"/>
          <w:shd w:val="clear" w:color="auto" w:fill="FFFFFF"/>
        </w:rPr>
        <w:t>ведения о субсидиях размеща</w:t>
      </w:r>
      <w:r w:rsidRPr="00467129">
        <w:rPr>
          <w:sz w:val="28"/>
          <w:szCs w:val="28"/>
          <w:shd w:val="clear" w:color="auto" w:fill="FFFFFF"/>
        </w:rPr>
        <w:t>ю</w:t>
      </w:r>
      <w:r w:rsidR="00201197" w:rsidRPr="00467129">
        <w:rPr>
          <w:sz w:val="28"/>
          <w:szCs w:val="28"/>
          <w:shd w:val="clear" w:color="auto" w:fill="FFFFFF"/>
        </w:rPr>
        <w:t xml:space="preserve">тся на едином портале бюджетной системы Российской Федерации в информационно-телекоммуникационной сети «Интернет» (далее </w:t>
      </w:r>
      <w:r w:rsidRPr="00467129">
        <w:rPr>
          <w:sz w:val="28"/>
          <w:szCs w:val="28"/>
          <w:shd w:val="clear" w:color="auto" w:fill="FFFFFF"/>
        </w:rPr>
        <w:t>–</w:t>
      </w:r>
      <w:r w:rsidR="00201197" w:rsidRPr="00467129">
        <w:rPr>
          <w:sz w:val="28"/>
          <w:szCs w:val="28"/>
          <w:shd w:val="clear" w:color="auto" w:fill="FFFFFF"/>
        </w:rPr>
        <w:t xml:space="preserve"> единый портал) (в разделе единого портала) при формировании проекта решения о бюджете (проекта решения о внесении изменений в решение о бюджете).</w:t>
      </w:r>
    </w:p>
    <w:p w:rsidR="00522826" w:rsidRPr="00467129" w:rsidRDefault="00522826" w:rsidP="00467129">
      <w:pPr>
        <w:jc w:val="both"/>
        <w:rPr>
          <w:b/>
          <w:bCs/>
          <w:sz w:val="28"/>
          <w:szCs w:val="28"/>
        </w:rPr>
      </w:pPr>
    </w:p>
    <w:p w:rsidR="009F353C" w:rsidRPr="00467129" w:rsidRDefault="00201197" w:rsidP="00467129">
      <w:pPr>
        <w:jc w:val="center"/>
        <w:rPr>
          <w:b/>
          <w:bCs/>
          <w:sz w:val="28"/>
          <w:szCs w:val="28"/>
        </w:rPr>
      </w:pPr>
      <w:r w:rsidRPr="00467129">
        <w:rPr>
          <w:b/>
          <w:bCs/>
          <w:sz w:val="28"/>
          <w:szCs w:val="28"/>
        </w:rPr>
        <w:t>Раздел II. Порядок проведения отбора исполнителей услуг</w:t>
      </w:r>
    </w:p>
    <w:p w:rsidR="00B4221B" w:rsidRPr="00467129" w:rsidRDefault="00B4221B" w:rsidP="00467129">
      <w:pPr>
        <w:jc w:val="center"/>
        <w:rPr>
          <w:b/>
          <w:bCs/>
          <w:sz w:val="28"/>
          <w:szCs w:val="28"/>
        </w:rPr>
      </w:pP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Отбор исполнителей услуг производится в форме запроса предложений на основании заявок, направленных участниками отбора для участия в отборе, исходя из соответствия участника отбора критериям отбора и очередности поступления заявок на участие в отборе и обеспечивается ведением реестра исполнителей услуг, реестра сертифицированных образовательных программ, а также выполнением участниками системы персонифицированного финансирования действий, предусмотренных региональными Правилами.</w:t>
      </w:r>
    </w:p>
    <w:p w:rsidR="00201197" w:rsidRPr="00467129" w:rsidRDefault="00201197" w:rsidP="00B84BFC">
      <w:pPr>
        <w:pStyle w:val="a3"/>
        <w:numPr>
          <w:ilvl w:val="0"/>
          <w:numId w:val="37"/>
        </w:numPr>
        <w:tabs>
          <w:tab w:val="left" w:pos="993"/>
        </w:tabs>
        <w:ind w:left="0" w:firstLine="567"/>
        <w:jc w:val="both"/>
        <w:rPr>
          <w:rStyle w:val="blk"/>
          <w:sz w:val="28"/>
          <w:szCs w:val="28"/>
        </w:rPr>
      </w:pPr>
      <w:r w:rsidRPr="00467129">
        <w:rPr>
          <w:rStyle w:val="blk"/>
          <w:sz w:val="28"/>
          <w:szCs w:val="28"/>
        </w:rPr>
        <w:t xml:space="preserve"> Объявление о проведении отбора размещается на </w:t>
      </w:r>
      <w:r w:rsidR="007354DD" w:rsidRPr="00467129">
        <w:rPr>
          <w:rStyle w:val="blk"/>
          <w:sz w:val="28"/>
          <w:szCs w:val="28"/>
        </w:rPr>
        <w:t xml:space="preserve">официальном сайте </w:t>
      </w:r>
      <w:r w:rsidR="007C1FB7">
        <w:rPr>
          <w:rStyle w:val="blk"/>
          <w:sz w:val="28"/>
          <w:szCs w:val="28"/>
        </w:rPr>
        <w:t>муниципального района «Красночикойский район»</w:t>
      </w:r>
      <w:r w:rsidR="00A95D21" w:rsidRPr="00467129">
        <w:rPr>
          <w:rStyle w:val="blk"/>
          <w:sz w:val="28"/>
          <w:szCs w:val="28"/>
        </w:rPr>
        <w:t xml:space="preserve"> в информационно-телекоммуни</w:t>
      </w:r>
      <w:r w:rsidR="007354DD" w:rsidRPr="00467129">
        <w:rPr>
          <w:rStyle w:val="blk"/>
          <w:sz w:val="28"/>
          <w:szCs w:val="28"/>
        </w:rPr>
        <w:t>кационной сети «Интернет» (далее – официальный сайт)</w:t>
      </w:r>
      <w:r w:rsidR="00203226" w:rsidRPr="00467129">
        <w:rPr>
          <w:rStyle w:val="blk"/>
          <w:sz w:val="28"/>
          <w:szCs w:val="28"/>
        </w:rPr>
        <w:t xml:space="preserve">, на </w:t>
      </w:r>
      <w:r w:rsidR="00203226" w:rsidRPr="00467129">
        <w:rPr>
          <w:rStyle w:val="blk"/>
          <w:sz w:val="28"/>
          <w:szCs w:val="28"/>
        </w:rPr>
        <w:lastRenderedPageBreak/>
        <w:t>котором обеспечивается проведение отбора,</w:t>
      </w:r>
      <w:r w:rsidR="002E7F3C" w:rsidRPr="00467129">
        <w:rPr>
          <w:rStyle w:val="blk"/>
          <w:sz w:val="28"/>
          <w:szCs w:val="28"/>
        </w:rPr>
        <w:t xml:space="preserve"> </w:t>
      </w:r>
      <w:r w:rsidRPr="00467129">
        <w:rPr>
          <w:rStyle w:val="blk"/>
          <w:sz w:val="28"/>
          <w:szCs w:val="28"/>
        </w:rPr>
        <w:t>не позднее чем за 30 календарных дней до даты начала проведения отбора.</w:t>
      </w:r>
    </w:p>
    <w:p w:rsidR="00201197" w:rsidRPr="00467129" w:rsidRDefault="00201197" w:rsidP="00B84BFC">
      <w:pPr>
        <w:pStyle w:val="a3"/>
        <w:numPr>
          <w:ilvl w:val="0"/>
          <w:numId w:val="37"/>
        </w:numPr>
        <w:tabs>
          <w:tab w:val="left" w:pos="993"/>
        </w:tabs>
        <w:ind w:left="1108" w:hanging="400"/>
        <w:jc w:val="both"/>
        <w:rPr>
          <w:rStyle w:val="blk"/>
          <w:sz w:val="28"/>
          <w:szCs w:val="28"/>
        </w:rPr>
      </w:pPr>
      <w:r w:rsidRPr="00467129">
        <w:rPr>
          <w:rStyle w:val="blk"/>
          <w:sz w:val="28"/>
          <w:szCs w:val="28"/>
        </w:rPr>
        <w:t>Отбор проводится ежегодно с 1 января по 5 декабря.</w:t>
      </w:r>
    </w:p>
    <w:p w:rsidR="00C55A16" w:rsidRPr="00467129" w:rsidRDefault="00C55A16" w:rsidP="00467129">
      <w:pPr>
        <w:pStyle w:val="a3"/>
        <w:tabs>
          <w:tab w:val="left" w:pos="993"/>
        </w:tabs>
        <w:ind w:left="567"/>
        <w:jc w:val="both"/>
        <w:rPr>
          <w:rStyle w:val="blk"/>
          <w:sz w:val="28"/>
          <w:szCs w:val="28"/>
        </w:rPr>
      </w:pPr>
      <w:r w:rsidRPr="00467129">
        <w:rPr>
          <w:rStyle w:val="blk"/>
          <w:sz w:val="28"/>
          <w:szCs w:val="28"/>
        </w:rPr>
        <w:t>Дата начала приема предложений (заявок): 1 января.</w:t>
      </w:r>
    </w:p>
    <w:p w:rsidR="00C55A16" w:rsidRPr="00467129" w:rsidRDefault="00C55A16" w:rsidP="00467129">
      <w:pPr>
        <w:pStyle w:val="a3"/>
        <w:tabs>
          <w:tab w:val="left" w:pos="993"/>
        </w:tabs>
        <w:ind w:left="567"/>
        <w:jc w:val="both"/>
        <w:rPr>
          <w:rStyle w:val="blk"/>
          <w:sz w:val="28"/>
          <w:szCs w:val="28"/>
        </w:rPr>
      </w:pPr>
      <w:r w:rsidRPr="00467129">
        <w:rPr>
          <w:rStyle w:val="blk"/>
          <w:sz w:val="28"/>
          <w:szCs w:val="28"/>
        </w:rPr>
        <w:t>Дата окончания приема предложений (заявок): 15</w:t>
      </w:r>
      <w:r w:rsidR="007C1FB7">
        <w:rPr>
          <w:rStyle w:val="blk"/>
          <w:sz w:val="28"/>
          <w:szCs w:val="28"/>
        </w:rPr>
        <w:t xml:space="preserve"> </w:t>
      </w:r>
      <w:r w:rsidRPr="00467129">
        <w:rPr>
          <w:rStyle w:val="blk"/>
          <w:sz w:val="28"/>
          <w:szCs w:val="28"/>
        </w:rPr>
        <w:t>ноября.</w:t>
      </w:r>
    </w:p>
    <w:p w:rsidR="00201197" w:rsidRPr="00467129" w:rsidRDefault="00201197" w:rsidP="00B84BFC">
      <w:pPr>
        <w:pStyle w:val="a3"/>
        <w:numPr>
          <w:ilvl w:val="0"/>
          <w:numId w:val="37"/>
        </w:numPr>
        <w:tabs>
          <w:tab w:val="left" w:pos="1276"/>
        </w:tabs>
        <w:ind w:left="0" w:firstLine="567"/>
        <w:jc w:val="both"/>
        <w:rPr>
          <w:rStyle w:val="blk"/>
          <w:sz w:val="28"/>
          <w:szCs w:val="28"/>
        </w:rPr>
      </w:pPr>
      <w:r w:rsidRPr="00467129">
        <w:rPr>
          <w:rStyle w:val="blk"/>
          <w:sz w:val="28"/>
          <w:szCs w:val="28"/>
        </w:rPr>
        <w:t>В объявлении о проведении отбора указываются следующие сведения:</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сроки проведения отбора (даты и времени начала (окончания) подачи (приема) заявок</w:t>
      </w:r>
      <w:r w:rsidR="005F7C8E" w:rsidRPr="00467129">
        <w:rPr>
          <w:sz w:val="28"/>
          <w:szCs w:val="28"/>
        </w:rPr>
        <w:t xml:space="preserve"> </w:t>
      </w:r>
      <w:r w:rsidRPr="00467129">
        <w:rPr>
          <w:sz w:val="28"/>
          <w:szCs w:val="28"/>
        </w:rPr>
        <w:t>исполнителей услуг), которые не могут быть меньше 30 календарных дней, следующих за днем размещения объявления о проведении отбора;</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наименование, место нахождения, почтовый адрес, адрес электронной почты уполномоченного органа;</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цели предоставления субсидии в соответствии с пунктом</w:t>
      </w:r>
      <w:r w:rsidR="007C1FB7">
        <w:rPr>
          <w:sz w:val="28"/>
          <w:szCs w:val="28"/>
        </w:rPr>
        <w:t xml:space="preserve"> </w:t>
      </w:r>
      <w:r w:rsidR="005F7C8E" w:rsidRPr="00467129">
        <w:rPr>
          <w:sz w:val="28"/>
          <w:szCs w:val="28"/>
        </w:rPr>
        <w:fldChar w:fldCharType="begin"/>
      </w:r>
      <w:r w:rsidR="005F7C8E" w:rsidRPr="00467129">
        <w:rPr>
          <w:sz w:val="28"/>
          <w:szCs w:val="28"/>
        </w:rPr>
        <w:instrText xml:space="preserve"> REF _Ref56163217 \r \h  \* MERGEFORMAT </w:instrText>
      </w:r>
      <w:r w:rsidR="005F7C8E" w:rsidRPr="00467129">
        <w:rPr>
          <w:sz w:val="28"/>
          <w:szCs w:val="28"/>
        </w:rPr>
      </w:r>
      <w:r w:rsidR="005F7C8E" w:rsidRPr="00467129">
        <w:rPr>
          <w:sz w:val="28"/>
          <w:szCs w:val="28"/>
        </w:rPr>
        <w:fldChar w:fldCharType="separate"/>
      </w:r>
      <w:r w:rsidR="00D63C50">
        <w:rPr>
          <w:sz w:val="28"/>
          <w:szCs w:val="28"/>
        </w:rPr>
        <w:t>1</w:t>
      </w:r>
      <w:r w:rsidR="005F7C8E" w:rsidRPr="00467129">
        <w:rPr>
          <w:sz w:val="28"/>
          <w:szCs w:val="28"/>
        </w:rPr>
        <w:fldChar w:fldCharType="end"/>
      </w:r>
      <w:r w:rsidRPr="00467129">
        <w:rPr>
          <w:sz w:val="28"/>
          <w:szCs w:val="28"/>
        </w:rPr>
        <w:t xml:space="preserve"> настоящего Порядка, а также результаты предоставления субсидии в соответствии с пунктом </w:t>
      </w:r>
      <w:r w:rsidR="005F7C8E" w:rsidRPr="00467129">
        <w:rPr>
          <w:sz w:val="28"/>
          <w:szCs w:val="28"/>
        </w:rPr>
        <w:fldChar w:fldCharType="begin"/>
      </w:r>
      <w:r w:rsidR="005F7C8E" w:rsidRPr="00467129">
        <w:rPr>
          <w:sz w:val="28"/>
          <w:szCs w:val="28"/>
        </w:rPr>
        <w:instrText xml:space="preserve"> REF _Ref56163238 \r \h  \* MERGEFORMAT </w:instrText>
      </w:r>
      <w:r w:rsidR="005F7C8E" w:rsidRPr="00467129">
        <w:rPr>
          <w:sz w:val="28"/>
          <w:szCs w:val="28"/>
        </w:rPr>
      </w:r>
      <w:r w:rsidR="005F7C8E" w:rsidRPr="00467129">
        <w:rPr>
          <w:sz w:val="28"/>
          <w:szCs w:val="28"/>
        </w:rPr>
        <w:fldChar w:fldCharType="separate"/>
      </w:r>
      <w:r w:rsidR="00D63C50">
        <w:rPr>
          <w:sz w:val="28"/>
          <w:szCs w:val="28"/>
        </w:rPr>
        <w:t>38</w:t>
      </w:r>
      <w:r w:rsidR="005F7C8E" w:rsidRPr="00467129">
        <w:rPr>
          <w:sz w:val="28"/>
          <w:szCs w:val="28"/>
        </w:rPr>
        <w:fldChar w:fldCharType="end"/>
      </w:r>
      <w:r w:rsidRPr="00467129">
        <w:rPr>
          <w:sz w:val="28"/>
          <w:szCs w:val="28"/>
        </w:rPr>
        <w:t xml:space="preserve"> настоящего</w:t>
      </w:r>
      <w:r w:rsidR="005F7C8E" w:rsidRPr="00467129">
        <w:rPr>
          <w:sz w:val="28"/>
          <w:szCs w:val="28"/>
        </w:rPr>
        <w:t xml:space="preserve"> </w:t>
      </w:r>
      <w:r w:rsidRPr="00467129">
        <w:rPr>
          <w:sz w:val="28"/>
          <w:szCs w:val="28"/>
        </w:rPr>
        <w:t>Порядка;</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доменное имя, и (или) сетевой адрес, и (или) указатель страниц</w:t>
      </w:r>
      <w:r w:rsidR="00203226" w:rsidRPr="00467129">
        <w:rPr>
          <w:sz w:val="28"/>
          <w:szCs w:val="28"/>
        </w:rPr>
        <w:t xml:space="preserve"> официального сайта</w:t>
      </w:r>
      <w:r w:rsidRPr="00467129">
        <w:rPr>
          <w:sz w:val="28"/>
          <w:szCs w:val="28"/>
        </w:rPr>
        <w:t>, на котором обеспечивается проведение отбора;</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требования к исполнителям услуг в соответствии с пунктом</w:t>
      </w:r>
      <w:r w:rsidR="007C1FB7">
        <w:rPr>
          <w:sz w:val="28"/>
          <w:szCs w:val="28"/>
        </w:rPr>
        <w:t xml:space="preserve"> </w:t>
      </w:r>
      <w:r w:rsidR="005F7C8E" w:rsidRPr="00467129">
        <w:rPr>
          <w:sz w:val="28"/>
          <w:szCs w:val="28"/>
        </w:rPr>
        <w:fldChar w:fldCharType="begin"/>
      </w:r>
      <w:r w:rsidR="005F7C8E" w:rsidRPr="00467129">
        <w:rPr>
          <w:sz w:val="28"/>
          <w:szCs w:val="28"/>
        </w:rPr>
        <w:instrText xml:space="preserve"> REF _Ref30949936 \r \h  \* MERGEFORMAT </w:instrText>
      </w:r>
      <w:r w:rsidR="005F7C8E" w:rsidRPr="00467129">
        <w:rPr>
          <w:sz w:val="28"/>
          <w:szCs w:val="28"/>
        </w:rPr>
      </w:r>
      <w:r w:rsidR="005F7C8E" w:rsidRPr="00467129">
        <w:rPr>
          <w:sz w:val="28"/>
          <w:szCs w:val="28"/>
        </w:rPr>
        <w:fldChar w:fldCharType="separate"/>
      </w:r>
      <w:r w:rsidR="00D63C50">
        <w:rPr>
          <w:sz w:val="28"/>
          <w:szCs w:val="28"/>
        </w:rPr>
        <w:t>11</w:t>
      </w:r>
      <w:r w:rsidR="005F7C8E" w:rsidRPr="00467129">
        <w:rPr>
          <w:sz w:val="28"/>
          <w:szCs w:val="28"/>
        </w:rPr>
        <w:fldChar w:fldCharType="end"/>
      </w:r>
      <w:r w:rsidR="00F32EEA" w:rsidRPr="00467129">
        <w:rPr>
          <w:sz w:val="28"/>
          <w:szCs w:val="28"/>
        </w:rPr>
        <w:t xml:space="preserve"> </w:t>
      </w:r>
      <w:r w:rsidRPr="00467129">
        <w:rPr>
          <w:sz w:val="28"/>
          <w:szCs w:val="28"/>
        </w:rPr>
        <w:t>настоящего Порядка и перечень документов, представляемых исполнителями услуг для подтверждения их соответствия указанным требованиям;</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порядок подачи заявок</w:t>
      </w:r>
      <w:r w:rsidR="005F7C8E" w:rsidRPr="00467129">
        <w:rPr>
          <w:sz w:val="28"/>
          <w:szCs w:val="28"/>
        </w:rPr>
        <w:t xml:space="preserve"> </w:t>
      </w:r>
      <w:r w:rsidRPr="00467129">
        <w:rPr>
          <w:sz w:val="28"/>
          <w:szCs w:val="28"/>
        </w:rPr>
        <w:t>исполнителями услуг и требований, предъявляемых к форме и содержанию заявок, подаваемых исполнителями услуг, в соответствии с пунктом</w:t>
      </w:r>
      <w:r w:rsidR="007C1FB7">
        <w:rPr>
          <w:sz w:val="28"/>
          <w:szCs w:val="28"/>
        </w:rPr>
        <w:t xml:space="preserve"> </w:t>
      </w:r>
      <w:r w:rsidR="005F7C8E" w:rsidRPr="00467129">
        <w:rPr>
          <w:sz w:val="28"/>
          <w:szCs w:val="28"/>
        </w:rPr>
        <w:fldChar w:fldCharType="begin"/>
      </w:r>
      <w:r w:rsidR="005F7C8E" w:rsidRPr="00467129">
        <w:rPr>
          <w:sz w:val="28"/>
          <w:szCs w:val="28"/>
        </w:rPr>
        <w:instrText xml:space="preserve"> REF _Ref56176578 \r \h  \* MERGEFORMAT </w:instrText>
      </w:r>
      <w:r w:rsidR="005F7C8E" w:rsidRPr="00467129">
        <w:rPr>
          <w:sz w:val="28"/>
          <w:szCs w:val="28"/>
        </w:rPr>
      </w:r>
      <w:r w:rsidR="005F7C8E" w:rsidRPr="00467129">
        <w:rPr>
          <w:sz w:val="28"/>
          <w:szCs w:val="28"/>
        </w:rPr>
        <w:fldChar w:fldCharType="separate"/>
      </w:r>
      <w:r w:rsidR="00D63C50">
        <w:rPr>
          <w:sz w:val="28"/>
          <w:szCs w:val="28"/>
        </w:rPr>
        <w:t>13</w:t>
      </w:r>
      <w:r w:rsidR="005F7C8E" w:rsidRPr="00467129">
        <w:rPr>
          <w:sz w:val="28"/>
          <w:szCs w:val="28"/>
        </w:rPr>
        <w:fldChar w:fldCharType="end"/>
      </w:r>
      <w:r w:rsidRPr="00467129">
        <w:rPr>
          <w:sz w:val="28"/>
          <w:szCs w:val="28"/>
        </w:rPr>
        <w:t xml:space="preserve"> настоящего Порядка;</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порядок отзыва заявок</w:t>
      </w:r>
      <w:r w:rsidR="005F7C8E" w:rsidRPr="00467129">
        <w:rPr>
          <w:sz w:val="28"/>
          <w:szCs w:val="28"/>
        </w:rPr>
        <w:t xml:space="preserve"> </w:t>
      </w:r>
      <w:r w:rsidRPr="00467129">
        <w:rPr>
          <w:sz w:val="28"/>
          <w:szCs w:val="28"/>
        </w:rPr>
        <w:t>исполнителей услуг, порядок возврата заявок</w:t>
      </w:r>
      <w:r w:rsidR="005F7C8E" w:rsidRPr="00467129">
        <w:rPr>
          <w:sz w:val="28"/>
          <w:szCs w:val="28"/>
        </w:rPr>
        <w:t xml:space="preserve"> </w:t>
      </w:r>
      <w:r w:rsidRPr="00467129">
        <w:rPr>
          <w:sz w:val="28"/>
          <w:szCs w:val="28"/>
        </w:rPr>
        <w:t>исполнителей услуг, определяющий в том числе основания для возврата заявок исполнителей услуг, порядок внесения изменений в заявки</w:t>
      </w:r>
      <w:r w:rsidR="005F7C8E" w:rsidRPr="00467129">
        <w:rPr>
          <w:sz w:val="28"/>
          <w:szCs w:val="28"/>
        </w:rPr>
        <w:t xml:space="preserve"> </w:t>
      </w:r>
      <w:r w:rsidRPr="00467129">
        <w:rPr>
          <w:sz w:val="28"/>
          <w:szCs w:val="28"/>
        </w:rPr>
        <w:t>исполнителей услуг;</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правила рассмотрения и оценки заявок</w:t>
      </w:r>
      <w:r w:rsidR="005F7C8E" w:rsidRPr="00467129">
        <w:rPr>
          <w:sz w:val="28"/>
          <w:szCs w:val="28"/>
        </w:rPr>
        <w:t xml:space="preserve"> </w:t>
      </w:r>
      <w:r w:rsidRPr="00467129">
        <w:rPr>
          <w:sz w:val="28"/>
          <w:szCs w:val="28"/>
        </w:rPr>
        <w:t>исполнителей услуг в соответствии с пунктом</w:t>
      </w:r>
      <w:r w:rsidR="00E905A1">
        <w:rPr>
          <w:sz w:val="28"/>
          <w:szCs w:val="28"/>
        </w:rPr>
        <w:t xml:space="preserve"> </w:t>
      </w:r>
      <w:r w:rsidR="005F7C8E" w:rsidRPr="00467129">
        <w:rPr>
          <w:sz w:val="28"/>
          <w:szCs w:val="28"/>
        </w:rPr>
        <w:fldChar w:fldCharType="begin"/>
      </w:r>
      <w:r w:rsidR="005F7C8E" w:rsidRPr="00467129">
        <w:rPr>
          <w:sz w:val="28"/>
          <w:szCs w:val="28"/>
        </w:rPr>
        <w:instrText xml:space="preserve"> REF _Ref56178150 \r \h  \* MERGEFORMAT </w:instrText>
      </w:r>
      <w:r w:rsidR="005F7C8E" w:rsidRPr="00467129">
        <w:rPr>
          <w:sz w:val="28"/>
          <w:szCs w:val="28"/>
        </w:rPr>
      </w:r>
      <w:r w:rsidR="005F7C8E" w:rsidRPr="00467129">
        <w:rPr>
          <w:sz w:val="28"/>
          <w:szCs w:val="28"/>
        </w:rPr>
        <w:fldChar w:fldCharType="separate"/>
      </w:r>
      <w:r w:rsidR="00D63C50">
        <w:rPr>
          <w:sz w:val="28"/>
          <w:szCs w:val="28"/>
        </w:rPr>
        <w:t>16</w:t>
      </w:r>
      <w:r w:rsidR="005F7C8E" w:rsidRPr="00467129">
        <w:rPr>
          <w:sz w:val="28"/>
          <w:szCs w:val="28"/>
        </w:rPr>
        <w:fldChar w:fldCharType="end"/>
      </w:r>
      <w:r w:rsidR="00E905A1">
        <w:rPr>
          <w:sz w:val="28"/>
          <w:szCs w:val="28"/>
        </w:rPr>
        <w:t xml:space="preserve"> </w:t>
      </w:r>
      <w:r w:rsidRPr="00467129">
        <w:rPr>
          <w:sz w:val="28"/>
          <w:szCs w:val="28"/>
        </w:rPr>
        <w:t>настоящего Порядка;</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порядок пр</w:t>
      </w:r>
      <w:r w:rsidR="007610BD">
        <w:rPr>
          <w:sz w:val="28"/>
          <w:szCs w:val="28"/>
        </w:rPr>
        <w:t xml:space="preserve">едоставления исполнителям услуг </w:t>
      </w:r>
      <w:r w:rsidRPr="00467129">
        <w:rPr>
          <w:sz w:val="28"/>
          <w:szCs w:val="28"/>
        </w:rPr>
        <w:t>разъяснений положений объявления о проведении отбора, даты начала и окончания срока такого предоставления;</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срок, в течение которого победитель (победители) отбора должны подписать рамочное соглашение</w:t>
      </w:r>
      <w:r w:rsidR="005F7C8E" w:rsidRPr="00467129">
        <w:rPr>
          <w:sz w:val="28"/>
          <w:szCs w:val="28"/>
        </w:rPr>
        <w:t xml:space="preserve"> </w:t>
      </w:r>
      <w:r w:rsidR="00344DE6" w:rsidRPr="00467129">
        <w:rPr>
          <w:sz w:val="28"/>
          <w:szCs w:val="28"/>
        </w:rPr>
        <w:t>о предоставлении грантов в форме субсидий (далее – рамочное соглашение)</w:t>
      </w:r>
      <w:r w:rsidRPr="00467129">
        <w:rPr>
          <w:sz w:val="28"/>
          <w:szCs w:val="28"/>
        </w:rPr>
        <w:t>;</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условия признания победителя (победителей) отбора уклонившимся от заключения соглашения;</w:t>
      </w:r>
    </w:p>
    <w:p w:rsidR="00201197" w:rsidRPr="00467129" w:rsidRDefault="00201197" w:rsidP="00467129">
      <w:pPr>
        <w:pStyle w:val="a3"/>
        <w:numPr>
          <w:ilvl w:val="0"/>
          <w:numId w:val="27"/>
        </w:numPr>
        <w:tabs>
          <w:tab w:val="left" w:pos="993"/>
        </w:tabs>
        <w:ind w:left="0" w:firstLine="567"/>
        <w:jc w:val="both"/>
        <w:rPr>
          <w:sz w:val="28"/>
          <w:szCs w:val="28"/>
        </w:rPr>
      </w:pPr>
      <w:r w:rsidRPr="00467129">
        <w:rPr>
          <w:sz w:val="28"/>
          <w:szCs w:val="28"/>
        </w:rPr>
        <w:t xml:space="preserve">дата размещения результатов отбора на </w:t>
      </w:r>
      <w:r w:rsidR="0097507C" w:rsidRPr="00467129">
        <w:rPr>
          <w:sz w:val="28"/>
          <w:szCs w:val="28"/>
        </w:rPr>
        <w:t>официальном сайте, на котором обеспечивается проведение отбора</w:t>
      </w:r>
      <w:r w:rsidRPr="00467129">
        <w:rPr>
          <w:sz w:val="28"/>
          <w:szCs w:val="28"/>
        </w:rPr>
        <w:t>, которая не может быть позднее 14-го календарного дня, следующего за днем определения победителя отбора.</w:t>
      </w:r>
    </w:p>
    <w:p w:rsidR="00201197" w:rsidRPr="00467129" w:rsidRDefault="00201197" w:rsidP="00B84BFC">
      <w:pPr>
        <w:pStyle w:val="a3"/>
        <w:numPr>
          <w:ilvl w:val="0"/>
          <w:numId w:val="37"/>
        </w:numPr>
        <w:tabs>
          <w:tab w:val="left" w:pos="993"/>
        </w:tabs>
        <w:ind w:left="0" w:firstLine="567"/>
        <w:jc w:val="both"/>
        <w:rPr>
          <w:sz w:val="28"/>
          <w:szCs w:val="28"/>
        </w:rPr>
      </w:pPr>
      <w:bookmarkStart w:id="3" w:name="_Ref30949936"/>
      <w:r w:rsidRPr="00467129">
        <w:rPr>
          <w:sz w:val="28"/>
          <w:szCs w:val="28"/>
        </w:rPr>
        <w:t xml:space="preserve">Исполнитель услуг вправе участвовать в отборе исполнителей услуг при одновременном </w:t>
      </w:r>
      <w:r w:rsidR="00520DEF" w:rsidRPr="00467129">
        <w:rPr>
          <w:sz w:val="28"/>
          <w:szCs w:val="28"/>
        </w:rPr>
        <w:t>соответствии</w:t>
      </w:r>
      <w:r w:rsidRPr="00467129">
        <w:rPr>
          <w:sz w:val="28"/>
          <w:szCs w:val="28"/>
        </w:rPr>
        <w:t xml:space="preserve"> на 1 число месяца, в котором им подается заявка на участие в отборе, следующи</w:t>
      </w:r>
      <w:r w:rsidR="00520DEF" w:rsidRPr="00467129">
        <w:rPr>
          <w:sz w:val="28"/>
          <w:szCs w:val="28"/>
        </w:rPr>
        <w:t>м</w:t>
      </w:r>
      <w:r w:rsidR="005F7C8E" w:rsidRPr="00467129">
        <w:rPr>
          <w:sz w:val="28"/>
          <w:szCs w:val="28"/>
        </w:rPr>
        <w:t xml:space="preserve"> </w:t>
      </w:r>
      <w:r w:rsidR="00520DEF" w:rsidRPr="00467129">
        <w:rPr>
          <w:sz w:val="28"/>
          <w:szCs w:val="28"/>
        </w:rPr>
        <w:t>требованиям</w:t>
      </w:r>
      <w:r w:rsidRPr="00467129">
        <w:rPr>
          <w:sz w:val="28"/>
          <w:szCs w:val="28"/>
        </w:rPr>
        <w:t>:</w:t>
      </w:r>
      <w:bookmarkEnd w:id="3"/>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sz w:val="28"/>
          <w:szCs w:val="28"/>
        </w:rPr>
        <w:lastRenderedPageBreak/>
        <w:t>исполнитель услуг включен в реестр исполнителей образовательных услуг;</w:t>
      </w:r>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sz w:val="28"/>
          <w:szCs w:val="28"/>
        </w:rPr>
        <w:t>образовательная услуга включена в реестр сертифицированных программ;</w:t>
      </w:r>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sz w:val="28"/>
          <w:szCs w:val="28"/>
        </w:rPr>
        <w:t>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8" w:history="1">
        <w:r w:rsidRPr="00467129">
          <w:rPr>
            <w:sz w:val="28"/>
            <w:szCs w:val="28"/>
          </w:rPr>
          <w:t>перечень</w:t>
        </w:r>
      </w:hyperlink>
      <w:r w:rsidRPr="00467129">
        <w:rPr>
          <w:sz w:val="28"/>
          <w:szCs w:val="28"/>
        </w:rPr>
        <w:t>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sz w:val="28"/>
          <w:szCs w:val="28"/>
        </w:rPr>
        <w:t xml:space="preserve">участник отбора не получает средства из бюджета </w:t>
      </w:r>
      <w:r w:rsidR="005F7C8E" w:rsidRPr="00467129">
        <w:rPr>
          <w:sz w:val="28"/>
          <w:szCs w:val="28"/>
        </w:rPr>
        <w:t xml:space="preserve">муниципального района «Красночикойский район» </w:t>
      </w:r>
      <w:r w:rsidRPr="00467129">
        <w:rPr>
          <w:sz w:val="28"/>
          <w:szCs w:val="28"/>
        </w:rPr>
        <w:t>в соответствии с иными правовыми актами на цели, установленные настоящим порядком;</w:t>
      </w:r>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sz w:val="28"/>
          <w:szCs w:val="28"/>
        </w:rPr>
        <w:t xml:space="preserve">у участника отбора отсутствует просроченная задолженность по возврату в бюджет </w:t>
      </w:r>
      <w:r w:rsidR="005F7C8E" w:rsidRPr="00467129">
        <w:rPr>
          <w:sz w:val="28"/>
          <w:szCs w:val="28"/>
        </w:rPr>
        <w:t xml:space="preserve">муниципального района «Красночикойский район» </w:t>
      </w:r>
      <w:r w:rsidRPr="00467129">
        <w:rPr>
          <w:sz w:val="28"/>
          <w:szCs w:val="28"/>
        </w:rPr>
        <w:t>субсидий, бюджетных инвестиций, предоставленных в том числе в соответствии с иными правовыми актами;</w:t>
      </w:r>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sz w:val="28"/>
          <w:szCs w:val="28"/>
        </w:rPr>
        <w:t>у участника отбора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на начало финансового года;</w:t>
      </w:r>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sz w:val="28"/>
          <w:szCs w:val="28"/>
        </w:rPr>
        <w:t>участник отбора, являющийся юридическим лицом, не должен находиться в процессе ликвидации, реорганизации</w:t>
      </w:r>
      <w:r w:rsidR="00E905A1">
        <w:rPr>
          <w:sz w:val="28"/>
          <w:szCs w:val="28"/>
        </w:rPr>
        <w:t xml:space="preserve"> </w:t>
      </w:r>
      <w:r w:rsidR="006A252B" w:rsidRPr="00467129">
        <w:rPr>
          <w:sz w:val="28"/>
          <w:szCs w:val="28"/>
        </w:rPr>
        <w:t>(за исключением реорганизации в форме присоединения к юридическому лицу, являющемуся участником отбора, другого юридического лица)</w:t>
      </w:r>
      <w:r w:rsidRPr="00467129">
        <w:rPr>
          <w:sz w:val="28"/>
          <w:szCs w:val="28"/>
        </w:rPr>
        <w:t>, в отношении него не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 а участник отбора, являющийся индивидуальным предпринимателем, не должен прекратить деятельность в качестве индивидуального предпринимателя;</w:t>
      </w:r>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rStyle w:val="blk"/>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являющихся участниками отбора;</w:t>
      </w:r>
    </w:p>
    <w:p w:rsidR="00201197" w:rsidRPr="00467129" w:rsidRDefault="00201197" w:rsidP="00467129">
      <w:pPr>
        <w:widowControl w:val="0"/>
        <w:numPr>
          <w:ilvl w:val="0"/>
          <w:numId w:val="17"/>
        </w:numPr>
        <w:tabs>
          <w:tab w:val="left" w:pos="0"/>
          <w:tab w:val="left" w:pos="993"/>
        </w:tabs>
        <w:autoSpaceDE w:val="0"/>
        <w:autoSpaceDN w:val="0"/>
        <w:adjustRightInd w:val="0"/>
        <w:ind w:left="0" w:firstLine="567"/>
        <w:jc w:val="both"/>
        <w:rPr>
          <w:sz w:val="28"/>
          <w:szCs w:val="28"/>
        </w:rPr>
      </w:pPr>
      <w:r w:rsidRPr="00467129">
        <w:rPr>
          <w:sz w:val="28"/>
          <w:szCs w:val="28"/>
        </w:rPr>
        <w:t>участник отбора, являющийся бюджетным или автономным учреждением, предоставил согласие органа, осуществляющего функции и полномочия учредителя в отношении этого учреждения, на участие в отборе, оформленное на бланке указанного органа.</w:t>
      </w:r>
    </w:p>
    <w:p w:rsidR="00201197" w:rsidRPr="00467129" w:rsidRDefault="00201197" w:rsidP="00B84BFC">
      <w:pPr>
        <w:pStyle w:val="a3"/>
        <w:widowControl w:val="0"/>
        <w:numPr>
          <w:ilvl w:val="0"/>
          <w:numId w:val="37"/>
        </w:numPr>
        <w:tabs>
          <w:tab w:val="left" w:pos="0"/>
          <w:tab w:val="left" w:pos="1418"/>
        </w:tabs>
        <w:autoSpaceDE w:val="0"/>
        <w:autoSpaceDN w:val="0"/>
        <w:adjustRightInd w:val="0"/>
        <w:ind w:left="0" w:firstLine="709"/>
        <w:jc w:val="both"/>
        <w:rPr>
          <w:sz w:val="28"/>
          <w:szCs w:val="28"/>
        </w:rPr>
      </w:pPr>
      <w:r w:rsidRPr="00467129">
        <w:rPr>
          <w:spacing w:val="2"/>
          <w:sz w:val="28"/>
          <w:szCs w:val="28"/>
          <w:shd w:val="clear" w:color="auto" w:fill="FFFFFF"/>
        </w:rPr>
        <w:t xml:space="preserve">Документы, подтверждающие соответствие исполнителя услуг критериям, указанным в </w:t>
      </w:r>
      <w:r w:rsidR="00BF7BF2" w:rsidRPr="00467129">
        <w:rPr>
          <w:spacing w:val="2"/>
          <w:sz w:val="28"/>
          <w:szCs w:val="28"/>
          <w:shd w:val="clear" w:color="auto" w:fill="FFFFFF"/>
        </w:rPr>
        <w:t>пункте</w:t>
      </w:r>
      <w:r w:rsidR="00914B33">
        <w:rPr>
          <w:spacing w:val="2"/>
          <w:sz w:val="28"/>
          <w:szCs w:val="28"/>
          <w:shd w:val="clear" w:color="auto" w:fill="FFFFFF"/>
        </w:rPr>
        <w:t xml:space="preserve"> </w:t>
      </w:r>
      <w:r w:rsidR="00BB3243" w:rsidRPr="00467129">
        <w:rPr>
          <w:spacing w:val="2"/>
          <w:sz w:val="28"/>
          <w:szCs w:val="28"/>
          <w:shd w:val="clear" w:color="auto" w:fill="FFFFFF"/>
        </w:rPr>
        <w:fldChar w:fldCharType="begin"/>
      </w:r>
      <w:r w:rsidR="00344DE6" w:rsidRPr="00467129">
        <w:rPr>
          <w:spacing w:val="2"/>
          <w:sz w:val="28"/>
          <w:szCs w:val="28"/>
          <w:shd w:val="clear" w:color="auto" w:fill="FFFFFF"/>
        </w:rPr>
        <w:instrText xml:space="preserve"> REF _Ref30949936 \r \h </w:instrText>
      </w:r>
      <w:r w:rsidR="0066177E" w:rsidRPr="00467129">
        <w:rPr>
          <w:spacing w:val="2"/>
          <w:sz w:val="28"/>
          <w:szCs w:val="28"/>
          <w:shd w:val="clear" w:color="auto" w:fill="FFFFFF"/>
        </w:rPr>
        <w:instrText xml:space="preserve"> \* MERGEFORMAT </w:instrText>
      </w:r>
      <w:r w:rsidR="00BB3243" w:rsidRPr="00467129">
        <w:rPr>
          <w:spacing w:val="2"/>
          <w:sz w:val="28"/>
          <w:szCs w:val="28"/>
          <w:shd w:val="clear" w:color="auto" w:fill="FFFFFF"/>
        </w:rPr>
      </w:r>
      <w:r w:rsidR="00BB3243" w:rsidRPr="00467129">
        <w:rPr>
          <w:spacing w:val="2"/>
          <w:sz w:val="28"/>
          <w:szCs w:val="28"/>
          <w:shd w:val="clear" w:color="auto" w:fill="FFFFFF"/>
        </w:rPr>
        <w:fldChar w:fldCharType="separate"/>
      </w:r>
      <w:r w:rsidR="00D63C50">
        <w:rPr>
          <w:spacing w:val="2"/>
          <w:sz w:val="28"/>
          <w:szCs w:val="28"/>
          <w:shd w:val="clear" w:color="auto" w:fill="FFFFFF"/>
        </w:rPr>
        <w:t>11</w:t>
      </w:r>
      <w:r w:rsidR="00BB3243" w:rsidRPr="00467129">
        <w:rPr>
          <w:spacing w:val="2"/>
          <w:sz w:val="28"/>
          <w:szCs w:val="28"/>
          <w:shd w:val="clear" w:color="auto" w:fill="FFFFFF"/>
        </w:rPr>
        <w:fldChar w:fldCharType="end"/>
      </w:r>
      <w:r w:rsidRPr="00467129">
        <w:rPr>
          <w:spacing w:val="2"/>
          <w:sz w:val="28"/>
          <w:szCs w:val="28"/>
          <w:shd w:val="clear" w:color="auto" w:fill="FFFFFF"/>
        </w:rPr>
        <w:t xml:space="preserve">, запрашиваются уполномоченным </w:t>
      </w:r>
      <w:r w:rsidRPr="00467129">
        <w:rPr>
          <w:spacing w:val="2"/>
          <w:sz w:val="28"/>
          <w:szCs w:val="28"/>
          <w:shd w:val="clear" w:color="auto" w:fill="FFFFFF"/>
        </w:rPr>
        <w:lastRenderedPageBreak/>
        <w:t>органом самостоятельно в рамках межведомственного взаимодействия в органах государственной власти и органах местного самоуправления, в распоряжении которых находятся указанные документы (сведения, содержащиеся в них), в том числе в электронной форме с использованием системы межведомственного электронного взаимодействия, если исполнитель услуг не представил указанные документы по собственной инициативе</w:t>
      </w:r>
      <w:r w:rsidRPr="00467129">
        <w:rPr>
          <w:sz w:val="28"/>
          <w:szCs w:val="28"/>
        </w:rPr>
        <w:t>.</w:t>
      </w:r>
    </w:p>
    <w:p w:rsidR="00201197" w:rsidRPr="00467129" w:rsidRDefault="00201197" w:rsidP="00B84BFC">
      <w:pPr>
        <w:pStyle w:val="a3"/>
        <w:numPr>
          <w:ilvl w:val="0"/>
          <w:numId w:val="37"/>
        </w:numPr>
        <w:tabs>
          <w:tab w:val="left" w:pos="993"/>
        </w:tabs>
        <w:ind w:left="0" w:firstLine="709"/>
        <w:jc w:val="both"/>
        <w:rPr>
          <w:sz w:val="28"/>
          <w:szCs w:val="28"/>
        </w:rPr>
      </w:pPr>
      <w:bookmarkStart w:id="4" w:name="_Ref56176578"/>
      <w:r w:rsidRPr="00467129">
        <w:rPr>
          <w:sz w:val="28"/>
          <w:szCs w:val="28"/>
        </w:rPr>
        <w:t>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использованием информационно-телекоммуникационных сетей общего пользования и автоматизированной информационной системы «Навигатор дополнительного образования в</w:t>
      </w:r>
      <w:r w:rsidR="005F7C8E" w:rsidRPr="00467129">
        <w:rPr>
          <w:sz w:val="28"/>
          <w:szCs w:val="28"/>
        </w:rPr>
        <w:t xml:space="preserve"> Забайкальском крае</w:t>
      </w:r>
      <w:r w:rsidRPr="00467129">
        <w:rPr>
          <w:sz w:val="28"/>
          <w:szCs w:val="28"/>
        </w:rPr>
        <w:t>» (далее – информационная система) путем заполнения соответствующих экранных форм в личном кабинете направляет  в уполномоченный орган  заявку на участие в отборе и заключение с уполномоченным органом рамочного соглашения, содержащую, в том числе, согласие на публикацию (размещение) в информаци</w:t>
      </w:r>
      <w:r w:rsidR="005F7C8E" w:rsidRPr="00467129">
        <w:rPr>
          <w:sz w:val="28"/>
          <w:szCs w:val="28"/>
        </w:rPr>
        <w:t>онно-телекоммуникационной сети «Интернет»</w:t>
      </w:r>
      <w:r w:rsidRPr="00467129">
        <w:rPr>
          <w:sz w:val="28"/>
          <w:szCs w:val="28"/>
        </w:rPr>
        <w:t xml:space="preserve"> информации об исполнителе услуг, о подаваемой исполнителем услуг заявке, иной информации об исполнителе услуг, связанной с соответствующим отбором.</w:t>
      </w:r>
      <w:bookmarkEnd w:id="4"/>
    </w:p>
    <w:p w:rsidR="00201197" w:rsidRPr="00467129" w:rsidRDefault="00E905A1" w:rsidP="00467129">
      <w:pPr>
        <w:tabs>
          <w:tab w:val="left" w:pos="993"/>
        </w:tabs>
        <w:ind w:firstLine="709"/>
        <w:jc w:val="both"/>
        <w:rPr>
          <w:sz w:val="28"/>
          <w:szCs w:val="28"/>
        </w:rPr>
      </w:pPr>
      <w:r>
        <w:rPr>
          <w:sz w:val="28"/>
          <w:szCs w:val="28"/>
        </w:rPr>
        <w:t xml:space="preserve">Исполнители услуг, являющиеся </w:t>
      </w:r>
      <w:r w:rsidR="00344DE6" w:rsidRPr="00467129">
        <w:rPr>
          <w:sz w:val="28"/>
          <w:szCs w:val="28"/>
        </w:rPr>
        <w:t>индивидуальными предпринимателями, одновременно с направлением заявки на участие в отборе  направляют в уполномоченный орган согласие на обработку персональных данных по форме, установленной уполномоченным органом, по адресу электронной почты, указанному в объявлении о проведении отбора в соответствии с подпунктом 2 пункта 2.2 настоящего Порядка, либо посредством почтовой связи, либо в течение 2 рабочих дней после подачи заявки</w:t>
      </w:r>
      <w:r w:rsidR="005F7C8E" w:rsidRPr="00467129">
        <w:rPr>
          <w:sz w:val="28"/>
          <w:szCs w:val="28"/>
        </w:rPr>
        <w:t xml:space="preserve"> </w:t>
      </w:r>
      <w:r w:rsidR="00344DE6" w:rsidRPr="00467129">
        <w:rPr>
          <w:sz w:val="28"/>
          <w:szCs w:val="28"/>
        </w:rPr>
        <w:t>на участие в отборе должны лично явиться в уполномоченный орган для подписания указанного согласия.</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Исполнитель услуг вправе отозвать заявку</w:t>
      </w:r>
      <w:r w:rsidR="005F7C8E" w:rsidRPr="00467129">
        <w:rPr>
          <w:sz w:val="28"/>
          <w:szCs w:val="28"/>
        </w:rPr>
        <w:t xml:space="preserve"> </w:t>
      </w:r>
      <w:r w:rsidRPr="00467129">
        <w:rPr>
          <w:sz w:val="28"/>
          <w:szCs w:val="28"/>
        </w:rPr>
        <w:t>на участие в отборе, путем направления в уполномоченный орган соответствующего заявления. При поступлении соответствующего заявления уполномоченный орган в течение одного рабочего дня исключает заявку</w:t>
      </w:r>
      <w:r w:rsidR="005F7C8E" w:rsidRPr="00467129">
        <w:rPr>
          <w:sz w:val="28"/>
          <w:szCs w:val="28"/>
        </w:rPr>
        <w:t xml:space="preserve"> </w:t>
      </w:r>
      <w:r w:rsidRPr="00467129">
        <w:rPr>
          <w:sz w:val="28"/>
          <w:szCs w:val="28"/>
        </w:rPr>
        <w:t>на участие в отборе исполнителя услуг из проведения отбора.</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Изменения в заявку на участие в отборе вносятся по заявлению исполнителя услуг, направленному в адрес уполномоченного органа, в течение двух рабочих дней после поступления такого заявления.</w:t>
      </w:r>
    </w:p>
    <w:p w:rsidR="00201197" w:rsidRPr="00467129" w:rsidRDefault="00201197" w:rsidP="00B84BFC">
      <w:pPr>
        <w:pStyle w:val="a3"/>
        <w:numPr>
          <w:ilvl w:val="0"/>
          <w:numId w:val="37"/>
        </w:numPr>
        <w:tabs>
          <w:tab w:val="left" w:pos="993"/>
        </w:tabs>
        <w:ind w:left="0" w:firstLine="567"/>
        <w:jc w:val="both"/>
        <w:rPr>
          <w:sz w:val="28"/>
          <w:szCs w:val="28"/>
        </w:rPr>
      </w:pPr>
      <w:bookmarkStart w:id="5" w:name="_Ref56178150"/>
      <w:r w:rsidRPr="00467129">
        <w:rPr>
          <w:sz w:val="28"/>
          <w:szCs w:val="28"/>
        </w:rPr>
        <w:t>Должностные лица уполномоченного органа рассматривают заявку исполнителя услуг на участие в отборе и в течение 5-ти рабочих дней с момента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 заключении рамочного соглашения с исполнителем услуг.</w:t>
      </w:r>
      <w:bookmarkEnd w:id="5"/>
    </w:p>
    <w:p w:rsidR="00201197" w:rsidRPr="00467129" w:rsidRDefault="00201197" w:rsidP="00467129">
      <w:pPr>
        <w:tabs>
          <w:tab w:val="left" w:pos="993"/>
        </w:tabs>
        <w:jc w:val="both"/>
        <w:rPr>
          <w:sz w:val="28"/>
          <w:szCs w:val="28"/>
        </w:rPr>
      </w:pPr>
      <w:r w:rsidRPr="00467129">
        <w:rPr>
          <w:sz w:val="28"/>
          <w:szCs w:val="28"/>
        </w:rPr>
        <w:lastRenderedPageBreak/>
        <w:tab/>
        <w:t>В случае принятия решения о заключении рамочного соглашения с исполнителем услуг, уполномоченный орган в течение 2-х рабочих дней направляет исполнителю услуг рамочное соглашение по форме</w:t>
      </w:r>
      <w:r w:rsidR="003F192E" w:rsidRPr="00467129">
        <w:rPr>
          <w:sz w:val="28"/>
          <w:szCs w:val="28"/>
        </w:rPr>
        <w:t xml:space="preserve"> в соответствии с приложением к настоящему Порядку</w:t>
      </w:r>
      <w:r w:rsidRPr="00467129">
        <w:rPr>
          <w:sz w:val="28"/>
          <w:szCs w:val="28"/>
        </w:rPr>
        <w:t>, подписанное в двух экземплярах. Исполнитель услуг обязан в течение 5 рабочих дней с момента получения подписанного уполномоченным органом рамочного соглашения, подписать рамочное соглашение и направить один подписанный экземпляр в уполномоченный орган.</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 xml:space="preserve">Решение об отклонении заявки </w:t>
      </w:r>
      <w:r w:rsidRPr="00467129">
        <w:rPr>
          <w:rStyle w:val="blk"/>
          <w:sz w:val="28"/>
          <w:szCs w:val="28"/>
        </w:rPr>
        <w:t>на стадии рассмотрения</w:t>
      </w:r>
      <w:r w:rsidRPr="00467129">
        <w:rPr>
          <w:sz w:val="28"/>
          <w:szCs w:val="28"/>
        </w:rPr>
        <w:t xml:space="preserve"> и об отказе в заключении рамочного соглашения с исполнителем услуг принимается уполномоченным органом в следующих случаях:</w:t>
      </w:r>
    </w:p>
    <w:p w:rsidR="00201197" w:rsidRPr="00467129" w:rsidRDefault="00201197" w:rsidP="00467129">
      <w:pPr>
        <w:pStyle w:val="a3"/>
        <w:numPr>
          <w:ilvl w:val="0"/>
          <w:numId w:val="28"/>
        </w:numPr>
        <w:tabs>
          <w:tab w:val="left" w:pos="993"/>
        </w:tabs>
        <w:ind w:left="0" w:firstLine="709"/>
        <w:jc w:val="both"/>
        <w:rPr>
          <w:sz w:val="28"/>
          <w:szCs w:val="28"/>
        </w:rPr>
      </w:pPr>
      <w:r w:rsidRPr="00467129">
        <w:rPr>
          <w:sz w:val="28"/>
          <w:szCs w:val="28"/>
        </w:rPr>
        <w:t xml:space="preserve">несоответствие исполнителя услуг требованиям, установленным пунктом </w:t>
      </w:r>
      <w:r w:rsidR="005F7C8E" w:rsidRPr="00467129">
        <w:rPr>
          <w:sz w:val="28"/>
          <w:szCs w:val="28"/>
        </w:rPr>
        <w:fldChar w:fldCharType="begin"/>
      </w:r>
      <w:r w:rsidR="005F7C8E" w:rsidRPr="00467129">
        <w:rPr>
          <w:sz w:val="28"/>
          <w:szCs w:val="28"/>
        </w:rPr>
        <w:instrText xml:space="preserve"> REF _Ref30949936 \r \h  \* MERGEFORMAT </w:instrText>
      </w:r>
      <w:r w:rsidR="005F7C8E" w:rsidRPr="00467129">
        <w:rPr>
          <w:sz w:val="28"/>
          <w:szCs w:val="28"/>
        </w:rPr>
      </w:r>
      <w:r w:rsidR="005F7C8E" w:rsidRPr="00467129">
        <w:rPr>
          <w:sz w:val="28"/>
          <w:szCs w:val="28"/>
        </w:rPr>
        <w:fldChar w:fldCharType="separate"/>
      </w:r>
      <w:r w:rsidR="00D63C50">
        <w:rPr>
          <w:sz w:val="28"/>
          <w:szCs w:val="28"/>
        </w:rPr>
        <w:t>11</w:t>
      </w:r>
      <w:r w:rsidR="005F7C8E" w:rsidRPr="00467129">
        <w:rPr>
          <w:sz w:val="28"/>
          <w:szCs w:val="28"/>
        </w:rPr>
        <w:fldChar w:fldCharType="end"/>
      </w:r>
      <w:r w:rsidRPr="00467129">
        <w:rPr>
          <w:sz w:val="28"/>
          <w:szCs w:val="28"/>
        </w:rPr>
        <w:t xml:space="preserve"> настоящего </w:t>
      </w:r>
      <w:r w:rsidR="003F192E" w:rsidRPr="00467129">
        <w:rPr>
          <w:sz w:val="28"/>
          <w:szCs w:val="28"/>
        </w:rPr>
        <w:t>П</w:t>
      </w:r>
      <w:r w:rsidRPr="00467129">
        <w:rPr>
          <w:sz w:val="28"/>
          <w:szCs w:val="28"/>
        </w:rPr>
        <w:t>орядка;</w:t>
      </w:r>
      <w:bookmarkStart w:id="6" w:name="dst100079"/>
      <w:bookmarkEnd w:id="6"/>
    </w:p>
    <w:p w:rsidR="00201197" w:rsidRPr="00467129" w:rsidRDefault="00201197" w:rsidP="00467129">
      <w:pPr>
        <w:pStyle w:val="a3"/>
        <w:numPr>
          <w:ilvl w:val="0"/>
          <w:numId w:val="28"/>
        </w:numPr>
        <w:tabs>
          <w:tab w:val="left" w:pos="993"/>
        </w:tabs>
        <w:ind w:left="0" w:firstLine="709"/>
        <w:jc w:val="both"/>
        <w:rPr>
          <w:rStyle w:val="blk"/>
          <w:sz w:val="28"/>
          <w:szCs w:val="28"/>
        </w:rPr>
      </w:pPr>
      <w:r w:rsidRPr="00467129">
        <w:rPr>
          <w:rStyle w:val="blk"/>
          <w:sz w:val="28"/>
          <w:szCs w:val="28"/>
        </w:rPr>
        <w:t>несоответствие представленной</w:t>
      </w:r>
      <w:r w:rsidR="005F7C8E" w:rsidRPr="00467129">
        <w:rPr>
          <w:rStyle w:val="blk"/>
          <w:sz w:val="28"/>
          <w:szCs w:val="28"/>
        </w:rPr>
        <w:t xml:space="preserve"> </w:t>
      </w:r>
      <w:r w:rsidRPr="00467129">
        <w:rPr>
          <w:rStyle w:val="blk"/>
          <w:sz w:val="28"/>
          <w:szCs w:val="28"/>
        </w:rPr>
        <w:t>исполнителем услуг</w:t>
      </w:r>
      <w:r w:rsidR="005F7C8E" w:rsidRPr="00467129">
        <w:rPr>
          <w:rStyle w:val="blk"/>
          <w:sz w:val="28"/>
          <w:szCs w:val="28"/>
        </w:rPr>
        <w:t xml:space="preserve"> </w:t>
      </w:r>
      <w:r w:rsidRPr="00467129">
        <w:rPr>
          <w:rStyle w:val="blk"/>
          <w:sz w:val="28"/>
          <w:szCs w:val="28"/>
        </w:rPr>
        <w:t>заявки требованиям к заявкам участников отбора, установленным в объявлении о проведении отбора;</w:t>
      </w:r>
      <w:bookmarkStart w:id="7" w:name="dst100080"/>
      <w:bookmarkEnd w:id="7"/>
    </w:p>
    <w:p w:rsidR="00201197" w:rsidRPr="00467129" w:rsidRDefault="00201197" w:rsidP="00467129">
      <w:pPr>
        <w:pStyle w:val="a3"/>
        <w:numPr>
          <w:ilvl w:val="0"/>
          <w:numId w:val="28"/>
        </w:numPr>
        <w:tabs>
          <w:tab w:val="left" w:pos="993"/>
        </w:tabs>
        <w:ind w:left="0" w:firstLine="709"/>
        <w:jc w:val="both"/>
        <w:rPr>
          <w:rStyle w:val="blk"/>
          <w:sz w:val="28"/>
          <w:szCs w:val="28"/>
        </w:rPr>
      </w:pPr>
      <w:r w:rsidRPr="00467129">
        <w:rPr>
          <w:rStyle w:val="blk"/>
          <w:sz w:val="28"/>
          <w:szCs w:val="28"/>
        </w:rPr>
        <w:t>недостоверность представленной исполнителем услуг информации, в том числе информации о месте нахождения и адресе юридического лица;</w:t>
      </w:r>
      <w:bookmarkStart w:id="8" w:name="dst100081"/>
      <w:bookmarkEnd w:id="8"/>
    </w:p>
    <w:p w:rsidR="00201197" w:rsidRPr="00467129" w:rsidRDefault="00201197" w:rsidP="00467129">
      <w:pPr>
        <w:pStyle w:val="a3"/>
        <w:numPr>
          <w:ilvl w:val="0"/>
          <w:numId w:val="28"/>
        </w:numPr>
        <w:tabs>
          <w:tab w:val="left" w:pos="993"/>
        </w:tabs>
        <w:ind w:left="0" w:firstLine="709"/>
        <w:jc w:val="both"/>
        <w:rPr>
          <w:rStyle w:val="blk"/>
          <w:sz w:val="28"/>
          <w:szCs w:val="28"/>
        </w:rPr>
      </w:pPr>
      <w:r w:rsidRPr="00467129">
        <w:rPr>
          <w:rStyle w:val="blk"/>
          <w:sz w:val="28"/>
          <w:szCs w:val="28"/>
        </w:rPr>
        <w:t>подача исполнителем услуг заявки после даты, определенной для подачи заявок;</w:t>
      </w:r>
    </w:p>
    <w:p w:rsidR="00201197" w:rsidRPr="00467129" w:rsidRDefault="00201197" w:rsidP="00467129">
      <w:pPr>
        <w:tabs>
          <w:tab w:val="left" w:pos="993"/>
        </w:tabs>
        <w:ind w:firstLine="709"/>
        <w:jc w:val="both"/>
        <w:rPr>
          <w:sz w:val="28"/>
          <w:szCs w:val="28"/>
        </w:rPr>
      </w:pPr>
      <w:r w:rsidRPr="00467129">
        <w:rPr>
          <w:rStyle w:val="blk"/>
          <w:sz w:val="28"/>
          <w:szCs w:val="28"/>
        </w:rPr>
        <w:t xml:space="preserve">5) </w:t>
      </w:r>
      <w:r w:rsidRPr="00467129">
        <w:rPr>
          <w:sz w:val="28"/>
          <w:szCs w:val="28"/>
        </w:rPr>
        <w:t>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w:t>
      </w:r>
    </w:p>
    <w:p w:rsidR="00201197" w:rsidRPr="00467129" w:rsidRDefault="00201197" w:rsidP="00B84BFC">
      <w:pPr>
        <w:pStyle w:val="a3"/>
        <w:numPr>
          <w:ilvl w:val="0"/>
          <w:numId w:val="37"/>
        </w:numPr>
        <w:tabs>
          <w:tab w:val="left" w:pos="993"/>
        </w:tabs>
        <w:ind w:left="0" w:firstLine="567"/>
        <w:jc w:val="both"/>
        <w:rPr>
          <w:rStyle w:val="blk"/>
          <w:sz w:val="28"/>
          <w:szCs w:val="28"/>
        </w:rPr>
      </w:pPr>
      <w:r w:rsidRPr="00467129">
        <w:rPr>
          <w:sz w:val="28"/>
          <w:szCs w:val="28"/>
        </w:rPr>
        <w:t>Информация о результатах рассмотрения заявк</w:t>
      </w:r>
      <w:r w:rsidR="00E04149" w:rsidRPr="00467129">
        <w:rPr>
          <w:sz w:val="28"/>
          <w:szCs w:val="28"/>
        </w:rPr>
        <w:t>и исполнителя услуг</w:t>
      </w:r>
      <w:r w:rsidRPr="00467129">
        <w:rPr>
          <w:sz w:val="28"/>
          <w:szCs w:val="28"/>
        </w:rPr>
        <w:t xml:space="preserve"> размещается</w:t>
      </w:r>
      <w:r w:rsidRPr="00467129">
        <w:rPr>
          <w:rStyle w:val="blk"/>
          <w:sz w:val="28"/>
          <w:szCs w:val="28"/>
        </w:rPr>
        <w:t xml:space="preserve"> на </w:t>
      </w:r>
      <w:r w:rsidR="00E04149" w:rsidRPr="00467129">
        <w:rPr>
          <w:rStyle w:val="blk"/>
          <w:sz w:val="28"/>
          <w:szCs w:val="28"/>
        </w:rPr>
        <w:t>официальном сайте, на котором обеспечивается проведение отбора,</w:t>
      </w:r>
      <w:r w:rsidRPr="00467129">
        <w:rPr>
          <w:rStyle w:val="blk"/>
          <w:sz w:val="28"/>
          <w:szCs w:val="28"/>
        </w:rPr>
        <w:t xml:space="preserve"> не позднее чем через </w:t>
      </w:r>
      <w:r w:rsidR="00E04149" w:rsidRPr="00467129">
        <w:rPr>
          <w:rStyle w:val="blk"/>
          <w:sz w:val="28"/>
          <w:szCs w:val="28"/>
        </w:rPr>
        <w:t>14</w:t>
      </w:r>
      <w:r w:rsidRPr="00467129">
        <w:rPr>
          <w:rStyle w:val="blk"/>
          <w:sz w:val="28"/>
          <w:szCs w:val="28"/>
        </w:rPr>
        <w:t xml:space="preserve"> календарных дней после </w:t>
      </w:r>
      <w:r w:rsidR="00E04149" w:rsidRPr="00467129">
        <w:rPr>
          <w:rStyle w:val="blk"/>
          <w:sz w:val="28"/>
          <w:szCs w:val="28"/>
        </w:rPr>
        <w:t>определения победителей отбора</w:t>
      </w:r>
      <w:r w:rsidRPr="00467129">
        <w:rPr>
          <w:rStyle w:val="blk"/>
          <w:sz w:val="28"/>
          <w:szCs w:val="28"/>
        </w:rPr>
        <w:t xml:space="preserve"> и должна содержать:</w:t>
      </w:r>
    </w:p>
    <w:p w:rsidR="00201197" w:rsidRPr="00467129" w:rsidRDefault="00201197" w:rsidP="00B84BFC">
      <w:pPr>
        <w:pStyle w:val="a3"/>
        <w:numPr>
          <w:ilvl w:val="1"/>
          <w:numId w:val="37"/>
        </w:numPr>
        <w:tabs>
          <w:tab w:val="left" w:pos="993"/>
        </w:tabs>
        <w:ind w:left="0" w:firstLine="567"/>
        <w:jc w:val="both"/>
        <w:rPr>
          <w:sz w:val="28"/>
          <w:szCs w:val="28"/>
        </w:rPr>
      </w:pPr>
      <w:r w:rsidRPr="00467129">
        <w:rPr>
          <w:sz w:val="28"/>
          <w:szCs w:val="28"/>
        </w:rPr>
        <w:t>дата, время и место проведения рассмотрения заявок;</w:t>
      </w:r>
    </w:p>
    <w:p w:rsidR="00201197" w:rsidRPr="00467129" w:rsidRDefault="00201197" w:rsidP="00B84BFC">
      <w:pPr>
        <w:pStyle w:val="a3"/>
        <w:numPr>
          <w:ilvl w:val="1"/>
          <w:numId w:val="37"/>
        </w:numPr>
        <w:tabs>
          <w:tab w:val="left" w:pos="993"/>
        </w:tabs>
        <w:ind w:left="0" w:firstLine="567"/>
        <w:jc w:val="both"/>
        <w:rPr>
          <w:sz w:val="28"/>
          <w:szCs w:val="28"/>
        </w:rPr>
      </w:pPr>
      <w:r w:rsidRPr="00467129">
        <w:rPr>
          <w:sz w:val="28"/>
          <w:szCs w:val="28"/>
        </w:rPr>
        <w:t>информация об исполнителях услуг, заявки которых были рассмотрены;</w:t>
      </w:r>
    </w:p>
    <w:p w:rsidR="00201197" w:rsidRPr="00467129" w:rsidRDefault="00201197" w:rsidP="00B84BFC">
      <w:pPr>
        <w:pStyle w:val="a3"/>
        <w:numPr>
          <w:ilvl w:val="1"/>
          <w:numId w:val="37"/>
        </w:numPr>
        <w:tabs>
          <w:tab w:val="left" w:pos="993"/>
        </w:tabs>
        <w:ind w:left="0" w:firstLine="567"/>
        <w:jc w:val="both"/>
        <w:rPr>
          <w:sz w:val="28"/>
          <w:szCs w:val="28"/>
        </w:rPr>
      </w:pPr>
      <w:r w:rsidRPr="00467129">
        <w:rPr>
          <w:sz w:val="28"/>
          <w:szCs w:val="28"/>
        </w:rPr>
        <w:t>информация об исполнителях услуг,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201197" w:rsidRPr="00467129" w:rsidRDefault="00201197" w:rsidP="00B84BFC">
      <w:pPr>
        <w:pStyle w:val="a3"/>
        <w:numPr>
          <w:ilvl w:val="1"/>
          <w:numId w:val="37"/>
        </w:numPr>
        <w:tabs>
          <w:tab w:val="left" w:pos="993"/>
        </w:tabs>
        <w:ind w:left="0" w:firstLine="567"/>
        <w:jc w:val="both"/>
        <w:rPr>
          <w:sz w:val="28"/>
          <w:szCs w:val="28"/>
        </w:rPr>
      </w:pPr>
      <w:r w:rsidRPr="00467129">
        <w:rPr>
          <w:sz w:val="28"/>
          <w:szCs w:val="28"/>
        </w:rPr>
        <w:t>наименование получателя (получателей) субсидии, с которым заключается соглашение, и порядок расчета размера предоставляемой получателю (получателям) субсидии.</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Рамочное соглашение с исполнителем услуг должно содержать следующие положения:</w:t>
      </w:r>
    </w:p>
    <w:p w:rsidR="00201197" w:rsidRPr="00467129" w:rsidRDefault="00201197" w:rsidP="00467129">
      <w:pPr>
        <w:pStyle w:val="a3"/>
        <w:widowControl w:val="0"/>
        <w:numPr>
          <w:ilvl w:val="0"/>
          <w:numId w:val="21"/>
        </w:numPr>
        <w:tabs>
          <w:tab w:val="left" w:pos="0"/>
        </w:tabs>
        <w:autoSpaceDE w:val="0"/>
        <w:autoSpaceDN w:val="0"/>
        <w:adjustRightInd w:val="0"/>
        <w:ind w:left="0" w:firstLine="567"/>
        <w:jc w:val="both"/>
        <w:rPr>
          <w:sz w:val="28"/>
          <w:szCs w:val="28"/>
        </w:rPr>
      </w:pPr>
      <w:r w:rsidRPr="00467129">
        <w:rPr>
          <w:sz w:val="28"/>
          <w:szCs w:val="28"/>
        </w:rPr>
        <w:t>наименование исполнителя услуг и уполномоченного органа;</w:t>
      </w:r>
    </w:p>
    <w:p w:rsidR="00201197" w:rsidRPr="00467129" w:rsidRDefault="00201197" w:rsidP="00467129">
      <w:pPr>
        <w:pStyle w:val="a3"/>
        <w:widowControl w:val="0"/>
        <w:numPr>
          <w:ilvl w:val="0"/>
          <w:numId w:val="21"/>
        </w:numPr>
        <w:tabs>
          <w:tab w:val="left" w:pos="0"/>
        </w:tabs>
        <w:autoSpaceDE w:val="0"/>
        <w:autoSpaceDN w:val="0"/>
        <w:adjustRightInd w:val="0"/>
        <w:ind w:left="0" w:firstLine="567"/>
        <w:jc w:val="both"/>
        <w:rPr>
          <w:sz w:val="28"/>
          <w:szCs w:val="28"/>
        </w:rPr>
      </w:pPr>
      <w:r w:rsidRPr="00467129">
        <w:rPr>
          <w:sz w:val="28"/>
          <w:szCs w:val="28"/>
        </w:rPr>
        <w:t>обязательство исполнителя услуг о приеме на обучение по образовательной программе (части образовательной программы) определенного числа обучающихся;</w:t>
      </w:r>
    </w:p>
    <w:p w:rsidR="00201197" w:rsidRPr="00467129" w:rsidRDefault="00201197" w:rsidP="00467129">
      <w:pPr>
        <w:pStyle w:val="a3"/>
        <w:widowControl w:val="0"/>
        <w:numPr>
          <w:ilvl w:val="0"/>
          <w:numId w:val="21"/>
        </w:numPr>
        <w:tabs>
          <w:tab w:val="left" w:pos="0"/>
        </w:tabs>
        <w:autoSpaceDE w:val="0"/>
        <w:autoSpaceDN w:val="0"/>
        <w:adjustRightInd w:val="0"/>
        <w:ind w:left="0" w:firstLine="567"/>
        <w:jc w:val="both"/>
        <w:rPr>
          <w:sz w:val="28"/>
          <w:szCs w:val="28"/>
        </w:rPr>
      </w:pPr>
      <w:r w:rsidRPr="00467129">
        <w:rPr>
          <w:sz w:val="28"/>
          <w:szCs w:val="28"/>
        </w:rPr>
        <w:t xml:space="preserve">порядок 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 </w:t>
      </w:r>
    </w:p>
    <w:p w:rsidR="00201197" w:rsidRPr="00467129" w:rsidRDefault="00201197" w:rsidP="00467129">
      <w:pPr>
        <w:pStyle w:val="a3"/>
        <w:widowControl w:val="0"/>
        <w:numPr>
          <w:ilvl w:val="0"/>
          <w:numId w:val="21"/>
        </w:numPr>
        <w:tabs>
          <w:tab w:val="left" w:pos="0"/>
        </w:tabs>
        <w:autoSpaceDE w:val="0"/>
        <w:autoSpaceDN w:val="0"/>
        <w:adjustRightInd w:val="0"/>
        <w:ind w:left="0" w:firstLine="567"/>
        <w:jc w:val="both"/>
        <w:rPr>
          <w:sz w:val="28"/>
          <w:szCs w:val="28"/>
        </w:rPr>
      </w:pPr>
      <w:r w:rsidRPr="00467129">
        <w:rPr>
          <w:sz w:val="28"/>
          <w:szCs w:val="28"/>
        </w:rPr>
        <w:lastRenderedPageBreak/>
        <w:t>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 условий и порядка предоставления гранта;</w:t>
      </w:r>
    </w:p>
    <w:p w:rsidR="005F7C8E" w:rsidRPr="00467129" w:rsidRDefault="00201197" w:rsidP="00467129">
      <w:pPr>
        <w:pStyle w:val="a3"/>
        <w:widowControl w:val="0"/>
        <w:numPr>
          <w:ilvl w:val="0"/>
          <w:numId w:val="21"/>
        </w:numPr>
        <w:tabs>
          <w:tab w:val="left" w:pos="0"/>
        </w:tabs>
        <w:autoSpaceDE w:val="0"/>
        <w:autoSpaceDN w:val="0"/>
        <w:adjustRightInd w:val="0"/>
        <w:ind w:left="0" w:firstLine="567"/>
        <w:jc w:val="both"/>
        <w:rPr>
          <w:sz w:val="28"/>
          <w:szCs w:val="28"/>
        </w:rPr>
      </w:pPr>
      <w:r w:rsidRPr="00467129">
        <w:rPr>
          <w:rStyle w:val="blk"/>
          <w:sz w:val="28"/>
          <w:szCs w:val="28"/>
        </w:rPr>
        <w:t>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грантов в форме субсидии</w:t>
      </w:r>
      <w:r w:rsidRPr="00467129">
        <w:rPr>
          <w:sz w:val="28"/>
          <w:szCs w:val="28"/>
        </w:rPr>
        <w:t>.</w:t>
      </w:r>
    </w:p>
    <w:p w:rsidR="005F7C8E" w:rsidRPr="00467129" w:rsidRDefault="005F7C8E" w:rsidP="00467129">
      <w:pPr>
        <w:ind w:firstLine="709"/>
        <w:jc w:val="both"/>
        <w:rPr>
          <w:sz w:val="28"/>
          <w:szCs w:val="28"/>
        </w:rPr>
      </w:pPr>
    </w:p>
    <w:p w:rsidR="00201197" w:rsidRPr="00467129" w:rsidRDefault="00201197" w:rsidP="00467129">
      <w:pPr>
        <w:jc w:val="center"/>
        <w:rPr>
          <w:b/>
          <w:bCs/>
          <w:sz w:val="28"/>
          <w:szCs w:val="28"/>
        </w:rPr>
      </w:pPr>
      <w:r w:rsidRPr="00467129">
        <w:rPr>
          <w:b/>
          <w:bCs/>
          <w:sz w:val="28"/>
          <w:szCs w:val="28"/>
        </w:rPr>
        <w:t>Раздел II</w:t>
      </w:r>
      <w:r w:rsidRPr="00467129">
        <w:rPr>
          <w:b/>
          <w:bCs/>
          <w:sz w:val="28"/>
          <w:szCs w:val="28"/>
          <w:lang w:val="en-US"/>
        </w:rPr>
        <w:t>I</w:t>
      </w:r>
      <w:r w:rsidRPr="00467129">
        <w:rPr>
          <w:b/>
          <w:bCs/>
          <w:sz w:val="28"/>
          <w:szCs w:val="28"/>
        </w:rPr>
        <w:t>. Условия и порядок предоставления грантов</w:t>
      </w:r>
    </w:p>
    <w:p w:rsidR="009F353C" w:rsidRPr="00467129" w:rsidRDefault="009F353C" w:rsidP="00467129">
      <w:pPr>
        <w:jc w:val="center"/>
        <w:rPr>
          <w:b/>
          <w:bCs/>
          <w:sz w:val="28"/>
          <w:szCs w:val="28"/>
        </w:rPr>
      </w:pPr>
    </w:p>
    <w:p w:rsidR="001B2765" w:rsidRPr="00467129" w:rsidRDefault="00520DEF" w:rsidP="00B84BFC">
      <w:pPr>
        <w:pStyle w:val="a3"/>
        <w:numPr>
          <w:ilvl w:val="0"/>
          <w:numId w:val="37"/>
        </w:numPr>
        <w:tabs>
          <w:tab w:val="left" w:pos="1134"/>
        </w:tabs>
        <w:ind w:left="0" w:firstLine="709"/>
        <w:jc w:val="both"/>
        <w:rPr>
          <w:sz w:val="28"/>
          <w:szCs w:val="28"/>
        </w:rPr>
      </w:pPr>
      <w:bookmarkStart w:id="9" w:name="_Ref25498205"/>
      <w:r w:rsidRPr="00467129">
        <w:rPr>
          <w:sz w:val="28"/>
          <w:szCs w:val="28"/>
        </w:rPr>
        <w:t xml:space="preserve">Проверка на соответствие исполнителя услуг требованиям, установленным пунктом 12 настоящего Порядка, производится при проведении отбора в соответствии с разделом </w:t>
      </w:r>
      <w:r w:rsidRPr="00467129">
        <w:rPr>
          <w:sz w:val="28"/>
          <w:szCs w:val="28"/>
          <w:lang w:val="en-US"/>
        </w:rPr>
        <w:t>II</w:t>
      </w:r>
      <w:r w:rsidR="00A95D21" w:rsidRPr="00467129">
        <w:rPr>
          <w:sz w:val="28"/>
          <w:szCs w:val="28"/>
        </w:rPr>
        <w:t xml:space="preserve"> </w:t>
      </w:r>
      <w:r w:rsidRPr="00467129">
        <w:rPr>
          <w:sz w:val="28"/>
          <w:szCs w:val="28"/>
        </w:rPr>
        <w:t>настоящего Порядка.</w:t>
      </w:r>
    </w:p>
    <w:p w:rsidR="001B2765" w:rsidRPr="00467129" w:rsidRDefault="00201197" w:rsidP="00B84BFC">
      <w:pPr>
        <w:pStyle w:val="a3"/>
        <w:numPr>
          <w:ilvl w:val="0"/>
          <w:numId w:val="37"/>
        </w:numPr>
        <w:tabs>
          <w:tab w:val="left" w:pos="1134"/>
        </w:tabs>
        <w:ind w:left="0" w:firstLine="709"/>
        <w:jc w:val="both"/>
        <w:rPr>
          <w:sz w:val="28"/>
          <w:szCs w:val="28"/>
        </w:rPr>
      </w:pPr>
      <w:r w:rsidRPr="00467129">
        <w:rPr>
          <w:sz w:val="28"/>
          <w:szCs w:val="28"/>
        </w:rPr>
        <w:t>Размер гранта в форме субсидии</w:t>
      </w:r>
      <w:r w:rsidR="00AD4823" w:rsidRPr="00467129">
        <w:rPr>
          <w:sz w:val="28"/>
          <w:szCs w:val="28"/>
        </w:rPr>
        <w:t xml:space="preserve"> </w:t>
      </w:r>
      <w:r w:rsidRPr="00467129">
        <w:rPr>
          <w:sz w:val="28"/>
          <w:szCs w:val="28"/>
        </w:rPr>
        <w:t>исполнителей услуг, заключивших рамочное соглашение, рассчитывается на основании выбора потребителями услуг образовательной услуги и/или отдельной части образовательной услуги в порядке, установленном региональными Правилами.</w:t>
      </w:r>
      <w:r w:rsidR="00251738" w:rsidRPr="00467129">
        <w:rPr>
          <w:sz w:val="28"/>
          <w:szCs w:val="28"/>
        </w:rPr>
        <w:t xml:space="preserve"> </w:t>
      </w:r>
    </w:p>
    <w:p w:rsidR="00251738" w:rsidRPr="00467129" w:rsidRDefault="00251738" w:rsidP="00B84BFC">
      <w:pPr>
        <w:pStyle w:val="a3"/>
        <w:numPr>
          <w:ilvl w:val="0"/>
          <w:numId w:val="37"/>
        </w:numPr>
        <w:tabs>
          <w:tab w:val="left" w:pos="993"/>
        </w:tabs>
        <w:ind w:left="0" w:firstLine="709"/>
        <w:jc w:val="both"/>
        <w:rPr>
          <w:sz w:val="28"/>
          <w:szCs w:val="28"/>
        </w:rPr>
      </w:pPr>
      <w:r w:rsidRPr="00467129">
        <w:rPr>
          <w:sz w:val="28"/>
          <w:szCs w:val="28"/>
        </w:rPr>
        <w:t>Размер гранта в форме субсидии исполнителей услуг, заключивших рамочное соглашение, рассчитывается на основании выбора потребителями услуг образовательной услуги и/или отдельной части образовательной услуги, как сумма стоимости услуг по реализации дополнительных общеобразовательных программ в соответствии с договорами об образовании, заключенными исполнителем услуг и указанными в заявках на авансирование средств из местного бюджета (заявках на перечисление средств из местного бюджета), по следующей формуле:</w:t>
      </w:r>
    </w:p>
    <w:p w:rsidR="00251738" w:rsidRPr="00467129" w:rsidRDefault="008340C0" w:rsidP="00467129">
      <w:pPr>
        <w:tabs>
          <w:tab w:val="left" w:pos="709"/>
        </w:tabs>
        <w:ind w:left="709"/>
        <w:rPr>
          <w:sz w:val="28"/>
          <w:szCs w:val="28"/>
        </w:rPr>
      </w:pPr>
      <m:oMath>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lang w:val="en-US"/>
              </w:rPr>
              <m:t>i</m:t>
            </m:r>
          </m:sub>
        </m:sSub>
        <m:r>
          <m:rPr>
            <m:sty m:val="p"/>
          </m:rPr>
          <w:rPr>
            <w:rFonts w:ascii="Cambria Math" w:hAnsi="Cambria Math"/>
            <w:sz w:val="28"/>
            <w:szCs w:val="28"/>
          </w:rPr>
          <m:t xml:space="preserve">= </m:t>
        </m:r>
        <m:sSub>
          <m:sSubPr>
            <m:ctrlPr>
              <w:rPr>
                <w:rFonts w:ascii="Cambria Math" w:hAnsi="Cambria Math"/>
                <w:sz w:val="28"/>
                <w:szCs w:val="28"/>
              </w:rPr>
            </m:ctrlPr>
          </m:sSubPr>
          <m:e>
            <m:sSub>
              <m:sSubPr>
                <m:ctrlPr>
                  <w:rPr>
                    <w:rFonts w:ascii="Cambria Math" w:hAnsi="Cambria Math"/>
                    <w:sz w:val="28"/>
                    <w:szCs w:val="28"/>
                  </w:rPr>
                </m:ctrlPr>
              </m:sSubPr>
              <m:e>
                <m:nary>
                  <m:naryPr>
                    <m:chr m:val="∑"/>
                    <m:subHide m:val="1"/>
                    <m:supHide m:val="1"/>
                    <m:ctrlPr>
                      <w:rPr>
                        <w:rFonts w:ascii="Cambria Math" w:hAnsi="Cambria Math"/>
                        <w:sz w:val="28"/>
                        <w:szCs w:val="28"/>
                      </w:rPr>
                    </m:ctrlPr>
                  </m:naryPr>
                  <m:sub/>
                  <m:sup/>
                  <m:e>
                    <m:r>
                      <m:rPr>
                        <m:sty m:val="p"/>
                      </m:rPr>
                      <w:rPr>
                        <w:rFonts w:ascii="Cambria Math" w:hAnsi="Cambria Math"/>
                        <w:sz w:val="28"/>
                        <w:szCs w:val="28"/>
                      </w:rPr>
                      <m:t xml:space="preserve"> (</m:t>
                    </m:r>
                  </m:e>
                </m:nary>
                <m:r>
                  <w:rPr>
                    <w:rFonts w:ascii="Cambria Math" w:hAnsi="Cambria Math"/>
                    <w:sz w:val="28"/>
                    <w:szCs w:val="28"/>
                    <w:lang w:val="en-US"/>
                  </w:rPr>
                  <m:t>C</m:t>
                </m:r>
              </m:e>
              <m:sub>
                <m:r>
                  <w:rPr>
                    <w:rFonts w:ascii="Cambria Math" w:hAnsi="Cambria Math"/>
                    <w:sz w:val="28"/>
                    <w:szCs w:val="28"/>
                  </w:rPr>
                  <m:t>1</m:t>
                </m:r>
              </m:sub>
            </m:sSub>
          </m:e>
          <m:sub/>
        </m:sSub>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lang w:val="en-US"/>
              </w:rPr>
              <m:t>n</m:t>
            </m:r>
          </m:e>
          <m:sub>
            <m:r>
              <w:rPr>
                <w:rFonts w:ascii="Cambria Math" w:hAnsi="Cambria Math"/>
                <w:sz w:val="28"/>
                <w:szCs w:val="28"/>
              </w:rPr>
              <m:t xml:space="preserve">1 </m:t>
            </m:r>
          </m:sub>
        </m:sSub>
      </m:oMath>
      <w:r w:rsidR="00251738" w:rsidRPr="00467129">
        <w:rPr>
          <w:sz w:val="28"/>
          <w:szCs w:val="28"/>
        </w:rPr>
        <w:t>+</w:t>
      </w:r>
      <m:oMath>
        <m:sSub>
          <m:sSubPr>
            <m:ctrlPr>
              <w:rPr>
                <w:rFonts w:ascii="Cambria Math" w:hAnsi="Cambria Math"/>
                <w:sz w:val="28"/>
                <w:szCs w:val="28"/>
              </w:rPr>
            </m:ctrlPr>
          </m:sSubPr>
          <m:e>
            <m:r>
              <w:rPr>
                <w:rFonts w:ascii="Cambria Math" w:hAnsi="Cambria Math"/>
                <w:sz w:val="28"/>
                <w:szCs w:val="28"/>
                <w:lang w:val="en-US"/>
              </w:rPr>
              <m:t>C</m:t>
            </m:r>
          </m:e>
          <m:sub>
            <m:r>
              <w:rPr>
                <w:rFonts w:ascii="Cambria Math" w:hAnsi="Cambria Math"/>
                <w:sz w:val="28"/>
                <w:szCs w:val="28"/>
              </w:rPr>
              <m:t>2</m:t>
            </m:r>
          </m:sub>
        </m:sSub>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lang w:val="en-US"/>
              </w:rPr>
              <m:t>n</m:t>
            </m:r>
          </m:e>
          <m:sub>
            <m:r>
              <w:rPr>
                <w:rFonts w:ascii="Cambria Math" w:hAnsi="Cambria Math"/>
                <w:sz w:val="28"/>
                <w:szCs w:val="28"/>
              </w:rPr>
              <m:t xml:space="preserve">2 </m:t>
            </m:r>
          </m:sub>
        </m:sSub>
      </m:oMath>
      <w:r w:rsidR="00251738" w:rsidRPr="00467129">
        <w:rPr>
          <w:sz w:val="28"/>
          <w:szCs w:val="28"/>
        </w:rPr>
        <w:t xml:space="preserve">+ </w:t>
      </w:r>
      <m:oMath>
        <m:sSub>
          <m:sSubPr>
            <m:ctrlPr>
              <w:rPr>
                <w:rFonts w:ascii="Cambria Math" w:hAnsi="Cambria Math"/>
                <w:sz w:val="28"/>
                <w:szCs w:val="28"/>
              </w:rPr>
            </m:ctrlPr>
          </m:sSubPr>
          <m:e>
            <m:r>
              <w:rPr>
                <w:rFonts w:ascii="Cambria Math" w:hAnsi="Cambria Math"/>
                <w:sz w:val="28"/>
                <w:szCs w:val="28"/>
                <w:lang w:val="en-US"/>
              </w:rPr>
              <m:t>C</m:t>
            </m:r>
          </m:e>
          <m:sub>
            <m:r>
              <w:rPr>
                <w:rFonts w:ascii="Cambria Math" w:hAnsi="Cambria Math"/>
                <w:sz w:val="28"/>
                <w:szCs w:val="28"/>
              </w:rPr>
              <m:t>n</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lang w:val="en-US"/>
              </w:rPr>
              <m:t>n</m:t>
            </m:r>
          </m:e>
          <m:sub>
            <m:r>
              <w:rPr>
                <w:rFonts w:ascii="Cambria Math" w:hAnsi="Cambria Math"/>
                <w:sz w:val="28"/>
                <w:szCs w:val="28"/>
              </w:rPr>
              <m:t xml:space="preserve">n </m:t>
            </m:r>
          </m:sub>
        </m:sSub>
      </m:oMath>
      <w:r w:rsidR="00251738" w:rsidRPr="00467129">
        <w:rPr>
          <w:sz w:val="28"/>
          <w:szCs w:val="28"/>
        </w:rPr>
        <w:t>), где</w:t>
      </w:r>
    </w:p>
    <w:p w:rsidR="00251738" w:rsidRPr="00467129" w:rsidRDefault="008340C0" w:rsidP="00467129">
      <w:pPr>
        <w:tabs>
          <w:tab w:val="left" w:pos="709"/>
        </w:tabs>
        <w:ind w:left="709"/>
        <w:rPr>
          <w:sz w:val="28"/>
          <w:szCs w:val="28"/>
        </w:rPr>
      </w:pPr>
      <m:oMath>
        <m:sSub>
          <m:sSubPr>
            <m:ctrlPr>
              <w:rPr>
                <w:rFonts w:ascii="Cambria Math" w:hAnsi="Cambria Math"/>
                <w:sz w:val="28"/>
                <w:szCs w:val="28"/>
              </w:rPr>
            </m:ctrlPr>
          </m:sSubPr>
          <m:e>
            <m:r>
              <w:rPr>
                <w:rFonts w:ascii="Cambria Math" w:hAnsi="Cambria Math"/>
                <w:sz w:val="28"/>
                <w:szCs w:val="28"/>
              </w:rPr>
              <m:t>G</m:t>
            </m:r>
          </m:e>
          <m:sub>
            <m:r>
              <m:rPr>
                <m:sty m:val="p"/>
              </m:rPr>
              <w:rPr>
                <w:rFonts w:ascii="Cambria Math" w:hAnsi="Cambria Math"/>
                <w:sz w:val="28"/>
                <w:szCs w:val="28"/>
              </w:rPr>
              <m:t>i</m:t>
            </m:r>
          </m:sub>
        </m:sSub>
      </m:oMath>
      <w:r w:rsidR="00251738" w:rsidRPr="00467129" w:rsidDel="000A27CD">
        <w:rPr>
          <w:sz w:val="28"/>
          <w:szCs w:val="28"/>
        </w:rPr>
        <w:t xml:space="preserve">– </w:t>
      </w:r>
      <w:r w:rsidR="00251738" w:rsidRPr="00467129">
        <w:rPr>
          <w:sz w:val="28"/>
          <w:szCs w:val="28"/>
        </w:rPr>
        <w:t>размер гранта в форме субсидии</w:t>
      </w:r>
      <w:r w:rsidR="00251738" w:rsidRPr="00467129" w:rsidDel="000A27CD">
        <w:rPr>
          <w:sz w:val="28"/>
          <w:szCs w:val="28"/>
        </w:rPr>
        <w:t>;</w:t>
      </w:r>
    </w:p>
    <w:p w:rsidR="00251738" w:rsidRPr="00467129" w:rsidRDefault="008340C0" w:rsidP="00467129">
      <w:pPr>
        <w:tabs>
          <w:tab w:val="left" w:pos="709"/>
        </w:tabs>
        <w:ind w:left="709"/>
        <w:rPr>
          <w:sz w:val="28"/>
          <w:szCs w:val="28"/>
        </w:rPr>
      </w:pPr>
      <m:oMath>
        <m:sSub>
          <m:sSubPr>
            <m:ctrlPr>
              <w:rPr>
                <w:rFonts w:ascii="Cambria Math" w:hAnsi="Cambria Math"/>
                <w:sz w:val="28"/>
                <w:szCs w:val="28"/>
              </w:rPr>
            </m:ctrlPr>
          </m:sSubPr>
          <m:e>
            <m:r>
              <w:rPr>
                <w:rFonts w:ascii="Cambria Math" w:hAnsi="Cambria Math"/>
                <w:sz w:val="28"/>
                <w:szCs w:val="28"/>
                <w:lang w:val="en-US"/>
              </w:rPr>
              <m:t>C</m:t>
            </m:r>
          </m:e>
          <m:sub>
            <m:r>
              <m:rPr>
                <m:sty m:val="p"/>
              </m:rPr>
              <w:rPr>
                <w:rFonts w:ascii="Cambria Math" w:hAnsi="Cambria Math"/>
                <w:sz w:val="28"/>
                <w:szCs w:val="28"/>
              </w:rPr>
              <m:t>n</m:t>
            </m:r>
          </m:sub>
        </m:sSub>
      </m:oMath>
      <w:r w:rsidR="00251738" w:rsidRPr="00467129">
        <w:rPr>
          <w:i/>
          <w:sz w:val="28"/>
          <w:szCs w:val="28"/>
        </w:rPr>
        <w:t xml:space="preserve"> –</w:t>
      </w:r>
      <w:r w:rsidR="00251738" w:rsidRPr="00467129">
        <w:rPr>
          <w:sz w:val="28"/>
          <w:szCs w:val="28"/>
        </w:rPr>
        <w:t>объём услуги в чел./часах;</w:t>
      </w:r>
    </w:p>
    <w:p w:rsidR="00E129DD" w:rsidRPr="00467129" w:rsidRDefault="008340C0" w:rsidP="00467129">
      <w:pPr>
        <w:tabs>
          <w:tab w:val="left" w:pos="709"/>
        </w:tabs>
        <w:ind w:left="709"/>
        <w:jc w:val="both"/>
        <w:rPr>
          <w:color w:val="FF0000"/>
          <w:sz w:val="28"/>
          <w:szCs w:val="28"/>
        </w:rPr>
      </w:pPr>
      <m:oMath>
        <m:sSub>
          <m:sSubPr>
            <m:ctrlPr>
              <w:rPr>
                <w:rFonts w:ascii="Cambria Math" w:hAnsi="Cambria Math"/>
                <w:sz w:val="28"/>
                <w:szCs w:val="28"/>
              </w:rPr>
            </m:ctrlPr>
          </m:sSubPr>
          <m:e>
            <m:r>
              <w:rPr>
                <w:rFonts w:ascii="Cambria Math" w:hAnsi="Cambria Math"/>
                <w:sz w:val="28"/>
                <w:szCs w:val="28"/>
                <w:lang w:val="en-US"/>
              </w:rPr>
              <m:t>n</m:t>
            </m:r>
          </m:e>
          <m:sub>
            <m:r>
              <m:rPr>
                <m:sty m:val="p"/>
              </m:rPr>
              <w:rPr>
                <w:rFonts w:ascii="Cambria Math" w:hAnsi="Cambria Math"/>
                <w:sz w:val="28"/>
                <w:szCs w:val="28"/>
              </w:rPr>
              <m:t>n</m:t>
            </m:r>
          </m:sub>
        </m:sSub>
      </m:oMath>
      <w:r w:rsidR="00251738" w:rsidRPr="00467129">
        <w:rPr>
          <w:sz w:val="28"/>
          <w:szCs w:val="28"/>
        </w:rPr>
        <w:t>– нормативные затраты на оказание услуги.</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Исполнитель услуг ежемесячно в срок, установленный уполномоченным органом, формирует и направляет посредством информационной системы в уполномоченный орган заявку на авансирование</w:t>
      </w:r>
      <w:r w:rsidR="005F7C8E" w:rsidRPr="00467129">
        <w:rPr>
          <w:sz w:val="28"/>
          <w:szCs w:val="28"/>
        </w:rPr>
        <w:t xml:space="preserve"> </w:t>
      </w:r>
      <w:r w:rsidRPr="00467129">
        <w:rPr>
          <w:sz w:val="28"/>
          <w:szCs w:val="28"/>
        </w:rPr>
        <w:t>средств из местного бюджета, содержащую сумму и месяц авансирования, и реестр договоров об образовании, по которым запрашивается авансирование (далее – реестр договоров на авансирование).</w:t>
      </w:r>
      <w:bookmarkEnd w:id="9"/>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Реестр договоров на авансирование содержит следующие сведения:</w:t>
      </w:r>
    </w:p>
    <w:p w:rsidR="00201197" w:rsidRPr="00467129" w:rsidRDefault="00201197" w:rsidP="00467129">
      <w:pPr>
        <w:pStyle w:val="a3"/>
        <w:widowControl w:val="0"/>
        <w:numPr>
          <w:ilvl w:val="0"/>
          <w:numId w:val="22"/>
        </w:numPr>
        <w:tabs>
          <w:tab w:val="left" w:pos="0"/>
        </w:tabs>
        <w:autoSpaceDE w:val="0"/>
        <w:autoSpaceDN w:val="0"/>
        <w:adjustRightInd w:val="0"/>
        <w:ind w:left="0" w:firstLine="567"/>
        <w:jc w:val="both"/>
        <w:rPr>
          <w:sz w:val="28"/>
          <w:szCs w:val="28"/>
        </w:rPr>
      </w:pPr>
      <w:r w:rsidRPr="00467129">
        <w:rPr>
          <w:sz w:val="28"/>
          <w:szCs w:val="28"/>
        </w:rPr>
        <w:t>наименование исполнителя услуг;</w:t>
      </w:r>
    </w:p>
    <w:p w:rsidR="00201197" w:rsidRPr="00467129" w:rsidRDefault="00201197" w:rsidP="00467129">
      <w:pPr>
        <w:pStyle w:val="a3"/>
        <w:widowControl w:val="0"/>
        <w:numPr>
          <w:ilvl w:val="0"/>
          <w:numId w:val="22"/>
        </w:numPr>
        <w:tabs>
          <w:tab w:val="left" w:pos="0"/>
        </w:tabs>
        <w:autoSpaceDE w:val="0"/>
        <w:autoSpaceDN w:val="0"/>
        <w:adjustRightInd w:val="0"/>
        <w:ind w:left="0" w:firstLine="567"/>
        <w:jc w:val="both"/>
        <w:rPr>
          <w:sz w:val="28"/>
          <w:szCs w:val="28"/>
        </w:rPr>
      </w:pPr>
      <w:r w:rsidRPr="00467129">
        <w:rPr>
          <w:sz w:val="28"/>
          <w:szCs w:val="28"/>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201197" w:rsidRPr="00467129" w:rsidRDefault="00201197" w:rsidP="00467129">
      <w:pPr>
        <w:pStyle w:val="a3"/>
        <w:widowControl w:val="0"/>
        <w:numPr>
          <w:ilvl w:val="0"/>
          <w:numId w:val="22"/>
        </w:numPr>
        <w:tabs>
          <w:tab w:val="left" w:pos="0"/>
        </w:tabs>
        <w:autoSpaceDE w:val="0"/>
        <w:autoSpaceDN w:val="0"/>
        <w:adjustRightInd w:val="0"/>
        <w:ind w:left="0" w:firstLine="567"/>
        <w:jc w:val="both"/>
        <w:rPr>
          <w:sz w:val="28"/>
          <w:szCs w:val="28"/>
        </w:rPr>
      </w:pPr>
      <w:r w:rsidRPr="00467129">
        <w:rPr>
          <w:sz w:val="28"/>
          <w:szCs w:val="28"/>
        </w:rPr>
        <w:t>месяц, на который предполагается авансирование;</w:t>
      </w:r>
    </w:p>
    <w:p w:rsidR="00201197" w:rsidRPr="00467129" w:rsidRDefault="00201197" w:rsidP="00467129">
      <w:pPr>
        <w:pStyle w:val="a3"/>
        <w:widowControl w:val="0"/>
        <w:numPr>
          <w:ilvl w:val="0"/>
          <w:numId w:val="22"/>
        </w:numPr>
        <w:tabs>
          <w:tab w:val="left" w:pos="0"/>
        </w:tabs>
        <w:autoSpaceDE w:val="0"/>
        <w:autoSpaceDN w:val="0"/>
        <w:adjustRightInd w:val="0"/>
        <w:ind w:left="0" w:firstLine="567"/>
        <w:jc w:val="both"/>
        <w:rPr>
          <w:sz w:val="28"/>
          <w:szCs w:val="28"/>
        </w:rPr>
      </w:pPr>
      <w:r w:rsidRPr="00467129">
        <w:rPr>
          <w:sz w:val="28"/>
          <w:szCs w:val="28"/>
        </w:rPr>
        <w:t xml:space="preserve">идентификаторы (номера) сертификатов дополнительного </w:t>
      </w:r>
      <w:r w:rsidRPr="00467129">
        <w:rPr>
          <w:sz w:val="28"/>
          <w:szCs w:val="28"/>
        </w:rPr>
        <w:lastRenderedPageBreak/>
        <w:t>образования;</w:t>
      </w:r>
    </w:p>
    <w:p w:rsidR="00201197" w:rsidRPr="00467129" w:rsidRDefault="00201197" w:rsidP="00467129">
      <w:pPr>
        <w:pStyle w:val="a3"/>
        <w:widowControl w:val="0"/>
        <w:numPr>
          <w:ilvl w:val="0"/>
          <w:numId w:val="22"/>
        </w:numPr>
        <w:tabs>
          <w:tab w:val="left" w:pos="0"/>
        </w:tabs>
        <w:autoSpaceDE w:val="0"/>
        <w:autoSpaceDN w:val="0"/>
        <w:adjustRightInd w:val="0"/>
        <w:ind w:left="0" w:firstLine="567"/>
        <w:jc w:val="both"/>
        <w:rPr>
          <w:sz w:val="28"/>
          <w:szCs w:val="28"/>
        </w:rPr>
      </w:pPr>
      <w:r w:rsidRPr="00467129">
        <w:rPr>
          <w:sz w:val="28"/>
          <w:szCs w:val="28"/>
        </w:rPr>
        <w:t>реквизиты (даты и номера заключения) договоров об образовании;</w:t>
      </w:r>
    </w:p>
    <w:p w:rsidR="00201197" w:rsidRPr="00467129" w:rsidRDefault="00201197" w:rsidP="00467129">
      <w:pPr>
        <w:pStyle w:val="a3"/>
        <w:widowControl w:val="0"/>
        <w:numPr>
          <w:ilvl w:val="0"/>
          <w:numId w:val="22"/>
        </w:numPr>
        <w:tabs>
          <w:tab w:val="left" w:pos="0"/>
        </w:tabs>
        <w:autoSpaceDE w:val="0"/>
        <w:autoSpaceDN w:val="0"/>
        <w:adjustRightInd w:val="0"/>
        <w:ind w:left="0" w:firstLine="567"/>
        <w:jc w:val="both"/>
        <w:rPr>
          <w:sz w:val="28"/>
          <w:szCs w:val="28"/>
        </w:rPr>
      </w:pPr>
      <w:r w:rsidRPr="00467129">
        <w:rPr>
          <w:sz w:val="28"/>
          <w:szCs w:val="28"/>
        </w:rPr>
        <w:t>объем финансовых обязательств на текущий месяц в соответствии с договорами об образовании.</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Заявка на авансирование исполнителя услуг предусматривает оплату ему в объеме не более 80 процентов от совокупных финансовых обязательств на текущий месяц в соответствии с договорами об образовании, включенными в реестр договоров на авансирование.</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В случае наличия переплаты в отношении исполнителя услуг, образовавшейся в предыдущие месяцы, объем перечисляемых средств в соответствии с заявкой на авансирование снижается на величину соответствующей переплаты.</w:t>
      </w:r>
    </w:p>
    <w:p w:rsidR="00201197" w:rsidRPr="00467129" w:rsidRDefault="00201197" w:rsidP="00B84BFC">
      <w:pPr>
        <w:pStyle w:val="a3"/>
        <w:numPr>
          <w:ilvl w:val="0"/>
          <w:numId w:val="37"/>
        </w:numPr>
        <w:tabs>
          <w:tab w:val="left" w:pos="993"/>
        </w:tabs>
        <w:ind w:left="0" w:firstLine="567"/>
        <w:jc w:val="both"/>
        <w:rPr>
          <w:sz w:val="28"/>
          <w:szCs w:val="28"/>
        </w:rPr>
      </w:pPr>
      <w:bookmarkStart w:id="10" w:name="_Ref8587839"/>
      <w:r w:rsidRPr="00467129">
        <w:rPr>
          <w:sz w:val="28"/>
          <w:szCs w:val="28"/>
        </w:rPr>
        <w:t>Исполнитель услуг ежемесячно не позднее последнего дня месяца</w:t>
      </w:r>
      <w:r w:rsidR="00280D99">
        <w:rPr>
          <w:sz w:val="28"/>
          <w:szCs w:val="28"/>
        </w:rPr>
        <w:t xml:space="preserve"> </w:t>
      </w:r>
      <w:r w:rsidRPr="00467129">
        <w:rPr>
          <w:sz w:val="28"/>
          <w:szCs w:val="28"/>
        </w:rPr>
        <w:t>(далее – отчетный месяц), определяет объем оказания образовательных услуг в отчетном месяце, не превышающий общий объем, установленный договорами об образовании.</w:t>
      </w:r>
      <w:bookmarkEnd w:id="10"/>
    </w:p>
    <w:p w:rsidR="00201197" w:rsidRPr="00467129" w:rsidRDefault="00201197" w:rsidP="00B84BFC">
      <w:pPr>
        <w:pStyle w:val="a3"/>
        <w:numPr>
          <w:ilvl w:val="0"/>
          <w:numId w:val="37"/>
        </w:numPr>
        <w:tabs>
          <w:tab w:val="left" w:pos="993"/>
        </w:tabs>
        <w:ind w:left="0" w:firstLine="567"/>
        <w:jc w:val="both"/>
        <w:rPr>
          <w:sz w:val="28"/>
          <w:szCs w:val="28"/>
        </w:rPr>
      </w:pPr>
      <w:bookmarkStart w:id="11" w:name="_Ref8587840"/>
      <w:r w:rsidRPr="00467129">
        <w:rPr>
          <w:sz w:val="28"/>
          <w:szCs w:val="28"/>
        </w:rPr>
        <w:t>Исполнитель услуг ежемесячно в срок, установленный уполномоченным органом, формирует и направляет посредством информационной системы в уполномоченный орган</w:t>
      </w:r>
      <w:r w:rsidR="00A95D21" w:rsidRPr="00467129">
        <w:rPr>
          <w:sz w:val="28"/>
          <w:szCs w:val="28"/>
        </w:rPr>
        <w:t xml:space="preserve"> </w:t>
      </w:r>
      <w:r w:rsidRPr="00467129">
        <w:rPr>
          <w:sz w:val="28"/>
          <w:szCs w:val="28"/>
        </w:rPr>
        <w:t>заявку на перечисление средств из местного бюджета, а также реестр договоров об образовании, по которым были оказаны образовательные услуги за отчетный месяц (далее – реестр договоров на оплату).</w:t>
      </w:r>
      <w:bookmarkEnd w:id="11"/>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Реестр договоров на оплату должен содержать следующие сведения:</w:t>
      </w:r>
    </w:p>
    <w:p w:rsidR="00201197" w:rsidRPr="00467129" w:rsidRDefault="00201197" w:rsidP="00467129">
      <w:pPr>
        <w:pStyle w:val="a3"/>
        <w:widowControl w:val="0"/>
        <w:numPr>
          <w:ilvl w:val="0"/>
          <w:numId w:val="18"/>
        </w:numPr>
        <w:tabs>
          <w:tab w:val="left" w:pos="0"/>
        </w:tabs>
        <w:autoSpaceDE w:val="0"/>
        <w:autoSpaceDN w:val="0"/>
        <w:adjustRightInd w:val="0"/>
        <w:ind w:left="0" w:firstLine="567"/>
        <w:jc w:val="both"/>
        <w:rPr>
          <w:sz w:val="28"/>
          <w:szCs w:val="28"/>
        </w:rPr>
      </w:pPr>
      <w:r w:rsidRPr="00467129">
        <w:rPr>
          <w:sz w:val="28"/>
          <w:szCs w:val="28"/>
        </w:rPr>
        <w:t>наименование исполнителя услуг;</w:t>
      </w:r>
    </w:p>
    <w:p w:rsidR="00201197" w:rsidRPr="00467129" w:rsidRDefault="00201197" w:rsidP="00467129">
      <w:pPr>
        <w:pStyle w:val="a3"/>
        <w:widowControl w:val="0"/>
        <w:numPr>
          <w:ilvl w:val="0"/>
          <w:numId w:val="18"/>
        </w:numPr>
        <w:tabs>
          <w:tab w:val="left" w:pos="0"/>
        </w:tabs>
        <w:autoSpaceDE w:val="0"/>
        <w:autoSpaceDN w:val="0"/>
        <w:adjustRightInd w:val="0"/>
        <w:ind w:left="0" w:firstLine="567"/>
        <w:jc w:val="both"/>
        <w:rPr>
          <w:sz w:val="28"/>
          <w:szCs w:val="28"/>
        </w:rPr>
      </w:pPr>
      <w:r w:rsidRPr="00467129">
        <w:rPr>
          <w:sz w:val="28"/>
          <w:szCs w:val="28"/>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201197" w:rsidRPr="00467129" w:rsidRDefault="00201197" w:rsidP="00467129">
      <w:pPr>
        <w:pStyle w:val="a3"/>
        <w:widowControl w:val="0"/>
        <w:numPr>
          <w:ilvl w:val="0"/>
          <w:numId w:val="18"/>
        </w:numPr>
        <w:tabs>
          <w:tab w:val="left" w:pos="0"/>
        </w:tabs>
        <w:autoSpaceDE w:val="0"/>
        <w:autoSpaceDN w:val="0"/>
        <w:adjustRightInd w:val="0"/>
        <w:ind w:left="0" w:firstLine="567"/>
        <w:jc w:val="both"/>
        <w:rPr>
          <w:sz w:val="28"/>
          <w:szCs w:val="28"/>
        </w:rPr>
      </w:pPr>
      <w:r w:rsidRPr="00467129">
        <w:rPr>
          <w:sz w:val="28"/>
          <w:szCs w:val="28"/>
        </w:rPr>
        <w:t>месяц, за который сформирован реестр;</w:t>
      </w:r>
    </w:p>
    <w:p w:rsidR="00201197" w:rsidRPr="00467129" w:rsidRDefault="00201197" w:rsidP="00467129">
      <w:pPr>
        <w:pStyle w:val="a3"/>
        <w:widowControl w:val="0"/>
        <w:numPr>
          <w:ilvl w:val="0"/>
          <w:numId w:val="18"/>
        </w:numPr>
        <w:tabs>
          <w:tab w:val="left" w:pos="0"/>
        </w:tabs>
        <w:autoSpaceDE w:val="0"/>
        <w:autoSpaceDN w:val="0"/>
        <w:adjustRightInd w:val="0"/>
        <w:ind w:left="0" w:firstLine="567"/>
        <w:jc w:val="both"/>
        <w:rPr>
          <w:sz w:val="28"/>
          <w:szCs w:val="28"/>
        </w:rPr>
      </w:pPr>
      <w:r w:rsidRPr="00467129">
        <w:rPr>
          <w:sz w:val="28"/>
          <w:szCs w:val="28"/>
        </w:rPr>
        <w:t>идентификаторы (номера) сертификатов дополнительного образования;</w:t>
      </w:r>
    </w:p>
    <w:p w:rsidR="00201197" w:rsidRPr="00467129" w:rsidRDefault="00201197" w:rsidP="00467129">
      <w:pPr>
        <w:pStyle w:val="a3"/>
        <w:widowControl w:val="0"/>
        <w:numPr>
          <w:ilvl w:val="0"/>
          <w:numId w:val="18"/>
        </w:numPr>
        <w:tabs>
          <w:tab w:val="left" w:pos="0"/>
        </w:tabs>
        <w:autoSpaceDE w:val="0"/>
        <w:autoSpaceDN w:val="0"/>
        <w:adjustRightInd w:val="0"/>
        <w:ind w:left="0" w:firstLine="567"/>
        <w:jc w:val="both"/>
        <w:rPr>
          <w:sz w:val="28"/>
          <w:szCs w:val="28"/>
        </w:rPr>
      </w:pPr>
      <w:r w:rsidRPr="00467129">
        <w:rPr>
          <w:sz w:val="28"/>
          <w:szCs w:val="28"/>
        </w:rPr>
        <w:t>реквизиты (даты и номера заключения) договоров об образовании;</w:t>
      </w:r>
    </w:p>
    <w:p w:rsidR="00201197" w:rsidRPr="00467129" w:rsidRDefault="00201197" w:rsidP="00467129">
      <w:pPr>
        <w:pStyle w:val="a3"/>
        <w:widowControl w:val="0"/>
        <w:numPr>
          <w:ilvl w:val="0"/>
          <w:numId w:val="18"/>
        </w:numPr>
        <w:tabs>
          <w:tab w:val="left" w:pos="0"/>
        </w:tabs>
        <w:autoSpaceDE w:val="0"/>
        <w:autoSpaceDN w:val="0"/>
        <w:adjustRightInd w:val="0"/>
        <w:ind w:left="0" w:firstLine="567"/>
        <w:jc w:val="both"/>
        <w:rPr>
          <w:sz w:val="28"/>
          <w:szCs w:val="28"/>
        </w:rPr>
      </w:pPr>
      <w:r w:rsidRPr="00467129">
        <w:rPr>
          <w:sz w:val="28"/>
          <w:szCs w:val="28"/>
        </w:rPr>
        <w:t>долю образовательных услуг, оказанных за отчетный месяц, в общем количестве образовательных услуг, предусмотренных договорами об образовании (в процентах);</w:t>
      </w:r>
    </w:p>
    <w:p w:rsidR="00201197" w:rsidRPr="00467129" w:rsidRDefault="00201197" w:rsidP="00467129">
      <w:pPr>
        <w:pStyle w:val="a3"/>
        <w:widowControl w:val="0"/>
        <w:numPr>
          <w:ilvl w:val="0"/>
          <w:numId w:val="18"/>
        </w:numPr>
        <w:tabs>
          <w:tab w:val="left" w:pos="0"/>
        </w:tabs>
        <w:autoSpaceDE w:val="0"/>
        <w:autoSpaceDN w:val="0"/>
        <w:adjustRightInd w:val="0"/>
        <w:ind w:left="0" w:firstLine="567"/>
        <w:jc w:val="both"/>
        <w:rPr>
          <w:sz w:val="28"/>
          <w:szCs w:val="28"/>
        </w:rPr>
      </w:pPr>
      <w:r w:rsidRPr="00467129">
        <w:rPr>
          <w:sz w:val="28"/>
          <w:szCs w:val="28"/>
        </w:rPr>
        <w:t>объем финансовых обязательств за отчетный месяц с учетом объема образовательных услуг, оказанных за отчетный месяц.</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Заявка на перечисление средств выставляется на сумму, определяемую как разница между совокупным объемом финансовых обязательств за отчетный месяц перед исполнителем услуг и объемом средств, перечисленных по заявке на авансирование исполнителя услуг. В случае, если размер оплаты, произведенной по заявке на авансирование исполнителя услуг, превышает совокупный объем обязательств за отчетный месяц, заявка на перечисление средств не выставляется, а размер переплаты за образовательные услуги, оказанные за отчетный месяц, учитывается при произведении авансирования исполнителя услуг в последующие периоды.</w:t>
      </w:r>
    </w:p>
    <w:p w:rsidR="00201197" w:rsidRPr="00467129" w:rsidRDefault="00201197" w:rsidP="00B84BFC">
      <w:pPr>
        <w:pStyle w:val="a3"/>
        <w:numPr>
          <w:ilvl w:val="0"/>
          <w:numId w:val="37"/>
        </w:numPr>
        <w:tabs>
          <w:tab w:val="left" w:pos="993"/>
        </w:tabs>
        <w:ind w:left="0" w:firstLine="567"/>
        <w:jc w:val="both"/>
        <w:rPr>
          <w:sz w:val="28"/>
          <w:szCs w:val="28"/>
        </w:rPr>
      </w:pPr>
      <w:bookmarkStart w:id="12" w:name="_Ref25498208"/>
      <w:r w:rsidRPr="00467129">
        <w:rPr>
          <w:sz w:val="28"/>
          <w:szCs w:val="28"/>
        </w:rPr>
        <w:lastRenderedPageBreak/>
        <w:t xml:space="preserve">Выполнение действий, предусмотренных пунктом </w:t>
      </w:r>
      <w:r w:rsidR="005F7C8E" w:rsidRPr="00467129">
        <w:rPr>
          <w:sz w:val="28"/>
          <w:szCs w:val="28"/>
        </w:rPr>
        <w:fldChar w:fldCharType="begin"/>
      </w:r>
      <w:r w:rsidR="005F7C8E" w:rsidRPr="00467129">
        <w:rPr>
          <w:sz w:val="28"/>
          <w:szCs w:val="28"/>
        </w:rPr>
        <w:instrText xml:space="preserve"> REF _Ref8587840 \r \h  \* MERGEFORMAT </w:instrText>
      </w:r>
      <w:r w:rsidR="005F7C8E" w:rsidRPr="00467129">
        <w:rPr>
          <w:sz w:val="28"/>
          <w:szCs w:val="28"/>
        </w:rPr>
      </w:r>
      <w:r w:rsidR="005F7C8E" w:rsidRPr="00467129">
        <w:rPr>
          <w:sz w:val="28"/>
          <w:szCs w:val="28"/>
        </w:rPr>
        <w:fldChar w:fldCharType="separate"/>
      </w:r>
      <w:r w:rsidR="00D63C50">
        <w:rPr>
          <w:sz w:val="28"/>
          <w:szCs w:val="28"/>
        </w:rPr>
        <w:t>28</w:t>
      </w:r>
      <w:r w:rsidR="005F7C8E" w:rsidRPr="00467129">
        <w:rPr>
          <w:sz w:val="28"/>
          <w:szCs w:val="28"/>
        </w:rPr>
        <w:fldChar w:fldCharType="end"/>
      </w:r>
      <w:r w:rsidR="004013C9">
        <w:rPr>
          <w:sz w:val="28"/>
          <w:szCs w:val="28"/>
        </w:rPr>
        <w:t xml:space="preserve"> </w:t>
      </w:r>
      <w:r w:rsidRPr="00467129">
        <w:rPr>
          <w:sz w:val="28"/>
          <w:szCs w:val="28"/>
        </w:rPr>
        <w:t>настоящего порядка, при перечислении средств за образовательные услуги, оказанные в декабре месяце, осуществляется до 15 декабря текущего года.</w:t>
      </w:r>
      <w:bookmarkEnd w:id="12"/>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В предоставлении гранта может быть отказано в следующих случаях:</w:t>
      </w:r>
    </w:p>
    <w:p w:rsidR="00201197" w:rsidRPr="00467129" w:rsidRDefault="00201197" w:rsidP="00467129">
      <w:pPr>
        <w:pStyle w:val="a3"/>
        <w:numPr>
          <w:ilvl w:val="0"/>
          <w:numId w:val="29"/>
        </w:numPr>
        <w:ind w:left="0" w:firstLine="709"/>
        <w:jc w:val="both"/>
        <w:rPr>
          <w:rStyle w:val="blk"/>
          <w:sz w:val="28"/>
          <w:szCs w:val="28"/>
        </w:rPr>
      </w:pPr>
      <w:r w:rsidRPr="00467129">
        <w:rPr>
          <w:rStyle w:val="blk"/>
          <w:sz w:val="28"/>
          <w:szCs w:val="28"/>
        </w:rPr>
        <w:t>несоответствие представленных исполнителем услуг документов требованиям  настоящего порядка, или непредставление (представление не в полном объеме) указанных документов;</w:t>
      </w:r>
    </w:p>
    <w:p w:rsidR="00201197" w:rsidRPr="00467129" w:rsidRDefault="00201197" w:rsidP="00467129">
      <w:pPr>
        <w:pStyle w:val="a3"/>
        <w:numPr>
          <w:ilvl w:val="0"/>
          <w:numId w:val="29"/>
        </w:numPr>
        <w:ind w:left="0" w:firstLine="709"/>
        <w:jc w:val="both"/>
        <w:rPr>
          <w:sz w:val="28"/>
          <w:szCs w:val="28"/>
        </w:rPr>
      </w:pPr>
      <w:r w:rsidRPr="00467129">
        <w:rPr>
          <w:rStyle w:val="blk"/>
          <w:sz w:val="28"/>
          <w:szCs w:val="28"/>
        </w:rPr>
        <w:t>установление факта недостоверности представленной исполнителем услуг информации.</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Уполномоченный орган в течение 5 рабочих дней с момента получения заявки на авансирование средств из местного бюджета (заявки на перечисление средств из местного бюджета) формирует и направляет соглашение о предоставлении исполнителю услуг гранта в форме субсидии в форме безотзывной оферты, содержащее следующие положения:</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sz w:val="28"/>
          <w:szCs w:val="28"/>
        </w:rPr>
        <w:t>наименование исполнителя услуг и уполномоченного органа;</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sz w:val="28"/>
          <w:szCs w:val="28"/>
        </w:rPr>
        <w:t>размер гранта в форме субсидии, соответствующий объему финансовых обязательств уполномоченного органа, предусмотренных договорами об образовании;</w:t>
      </w:r>
    </w:p>
    <w:p w:rsidR="00201197" w:rsidRPr="00467129" w:rsidRDefault="004013C9" w:rsidP="00467129">
      <w:pPr>
        <w:pStyle w:val="a3"/>
        <w:widowControl w:val="0"/>
        <w:numPr>
          <w:ilvl w:val="0"/>
          <w:numId w:val="20"/>
        </w:numPr>
        <w:tabs>
          <w:tab w:val="left" w:pos="0"/>
        </w:tabs>
        <w:autoSpaceDE w:val="0"/>
        <w:autoSpaceDN w:val="0"/>
        <w:adjustRightInd w:val="0"/>
        <w:ind w:left="0" w:firstLine="567"/>
        <w:jc w:val="both"/>
        <w:rPr>
          <w:sz w:val="28"/>
          <w:szCs w:val="28"/>
        </w:rPr>
      </w:pPr>
      <w:r>
        <w:rPr>
          <w:sz w:val="28"/>
          <w:szCs w:val="28"/>
        </w:rPr>
        <w:t>обязательство финансового</w:t>
      </w:r>
      <w:r w:rsidR="00201197" w:rsidRPr="00467129">
        <w:rPr>
          <w:sz w:val="28"/>
          <w:szCs w:val="28"/>
        </w:rPr>
        <w:t xml:space="preserve"> органа о перечислении средств местного бюджета исполнителю услуг;</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sz w:val="28"/>
          <w:szCs w:val="28"/>
        </w:rPr>
        <w:t>заключение соглашения путем подписания исполнителем услуг соглашения в форме безотзывной оферты;</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sz w:val="28"/>
          <w:szCs w:val="28"/>
        </w:rPr>
        <w:t>условие соблюдения исполнителем услуг запрета приобретения за счет полученного гранта в форме субсидии</w:t>
      </w:r>
      <w:r w:rsidR="00055B37" w:rsidRPr="00467129">
        <w:rPr>
          <w:sz w:val="28"/>
          <w:szCs w:val="28"/>
        </w:rPr>
        <w:t xml:space="preserve"> </w:t>
      </w:r>
      <w:r w:rsidRPr="00467129">
        <w:rPr>
          <w:sz w:val="28"/>
          <w:szCs w:val="28"/>
        </w:rPr>
        <w:t>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порядок предоставления грантов в форме субсидий;</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sz w:val="28"/>
          <w:szCs w:val="28"/>
        </w:rPr>
        <w:t>порядок и сроки перечисления гранта в форме субсидии;</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sz w:val="28"/>
          <w:szCs w:val="28"/>
        </w:rPr>
        <w:t>порядок взыскания (возврата) средств гранта в форме субсидии в случае нарушения порядка, целей и условий его предоставления;</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sz w:val="28"/>
          <w:szCs w:val="28"/>
        </w:rPr>
        <w:t>порядок, формы и сроки представления отчетов;</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sz w:val="28"/>
          <w:szCs w:val="28"/>
        </w:rPr>
        <w:t>ответственность сторон за нарушение условий соглашения.</w:t>
      </w:r>
    </w:p>
    <w:p w:rsidR="00201197" w:rsidRPr="00467129" w:rsidRDefault="00201197" w:rsidP="00467129">
      <w:pPr>
        <w:pStyle w:val="a3"/>
        <w:widowControl w:val="0"/>
        <w:numPr>
          <w:ilvl w:val="0"/>
          <w:numId w:val="20"/>
        </w:numPr>
        <w:tabs>
          <w:tab w:val="left" w:pos="0"/>
        </w:tabs>
        <w:autoSpaceDE w:val="0"/>
        <w:autoSpaceDN w:val="0"/>
        <w:adjustRightInd w:val="0"/>
        <w:ind w:left="0" w:firstLine="567"/>
        <w:jc w:val="both"/>
        <w:rPr>
          <w:sz w:val="28"/>
          <w:szCs w:val="28"/>
        </w:rPr>
      </w:pPr>
      <w:r w:rsidRPr="00467129">
        <w:rPr>
          <w:rStyle w:val="blk"/>
          <w:sz w:val="28"/>
          <w:szCs w:val="28"/>
        </w:rPr>
        <w:t>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грантов в форме субсидии</w:t>
      </w:r>
      <w:r w:rsidRPr="00467129">
        <w:rPr>
          <w:sz w:val="28"/>
          <w:szCs w:val="28"/>
        </w:rPr>
        <w:t>.</w:t>
      </w:r>
    </w:p>
    <w:p w:rsidR="00201197" w:rsidRPr="00467129" w:rsidRDefault="00201197" w:rsidP="00B84BFC">
      <w:pPr>
        <w:pStyle w:val="a3"/>
        <w:numPr>
          <w:ilvl w:val="0"/>
          <w:numId w:val="37"/>
        </w:numPr>
        <w:tabs>
          <w:tab w:val="left" w:pos="1134"/>
        </w:tabs>
        <w:ind w:left="0" w:firstLine="709"/>
        <w:jc w:val="both"/>
        <w:rPr>
          <w:sz w:val="28"/>
          <w:szCs w:val="28"/>
        </w:rPr>
      </w:pPr>
      <w:r w:rsidRPr="00467129">
        <w:rPr>
          <w:sz w:val="28"/>
          <w:szCs w:val="28"/>
        </w:rPr>
        <w:t>Типовая форма соглашения о предоставлении исполнителю услуг гранта в форме субсидии</w:t>
      </w:r>
      <w:r w:rsidR="00117977" w:rsidRPr="00467129">
        <w:rPr>
          <w:sz w:val="28"/>
          <w:szCs w:val="28"/>
        </w:rPr>
        <w:t xml:space="preserve"> (дополнительного соглашения</w:t>
      </w:r>
      <w:r w:rsidR="005F7C8E" w:rsidRPr="00467129">
        <w:rPr>
          <w:sz w:val="28"/>
          <w:szCs w:val="28"/>
        </w:rPr>
        <w:t xml:space="preserve"> </w:t>
      </w:r>
      <w:r w:rsidR="00117977" w:rsidRPr="00467129">
        <w:rPr>
          <w:sz w:val="28"/>
          <w:szCs w:val="28"/>
        </w:rPr>
        <w:t xml:space="preserve">к соглашению, в том числе дополнительного соглашения о расторжении соглашения (при </w:t>
      </w:r>
      <w:r w:rsidR="00117977" w:rsidRPr="00467129">
        <w:rPr>
          <w:sz w:val="28"/>
          <w:szCs w:val="28"/>
        </w:rPr>
        <w:lastRenderedPageBreak/>
        <w:t>необходимости)</w:t>
      </w:r>
      <w:r w:rsidRPr="00467129">
        <w:rPr>
          <w:sz w:val="28"/>
          <w:szCs w:val="28"/>
        </w:rPr>
        <w:t xml:space="preserve"> устанавливается финансовым</w:t>
      </w:r>
      <w:r w:rsidR="005F7C8E" w:rsidRPr="00467129">
        <w:rPr>
          <w:sz w:val="28"/>
          <w:szCs w:val="28"/>
        </w:rPr>
        <w:t xml:space="preserve"> </w:t>
      </w:r>
      <w:r w:rsidRPr="00467129">
        <w:rPr>
          <w:sz w:val="28"/>
          <w:szCs w:val="28"/>
        </w:rPr>
        <w:t>органом муниципального образования.</w:t>
      </w:r>
    </w:p>
    <w:p w:rsidR="00201197" w:rsidRPr="00467129" w:rsidRDefault="00201197" w:rsidP="00B84BFC">
      <w:pPr>
        <w:pStyle w:val="a3"/>
        <w:numPr>
          <w:ilvl w:val="0"/>
          <w:numId w:val="37"/>
        </w:numPr>
        <w:tabs>
          <w:tab w:val="left" w:pos="993"/>
        </w:tabs>
        <w:ind w:left="0" w:firstLine="567"/>
        <w:jc w:val="both"/>
        <w:rPr>
          <w:sz w:val="28"/>
          <w:szCs w:val="28"/>
        </w:rPr>
      </w:pPr>
      <w:bookmarkStart w:id="13" w:name="dst100088"/>
      <w:bookmarkStart w:id="14" w:name="dst100089"/>
      <w:bookmarkEnd w:id="13"/>
      <w:bookmarkEnd w:id="14"/>
      <w:r w:rsidRPr="00467129">
        <w:rPr>
          <w:sz w:val="28"/>
          <w:szCs w:val="28"/>
        </w:rPr>
        <w:t>Перечисление гранта в форме субсидии осуществляется в течение 5-ти рабочих дней с момента заключения соглашения о предоставлении гранта в форме субсидии на следующие счета исполнителя услуг:</w:t>
      </w:r>
    </w:p>
    <w:p w:rsidR="00201197" w:rsidRPr="00467129" w:rsidRDefault="00201197" w:rsidP="00467129">
      <w:pPr>
        <w:pStyle w:val="a3"/>
        <w:numPr>
          <w:ilvl w:val="0"/>
          <w:numId w:val="16"/>
        </w:numPr>
        <w:tabs>
          <w:tab w:val="left" w:pos="993"/>
        </w:tabs>
        <w:ind w:left="0" w:firstLine="567"/>
        <w:jc w:val="both"/>
        <w:rPr>
          <w:rFonts w:eastAsiaTheme="minorHAnsi"/>
          <w:sz w:val="28"/>
          <w:szCs w:val="28"/>
          <w:lang w:eastAsia="en-US"/>
        </w:rPr>
      </w:pPr>
      <w:r w:rsidRPr="00467129">
        <w:rPr>
          <w:rFonts w:eastAsiaTheme="minorHAnsi"/>
          <w:sz w:val="28"/>
          <w:szCs w:val="28"/>
          <w:lang w:eastAsia="en-US"/>
        </w:rPr>
        <w:t xml:space="preserve">расчетные счета, открытые </w:t>
      </w:r>
      <w:r w:rsidRPr="00467129">
        <w:rPr>
          <w:sz w:val="28"/>
          <w:szCs w:val="28"/>
        </w:rPr>
        <w:t xml:space="preserve">исполнителям услуг – </w:t>
      </w:r>
      <w:r w:rsidRPr="00467129">
        <w:rPr>
          <w:rFonts w:eastAsiaTheme="minorHAnsi"/>
          <w:sz w:val="28"/>
          <w:szCs w:val="28"/>
          <w:lang w:eastAsia="en-US"/>
        </w:rPr>
        <w:t>индивидуальным предпринимателям, юридическим лицам</w:t>
      </w:r>
      <w:r w:rsidRPr="00467129">
        <w:rPr>
          <w:sz w:val="28"/>
          <w:szCs w:val="28"/>
        </w:rPr>
        <w:t xml:space="preserve"> (</w:t>
      </w:r>
      <w:r w:rsidRPr="00467129">
        <w:rPr>
          <w:rFonts w:eastAsiaTheme="minorHAnsi"/>
          <w:sz w:val="28"/>
          <w:szCs w:val="28"/>
          <w:lang w:eastAsia="en-US"/>
        </w:rPr>
        <w:t>за исключением бюджетных (автономных) учреждений</w:t>
      </w:r>
      <w:r w:rsidRPr="00467129">
        <w:rPr>
          <w:sz w:val="28"/>
          <w:szCs w:val="28"/>
        </w:rPr>
        <w:t>)</w:t>
      </w:r>
      <w:r w:rsidRPr="00467129">
        <w:rPr>
          <w:rFonts w:eastAsiaTheme="minorHAnsi"/>
          <w:sz w:val="28"/>
          <w:szCs w:val="28"/>
          <w:lang w:eastAsia="en-US"/>
        </w:rPr>
        <w:t xml:space="preserve"> в российских кредитных организациях;</w:t>
      </w:r>
    </w:p>
    <w:p w:rsidR="00201197" w:rsidRPr="00467129" w:rsidRDefault="00201197" w:rsidP="00467129">
      <w:pPr>
        <w:pStyle w:val="a3"/>
        <w:numPr>
          <w:ilvl w:val="0"/>
          <w:numId w:val="16"/>
        </w:numPr>
        <w:tabs>
          <w:tab w:val="left" w:pos="993"/>
        </w:tabs>
        <w:ind w:left="0" w:firstLine="567"/>
        <w:jc w:val="both"/>
        <w:rPr>
          <w:rFonts w:eastAsiaTheme="minorHAnsi"/>
          <w:sz w:val="28"/>
          <w:szCs w:val="28"/>
          <w:lang w:eastAsia="en-US"/>
        </w:rPr>
      </w:pPr>
      <w:r w:rsidRPr="00467129">
        <w:rPr>
          <w:sz w:val="28"/>
          <w:szCs w:val="28"/>
        </w:rPr>
        <w:t xml:space="preserve">лицевые счета, открытые исполнителям услуг – </w:t>
      </w:r>
      <w:r w:rsidRPr="00467129">
        <w:rPr>
          <w:rFonts w:eastAsiaTheme="minorHAnsi"/>
          <w:sz w:val="28"/>
          <w:szCs w:val="28"/>
          <w:lang w:eastAsia="en-US"/>
        </w:rPr>
        <w:t>бюджетным учреждениям в территориальном органе Федерального казначейства или финансовом органе субъекта Российской Федерации (муниципального образования);</w:t>
      </w:r>
    </w:p>
    <w:p w:rsidR="00201197" w:rsidRPr="00467129" w:rsidRDefault="00201197" w:rsidP="00467129">
      <w:pPr>
        <w:pStyle w:val="a3"/>
        <w:numPr>
          <w:ilvl w:val="0"/>
          <w:numId w:val="16"/>
        </w:numPr>
        <w:tabs>
          <w:tab w:val="left" w:pos="993"/>
        </w:tabs>
        <w:ind w:left="0" w:firstLine="567"/>
        <w:jc w:val="both"/>
        <w:rPr>
          <w:rFonts w:eastAsiaTheme="minorHAnsi"/>
          <w:sz w:val="28"/>
          <w:szCs w:val="28"/>
          <w:lang w:eastAsia="en-US"/>
        </w:rPr>
      </w:pPr>
      <w:r w:rsidRPr="00467129">
        <w:rPr>
          <w:sz w:val="28"/>
          <w:szCs w:val="28"/>
        </w:rPr>
        <w:t xml:space="preserve">лицевые счета, открытые исполнителям услуг – </w:t>
      </w:r>
      <w:r w:rsidRPr="00467129">
        <w:rPr>
          <w:rFonts w:eastAsiaTheme="minorHAnsi"/>
          <w:sz w:val="28"/>
          <w:szCs w:val="28"/>
          <w:lang w:eastAsia="en-US"/>
        </w:rPr>
        <w:t>автономным учреждениям в территориальном органе Федерального казначейства, финансовом органе субъекта Российской Федерации (муниципального образования), или расчетные счета в российских кредитных организациях</w:t>
      </w:r>
      <w:r w:rsidRPr="00467129">
        <w:rPr>
          <w:sz w:val="28"/>
          <w:szCs w:val="28"/>
        </w:rPr>
        <w:t>.</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Грант в форме субсидии не может быть использован на:</w:t>
      </w:r>
    </w:p>
    <w:p w:rsidR="00201197" w:rsidRPr="00467129" w:rsidRDefault="00201197" w:rsidP="00467129">
      <w:pPr>
        <w:pStyle w:val="a3"/>
        <w:numPr>
          <w:ilvl w:val="0"/>
          <w:numId w:val="23"/>
        </w:numPr>
        <w:tabs>
          <w:tab w:val="left" w:pos="993"/>
        </w:tabs>
        <w:ind w:left="0" w:firstLine="567"/>
        <w:jc w:val="both"/>
        <w:rPr>
          <w:sz w:val="28"/>
          <w:szCs w:val="28"/>
        </w:rPr>
      </w:pPr>
      <w:r w:rsidRPr="00467129">
        <w:rPr>
          <w:sz w:val="28"/>
          <w:szCs w:val="28"/>
        </w:rPr>
        <w:t>капитальное строительство и инвестиции;</w:t>
      </w:r>
    </w:p>
    <w:p w:rsidR="00201197" w:rsidRPr="00467129" w:rsidRDefault="00201197" w:rsidP="00467129">
      <w:pPr>
        <w:pStyle w:val="a3"/>
        <w:numPr>
          <w:ilvl w:val="0"/>
          <w:numId w:val="23"/>
        </w:numPr>
        <w:tabs>
          <w:tab w:val="left" w:pos="993"/>
        </w:tabs>
        <w:ind w:left="0" w:firstLine="567"/>
        <w:jc w:val="both"/>
        <w:rPr>
          <w:sz w:val="28"/>
          <w:szCs w:val="28"/>
        </w:rPr>
      </w:pPr>
      <w:r w:rsidRPr="00467129">
        <w:rPr>
          <w:sz w:val="28"/>
          <w:szCs w:val="28"/>
        </w:rPr>
        <w:t>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порядок предоставления грантов в форме субсидии;</w:t>
      </w:r>
    </w:p>
    <w:p w:rsidR="00201197" w:rsidRPr="00467129" w:rsidRDefault="00201197" w:rsidP="00467129">
      <w:pPr>
        <w:pStyle w:val="a3"/>
        <w:numPr>
          <w:ilvl w:val="0"/>
          <w:numId w:val="23"/>
        </w:numPr>
        <w:tabs>
          <w:tab w:val="left" w:pos="993"/>
        </w:tabs>
        <w:ind w:left="0" w:firstLine="567"/>
        <w:jc w:val="both"/>
        <w:rPr>
          <w:sz w:val="28"/>
          <w:szCs w:val="28"/>
        </w:rPr>
      </w:pPr>
      <w:r w:rsidRPr="00467129">
        <w:rPr>
          <w:sz w:val="28"/>
          <w:szCs w:val="28"/>
        </w:rPr>
        <w:t>деятельность, запрещенную действующим законодательством.</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 xml:space="preserve">В случае невыполнения исполнителем услуг условий соглашения                       о предоставлении гранта в форме субсидии и порядка предоставления грантов в форме субсидии </w:t>
      </w:r>
      <w:r w:rsidR="00AD4823" w:rsidRPr="00467129">
        <w:rPr>
          <w:sz w:val="28"/>
          <w:szCs w:val="28"/>
        </w:rPr>
        <w:t xml:space="preserve">управление образования администрации муниципального района «Красночикойский район», </w:t>
      </w:r>
      <w:r w:rsidRPr="00467129">
        <w:rPr>
          <w:sz w:val="28"/>
          <w:szCs w:val="28"/>
        </w:rPr>
        <w:t>досрочно расторгает соглашение с последующим возвратом гранта в форме субсидии.</w:t>
      </w:r>
    </w:p>
    <w:p w:rsidR="00201197" w:rsidRPr="00467129" w:rsidRDefault="00201197" w:rsidP="00467129">
      <w:pPr>
        <w:ind w:firstLine="709"/>
        <w:jc w:val="both"/>
        <w:rPr>
          <w:sz w:val="28"/>
          <w:szCs w:val="28"/>
        </w:rPr>
      </w:pPr>
    </w:p>
    <w:p w:rsidR="00201197" w:rsidRPr="00467129" w:rsidRDefault="00201197" w:rsidP="00467129">
      <w:pPr>
        <w:jc w:val="center"/>
        <w:rPr>
          <w:b/>
          <w:bCs/>
          <w:sz w:val="28"/>
          <w:szCs w:val="28"/>
        </w:rPr>
      </w:pPr>
      <w:r w:rsidRPr="00467129">
        <w:rPr>
          <w:b/>
          <w:bCs/>
          <w:sz w:val="28"/>
          <w:szCs w:val="28"/>
        </w:rPr>
        <w:t>Раздел I</w:t>
      </w:r>
      <w:r w:rsidRPr="00467129">
        <w:rPr>
          <w:b/>
          <w:bCs/>
          <w:sz w:val="28"/>
          <w:szCs w:val="28"/>
          <w:lang w:val="en-US"/>
        </w:rPr>
        <w:t>V</w:t>
      </w:r>
      <w:r w:rsidRPr="00467129">
        <w:rPr>
          <w:b/>
          <w:bCs/>
          <w:sz w:val="28"/>
          <w:szCs w:val="28"/>
        </w:rPr>
        <w:t>. Требования к отчетности</w:t>
      </w:r>
    </w:p>
    <w:p w:rsidR="009F353C" w:rsidRPr="00467129" w:rsidRDefault="009F353C" w:rsidP="00467129">
      <w:pPr>
        <w:jc w:val="center"/>
        <w:rPr>
          <w:b/>
          <w:bCs/>
          <w:sz w:val="28"/>
          <w:szCs w:val="28"/>
        </w:rPr>
      </w:pPr>
    </w:p>
    <w:p w:rsidR="00201197" w:rsidRPr="00467129" w:rsidRDefault="006A252B" w:rsidP="00B84BFC">
      <w:pPr>
        <w:pStyle w:val="a3"/>
        <w:numPr>
          <w:ilvl w:val="0"/>
          <w:numId w:val="37"/>
        </w:numPr>
        <w:tabs>
          <w:tab w:val="left" w:pos="993"/>
        </w:tabs>
        <w:ind w:left="0" w:firstLine="567"/>
        <w:jc w:val="both"/>
        <w:rPr>
          <w:sz w:val="28"/>
          <w:szCs w:val="28"/>
        </w:rPr>
      </w:pPr>
      <w:bookmarkStart w:id="15" w:name="_Ref56163238"/>
      <w:r w:rsidRPr="00467129">
        <w:rPr>
          <w:sz w:val="28"/>
          <w:szCs w:val="28"/>
        </w:rPr>
        <w:t xml:space="preserve">Результатом предоставления гранта является </w:t>
      </w:r>
      <w:r w:rsidR="00117977" w:rsidRPr="00467129">
        <w:rPr>
          <w:sz w:val="28"/>
          <w:szCs w:val="28"/>
        </w:rPr>
        <w:t>проведение образовательных мероприятий</w:t>
      </w:r>
      <w:r w:rsidRPr="00467129">
        <w:rPr>
          <w:sz w:val="28"/>
          <w:szCs w:val="28"/>
        </w:rPr>
        <w:t xml:space="preserve"> в объеме, указанном исполнителем услуг в заявках на авансирование средств из местного бюджета (заявках на перечисление средств из местного бюджета), с даты заключения рамочного соглашения в соответствии с пунктом 13 настоящего порядка по дату окончания действия (расторжения) рамочного соглашения</w:t>
      </w:r>
      <w:r w:rsidR="00201197" w:rsidRPr="00467129">
        <w:rPr>
          <w:sz w:val="28"/>
          <w:szCs w:val="28"/>
        </w:rPr>
        <w:t>.</w:t>
      </w:r>
      <w:bookmarkEnd w:id="15"/>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Исполнитель услуг предоставляет в уполномоченный орган:</w:t>
      </w:r>
    </w:p>
    <w:p w:rsidR="00201197" w:rsidRPr="00467129" w:rsidRDefault="00201197" w:rsidP="00467129">
      <w:pPr>
        <w:pStyle w:val="a3"/>
        <w:numPr>
          <w:ilvl w:val="0"/>
          <w:numId w:val="30"/>
        </w:numPr>
        <w:tabs>
          <w:tab w:val="left" w:pos="993"/>
        </w:tabs>
        <w:ind w:left="0" w:firstLine="709"/>
        <w:jc w:val="both"/>
        <w:rPr>
          <w:rStyle w:val="blk"/>
          <w:sz w:val="28"/>
          <w:szCs w:val="28"/>
        </w:rPr>
      </w:pPr>
      <w:r w:rsidRPr="00467129">
        <w:rPr>
          <w:rStyle w:val="blk"/>
          <w:sz w:val="28"/>
          <w:szCs w:val="28"/>
        </w:rPr>
        <w:t xml:space="preserve">не позднее 25 числа месяца, следующего за месяцем предоставления гранта, отчёт об осуществлении расходов, источником финансового обеспечения которых является субсидия, по форме, определенной типовой </w:t>
      </w:r>
      <w:r w:rsidRPr="00467129">
        <w:rPr>
          <w:rStyle w:val="blk"/>
          <w:sz w:val="28"/>
          <w:szCs w:val="28"/>
        </w:rPr>
        <w:lastRenderedPageBreak/>
        <w:t xml:space="preserve">формой соглашения, установленной финансовым органом муниципального образования; </w:t>
      </w:r>
    </w:p>
    <w:p w:rsidR="00201197" w:rsidRPr="00467129" w:rsidRDefault="00201197" w:rsidP="00467129">
      <w:pPr>
        <w:pStyle w:val="a3"/>
        <w:numPr>
          <w:ilvl w:val="0"/>
          <w:numId w:val="30"/>
        </w:numPr>
        <w:tabs>
          <w:tab w:val="left" w:pos="993"/>
        </w:tabs>
        <w:ind w:left="0" w:firstLine="709"/>
        <w:jc w:val="both"/>
        <w:rPr>
          <w:sz w:val="28"/>
          <w:szCs w:val="28"/>
        </w:rPr>
      </w:pPr>
      <w:r w:rsidRPr="00467129">
        <w:rPr>
          <w:sz w:val="28"/>
          <w:szCs w:val="28"/>
        </w:rPr>
        <w:t>отчет об оказанных образовательных услугах в рамках системы персонифицированного финансирования в порядке, сроки, и по форме, установленным уполномоченным органом в соглашении о предоставлении гранта.</w:t>
      </w:r>
    </w:p>
    <w:p w:rsidR="00201197" w:rsidRPr="00467129" w:rsidRDefault="00201197" w:rsidP="00467129">
      <w:pPr>
        <w:ind w:firstLine="709"/>
        <w:jc w:val="both"/>
        <w:rPr>
          <w:sz w:val="28"/>
          <w:szCs w:val="28"/>
        </w:rPr>
      </w:pPr>
    </w:p>
    <w:p w:rsidR="00201197" w:rsidRPr="00467129" w:rsidRDefault="00201197" w:rsidP="00467129">
      <w:pPr>
        <w:jc w:val="center"/>
        <w:rPr>
          <w:b/>
          <w:bCs/>
          <w:sz w:val="28"/>
          <w:szCs w:val="28"/>
        </w:rPr>
      </w:pPr>
      <w:r w:rsidRPr="00467129">
        <w:rPr>
          <w:b/>
          <w:bCs/>
          <w:sz w:val="28"/>
          <w:szCs w:val="28"/>
        </w:rPr>
        <w:t xml:space="preserve">Раздел V. Порядок осуществления контроля </w:t>
      </w:r>
      <w:r w:rsidR="00117977" w:rsidRPr="00467129">
        <w:rPr>
          <w:b/>
          <w:bCs/>
          <w:sz w:val="28"/>
          <w:szCs w:val="28"/>
        </w:rPr>
        <w:t xml:space="preserve">(мониторинга) </w:t>
      </w:r>
      <w:r w:rsidRPr="00467129">
        <w:rPr>
          <w:b/>
          <w:bCs/>
          <w:sz w:val="28"/>
          <w:szCs w:val="28"/>
        </w:rPr>
        <w:t>за соблюдением целей, условий и порядка предоставления грантов и ответственности за их несоблюдение</w:t>
      </w:r>
    </w:p>
    <w:p w:rsidR="009F353C" w:rsidRPr="00467129" w:rsidRDefault="009F353C" w:rsidP="00467129">
      <w:pPr>
        <w:jc w:val="center"/>
        <w:rPr>
          <w:b/>
          <w:bCs/>
          <w:sz w:val="28"/>
          <w:szCs w:val="28"/>
        </w:rPr>
      </w:pP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Орган муниципального финансового контроля осуществляет проверку соблюдения условий, целей и порядка предоставления грантов в форме субсидий их получателями.</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В целях соблюдения условий, целей и порядка предоставления грантов в форме субсидий ее получателями, орган муниципального финансового контроля осуществляет обязательную проверку получателей грантов в форме субсидий, направленную на:</w:t>
      </w:r>
    </w:p>
    <w:p w:rsidR="00201197" w:rsidRPr="00467129" w:rsidRDefault="00201197" w:rsidP="00467129">
      <w:pPr>
        <w:pStyle w:val="a3"/>
        <w:numPr>
          <w:ilvl w:val="0"/>
          <w:numId w:val="24"/>
        </w:numPr>
        <w:tabs>
          <w:tab w:val="left" w:pos="993"/>
        </w:tabs>
        <w:ind w:left="0" w:firstLine="567"/>
        <w:jc w:val="both"/>
        <w:rPr>
          <w:sz w:val="28"/>
          <w:szCs w:val="28"/>
        </w:rPr>
      </w:pPr>
      <w:r w:rsidRPr="00467129">
        <w:rPr>
          <w:sz w:val="28"/>
          <w:szCs w:val="28"/>
        </w:rPr>
        <w:t>обеспечение соблюдения бюджетного законодательства Российской Федерации и иных правовых актов, регулирующих бюджетные правоотношения;</w:t>
      </w:r>
    </w:p>
    <w:p w:rsidR="00201197" w:rsidRPr="00467129" w:rsidRDefault="00201197" w:rsidP="00467129">
      <w:pPr>
        <w:pStyle w:val="a3"/>
        <w:numPr>
          <w:ilvl w:val="0"/>
          <w:numId w:val="24"/>
        </w:numPr>
        <w:tabs>
          <w:tab w:val="left" w:pos="993"/>
        </w:tabs>
        <w:ind w:left="0" w:firstLine="567"/>
        <w:jc w:val="both"/>
        <w:rPr>
          <w:sz w:val="28"/>
          <w:szCs w:val="28"/>
        </w:rPr>
      </w:pPr>
      <w:r w:rsidRPr="00467129">
        <w:rPr>
          <w:sz w:val="28"/>
          <w:szCs w:val="28"/>
        </w:rPr>
        <w:t>подтверждение достоверности, полноты и соответствия требованиям представления отчетности;</w:t>
      </w:r>
    </w:p>
    <w:p w:rsidR="00201197" w:rsidRPr="00467129" w:rsidRDefault="00201197" w:rsidP="00467129">
      <w:pPr>
        <w:pStyle w:val="a3"/>
        <w:numPr>
          <w:ilvl w:val="0"/>
          <w:numId w:val="24"/>
        </w:numPr>
        <w:tabs>
          <w:tab w:val="left" w:pos="993"/>
        </w:tabs>
        <w:ind w:left="0" w:firstLine="567"/>
        <w:jc w:val="both"/>
        <w:rPr>
          <w:sz w:val="28"/>
          <w:szCs w:val="28"/>
        </w:rPr>
      </w:pPr>
      <w:r w:rsidRPr="00467129">
        <w:rPr>
          <w:sz w:val="28"/>
          <w:szCs w:val="28"/>
        </w:rPr>
        <w:t>соблюдение целей, условий и порядка предоставления гранта в форме субсидий.</w:t>
      </w:r>
    </w:p>
    <w:p w:rsidR="00201197" w:rsidRPr="00467129" w:rsidRDefault="00201197" w:rsidP="00467129">
      <w:pPr>
        <w:ind w:firstLine="709"/>
        <w:jc w:val="both"/>
        <w:rPr>
          <w:sz w:val="28"/>
          <w:szCs w:val="28"/>
        </w:rPr>
      </w:pPr>
      <w:r w:rsidRPr="00467129">
        <w:rPr>
          <w:sz w:val="28"/>
          <w:szCs w:val="28"/>
        </w:rPr>
        <w:t>Сроки и регламент проведения проверки устанавливаются внутренними документами органа муниципального финансового контроля.</w:t>
      </w:r>
    </w:p>
    <w:p w:rsidR="00117977" w:rsidRPr="00467129" w:rsidRDefault="00117977" w:rsidP="00B84BFC">
      <w:pPr>
        <w:pStyle w:val="a3"/>
        <w:numPr>
          <w:ilvl w:val="0"/>
          <w:numId w:val="37"/>
        </w:numPr>
        <w:ind w:left="0" w:firstLine="709"/>
        <w:jc w:val="both"/>
        <w:rPr>
          <w:sz w:val="28"/>
          <w:szCs w:val="28"/>
        </w:rPr>
      </w:pPr>
      <w:r w:rsidRPr="00467129">
        <w:rPr>
          <w:sz w:val="28"/>
          <w:szCs w:val="28"/>
        </w:rPr>
        <w:t>Уполномоченный орган и финансов</w:t>
      </w:r>
      <w:r w:rsidR="00190E5C">
        <w:rPr>
          <w:sz w:val="28"/>
          <w:szCs w:val="28"/>
        </w:rPr>
        <w:t xml:space="preserve">ый орган муниципального района «Красночикойский район» </w:t>
      </w:r>
      <w:r w:rsidRPr="00467129">
        <w:rPr>
          <w:sz w:val="28"/>
          <w:szCs w:val="28"/>
        </w:rPr>
        <w:t xml:space="preserve">осуществляют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w:t>
      </w:r>
      <w:r w:rsidR="0057334C" w:rsidRPr="00467129">
        <w:rPr>
          <w:sz w:val="28"/>
          <w:szCs w:val="28"/>
        </w:rPr>
        <w:t xml:space="preserve">приказом </w:t>
      </w:r>
      <w:r w:rsidRPr="00467129">
        <w:rPr>
          <w:sz w:val="28"/>
          <w:szCs w:val="28"/>
        </w:rPr>
        <w:t>Министерств</w:t>
      </w:r>
      <w:r w:rsidR="0057334C" w:rsidRPr="00467129">
        <w:rPr>
          <w:sz w:val="28"/>
          <w:szCs w:val="28"/>
        </w:rPr>
        <w:t xml:space="preserve">а </w:t>
      </w:r>
      <w:r w:rsidRPr="00467129">
        <w:rPr>
          <w:sz w:val="28"/>
          <w:szCs w:val="28"/>
        </w:rPr>
        <w:t>финансов Российской Федерации</w:t>
      </w:r>
      <w:r w:rsidR="0057334C" w:rsidRPr="00467129">
        <w:rPr>
          <w:sz w:val="28"/>
          <w:szCs w:val="28"/>
        </w:rPr>
        <w:t xml:space="preserve"> от 29.09.2021 №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лицам-производителям товаров, работ, услуг».</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Контроль за выполнением условий соглашения о предоставлении гранта в форме субсидии и организацию процедуры приема отчета об</w:t>
      </w:r>
      <w:r w:rsidR="00A94FFA" w:rsidRPr="00467129">
        <w:rPr>
          <w:sz w:val="28"/>
          <w:szCs w:val="28"/>
        </w:rPr>
        <w:t xml:space="preserve"> </w:t>
      </w:r>
      <w:r w:rsidRPr="00467129">
        <w:rPr>
          <w:sz w:val="28"/>
          <w:szCs w:val="28"/>
        </w:rPr>
        <w:t>оказанных образовательных услугах в рамках системы персонифицированного финансирования в сроки, установленные соглашением о предоставлении грантов в форме субсидии, осуществляет уполномоченный орган.</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lastRenderedPageBreak/>
        <w:t>Орган муниципального финансового контроля осуществляет последующий финансовый контроль за целевым использованием грантов в форме субсидии.</w:t>
      </w:r>
    </w:p>
    <w:p w:rsidR="00201197" w:rsidRPr="00467129" w:rsidRDefault="00201197" w:rsidP="00467129">
      <w:pPr>
        <w:ind w:firstLine="709"/>
        <w:jc w:val="both"/>
        <w:rPr>
          <w:sz w:val="28"/>
          <w:szCs w:val="28"/>
        </w:rPr>
      </w:pPr>
    </w:p>
    <w:p w:rsidR="00201197" w:rsidRPr="00467129" w:rsidRDefault="00201197" w:rsidP="00467129">
      <w:pPr>
        <w:jc w:val="center"/>
        <w:rPr>
          <w:b/>
          <w:bCs/>
          <w:sz w:val="28"/>
          <w:szCs w:val="28"/>
        </w:rPr>
      </w:pPr>
      <w:r w:rsidRPr="00467129">
        <w:rPr>
          <w:b/>
          <w:bCs/>
          <w:sz w:val="28"/>
          <w:szCs w:val="28"/>
        </w:rPr>
        <w:t>Раздел V</w:t>
      </w:r>
      <w:r w:rsidRPr="00467129">
        <w:rPr>
          <w:b/>
          <w:bCs/>
          <w:sz w:val="28"/>
          <w:szCs w:val="28"/>
          <w:lang w:val="en-US"/>
        </w:rPr>
        <w:t>I</w:t>
      </w:r>
      <w:r w:rsidRPr="00467129">
        <w:rPr>
          <w:b/>
          <w:bCs/>
          <w:sz w:val="28"/>
          <w:szCs w:val="28"/>
        </w:rPr>
        <w:t>. Порядок возврата грантов в форме субсидии</w:t>
      </w:r>
    </w:p>
    <w:p w:rsidR="009F353C" w:rsidRPr="00467129" w:rsidRDefault="009F353C" w:rsidP="00467129">
      <w:pPr>
        <w:jc w:val="center"/>
        <w:rPr>
          <w:b/>
          <w:bCs/>
          <w:sz w:val="28"/>
          <w:szCs w:val="28"/>
        </w:rPr>
      </w:pP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 xml:space="preserve">Гранты в форме субсидии подлежат возврату исполнителем услуг в бюджет муниципального </w:t>
      </w:r>
      <w:r w:rsidR="00190E5C">
        <w:rPr>
          <w:sz w:val="28"/>
          <w:szCs w:val="28"/>
        </w:rPr>
        <w:t>района «Красночикойский район»</w:t>
      </w:r>
      <w:r w:rsidRPr="00467129">
        <w:rPr>
          <w:sz w:val="28"/>
          <w:szCs w:val="28"/>
        </w:rPr>
        <w:t xml:space="preserve"> в случае нарушения порядка, целей и условий их предоставления, в том числе непредставления отчета об</w:t>
      </w:r>
      <w:r w:rsidR="00A94FFA" w:rsidRPr="00467129">
        <w:rPr>
          <w:sz w:val="28"/>
          <w:szCs w:val="28"/>
        </w:rPr>
        <w:t xml:space="preserve"> </w:t>
      </w:r>
      <w:r w:rsidRPr="00467129">
        <w:rPr>
          <w:sz w:val="28"/>
          <w:szCs w:val="28"/>
        </w:rPr>
        <w:t>оказанных образовательных услугах в рамках системы персонифицированного финансирования в сроки, установленные соглашением о предоставлении гранта в форме субсидии.</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За полноту и достоверность представленной информации и документов несет ответственность исполнитель услуг.</w:t>
      </w:r>
    </w:p>
    <w:p w:rsidR="00201197" w:rsidRPr="00467129" w:rsidRDefault="00201197" w:rsidP="00B84BFC">
      <w:pPr>
        <w:pStyle w:val="a3"/>
        <w:numPr>
          <w:ilvl w:val="0"/>
          <w:numId w:val="37"/>
        </w:numPr>
        <w:tabs>
          <w:tab w:val="left" w:pos="993"/>
        </w:tabs>
        <w:ind w:left="0" w:firstLine="567"/>
        <w:jc w:val="both"/>
        <w:rPr>
          <w:sz w:val="28"/>
          <w:szCs w:val="28"/>
        </w:rPr>
      </w:pPr>
      <w:r w:rsidRPr="00467129">
        <w:rPr>
          <w:sz w:val="28"/>
          <w:szCs w:val="28"/>
        </w:rPr>
        <w:t xml:space="preserve">Возврат гранта в форме субсидии в бюджет муниципального </w:t>
      </w:r>
      <w:r w:rsidR="00190E5C">
        <w:rPr>
          <w:sz w:val="28"/>
          <w:szCs w:val="28"/>
        </w:rPr>
        <w:t xml:space="preserve">района «Красночикойский район» </w:t>
      </w:r>
      <w:r w:rsidRPr="00467129">
        <w:rPr>
          <w:sz w:val="28"/>
          <w:szCs w:val="28"/>
        </w:rPr>
        <w:t xml:space="preserve">осуществляется исполнителем услуг в течение 10-и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 </w:t>
      </w:r>
    </w:p>
    <w:p w:rsidR="003F192E" w:rsidRPr="00467129" w:rsidRDefault="003F192E" w:rsidP="00467129">
      <w:pPr>
        <w:tabs>
          <w:tab w:val="left" w:pos="993"/>
        </w:tabs>
        <w:jc w:val="both"/>
        <w:rPr>
          <w:sz w:val="28"/>
          <w:szCs w:val="28"/>
        </w:rPr>
      </w:pPr>
    </w:p>
    <w:p w:rsidR="003F192E" w:rsidRPr="00467129" w:rsidRDefault="003F192E" w:rsidP="00467129">
      <w:pPr>
        <w:tabs>
          <w:tab w:val="left" w:pos="993"/>
        </w:tabs>
        <w:jc w:val="both"/>
        <w:rPr>
          <w:sz w:val="28"/>
          <w:szCs w:val="28"/>
        </w:rPr>
      </w:pPr>
    </w:p>
    <w:p w:rsidR="003F192E" w:rsidRDefault="003F192E" w:rsidP="003F192E">
      <w:pPr>
        <w:tabs>
          <w:tab w:val="left" w:pos="993"/>
        </w:tabs>
        <w:jc w:val="center"/>
        <w:rPr>
          <w:sz w:val="28"/>
          <w:szCs w:val="28"/>
        </w:rPr>
        <w:sectPr w:rsidR="003F192E" w:rsidSect="009F353C">
          <w:pgSz w:w="11906" w:h="16838"/>
          <w:pgMar w:top="1134" w:right="850" w:bottom="1134" w:left="1701" w:header="708" w:footer="708" w:gutter="0"/>
          <w:pgNumType w:start="1"/>
          <w:cols w:space="708"/>
          <w:titlePg/>
          <w:docGrid w:linePitch="360"/>
        </w:sectPr>
      </w:pP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r w:rsidR="0066177E">
        <w:rPr>
          <w:sz w:val="28"/>
          <w:szCs w:val="28"/>
        </w:rPr>
        <w:softHyphen/>
      </w:r>
    </w:p>
    <w:p w:rsidR="00956049" w:rsidRDefault="00956049" w:rsidP="00956049">
      <w:pPr>
        <w:widowControl w:val="0"/>
        <w:ind w:firstLine="709"/>
        <w:jc w:val="right"/>
        <w:rPr>
          <w:sz w:val="28"/>
          <w:szCs w:val="28"/>
        </w:rPr>
      </w:pPr>
      <w:r>
        <w:rPr>
          <w:sz w:val="28"/>
          <w:szCs w:val="28"/>
        </w:rPr>
        <w:lastRenderedPageBreak/>
        <w:t>ПРИЛОЖЕНИЕ</w:t>
      </w:r>
    </w:p>
    <w:p w:rsidR="00956049" w:rsidRDefault="00956049" w:rsidP="00956049">
      <w:pPr>
        <w:widowControl w:val="0"/>
        <w:ind w:firstLine="709"/>
        <w:jc w:val="right"/>
        <w:rPr>
          <w:sz w:val="28"/>
          <w:szCs w:val="28"/>
        </w:rPr>
      </w:pPr>
      <w:r>
        <w:rPr>
          <w:sz w:val="28"/>
          <w:szCs w:val="28"/>
        </w:rPr>
        <w:t>К Порядку</w:t>
      </w:r>
    </w:p>
    <w:p w:rsidR="00956049" w:rsidRDefault="00956049" w:rsidP="00956049">
      <w:pPr>
        <w:widowControl w:val="0"/>
        <w:ind w:firstLine="709"/>
        <w:jc w:val="both"/>
        <w:rPr>
          <w:sz w:val="28"/>
          <w:szCs w:val="28"/>
        </w:rPr>
      </w:pPr>
    </w:p>
    <w:p w:rsidR="00956049" w:rsidRDefault="00956049" w:rsidP="00956049">
      <w:pPr>
        <w:widowControl w:val="0"/>
        <w:ind w:firstLine="709"/>
        <w:jc w:val="both"/>
        <w:rPr>
          <w:sz w:val="28"/>
          <w:szCs w:val="28"/>
        </w:rPr>
      </w:pPr>
    </w:p>
    <w:p w:rsidR="00956049" w:rsidRPr="00E428B6" w:rsidRDefault="00956049" w:rsidP="00956049">
      <w:pPr>
        <w:pStyle w:val="ConsPlusTitle"/>
        <w:jc w:val="center"/>
        <w:rPr>
          <w:rFonts w:ascii="Times New Roman" w:hAnsi="Times New Roman" w:cs="Times New Roman"/>
          <w:sz w:val="24"/>
          <w:szCs w:val="24"/>
        </w:rPr>
      </w:pPr>
      <w:r>
        <w:rPr>
          <w:rFonts w:ascii="Times New Roman" w:hAnsi="Times New Roman" w:cs="Times New Roman"/>
          <w:sz w:val="24"/>
          <w:szCs w:val="24"/>
        </w:rPr>
        <w:t>РАМОЧНОЕ СОГЛАШЕНИЕ</w:t>
      </w:r>
      <w:r w:rsidRPr="00E428B6">
        <w:rPr>
          <w:rFonts w:ascii="Times New Roman" w:hAnsi="Times New Roman" w:cs="Times New Roman"/>
          <w:sz w:val="24"/>
          <w:szCs w:val="24"/>
        </w:rPr>
        <w:t xml:space="preserve"> №______</w:t>
      </w:r>
    </w:p>
    <w:p w:rsidR="00956049" w:rsidRPr="00E428B6" w:rsidRDefault="00956049" w:rsidP="00956049">
      <w:pPr>
        <w:pStyle w:val="ConsPlusNormal"/>
        <w:ind w:firstLine="540"/>
        <w:jc w:val="both"/>
        <w:rPr>
          <w:rFonts w:ascii="Times New Roman" w:hAnsi="Times New Roman" w:cs="Times New Roman"/>
          <w:sz w:val="24"/>
          <w:szCs w:val="24"/>
        </w:rPr>
      </w:pPr>
    </w:p>
    <w:p w:rsidR="00956049" w:rsidRPr="00E428B6" w:rsidRDefault="00956049" w:rsidP="00956049">
      <w:pPr>
        <w:pStyle w:val="ConsPlusNormal"/>
        <w:ind w:firstLine="540"/>
        <w:jc w:val="both"/>
        <w:rPr>
          <w:rFonts w:ascii="Times New Roman" w:hAnsi="Times New Roman" w:cs="Times New Roman"/>
          <w:sz w:val="24"/>
          <w:szCs w:val="24"/>
        </w:rPr>
      </w:pPr>
    </w:p>
    <w:p w:rsidR="00956049" w:rsidRPr="00E428B6" w:rsidRDefault="00956049" w:rsidP="00956049">
      <w:pPr>
        <w:pStyle w:val="ConsPlusNonformat"/>
        <w:jc w:val="both"/>
        <w:rPr>
          <w:rFonts w:ascii="Times New Roman" w:hAnsi="Times New Roman" w:cs="Times New Roman"/>
          <w:sz w:val="24"/>
          <w:szCs w:val="24"/>
        </w:rPr>
      </w:pPr>
      <w:r w:rsidRPr="00E428B6">
        <w:rPr>
          <w:rFonts w:ascii="Times New Roman" w:hAnsi="Times New Roman" w:cs="Times New Roman"/>
          <w:sz w:val="24"/>
          <w:szCs w:val="24"/>
        </w:rPr>
        <w:t>г. _____________________                                                               "__" _____________ 20__ г.</w:t>
      </w:r>
    </w:p>
    <w:p w:rsidR="00956049" w:rsidRPr="00E428B6" w:rsidRDefault="00956049" w:rsidP="00956049">
      <w:pPr>
        <w:jc w:val="both"/>
      </w:pPr>
    </w:p>
    <w:p w:rsidR="00956049" w:rsidRPr="00E428B6" w:rsidRDefault="00956049" w:rsidP="00956049">
      <w:pPr>
        <w:jc w:val="both"/>
      </w:pPr>
      <w:r w:rsidRPr="00E428B6">
        <w:rPr>
          <w:i/>
        </w:rPr>
        <w:t>_______________________________________________________________</w:t>
      </w:r>
      <w:r w:rsidR="00397E00">
        <w:t>, именуемая</w:t>
      </w:r>
      <w:r w:rsidRPr="00E428B6">
        <w:t xml:space="preserve"> в дальнейшем «Уполномоченн</w:t>
      </w:r>
      <w:r>
        <w:t>ый</w:t>
      </w:r>
      <w:r w:rsidRPr="00E428B6">
        <w:t xml:space="preserve"> орган», в лице </w:t>
      </w:r>
      <w:r>
        <w:t>_______</w:t>
      </w:r>
      <w:r w:rsidRPr="00E428B6">
        <w:t>_____________________________, действующего на основании ____________________________, с одной стороны, и ______________________________________________________, именуемое в дальнейшем «</w:t>
      </w:r>
      <w:r>
        <w:t>Исполнитель</w:t>
      </w:r>
      <w:r w:rsidRPr="00E428B6">
        <w:t xml:space="preserve"> услуг», в лице ____________________________________________________, действующего на основании _______________________________________, с другой стороны,  именуемые  в  дальнейшем  «Стороны»,  руководствуясь правилами персонифицированного финансирования дополнительного образования детей в </w:t>
      </w:r>
      <w:r>
        <w:t xml:space="preserve">муниципальном районе «Красночикойский район» </w:t>
      </w:r>
      <w:r w:rsidRPr="00E428B6">
        <w:t>(далее – Правила персонифицированного финансирования)</w:t>
      </w:r>
      <w:r>
        <w:t xml:space="preserve"> и Порядком </w:t>
      </w:r>
      <w:r w:rsidRPr="003F55B8">
        <w:t xml:space="preserve">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w:t>
      </w:r>
      <w:r w:rsidR="00DB4712">
        <w:t>муниципального района</w:t>
      </w:r>
      <w:r w:rsidRPr="00956049">
        <w:t xml:space="preserve"> «Красночикойский район» </w:t>
      </w:r>
      <w:r w:rsidRPr="003F55B8">
        <w:t xml:space="preserve">не осуществляются функции и полномочия учредителя, включенными в реестр </w:t>
      </w:r>
      <w:r>
        <w:t>исполнителей</w:t>
      </w:r>
      <w:r w:rsidRPr="003F55B8">
        <w:t xml:space="preserve">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w:t>
      </w:r>
      <w:r>
        <w:t>,</w:t>
      </w:r>
      <w:r w:rsidRPr="00E428B6">
        <w:t xml:space="preserve"> утвержденными________ от ____________ №______ (далее – </w:t>
      </w:r>
      <w:r>
        <w:t>Порядок предоставления грантов</w:t>
      </w:r>
      <w:r w:rsidRPr="00E428B6">
        <w:t>), заключили настоящ</w:t>
      </w:r>
      <w:r>
        <w:t>ее</w:t>
      </w:r>
      <w:r w:rsidR="0034126A">
        <w:t xml:space="preserve"> </w:t>
      </w:r>
      <w:r>
        <w:t>Соглашение</w:t>
      </w:r>
      <w:r w:rsidRPr="00E428B6">
        <w:t xml:space="preserve"> о нижеследующем.</w:t>
      </w:r>
    </w:p>
    <w:p w:rsidR="00956049" w:rsidRPr="00E428B6" w:rsidRDefault="00956049" w:rsidP="00956049">
      <w:pPr>
        <w:jc w:val="both"/>
      </w:pPr>
    </w:p>
    <w:p w:rsidR="00956049" w:rsidRPr="00E428B6" w:rsidRDefault="00956049" w:rsidP="00956049">
      <w:pPr>
        <w:pStyle w:val="a3"/>
        <w:numPr>
          <w:ilvl w:val="0"/>
          <w:numId w:val="26"/>
        </w:numPr>
        <w:spacing w:after="200" w:line="276" w:lineRule="auto"/>
        <w:ind w:left="0" w:firstLine="0"/>
        <w:jc w:val="center"/>
        <w:rPr>
          <w:b/>
          <w:lang w:val="en-US"/>
        </w:rPr>
      </w:pPr>
      <w:r w:rsidRPr="00E428B6">
        <w:rPr>
          <w:b/>
        </w:rPr>
        <w:t xml:space="preserve">Предмет </w:t>
      </w:r>
      <w:r>
        <w:rPr>
          <w:b/>
        </w:rPr>
        <w:t>соглашения</w:t>
      </w:r>
    </w:p>
    <w:p w:rsidR="00956049" w:rsidRPr="00E428B6" w:rsidRDefault="00956049" w:rsidP="00956049">
      <w:pPr>
        <w:pStyle w:val="a3"/>
        <w:ind w:left="0"/>
        <w:rPr>
          <w:b/>
        </w:rPr>
      </w:pPr>
    </w:p>
    <w:p w:rsidR="00956049" w:rsidRDefault="00956049" w:rsidP="00956049">
      <w:pPr>
        <w:pStyle w:val="a3"/>
        <w:numPr>
          <w:ilvl w:val="1"/>
          <w:numId w:val="26"/>
        </w:numPr>
        <w:spacing w:after="200" w:line="276" w:lineRule="auto"/>
        <w:ind w:left="0" w:firstLine="709"/>
        <w:jc w:val="both"/>
      </w:pPr>
      <w:r w:rsidRPr="007A1B8D">
        <w:t xml:space="preserve">Предметом настоящего Соглашения является </w:t>
      </w:r>
      <w:r>
        <w:t xml:space="preserve">порядок взаимодействия Сторон по </w:t>
      </w:r>
      <w:r w:rsidRPr="007A1B8D">
        <w:t>предоставлени</w:t>
      </w:r>
      <w:r>
        <w:t xml:space="preserve">ю </w:t>
      </w:r>
      <w:r w:rsidRPr="007A1B8D">
        <w:t xml:space="preserve">в </w:t>
      </w:r>
      <w:r w:rsidR="00DB4712">
        <w:t>2022 году</w:t>
      </w:r>
      <w:r w:rsidRPr="007A1B8D">
        <w:t xml:space="preserve"> гранта в форме субсидии из </w:t>
      </w:r>
      <w:r>
        <w:t>муниципального</w:t>
      </w:r>
      <w:r w:rsidRPr="007A1B8D">
        <w:t xml:space="preserve"> бюджета</w:t>
      </w:r>
      <w:r w:rsidR="00DB4712" w:rsidRPr="00DB4712">
        <w:t xml:space="preserve"> </w:t>
      </w:r>
      <w:r w:rsidR="00DB4712">
        <w:t xml:space="preserve">муниципального района «Красночикойский район» </w:t>
      </w:r>
      <w:r w:rsidRPr="007A1B8D">
        <w:t xml:space="preserve"> </w:t>
      </w:r>
      <w:r>
        <w:t>Исполнителю услуг</w:t>
      </w:r>
      <w:r w:rsidRPr="007A1B8D">
        <w:t xml:space="preserve"> в рамках мероприятия </w:t>
      </w:r>
      <w:r w:rsidRPr="00DB4712">
        <w:t>«Обеспечение внедрения персонифицированного финансирования»</w:t>
      </w:r>
      <w:r w:rsidRPr="007A1B8D">
        <w:t xml:space="preserve"> муниципальной </w:t>
      </w:r>
      <w:r w:rsidRPr="00DB4712">
        <w:t xml:space="preserve">программы </w:t>
      </w:r>
      <w:r w:rsidR="00DB4712">
        <w:t xml:space="preserve">«Развитие образования в 2022 году» </w:t>
      </w:r>
      <w:r w:rsidRPr="00DB4712">
        <w:t>(далее</w:t>
      </w:r>
      <w:r w:rsidRPr="007A1B8D">
        <w:t xml:space="preserve"> </w:t>
      </w:r>
      <w:r>
        <w:t>- г</w:t>
      </w:r>
      <w:r w:rsidRPr="007A1B8D">
        <w:t>рант).</w:t>
      </w:r>
    </w:p>
    <w:p w:rsidR="00956049" w:rsidRPr="00E428B6" w:rsidRDefault="00956049" w:rsidP="00956049">
      <w:pPr>
        <w:pStyle w:val="a3"/>
        <w:numPr>
          <w:ilvl w:val="1"/>
          <w:numId w:val="26"/>
        </w:numPr>
        <w:spacing w:after="200" w:line="276" w:lineRule="auto"/>
        <w:ind w:left="0" w:firstLine="709"/>
        <w:jc w:val="both"/>
      </w:pPr>
      <w:r>
        <w:t>Целью предоставления гранта является оплата образовательных услуг по реализации дополнительных общеобразовательных программ, оказанных Исполнителем в рамках системы персонифицированного финансирования.</w:t>
      </w:r>
    </w:p>
    <w:p w:rsidR="00956049" w:rsidRPr="00E428B6" w:rsidRDefault="00956049" w:rsidP="00956049">
      <w:pPr>
        <w:pStyle w:val="a3"/>
        <w:ind w:left="709"/>
        <w:jc w:val="both"/>
      </w:pPr>
    </w:p>
    <w:p w:rsidR="00956049" w:rsidRPr="007A1B8D" w:rsidRDefault="00956049" w:rsidP="00956049">
      <w:pPr>
        <w:pStyle w:val="a3"/>
        <w:numPr>
          <w:ilvl w:val="0"/>
          <w:numId w:val="26"/>
        </w:numPr>
        <w:spacing w:after="200" w:line="276" w:lineRule="auto"/>
        <w:ind w:left="0" w:firstLine="0"/>
        <w:jc w:val="center"/>
        <w:rPr>
          <w:b/>
        </w:rPr>
      </w:pPr>
      <w:r>
        <w:rPr>
          <w:b/>
        </w:rPr>
        <w:t>Порядок и условия предоставления гранта</w:t>
      </w:r>
    </w:p>
    <w:p w:rsidR="00956049" w:rsidRPr="00E428B6" w:rsidRDefault="00956049" w:rsidP="00956049">
      <w:pPr>
        <w:pStyle w:val="a3"/>
        <w:ind w:left="0"/>
        <w:rPr>
          <w:b/>
        </w:rPr>
      </w:pPr>
    </w:p>
    <w:p w:rsidR="00956049" w:rsidRDefault="00956049" w:rsidP="00956049">
      <w:pPr>
        <w:pStyle w:val="a3"/>
        <w:numPr>
          <w:ilvl w:val="1"/>
          <w:numId w:val="26"/>
        </w:numPr>
        <w:spacing w:after="200" w:line="276" w:lineRule="auto"/>
        <w:ind w:left="0" w:firstLine="709"/>
        <w:jc w:val="both"/>
      </w:pPr>
      <w:r>
        <w:t xml:space="preserve">Грант предоставляется </w:t>
      </w:r>
      <w:r w:rsidR="00CA71E2">
        <w:t xml:space="preserve">финансовым органом </w:t>
      </w:r>
      <w:r>
        <w:t xml:space="preserve">Исполнителю услуг в размере, определяемом согласно Разделу </w:t>
      </w:r>
      <w:r>
        <w:rPr>
          <w:lang w:val="en-US"/>
        </w:rPr>
        <w:t>III</w:t>
      </w:r>
      <w:r>
        <w:t xml:space="preserve"> Порядка предоставления грантов.</w:t>
      </w:r>
    </w:p>
    <w:p w:rsidR="00405885" w:rsidRPr="00D204EA" w:rsidRDefault="00405885" w:rsidP="00405885">
      <w:pPr>
        <w:pStyle w:val="a3"/>
        <w:numPr>
          <w:ilvl w:val="1"/>
          <w:numId w:val="26"/>
        </w:numPr>
        <w:spacing w:after="200" w:line="276" w:lineRule="auto"/>
        <w:ind w:left="0" w:firstLine="709"/>
        <w:jc w:val="both"/>
      </w:pPr>
      <w:r w:rsidRPr="00D204EA">
        <w:t xml:space="preserve">При предоставлении гранта Исполнитель обязуется соблюдать требования Правил персонифицированного финансирования, утвержденных приказом Министерства образования, науки и молодёжной политики Забайкальского края «Об утверждении Правил персонифицированного финансирования дополнительного образования детей в </w:t>
      </w:r>
      <w:r w:rsidRPr="00D204EA">
        <w:lastRenderedPageBreak/>
        <w:t>Забайкальском крае» от 28.02.2020 г. №270</w:t>
      </w:r>
      <w:r>
        <w:t xml:space="preserve"> </w:t>
      </w:r>
      <w:r w:rsidRPr="00FC3102">
        <w:t>(далее – Правила персонифицированного финансирования) и Порядка предоставления грантов.</w:t>
      </w:r>
    </w:p>
    <w:p w:rsidR="00956049" w:rsidRDefault="00956049" w:rsidP="00956049">
      <w:pPr>
        <w:pStyle w:val="a3"/>
        <w:numPr>
          <w:ilvl w:val="1"/>
          <w:numId w:val="26"/>
        </w:numPr>
        <w:spacing w:after="200" w:line="276" w:lineRule="auto"/>
        <w:ind w:left="0" w:firstLine="709"/>
        <w:jc w:val="both"/>
      </w:pPr>
      <w:r w:rsidRPr="006F5F47">
        <w:t xml:space="preserve">При заключении настоящего Соглашения </w:t>
      </w:r>
      <w:r>
        <w:t>Исполнитель услуг</w:t>
      </w:r>
      <w:r w:rsidRPr="006F5F47">
        <w:t xml:space="preserve"> выражает свое согласие на осуществление </w:t>
      </w:r>
      <w:r>
        <w:t>У</w:t>
      </w:r>
      <w:r w:rsidRPr="001B287F">
        <w:t>полномоченным органом и органом муниципального финансового контроля</w:t>
      </w:r>
      <w:r w:rsidRPr="006F5F47">
        <w:t xml:space="preserve"> проверок соблюдения </w:t>
      </w:r>
      <w:r>
        <w:t>Исполнителем услуг</w:t>
      </w:r>
      <w:r w:rsidRPr="006F5F47">
        <w:t xml:space="preserve"> цели, порядка и условий предоставления Гранта.</w:t>
      </w:r>
    </w:p>
    <w:p w:rsidR="000F6884" w:rsidRPr="00871408" w:rsidRDefault="000F6884" w:rsidP="000F6884">
      <w:pPr>
        <w:pStyle w:val="a3"/>
        <w:numPr>
          <w:ilvl w:val="1"/>
          <w:numId w:val="26"/>
        </w:numPr>
        <w:spacing w:after="200" w:line="276" w:lineRule="auto"/>
        <w:ind w:left="0" w:firstLine="709"/>
        <w:jc w:val="both"/>
      </w:pPr>
      <w:r w:rsidRPr="00871408">
        <w:t xml:space="preserve">Предоставление гранта осуществляется в пределах бюджетных ассигнований, утвержденных решением </w:t>
      </w:r>
      <w:r w:rsidR="000D412A">
        <w:t xml:space="preserve">Совета </w:t>
      </w:r>
      <w:r w:rsidRPr="00A95D21">
        <w:t>муниципального района «Красночикойский район»</w:t>
      </w:r>
      <w:r w:rsidRPr="00871408">
        <w:t xml:space="preserve"> о бюджете </w:t>
      </w:r>
      <w:r w:rsidRPr="00A94FFA">
        <w:t>муниципального района «Красночикойский район»</w:t>
      </w:r>
      <w:r>
        <w:t xml:space="preserve"> </w:t>
      </w:r>
      <w:r w:rsidRPr="00871408">
        <w:t xml:space="preserve">на текущий финансовый год и плановый период в пределах утвержденных лимитов бюджетных обязательств в рамках муниципальной программы </w:t>
      </w:r>
      <w:r w:rsidRPr="005F14C0">
        <w:t>«Развитие образования в 2022 году</w:t>
      </w:r>
      <w:r>
        <w:t>».</w:t>
      </w:r>
    </w:p>
    <w:p w:rsidR="00956049" w:rsidRDefault="00956049" w:rsidP="00956049">
      <w:pPr>
        <w:pStyle w:val="a3"/>
        <w:numPr>
          <w:ilvl w:val="1"/>
          <w:numId w:val="26"/>
        </w:numPr>
        <w:spacing w:after="200" w:line="276" w:lineRule="auto"/>
        <w:ind w:left="0" w:firstLine="709"/>
        <w:jc w:val="both"/>
      </w:pPr>
      <w:r>
        <w:t xml:space="preserve">Перечисление гранта осуществляется </w:t>
      </w:r>
      <w:r w:rsidRPr="001B287F">
        <w:t xml:space="preserve">на счет </w:t>
      </w:r>
      <w:r>
        <w:t>Исполнителя услуг</w:t>
      </w:r>
      <w:r w:rsidRPr="001B287F">
        <w:t xml:space="preserve">, указанный в разделе </w:t>
      </w:r>
      <w:r>
        <w:fldChar w:fldCharType="begin"/>
      </w:r>
      <w:r>
        <w:instrText xml:space="preserve"> REF _Ref35886223 \r \h </w:instrText>
      </w:r>
      <w:r>
        <w:fldChar w:fldCharType="separate"/>
      </w:r>
      <w:r w:rsidR="00D63C50">
        <w:t>VII</w:t>
      </w:r>
      <w:r>
        <w:fldChar w:fldCharType="end"/>
      </w:r>
      <w:r w:rsidRPr="001B287F">
        <w:t xml:space="preserve"> настоящего Соглашения, </w:t>
      </w:r>
      <w:r>
        <w:t>с учетом требований пункта 25 Порядка предоставления грантов о сумме, необходимой для оплаты денежных обязательств Уполномоченного органа перед Исполнителем услуг.</w:t>
      </w:r>
    </w:p>
    <w:p w:rsidR="00956049" w:rsidRDefault="00956049" w:rsidP="00956049">
      <w:pPr>
        <w:pStyle w:val="a3"/>
        <w:numPr>
          <w:ilvl w:val="1"/>
          <w:numId w:val="26"/>
        </w:numPr>
        <w:spacing w:after="200" w:line="276" w:lineRule="auto"/>
        <w:ind w:left="0" w:firstLine="709"/>
        <w:jc w:val="both"/>
      </w:pPr>
      <w:r w:rsidRPr="001B287F">
        <w:t xml:space="preserve">Перечисление </w:t>
      </w:r>
      <w:r>
        <w:t>г</w:t>
      </w:r>
      <w:r w:rsidRPr="001B287F">
        <w:t xml:space="preserve">ранта </w:t>
      </w:r>
      <w:r>
        <w:t>Исполнителю услуг</w:t>
      </w:r>
      <w:r w:rsidRPr="001B287F">
        <w:t xml:space="preserve"> осуществляется в пределах суммы, необходимой для оплаты денежных обязательств </w:t>
      </w:r>
      <w:r>
        <w:t>Исполнителя услуг</w:t>
      </w:r>
      <w:r w:rsidRPr="001B287F">
        <w:t xml:space="preserve">, источником финансового обеспечения которых является указанный </w:t>
      </w:r>
      <w:r>
        <w:t>г</w:t>
      </w:r>
      <w:r w:rsidRPr="001B287F">
        <w:t>рант.</w:t>
      </w:r>
    </w:p>
    <w:p w:rsidR="00956049" w:rsidRDefault="00956049" w:rsidP="00956049">
      <w:pPr>
        <w:pStyle w:val="a3"/>
        <w:ind w:left="709"/>
        <w:jc w:val="both"/>
      </w:pPr>
    </w:p>
    <w:p w:rsidR="00956049" w:rsidRPr="001B287F" w:rsidRDefault="00956049" w:rsidP="00956049">
      <w:pPr>
        <w:pStyle w:val="a3"/>
        <w:numPr>
          <w:ilvl w:val="0"/>
          <w:numId w:val="26"/>
        </w:numPr>
        <w:spacing w:after="200" w:line="276" w:lineRule="auto"/>
        <w:jc w:val="center"/>
        <w:rPr>
          <w:b/>
        </w:rPr>
      </w:pPr>
      <w:r w:rsidRPr="001B287F">
        <w:rPr>
          <w:b/>
        </w:rPr>
        <w:t>Права и обязанности сторон</w:t>
      </w:r>
    </w:p>
    <w:p w:rsidR="00956049" w:rsidRPr="00E428B6" w:rsidRDefault="00956049" w:rsidP="00956049">
      <w:pPr>
        <w:pStyle w:val="a3"/>
        <w:numPr>
          <w:ilvl w:val="1"/>
          <w:numId w:val="26"/>
        </w:numPr>
        <w:spacing w:after="200" w:line="276" w:lineRule="auto"/>
        <w:ind w:left="0" w:firstLine="709"/>
        <w:jc w:val="both"/>
      </w:pPr>
      <w:r>
        <w:t>Исполнитель</w:t>
      </w:r>
      <w:r w:rsidRPr="00E428B6">
        <w:t xml:space="preserve"> услуг обязан:</w:t>
      </w:r>
    </w:p>
    <w:p w:rsidR="00956049" w:rsidRPr="00E428B6" w:rsidRDefault="00956049" w:rsidP="00956049">
      <w:pPr>
        <w:pStyle w:val="a3"/>
        <w:numPr>
          <w:ilvl w:val="2"/>
          <w:numId w:val="26"/>
        </w:numPr>
        <w:spacing w:after="200" w:line="276" w:lineRule="auto"/>
        <w:ind w:left="0" w:firstLine="709"/>
        <w:jc w:val="both"/>
      </w:pPr>
      <w:r w:rsidRPr="00E428B6">
        <w:t xml:space="preserve">Осуществлять оказание </w:t>
      </w:r>
      <w:r>
        <w:t>образовательных услуг</w:t>
      </w:r>
      <w:r w:rsidRPr="00E428B6">
        <w:t xml:space="preserve"> в соответствии с условиями</w:t>
      </w:r>
      <w:r>
        <w:t xml:space="preserve"> договоров об образовании</w:t>
      </w:r>
      <w:r w:rsidRPr="00E428B6">
        <w:t>, заключ</w:t>
      </w:r>
      <w:r>
        <w:t>енных</w:t>
      </w:r>
      <w:r w:rsidRPr="00E428B6">
        <w:t xml:space="preserve"> с родителями (законными представителями) </w:t>
      </w:r>
      <w:r>
        <w:t>обучающихся или обучающимися, достигшими возраста 14 лет, имеющими сертификаты дополнительного образования по образовательным программам (частям образовательных программ), включенным в реестр сертифицированных программ в соответствии с Правилами персонифицированного финансирования</w:t>
      </w:r>
      <w:r w:rsidRPr="00E428B6">
        <w:t>.</w:t>
      </w:r>
    </w:p>
    <w:p w:rsidR="00956049" w:rsidRPr="00E428B6" w:rsidRDefault="00956049" w:rsidP="00956049">
      <w:pPr>
        <w:pStyle w:val="a3"/>
        <w:numPr>
          <w:ilvl w:val="2"/>
          <w:numId w:val="26"/>
        </w:numPr>
        <w:spacing w:after="200" w:line="276" w:lineRule="auto"/>
        <w:ind w:left="0" w:firstLine="709"/>
        <w:jc w:val="both"/>
      </w:pPr>
      <w:r w:rsidRPr="00E428B6">
        <w:t>Соблюдать Правила персонифицированного финансирования, в том числе при:</w:t>
      </w:r>
    </w:p>
    <w:p w:rsidR="00956049" w:rsidRPr="00E428B6" w:rsidRDefault="00956049" w:rsidP="00956049">
      <w:pPr>
        <w:pStyle w:val="a3"/>
        <w:numPr>
          <w:ilvl w:val="3"/>
          <w:numId w:val="26"/>
        </w:numPr>
        <w:spacing w:after="200" w:line="276" w:lineRule="auto"/>
        <w:ind w:left="0" w:firstLine="709"/>
        <w:jc w:val="both"/>
      </w:pPr>
      <w:r w:rsidRPr="00E428B6">
        <w:t xml:space="preserve">заключении договоров об </w:t>
      </w:r>
      <w:r>
        <w:t>образовании</w:t>
      </w:r>
      <w:r w:rsidRPr="00E428B6">
        <w:t xml:space="preserve"> с родителями (законными представителями) </w:t>
      </w:r>
      <w:r>
        <w:t>обучающихся или обучающимися, достигшими возраста 14 лет</w:t>
      </w:r>
      <w:r w:rsidRPr="00E428B6">
        <w:t>;</w:t>
      </w:r>
    </w:p>
    <w:p w:rsidR="00956049" w:rsidRPr="00E428B6" w:rsidRDefault="00956049" w:rsidP="00956049">
      <w:pPr>
        <w:pStyle w:val="a3"/>
        <w:numPr>
          <w:ilvl w:val="3"/>
          <w:numId w:val="26"/>
        </w:numPr>
        <w:spacing w:after="200" w:line="276" w:lineRule="auto"/>
        <w:ind w:left="0" w:firstLine="709"/>
        <w:jc w:val="both"/>
      </w:pPr>
      <w:r w:rsidRPr="00E428B6">
        <w:t xml:space="preserve">установлении цен на </w:t>
      </w:r>
      <w:r>
        <w:t>оказываемые образовательные у</w:t>
      </w:r>
      <w:r w:rsidRPr="00E428B6">
        <w:t>слуги</w:t>
      </w:r>
      <w:r>
        <w:t xml:space="preserve"> в рамках системы персонифицированного финансирования</w:t>
      </w:r>
      <w:r w:rsidRPr="00E428B6">
        <w:t>;</w:t>
      </w:r>
    </w:p>
    <w:p w:rsidR="00956049" w:rsidRPr="00E428B6" w:rsidRDefault="00956049" w:rsidP="00956049">
      <w:pPr>
        <w:pStyle w:val="a3"/>
        <w:numPr>
          <w:ilvl w:val="3"/>
          <w:numId w:val="26"/>
        </w:numPr>
        <w:spacing w:after="200" w:line="276" w:lineRule="auto"/>
        <w:ind w:left="0" w:firstLine="709"/>
        <w:jc w:val="both"/>
      </w:pPr>
      <w:r w:rsidRPr="00E428B6">
        <w:t>предложении образовательных программ для обучения детей.</w:t>
      </w:r>
    </w:p>
    <w:p w:rsidR="00956049" w:rsidRPr="00E428B6" w:rsidRDefault="00956049" w:rsidP="00956049">
      <w:pPr>
        <w:pStyle w:val="a3"/>
        <w:numPr>
          <w:ilvl w:val="2"/>
          <w:numId w:val="26"/>
        </w:numPr>
        <w:spacing w:after="200" w:line="276" w:lineRule="auto"/>
        <w:ind w:left="0" w:firstLine="709"/>
        <w:jc w:val="both"/>
      </w:pPr>
      <w:r w:rsidRPr="00E428B6">
        <w:t xml:space="preserve">Вести реестр заключенных договоров об </w:t>
      </w:r>
      <w:r>
        <w:t>образовании</w:t>
      </w:r>
      <w:r w:rsidRPr="00E428B6">
        <w:t xml:space="preserve"> с родителями (законными представителями) </w:t>
      </w:r>
      <w:r>
        <w:t>обучающихся или обучающимися, достигшими возраста 14 лет,</w:t>
      </w:r>
      <w:r w:rsidRPr="00E428B6">
        <w:t xml:space="preserve"> в рамках системы персонифицированного финансирования дополнительного образования в</w:t>
      </w:r>
      <w:r w:rsidR="00D76550">
        <w:t xml:space="preserve"> муниципальном районе «Красночикойский район»</w:t>
      </w:r>
      <w:r w:rsidRPr="00E428B6">
        <w:t>.</w:t>
      </w:r>
    </w:p>
    <w:p w:rsidR="00956049" w:rsidRPr="00E428B6" w:rsidRDefault="00956049" w:rsidP="00956049">
      <w:pPr>
        <w:pStyle w:val="a3"/>
        <w:numPr>
          <w:ilvl w:val="2"/>
          <w:numId w:val="26"/>
        </w:numPr>
        <w:spacing w:after="200" w:line="276" w:lineRule="auto"/>
        <w:ind w:left="0" w:firstLine="709"/>
        <w:jc w:val="both"/>
      </w:pPr>
      <w:r w:rsidRPr="00FC11DF">
        <w:t>Предоставлять Уполномоченно</w:t>
      </w:r>
      <w:r>
        <w:t>му</w:t>
      </w:r>
      <w:r w:rsidRPr="00FC11DF">
        <w:t xml:space="preserve"> орган</w:t>
      </w:r>
      <w:r>
        <w:t>у</w:t>
      </w:r>
      <w:r w:rsidRPr="00FC11DF">
        <w:t xml:space="preserve"> ежемесячно реестр договоров на авансирование в текущем месяце и реестр договоров за прошедший месяц в соответствии с приложениями №№1, 2 к на</w:t>
      </w:r>
      <w:r w:rsidRPr="00E428B6">
        <w:t xml:space="preserve">стоящему </w:t>
      </w:r>
      <w:r>
        <w:t>Соглашению</w:t>
      </w:r>
      <w:r w:rsidRPr="00E428B6">
        <w:t>.</w:t>
      </w:r>
    </w:p>
    <w:p w:rsidR="00956049" w:rsidRDefault="00956049" w:rsidP="00956049">
      <w:pPr>
        <w:pStyle w:val="a3"/>
        <w:numPr>
          <w:ilvl w:val="2"/>
          <w:numId w:val="26"/>
        </w:numPr>
        <w:spacing w:after="200" w:line="276" w:lineRule="auto"/>
        <w:ind w:left="0" w:firstLine="709"/>
        <w:jc w:val="both"/>
      </w:pPr>
      <w:r w:rsidRPr="00E428B6">
        <w:t>По запросу Уполномоченно</w:t>
      </w:r>
      <w:r>
        <w:t>го</w:t>
      </w:r>
      <w:r w:rsidRPr="00E428B6">
        <w:t xml:space="preserve"> орган</w:t>
      </w:r>
      <w:r>
        <w:t>а</w:t>
      </w:r>
      <w:r w:rsidRPr="00E428B6">
        <w:t xml:space="preserve"> предоставлять заверенные копии заключенных договоров об </w:t>
      </w:r>
      <w:r>
        <w:t>образовании</w:t>
      </w:r>
      <w:r w:rsidRPr="00E428B6">
        <w:t xml:space="preserve"> в рамках системы персонифицированного финансирования дополнительного образования в</w:t>
      </w:r>
      <w:r w:rsidR="00D4468B">
        <w:t xml:space="preserve"> муниципальном районе «Красночикойский район»</w:t>
      </w:r>
      <w:r w:rsidRPr="00E428B6">
        <w:t>.</w:t>
      </w:r>
    </w:p>
    <w:p w:rsidR="00956049" w:rsidRPr="00E428B6" w:rsidRDefault="00956049" w:rsidP="00956049">
      <w:pPr>
        <w:pStyle w:val="a3"/>
        <w:numPr>
          <w:ilvl w:val="2"/>
          <w:numId w:val="26"/>
        </w:numPr>
        <w:spacing w:after="200" w:line="276" w:lineRule="auto"/>
        <w:ind w:left="0" w:firstLine="709"/>
        <w:jc w:val="both"/>
      </w:pPr>
      <w:r>
        <w:lastRenderedPageBreak/>
        <w:t>Принимать на обучение по образовательной программе (части образовательной программы) не менее одного обучающегося в рамках системы персонифицированного финансирования.</w:t>
      </w:r>
    </w:p>
    <w:p w:rsidR="00956049" w:rsidRPr="00E428B6" w:rsidRDefault="00956049" w:rsidP="00956049">
      <w:pPr>
        <w:pStyle w:val="a3"/>
        <w:numPr>
          <w:ilvl w:val="1"/>
          <w:numId w:val="26"/>
        </w:numPr>
        <w:spacing w:after="200" w:line="276" w:lineRule="auto"/>
        <w:ind w:left="0" w:firstLine="709"/>
        <w:jc w:val="both"/>
      </w:pPr>
      <w:r>
        <w:t>Исполнитель</w:t>
      </w:r>
      <w:r w:rsidRPr="00E428B6">
        <w:t xml:space="preserve"> услуг имеет право:</w:t>
      </w:r>
    </w:p>
    <w:p w:rsidR="00956049" w:rsidRPr="00E428B6" w:rsidRDefault="00956049" w:rsidP="00956049">
      <w:pPr>
        <w:pStyle w:val="a3"/>
        <w:numPr>
          <w:ilvl w:val="2"/>
          <w:numId w:val="26"/>
        </w:numPr>
        <w:spacing w:after="200" w:line="276" w:lineRule="auto"/>
        <w:ind w:left="0" w:firstLine="709"/>
        <w:jc w:val="both"/>
      </w:pPr>
      <w:r w:rsidRPr="00E428B6">
        <w:t>Заключать договор</w:t>
      </w:r>
      <w:r>
        <w:t>ы</w:t>
      </w:r>
      <w:r w:rsidRPr="00E428B6">
        <w:t xml:space="preserve"> об </w:t>
      </w:r>
      <w:r>
        <w:t>образовании</w:t>
      </w:r>
      <w:r w:rsidRPr="00E428B6">
        <w:t xml:space="preserve"> с родителями (законными представителями) </w:t>
      </w:r>
      <w:r>
        <w:t>обучающихся или обучающимися, достигшими возраста 14 лет,</w:t>
      </w:r>
      <w:r w:rsidRPr="00E428B6">
        <w:t xml:space="preserve"> при одновременном выполнении следующих условий:</w:t>
      </w:r>
    </w:p>
    <w:p w:rsidR="00956049" w:rsidRPr="00E428B6" w:rsidRDefault="00956049" w:rsidP="00956049">
      <w:pPr>
        <w:pStyle w:val="a3"/>
        <w:numPr>
          <w:ilvl w:val="3"/>
          <w:numId w:val="26"/>
        </w:numPr>
        <w:spacing w:after="200" w:line="276" w:lineRule="auto"/>
        <w:ind w:left="0" w:firstLine="709"/>
        <w:jc w:val="both"/>
        <w:rPr>
          <w:color w:val="000000"/>
        </w:rPr>
      </w:pPr>
      <w:r w:rsidRPr="00E428B6">
        <w:t>образовательная программа</w:t>
      </w:r>
      <w:r>
        <w:t xml:space="preserve"> (часть образовательной программы)</w:t>
      </w:r>
      <w:r w:rsidRPr="00E428B6">
        <w:t xml:space="preserve">, по которой будет проходить обучение, включена в Реестр </w:t>
      </w:r>
      <w:r>
        <w:t>сертифицированных</w:t>
      </w:r>
      <w:r w:rsidRPr="00E428B6">
        <w:t xml:space="preserve"> программ системы персонифицированного финансирования;</w:t>
      </w:r>
    </w:p>
    <w:p w:rsidR="00D4468B" w:rsidRPr="00E428B6" w:rsidRDefault="00D4468B" w:rsidP="00D4468B">
      <w:pPr>
        <w:pStyle w:val="a3"/>
        <w:numPr>
          <w:ilvl w:val="3"/>
          <w:numId w:val="26"/>
        </w:numPr>
        <w:spacing w:after="200" w:line="276" w:lineRule="auto"/>
        <w:ind w:left="0" w:firstLine="709"/>
        <w:jc w:val="both"/>
        <w:rPr>
          <w:color w:val="000000"/>
        </w:rPr>
      </w:pPr>
      <w:r w:rsidRPr="00E428B6">
        <w:t xml:space="preserve">направленность образовательной программы предусмотрена </w:t>
      </w:r>
      <w:r>
        <w:t>П</w:t>
      </w:r>
      <w:r w:rsidRPr="00E428B6">
        <w:t>рограммой персонифицированного финансирования</w:t>
      </w:r>
      <w:r>
        <w:t xml:space="preserve"> </w:t>
      </w:r>
      <w:r w:rsidRPr="00A94FFA">
        <w:t>муниципального района «Красночикойский район»</w:t>
      </w:r>
      <w:r>
        <w:t xml:space="preserve">, </w:t>
      </w:r>
      <w:r w:rsidRPr="00D63596">
        <w:t>утвержденной 20.12.2021 г;</w:t>
      </w:r>
    </w:p>
    <w:p w:rsidR="00956049" w:rsidRPr="00E428B6" w:rsidRDefault="00956049" w:rsidP="00956049">
      <w:pPr>
        <w:pStyle w:val="a3"/>
        <w:numPr>
          <w:ilvl w:val="3"/>
          <w:numId w:val="26"/>
        </w:numPr>
        <w:spacing w:after="200" w:line="276" w:lineRule="auto"/>
        <w:ind w:left="0" w:firstLine="709"/>
        <w:jc w:val="both"/>
        <w:rPr>
          <w:color w:val="000000"/>
        </w:rPr>
      </w:pPr>
      <w:r w:rsidRPr="00E428B6">
        <w:t xml:space="preserve">число договоров об </w:t>
      </w:r>
      <w:r>
        <w:t>образовании</w:t>
      </w:r>
      <w:r w:rsidRPr="00E428B6">
        <w:t xml:space="preserve"> по образовательным программам аналогичной направленности меньше установленного </w:t>
      </w:r>
      <w:r>
        <w:t>П</w:t>
      </w:r>
      <w:r w:rsidRPr="00E428B6">
        <w:t>рограммой персонифицированного финансирования</w:t>
      </w:r>
      <w:r w:rsidR="0034126A">
        <w:t xml:space="preserve"> </w:t>
      </w:r>
      <w:r w:rsidR="0034126A" w:rsidRPr="00A94FFA">
        <w:t>муниципального района «Красночикойский район»</w:t>
      </w:r>
      <w:r w:rsidR="0034126A">
        <w:t xml:space="preserve"> </w:t>
      </w:r>
      <w:r w:rsidRPr="00E428B6">
        <w:t>лимита зачисления на обучени</w:t>
      </w:r>
      <w:r>
        <w:t>е</w:t>
      </w:r>
      <w:r w:rsidRPr="00E428B6">
        <w:t xml:space="preserve"> для соответствующей направленности;</w:t>
      </w:r>
      <w:bookmarkStart w:id="16" w:name="_Ref450823035"/>
    </w:p>
    <w:p w:rsidR="00956049" w:rsidRPr="00E428B6" w:rsidRDefault="00956049" w:rsidP="00956049">
      <w:pPr>
        <w:pStyle w:val="a3"/>
        <w:numPr>
          <w:ilvl w:val="3"/>
          <w:numId w:val="26"/>
        </w:numPr>
        <w:spacing w:after="200" w:line="276" w:lineRule="auto"/>
        <w:ind w:left="0" w:firstLine="709"/>
        <w:jc w:val="both"/>
        <w:rPr>
          <w:color w:val="000000"/>
        </w:rPr>
      </w:pPr>
      <w:r w:rsidRPr="00E428B6">
        <w:t xml:space="preserve">доступный остаток обеспечения </w:t>
      </w:r>
      <w:r>
        <w:t>сертификата дополнительного образования</w:t>
      </w:r>
      <w:r w:rsidRPr="00E428B6">
        <w:t xml:space="preserve"> ребенка  в соответствующем учебном году больше 0 рублей.</w:t>
      </w:r>
      <w:bookmarkEnd w:id="16"/>
    </w:p>
    <w:p w:rsidR="00956049" w:rsidRPr="00E428B6" w:rsidRDefault="00956049" w:rsidP="00956049">
      <w:pPr>
        <w:pStyle w:val="a3"/>
        <w:numPr>
          <w:ilvl w:val="2"/>
          <w:numId w:val="26"/>
        </w:numPr>
        <w:spacing w:after="200" w:line="276" w:lineRule="auto"/>
        <w:ind w:left="0" w:firstLine="709"/>
        <w:jc w:val="both"/>
      </w:pPr>
      <w:r w:rsidRPr="00E428B6">
        <w:t xml:space="preserve">Указывать в договорах </w:t>
      </w:r>
      <w:r>
        <w:t>об образовании</w:t>
      </w:r>
      <w:r w:rsidRPr="00E428B6">
        <w:t xml:space="preserve">, заключаемых в соответствии с Правилами персонифицированного финансирования </w:t>
      </w:r>
      <w:r>
        <w:t>положение о том</w:t>
      </w:r>
      <w:r w:rsidRPr="00E428B6">
        <w:t>, что оплата услуги осуществляется Уполномоченн</w:t>
      </w:r>
      <w:r>
        <w:t>ым</w:t>
      </w:r>
      <w:r w:rsidRPr="00E428B6">
        <w:t xml:space="preserve"> орган</w:t>
      </w:r>
      <w:r>
        <w:t>ом</w:t>
      </w:r>
      <w:r w:rsidRPr="00E428B6">
        <w:t xml:space="preserve"> в соответствии с настоящим </w:t>
      </w:r>
      <w:r>
        <w:t>Соглашением</w:t>
      </w:r>
      <w:r w:rsidRPr="00E428B6">
        <w:t>.</w:t>
      </w:r>
    </w:p>
    <w:p w:rsidR="00956049" w:rsidRPr="00E428B6" w:rsidRDefault="00956049" w:rsidP="00956049">
      <w:pPr>
        <w:pStyle w:val="a3"/>
        <w:numPr>
          <w:ilvl w:val="2"/>
          <w:numId w:val="26"/>
        </w:numPr>
        <w:spacing w:after="200" w:line="276" w:lineRule="auto"/>
        <w:ind w:left="0" w:firstLine="709"/>
        <w:jc w:val="both"/>
      </w:pPr>
      <w:r w:rsidRPr="00E428B6">
        <w:t>Требовать от Уполномоченно</w:t>
      </w:r>
      <w:r>
        <w:t>го</w:t>
      </w:r>
      <w:r w:rsidRPr="00E428B6">
        <w:t xml:space="preserve"> орган</w:t>
      </w:r>
      <w:r>
        <w:t>а</w:t>
      </w:r>
      <w:r w:rsidRPr="00E428B6">
        <w:t xml:space="preserve"> своевременной и в полном объеме оплаты за оказанные </w:t>
      </w:r>
      <w:r>
        <w:t>образовательные услуги в рамках настоящего Соглашения</w:t>
      </w:r>
      <w:r w:rsidRPr="00E428B6">
        <w:t>.</w:t>
      </w:r>
    </w:p>
    <w:p w:rsidR="00956049" w:rsidRPr="00E428B6" w:rsidRDefault="00956049" w:rsidP="00956049">
      <w:pPr>
        <w:pStyle w:val="a3"/>
        <w:numPr>
          <w:ilvl w:val="2"/>
          <w:numId w:val="26"/>
        </w:numPr>
        <w:spacing w:after="200" w:line="276" w:lineRule="auto"/>
        <w:ind w:left="0" w:firstLine="709"/>
        <w:jc w:val="both"/>
      </w:pPr>
      <w:r w:rsidRPr="00E428B6">
        <w:t xml:space="preserve">Отказаться от участия в системе персонифицированного финансирования дополнительного образования </w:t>
      </w:r>
      <w:r>
        <w:t xml:space="preserve">детей </w:t>
      </w:r>
      <w:r w:rsidRPr="00E428B6">
        <w:t xml:space="preserve">в </w:t>
      </w:r>
      <w:r w:rsidR="0034126A">
        <w:t>муниципальном районе</w:t>
      </w:r>
      <w:r w:rsidR="0034126A" w:rsidRPr="00A94FFA">
        <w:t xml:space="preserve"> «Красночикойский район»</w:t>
      </w:r>
      <w:r w:rsidR="0034126A">
        <w:t>.</w:t>
      </w:r>
    </w:p>
    <w:p w:rsidR="00956049" w:rsidRPr="00E428B6" w:rsidRDefault="00956049" w:rsidP="00956049">
      <w:pPr>
        <w:pStyle w:val="a3"/>
        <w:numPr>
          <w:ilvl w:val="1"/>
          <w:numId w:val="26"/>
        </w:numPr>
        <w:spacing w:after="200" w:line="276" w:lineRule="auto"/>
        <w:ind w:left="0" w:firstLine="709"/>
        <w:jc w:val="both"/>
      </w:pPr>
      <w:r w:rsidRPr="00E428B6">
        <w:t>Уполномоченн</w:t>
      </w:r>
      <w:r>
        <w:t>ый</w:t>
      </w:r>
      <w:r w:rsidRPr="00E428B6">
        <w:t xml:space="preserve"> орган обязан:</w:t>
      </w:r>
    </w:p>
    <w:p w:rsidR="00956049" w:rsidRPr="00E428B6" w:rsidRDefault="00956049" w:rsidP="00956049">
      <w:pPr>
        <w:pStyle w:val="a3"/>
        <w:numPr>
          <w:ilvl w:val="2"/>
          <w:numId w:val="26"/>
        </w:numPr>
        <w:spacing w:after="200" w:line="276" w:lineRule="auto"/>
        <w:ind w:left="0" w:firstLine="709"/>
        <w:jc w:val="both"/>
      </w:pPr>
      <w:r w:rsidRPr="00E428B6">
        <w:t xml:space="preserve">Своевременно и в полном объеме осуществлять оплату </w:t>
      </w:r>
      <w:r>
        <w:t>образовательных услуг</w:t>
      </w:r>
      <w:r w:rsidRPr="00E428B6">
        <w:t xml:space="preserve">, оказываемых </w:t>
      </w:r>
      <w:r>
        <w:t>Исполнителем</w:t>
      </w:r>
      <w:r w:rsidRPr="00E428B6">
        <w:t xml:space="preserve"> услуг в рамках системы персонифицированного финансирования дополнительного образования</w:t>
      </w:r>
      <w:r>
        <w:t xml:space="preserve"> детей</w:t>
      </w:r>
      <w:r w:rsidRPr="00E428B6">
        <w:t xml:space="preserve"> в </w:t>
      </w:r>
      <w:r w:rsidR="0034126A">
        <w:t>муниципальном районе</w:t>
      </w:r>
      <w:r w:rsidR="0034126A" w:rsidRPr="00A94FFA">
        <w:t xml:space="preserve"> «Красночикойский район»</w:t>
      </w:r>
      <w:r w:rsidR="0034126A">
        <w:t xml:space="preserve"> </w:t>
      </w:r>
      <w:r w:rsidRPr="00E428B6">
        <w:t xml:space="preserve">на основании выставляемых </w:t>
      </w:r>
      <w:r>
        <w:t>Исполнителем</w:t>
      </w:r>
      <w:r w:rsidRPr="00FC11DF">
        <w:t xml:space="preserve"> услуг счетов по настоящему </w:t>
      </w:r>
      <w:r>
        <w:t>Соглашению</w:t>
      </w:r>
      <w:r w:rsidRPr="00FC11DF">
        <w:t xml:space="preserve">, подтверждаемых прилагаемыми реестрами договоров на авансирование и реестрами </w:t>
      </w:r>
      <w:r>
        <w:t>договоров</w:t>
      </w:r>
      <w:r w:rsidRPr="00E428B6">
        <w:t>.</w:t>
      </w:r>
    </w:p>
    <w:p w:rsidR="00956049" w:rsidRPr="00E428B6" w:rsidRDefault="00956049" w:rsidP="00956049">
      <w:pPr>
        <w:pStyle w:val="a3"/>
        <w:numPr>
          <w:ilvl w:val="2"/>
          <w:numId w:val="26"/>
        </w:numPr>
        <w:spacing w:after="200" w:line="276" w:lineRule="auto"/>
        <w:ind w:left="0" w:firstLine="709"/>
        <w:jc w:val="both"/>
      </w:pPr>
      <w:r w:rsidRPr="00E428B6">
        <w:t xml:space="preserve">Давать разъяснения по правовым вопросам, связанным с заключением и исполнением настоящего </w:t>
      </w:r>
      <w:r>
        <w:t>Соглашения</w:t>
      </w:r>
      <w:r w:rsidRPr="00E428B6">
        <w:t xml:space="preserve">, в том числе по порядку и срокам оплаты </w:t>
      </w:r>
      <w:r>
        <w:t>образовательных услуг</w:t>
      </w:r>
      <w:r w:rsidRPr="00E428B6">
        <w:t>.</w:t>
      </w:r>
    </w:p>
    <w:p w:rsidR="00956049" w:rsidRPr="00E428B6" w:rsidRDefault="00956049" w:rsidP="00956049">
      <w:pPr>
        <w:pStyle w:val="a3"/>
        <w:numPr>
          <w:ilvl w:val="1"/>
          <w:numId w:val="26"/>
        </w:numPr>
        <w:spacing w:after="200" w:line="276" w:lineRule="auto"/>
        <w:ind w:left="0" w:firstLine="709"/>
        <w:jc w:val="both"/>
      </w:pPr>
      <w:r w:rsidRPr="00E428B6">
        <w:t>Уполномоченн</w:t>
      </w:r>
      <w:r>
        <w:t>ый</w:t>
      </w:r>
      <w:r w:rsidRPr="00E428B6">
        <w:t xml:space="preserve"> орган имеет право:</w:t>
      </w:r>
    </w:p>
    <w:p w:rsidR="00956049" w:rsidRPr="00E428B6" w:rsidRDefault="00956049" w:rsidP="00956049">
      <w:pPr>
        <w:pStyle w:val="a3"/>
        <w:numPr>
          <w:ilvl w:val="2"/>
          <w:numId w:val="26"/>
        </w:numPr>
        <w:spacing w:after="200" w:line="276" w:lineRule="auto"/>
        <w:ind w:left="0" w:firstLine="709"/>
        <w:jc w:val="both"/>
      </w:pPr>
      <w:r w:rsidRPr="00E428B6">
        <w:t xml:space="preserve">Пользоваться услугами оператора персонифицированного финансирования, в том числе для определения объемов оплаты </w:t>
      </w:r>
      <w:r>
        <w:t>образовательных услуг</w:t>
      </w:r>
      <w:r w:rsidRPr="00E428B6">
        <w:t>, в соответствии с Правилами персонифицированного финансирования.</w:t>
      </w:r>
    </w:p>
    <w:p w:rsidR="00956049" w:rsidRPr="00E428B6" w:rsidRDefault="00956049" w:rsidP="00956049">
      <w:pPr>
        <w:pStyle w:val="a3"/>
        <w:numPr>
          <w:ilvl w:val="2"/>
          <w:numId w:val="26"/>
        </w:numPr>
        <w:spacing w:after="200" w:line="276" w:lineRule="auto"/>
        <w:ind w:left="0" w:firstLine="709"/>
        <w:jc w:val="both"/>
      </w:pPr>
      <w:r w:rsidRPr="00E428B6">
        <w:t xml:space="preserve">В случае неисполнения либо ненадлежащего исполнения </w:t>
      </w:r>
      <w:r>
        <w:t>Исполнителем</w:t>
      </w:r>
      <w:r w:rsidRPr="00E428B6">
        <w:t xml:space="preserve"> услуг обязательств по настоящему </w:t>
      </w:r>
      <w:r>
        <w:t>Соглашению</w:t>
      </w:r>
      <w:r w:rsidRPr="00E428B6">
        <w:t xml:space="preserve">, соблюдению Правил персонифицированного финансирования приостановить оплату </w:t>
      </w:r>
      <w:r>
        <w:t>образовательных услуг</w:t>
      </w:r>
      <w:r w:rsidRPr="00E428B6">
        <w:t>.</w:t>
      </w:r>
    </w:p>
    <w:p w:rsidR="00956049" w:rsidRPr="00E428B6" w:rsidRDefault="00956049" w:rsidP="00956049">
      <w:pPr>
        <w:pStyle w:val="a3"/>
        <w:numPr>
          <w:ilvl w:val="2"/>
          <w:numId w:val="26"/>
        </w:numPr>
        <w:spacing w:after="200" w:line="276" w:lineRule="auto"/>
        <w:ind w:left="0" w:firstLine="709"/>
        <w:jc w:val="both"/>
      </w:pPr>
      <w:r w:rsidRPr="00E428B6">
        <w:t xml:space="preserve">Требовать от </w:t>
      </w:r>
      <w:r>
        <w:t>Исполнителя</w:t>
      </w:r>
      <w:r w:rsidRPr="00E428B6">
        <w:t xml:space="preserve"> услуг соблюдения Правил персонифицированного финансирования, в том числе в части взаимодействия с оператором персонифицированного финансирования.</w:t>
      </w:r>
    </w:p>
    <w:p w:rsidR="00956049" w:rsidRPr="00E428B6" w:rsidRDefault="00956049" w:rsidP="00956049">
      <w:pPr>
        <w:pStyle w:val="a3"/>
        <w:ind w:left="709"/>
        <w:jc w:val="both"/>
      </w:pPr>
    </w:p>
    <w:p w:rsidR="00956049" w:rsidRPr="00E428B6" w:rsidRDefault="00956049" w:rsidP="00956049">
      <w:pPr>
        <w:pStyle w:val="a3"/>
        <w:numPr>
          <w:ilvl w:val="0"/>
          <w:numId w:val="26"/>
        </w:numPr>
        <w:spacing w:after="200" w:line="276" w:lineRule="auto"/>
        <w:ind w:left="0" w:firstLine="0"/>
        <w:jc w:val="center"/>
        <w:rPr>
          <w:b/>
        </w:rPr>
      </w:pPr>
      <w:bookmarkStart w:id="17" w:name="_Ref9763529"/>
      <w:r w:rsidRPr="00E428B6">
        <w:rPr>
          <w:b/>
        </w:rPr>
        <w:t xml:space="preserve">Порядок </w:t>
      </w:r>
      <w:bookmarkEnd w:id="17"/>
      <w:r w:rsidRPr="00C0044E">
        <w:rPr>
          <w:b/>
        </w:rPr>
        <w:t xml:space="preserve">формирования и направления </w:t>
      </w:r>
      <w:r>
        <w:rPr>
          <w:b/>
        </w:rPr>
        <w:t>У</w:t>
      </w:r>
      <w:r w:rsidRPr="00C0044E">
        <w:rPr>
          <w:b/>
        </w:rPr>
        <w:t xml:space="preserve">полномоченным органом </w:t>
      </w:r>
      <w:r>
        <w:rPr>
          <w:b/>
        </w:rPr>
        <w:t>И</w:t>
      </w:r>
      <w:r w:rsidRPr="00C0044E">
        <w:rPr>
          <w:b/>
        </w:rPr>
        <w:t xml:space="preserve">сполнителю услуг соглашений о предоставлении </w:t>
      </w:r>
      <w:r>
        <w:rPr>
          <w:b/>
        </w:rPr>
        <w:t>И</w:t>
      </w:r>
      <w:r w:rsidRPr="00C0044E">
        <w:rPr>
          <w:b/>
        </w:rPr>
        <w:t>сполнителю услуг гранта в форме субсидии в форме безотзывной оферты</w:t>
      </w:r>
    </w:p>
    <w:p w:rsidR="00956049" w:rsidRPr="00E428B6" w:rsidRDefault="00956049" w:rsidP="00956049">
      <w:pPr>
        <w:pStyle w:val="a3"/>
        <w:ind w:left="0"/>
        <w:rPr>
          <w:b/>
        </w:rPr>
      </w:pPr>
    </w:p>
    <w:p w:rsidR="00956049" w:rsidRPr="00742854" w:rsidRDefault="00956049" w:rsidP="00956049">
      <w:pPr>
        <w:pStyle w:val="a3"/>
        <w:numPr>
          <w:ilvl w:val="1"/>
          <w:numId w:val="26"/>
        </w:numPr>
        <w:spacing w:after="200" w:line="276" w:lineRule="auto"/>
        <w:ind w:left="0" w:firstLine="709"/>
        <w:jc w:val="both"/>
      </w:pPr>
      <w:r>
        <w:t>Исполнитель</w:t>
      </w:r>
      <w:r w:rsidRPr="00E428B6">
        <w:t xml:space="preserve"> услуг ежемесячно, не ранее </w:t>
      </w:r>
      <w:r>
        <w:t>2</w:t>
      </w:r>
      <w:r w:rsidRPr="00E428B6">
        <w:t>-го рабочего дня текущего месяца, формирует и направляет в Уполномоченн</w:t>
      </w:r>
      <w:r>
        <w:t>ый</w:t>
      </w:r>
      <w:r w:rsidRPr="00E428B6">
        <w:t xml:space="preserve"> орган </w:t>
      </w:r>
      <w:r>
        <w:t>заявку</w:t>
      </w:r>
      <w:r w:rsidRPr="00E428B6">
        <w:t xml:space="preserve"> на авансирование за текущий месяц, </w:t>
      </w:r>
      <w:r w:rsidRPr="00B00FFD">
        <w:t>содержащую сумму авансирования с указанием месяца авансирования, и реестр</w:t>
      </w:r>
      <w:r>
        <w:t>а</w:t>
      </w:r>
      <w:r w:rsidRPr="00B00FFD">
        <w:t xml:space="preserve"> договоров на авансирование</w:t>
      </w:r>
      <w:r>
        <w:t>,</w:t>
      </w:r>
      <w:r w:rsidR="0034126A">
        <w:t xml:space="preserve"> </w:t>
      </w:r>
      <w:r w:rsidRPr="00E428B6">
        <w:t xml:space="preserve">оформляемого в соответствии с приложением </w:t>
      </w:r>
      <w:r>
        <w:t>№</w:t>
      </w:r>
      <w:r w:rsidRPr="00E428B6">
        <w:t>1</w:t>
      </w:r>
      <w:r>
        <w:t xml:space="preserve"> к настоящему Соглашению</w:t>
      </w:r>
      <w:r w:rsidRPr="00B00FFD">
        <w:t>.</w:t>
      </w:r>
    </w:p>
    <w:p w:rsidR="00956049" w:rsidRPr="00742854" w:rsidRDefault="00956049" w:rsidP="00956049">
      <w:pPr>
        <w:pStyle w:val="a3"/>
        <w:numPr>
          <w:ilvl w:val="1"/>
          <w:numId w:val="26"/>
        </w:numPr>
        <w:spacing w:after="200" w:line="276" w:lineRule="auto"/>
        <w:ind w:left="0" w:firstLine="709"/>
        <w:jc w:val="both"/>
      </w:pPr>
      <w:r w:rsidRPr="00742854">
        <w:rPr>
          <w:rStyle w:val="normaltextrun"/>
          <w:color w:val="000000"/>
          <w:shd w:val="clear" w:color="auto" w:fill="FFFFFF"/>
        </w:rPr>
        <w:t>Исполнитель услуг ежемесячно, не позднее 2-го числа месяца, следующего за отчетным, формирует и направляет в уполномоченную организацию в соответствии с Правилами персонифицированного счет на оплату оказанных Услуг, содержащий общую сумму обязательств Уполномоченной организации по оплате Услуг, с приложением реестра договоров, оформляемого в соответствии с приложением №2 к настоящему Договору.</w:t>
      </w:r>
      <w:r w:rsidRPr="00742854">
        <w:rPr>
          <w:rStyle w:val="eop"/>
          <w:color w:val="000000"/>
          <w:shd w:val="clear" w:color="auto" w:fill="FFFFFF"/>
        </w:rPr>
        <w:t> </w:t>
      </w:r>
    </w:p>
    <w:p w:rsidR="00956049" w:rsidRDefault="00956049" w:rsidP="00956049">
      <w:pPr>
        <w:pStyle w:val="a3"/>
        <w:numPr>
          <w:ilvl w:val="1"/>
          <w:numId w:val="26"/>
        </w:numPr>
        <w:spacing w:after="200" w:line="276" w:lineRule="auto"/>
        <w:ind w:left="0" w:firstLine="709"/>
        <w:jc w:val="both"/>
      </w:pPr>
      <w:r w:rsidRPr="00E428B6">
        <w:t>Уполномоченн</w:t>
      </w:r>
      <w:r>
        <w:t>ый</w:t>
      </w:r>
      <w:r w:rsidRPr="00E428B6">
        <w:t xml:space="preserve"> орган в течение </w:t>
      </w:r>
      <w:r>
        <w:t>5-ти</w:t>
      </w:r>
      <w:r w:rsidRPr="00E428B6">
        <w:t xml:space="preserve"> рабочих дней после получения </w:t>
      </w:r>
      <w:r>
        <w:t xml:space="preserve">заявки на авансирование, направленной согласно пункту 4.1 настоящего Соглашения, </w:t>
      </w:r>
      <w:r w:rsidRPr="00E428B6">
        <w:t xml:space="preserve">осуществляет </w:t>
      </w:r>
      <w:r>
        <w:t>ее</w:t>
      </w:r>
      <w:r w:rsidRPr="00E428B6">
        <w:t xml:space="preserve"> проверку и, в случае отсутствия возражений, </w:t>
      </w:r>
      <w:r>
        <w:t xml:space="preserve">формирует и направляет Исполнителю услуг </w:t>
      </w:r>
      <w:r w:rsidRPr="001264D2">
        <w:t>соглашение о предоставлении Исполнителю услуг гранта в форме субсидии в форме безотзывной оферты</w:t>
      </w:r>
      <w:r w:rsidRPr="00E428B6">
        <w:t>.</w:t>
      </w:r>
    </w:p>
    <w:p w:rsidR="00956049" w:rsidRPr="001264D2" w:rsidRDefault="00956049" w:rsidP="00956049">
      <w:pPr>
        <w:pStyle w:val="a3"/>
        <w:ind w:left="709"/>
        <w:jc w:val="both"/>
      </w:pPr>
    </w:p>
    <w:p w:rsidR="00956049" w:rsidRPr="00E428B6" w:rsidRDefault="00956049" w:rsidP="00956049">
      <w:pPr>
        <w:pStyle w:val="a3"/>
        <w:numPr>
          <w:ilvl w:val="0"/>
          <w:numId w:val="26"/>
        </w:numPr>
        <w:spacing w:after="200" w:line="276" w:lineRule="auto"/>
        <w:ind w:left="0" w:firstLine="0"/>
        <w:jc w:val="center"/>
        <w:rPr>
          <w:b/>
        </w:rPr>
      </w:pPr>
      <w:r>
        <w:rPr>
          <w:b/>
        </w:rPr>
        <w:t>Ответственность сторон</w:t>
      </w:r>
    </w:p>
    <w:p w:rsidR="00956049" w:rsidRPr="00E428B6" w:rsidRDefault="00956049" w:rsidP="00956049">
      <w:pPr>
        <w:pStyle w:val="a3"/>
        <w:ind w:left="0" w:firstLine="709"/>
        <w:rPr>
          <w:b/>
        </w:rPr>
      </w:pPr>
    </w:p>
    <w:p w:rsidR="00956049" w:rsidRPr="00E428B6" w:rsidRDefault="00956049" w:rsidP="00956049">
      <w:pPr>
        <w:pStyle w:val="a3"/>
        <w:numPr>
          <w:ilvl w:val="1"/>
          <w:numId w:val="26"/>
        </w:numPr>
        <w:spacing w:after="200" w:line="276" w:lineRule="auto"/>
        <w:ind w:left="0" w:firstLine="709"/>
        <w:jc w:val="both"/>
      </w:pPr>
      <w:r w:rsidRPr="001264D2">
        <w:t>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956049" w:rsidRPr="001264D2" w:rsidRDefault="00956049" w:rsidP="00956049">
      <w:pPr>
        <w:pStyle w:val="a3"/>
        <w:numPr>
          <w:ilvl w:val="1"/>
          <w:numId w:val="26"/>
        </w:numPr>
        <w:spacing w:after="200" w:line="276" w:lineRule="auto"/>
        <w:ind w:left="0" w:firstLine="709"/>
        <w:jc w:val="both"/>
      </w:pPr>
      <w:r w:rsidRPr="001264D2">
        <w:t>Стороны освобождаются от ответственности за частичное или полное неисполнение обязательств по настоящему Соглашению, если неисполнение обязательств вызвано обстоятельствами непреодолимой силы.</w:t>
      </w:r>
    </w:p>
    <w:p w:rsidR="00956049" w:rsidRPr="001264D2" w:rsidRDefault="00956049" w:rsidP="00956049">
      <w:pPr>
        <w:pStyle w:val="a3"/>
        <w:ind w:left="709"/>
        <w:jc w:val="both"/>
      </w:pPr>
    </w:p>
    <w:p w:rsidR="00956049" w:rsidRPr="00E428B6" w:rsidRDefault="00956049" w:rsidP="00956049">
      <w:pPr>
        <w:pStyle w:val="a3"/>
        <w:numPr>
          <w:ilvl w:val="0"/>
          <w:numId w:val="26"/>
        </w:numPr>
        <w:spacing w:after="200" w:line="276" w:lineRule="auto"/>
        <w:ind w:left="0" w:firstLine="0"/>
        <w:jc w:val="center"/>
        <w:rPr>
          <w:b/>
        </w:rPr>
      </w:pPr>
      <w:r w:rsidRPr="00E428B6">
        <w:rPr>
          <w:b/>
        </w:rPr>
        <w:t>Заключительные положения</w:t>
      </w:r>
    </w:p>
    <w:p w:rsidR="00956049" w:rsidRPr="00E428B6" w:rsidRDefault="00956049" w:rsidP="00956049">
      <w:pPr>
        <w:pStyle w:val="a3"/>
        <w:ind w:left="0" w:firstLine="709"/>
        <w:rPr>
          <w:b/>
        </w:rPr>
      </w:pPr>
    </w:p>
    <w:p w:rsidR="00956049" w:rsidRPr="00E428B6" w:rsidRDefault="00956049" w:rsidP="00956049">
      <w:pPr>
        <w:pStyle w:val="a3"/>
        <w:numPr>
          <w:ilvl w:val="1"/>
          <w:numId w:val="26"/>
        </w:numPr>
        <w:spacing w:after="200" w:line="276" w:lineRule="auto"/>
        <w:ind w:left="0" w:firstLine="709"/>
        <w:jc w:val="both"/>
      </w:pPr>
      <w:r w:rsidRPr="00E428B6">
        <w:t>Настоящ</w:t>
      </w:r>
      <w:r>
        <w:t>ее</w:t>
      </w:r>
      <w:r w:rsidR="0034126A">
        <w:t xml:space="preserve"> </w:t>
      </w:r>
      <w:r>
        <w:t>Соглашение</w:t>
      </w:r>
      <w:r w:rsidRPr="00E428B6">
        <w:t xml:space="preserve"> может быть расторгнут</w:t>
      </w:r>
      <w:r>
        <w:t>о</w:t>
      </w:r>
      <w:r w:rsidRPr="00E428B6">
        <w:t xml:space="preserve"> в одностороннем порядке Уполномоченн</w:t>
      </w:r>
      <w:r>
        <w:t>ым</w:t>
      </w:r>
      <w:r w:rsidRPr="00E428B6">
        <w:t xml:space="preserve"> орган</w:t>
      </w:r>
      <w:r>
        <w:t>ом</w:t>
      </w:r>
      <w:r w:rsidRPr="00E428B6">
        <w:t xml:space="preserve"> в следующих случаях: </w:t>
      </w:r>
    </w:p>
    <w:p w:rsidR="00956049" w:rsidRPr="00E428B6" w:rsidRDefault="00956049" w:rsidP="00956049">
      <w:pPr>
        <w:pStyle w:val="a3"/>
        <w:numPr>
          <w:ilvl w:val="2"/>
          <w:numId w:val="26"/>
        </w:numPr>
        <w:spacing w:after="200" w:line="276" w:lineRule="auto"/>
        <w:ind w:left="0" w:firstLine="709"/>
        <w:jc w:val="both"/>
      </w:pPr>
      <w:r w:rsidRPr="00E428B6">
        <w:t xml:space="preserve">приостановление деятельности </w:t>
      </w:r>
      <w:r>
        <w:t>Исполнителя</w:t>
      </w:r>
      <w:r w:rsidRPr="00E428B6">
        <w:t xml:space="preserve"> услуг в рамках системы персонифицированного финансирования</w:t>
      </w:r>
      <w:r w:rsidR="0034126A">
        <w:t xml:space="preserve"> </w:t>
      </w:r>
      <w:r w:rsidR="0034126A" w:rsidRPr="00A94FFA">
        <w:t>муниципального района «Красночикойский район»</w:t>
      </w:r>
      <w:r w:rsidR="0034126A">
        <w:t>.</w:t>
      </w:r>
    </w:p>
    <w:p w:rsidR="00956049" w:rsidRPr="00E428B6" w:rsidRDefault="00956049" w:rsidP="00956049">
      <w:pPr>
        <w:pStyle w:val="a3"/>
        <w:numPr>
          <w:ilvl w:val="2"/>
          <w:numId w:val="26"/>
        </w:numPr>
        <w:spacing w:after="200" w:line="276" w:lineRule="auto"/>
        <w:ind w:left="0" w:firstLine="709"/>
        <w:jc w:val="both"/>
      </w:pPr>
      <w:r w:rsidRPr="00E428B6">
        <w:t xml:space="preserve">завершение реализации программы персонифицированного финансирования дополнительного образования в </w:t>
      </w:r>
      <w:r w:rsidR="0034126A">
        <w:t>муниципальном районе</w:t>
      </w:r>
      <w:r w:rsidR="0034126A" w:rsidRPr="00A94FFA">
        <w:t xml:space="preserve"> «Красночикойский район»</w:t>
      </w:r>
      <w:r w:rsidR="0034126A">
        <w:t>.</w:t>
      </w:r>
    </w:p>
    <w:p w:rsidR="00956049" w:rsidRPr="00E428B6" w:rsidRDefault="00956049" w:rsidP="00956049">
      <w:pPr>
        <w:pStyle w:val="a3"/>
        <w:numPr>
          <w:ilvl w:val="1"/>
          <w:numId w:val="26"/>
        </w:numPr>
        <w:spacing w:after="200" w:line="276" w:lineRule="auto"/>
        <w:ind w:left="0" w:firstLine="709"/>
        <w:jc w:val="both"/>
      </w:pPr>
      <w:r w:rsidRPr="00E428B6">
        <w:t>Настоящ</w:t>
      </w:r>
      <w:r>
        <w:t>ее</w:t>
      </w:r>
      <w:r w:rsidR="0034126A">
        <w:t xml:space="preserve"> </w:t>
      </w:r>
      <w:r>
        <w:t>Соглашение</w:t>
      </w:r>
      <w:r w:rsidRPr="00E428B6">
        <w:t xml:space="preserve"> может быть изменен</w:t>
      </w:r>
      <w:r>
        <w:t>о</w:t>
      </w:r>
      <w:r w:rsidRPr="00E428B6">
        <w:t xml:space="preserve"> и/или дополнен</w:t>
      </w:r>
      <w:r>
        <w:t>о</w:t>
      </w:r>
      <w:r w:rsidRPr="00E428B6">
        <w:t xml:space="preserve"> Сторонами в период его действия на основе их взаимного согласия и наличия объективных причин, вызвавших такие действия Сторон. Любые соглашения Сторон по изменению и/или дополнению условий настоящего </w:t>
      </w:r>
      <w:r>
        <w:t>Соглашения</w:t>
      </w:r>
      <w:r w:rsidRPr="00E428B6">
        <w:t xml:space="preserve"> имеют силу в том случае, если они оформлены в письменном виде и подписаны Сторонами.</w:t>
      </w:r>
    </w:p>
    <w:p w:rsidR="00956049" w:rsidRPr="00E428B6" w:rsidRDefault="00956049" w:rsidP="00956049">
      <w:pPr>
        <w:pStyle w:val="a3"/>
        <w:numPr>
          <w:ilvl w:val="1"/>
          <w:numId w:val="26"/>
        </w:numPr>
        <w:spacing w:after="200" w:line="276" w:lineRule="auto"/>
        <w:ind w:left="0" w:firstLine="709"/>
        <w:jc w:val="both"/>
      </w:pPr>
      <w:r w:rsidRPr="00E428B6">
        <w:lastRenderedPageBreak/>
        <w:t xml:space="preserve">Все споры и разногласия, которые могут возникнуть по настоящему </w:t>
      </w:r>
      <w:r>
        <w:t>Соглашению</w:t>
      </w:r>
      <w:r w:rsidRPr="00E428B6">
        <w:t xml:space="preserve">, Стороны будут стремиться разрешить путем переговоров. В случае если указанные споры и разногласия не смогут быть решены путем переговоров, они подлежат разрешению в соответствии с действующим законодательством Российской Федерации. </w:t>
      </w:r>
    </w:p>
    <w:p w:rsidR="00956049" w:rsidRPr="00E428B6" w:rsidRDefault="00956049" w:rsidP="00956049">
      <w:pPr>
        <w:pStyle w:val="a3"/>
        <w:numPr>
          <w:ilvl w:val="1"/>
          <w:numId w:val="26"/>
        </w:numPr>
        <w:spacing w:after="200" w:line="276" w:lineRule="auto"/>
        <w:ind w:left="0" w:firstLine="709"/>
        <w:jc w:val="both"/>
      </w:pPr>
      <w:r w:rsidRPr="00E428B6">
        <w:t xml:space="preserve">По всем вопросам, не нашедшим своего решения в тексте и условиях настоящего </w:t>
      </w:r>
      <w:r>
        <w:t>Соглашения</w:t>
      </w:r>
      <w:r w:rsidRPr="00E428B6">
        <w:t>, Стороны будут руководствоваться нормами и положениями действующего законодательства Российской Федерации, а также Правилами персонифицированного финансирования.</w:t>
      </w:r>
    </w:p>
    <w:p w:rsidR="00956049" w:rsidRPr="00E428B6" w:rsidRDefault="00956049" w:rsidP="00956049">
      <w:pPr>
        <w:pStyle w:val="a3"/>
        <w:numPr>
          <w:ilvl w:val="1"/>
          <w:numId w:val="26"/>
        </w:numPr>
        <w:spacing w:after="200" w:line="276" w:lineRule="auto"/>
        <w:ind w:left="0" w:firstLine="709"/>
        <w:jc w:val="both"/>
      </w:pPr>
      <w:r>
        <w:t xml:space="preserve">Настоящее Соглашение </w:t>
      </w:r>
      <w:r w:rsidRPr="00E428B6">
        <w:t>составлен</w:t>
      </w:r>
      <w:r>
        <w:t>о</w:t>
      </w:r>
      <w:r w:rsidRPr="00E428B6">
        <w:t xml:space="preserve"> в двух экземплярах. Оба экземпляра идентичны и имеют одинаковую юридическую силу. У каждой из Сторон находится один экземпляр </w:t>
      </w:r>
      <w:r>
        <w:t>Соглашения</w:t>
      </w:r>
      <w:r w:rsidRPr="00E428B6">
        <w:t>.</w:t>
      </w:r>
    </w:p>
    <w:p w:rsidR="00956049" w:rsidRDefault="00956049" w:rsidP="00956049">
      <w:pPr>
        <w:pStyle w:val="a3"/>
        <w:numPr>
          <w:ilvl w:val="1"/>
          <w:numId w:val="26"/>
        </w:numPr>
        <w:spacing w:after="200" w:line="276" w:lineRule="auto"/>
        <w:ind w:left="0" w:firstLine="709"/>
        <w:jc w:val="both"/>
      </w:pPr>
      <w:r w:rsidRPr="00E428B6">
        <w:t xml:space="preserve"> Все приложения к настоящему </w:t>
      </w:r>
      <w:r>
        <w:t>Соглашению</w:t>
      </w:r>
      <w:r w:rsidRPr="00E428B6">
        <w:t xml:space="preserve"> являются его неотъемлемой частью.</w:t>
      </w:r>
    </w:p>
    <w:p w:rsidR="00956049" w:rsidRPr="00E428B6" w:rsidRDefault="00956049" w:rsidP="00956049">
      <w:pPr>
        <w:pStyle w:val="a3"/>
        <w:numPr>
          <w:ilvl w:val="1"/>
          <w:numId w:val="26"/>
        </w:numPr>
        <w:spacing w:after="200" w:line="276" w:lineRule="auto"/>
        <w:ind w:left="0" w:firstLine="709"/>
        <w:jc w:val="both"/>
      </w:pPr>
      <w:r w:rsidRPr="001264D2">
        <w:t>Настоящее Соглашение вступает в силу со дня его подписания Сторонами и действует до исполнения Сторонами своих обязательств.</w:t>
      </w:r>
    </w:p>
    <w:p w:rsidR="00956049" w:rsidRPr="00E428B6" w:rsidRDefault="00956049" w:rsidP="00956049">
      <w:pPr>
        <w:pStyle w:val="a3"/>
        <w:ind w:left="709"/>
        <w:jc w:val="both"/>
      </w:pPr>
    </w:p>
    <w:p w:rsidR="00956049" w:rsidRDefault="00956049" w:rsidP="003F192E">
      <w:pPr>
        <w:pStyle w:val="a3"/>
        <w:numPr>
          <w:ilvl w:val="0"/>
          <w:numId w:val="26"/>
        </w:numPr>
        <w:spacing w:after="200" w:line="276" w:lineRule="auto"/>
        <w:ind w:left="0" w:firstLine="0"/>
        <w:jc w:val="center"/>
        <w:rPr>
          <w:b/>
        </w:rPr>
      </w:pPr>
      <w:bookmarkStart w:id="18" w:name="_Ref35886223"/>
      <w:r w:rsidRPr="00E428B6">
        <w:rPr>
          <w:b/>
        </w:rPr>
        <w:t>Адреса и реквизиты сторон</w:t>
      </w:r>
      <w:bookmarkEnd w:id="18"/>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956049" w:rsidRDefault="00956049" w:rsidP="00956049">
      <w:pPr>
        <w:spacing w:after="200" w:line="276" w:lineRule="auto"/>
        <w:jc w:val="center"/>
        <w:rPr>
          <w:b/>
        </w:rPr>
      </w:pPr>
    </w:p>
    <w:p w:rsidR="0034126A" w:rsidRDefault="0034126A" w:rsidP="00956049">
      <w:pPr>
        <w:spacing w:after="200" w:line="276" w:lineRule="auto"/>
        <w:jc w:val="center"/>
        <w:rPr>
          <w:b/>
        </w:rPr>
      </w:pPr>
    </w:p>
    <w:p w:rsidR="00956049" w:rsidRDefault="00956049" w:rsidP="00956049">
      <w:pPr>
        <w:spacing w:after="200" w:line="276" w:lineRule="auto"/>
        <w:jc w:val="center"/>
        <w:rPr>
          <w:b/>
        </w:rPr>
      </w:pPr>
    </w:p>
    <w:p w:rsidR="00956049" w:rsidRPr="00956049" w:rsidRDefault="00956049" w:rsidP="00956049">
      <w:pPr>
        <w:spacing w:after="200" w:line="276" w:lineRule="auto"/>
        <w:jc w:val="center"/>
        <w:rPr>
          <w:b/>
        </w:rPr>
      </w:pPr>
    </w:p>
    <w:p w:rsidR="003F192E" w:rsidRPr="00E428B6" w:rsidRDefault="003F192E" w:rsidP="003F192E">
      <w:pPr>
        <w:pStyle w:val="ConsPlusNormal"/>
        <w:ind w:left="5245"/>
        <w:jc w:val="right"/>
        <w:outlineLvl w:val="1"/>
        <w:rPr>
          <w:rFonts w:ascii="Times New Roman" w:hAnsi="Times New Roman" w:cs="Times New Roman"/>
          <w:sz w:val="24"/>
          <w:szCs w:val="24"/>
        </w:rPr>
      </w:pPr>
      <w:r w:rsidRPr="00E428B6">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w:t>
      </w:r>
      <w:r w:rsidRPr="00E428B6">
        <w:rPr>
          <w:rFonts w:ascii="Times New Roman" w:hAnsi="Times New Roman" w:cs="Times New Roman"/>
          <w:sz w:val="24"/>
          <w:szCs w:val="24"/>
        </w:rPr>
        <w:t>1</w:t>
      </w:r>
    </w:p>
    <w:p w:rsidR="003F192E" w:rsidRDefault="003F192E" w:rsidP="003F192E">
      <w:pPr>
        <w:pStyle w:val="ConsPlusNormal"/>
        <w:ind w:left="5245"/>
        <w:jc w:val="right"/>
        <w:rPr>
          <w:rFonts w:ascii="Times New Roman" w:hAnsi="Times New Roman" w:cs="Times New Roman"/>
          <w:sz w:val="24"/>
          <w:szCs w:val="24"/>
        </w:rPr>
      </w:pPr>
      <w:r w:rsidRPr="00E428B6">
        <w:rPr>
          <w:rFonts w:ascii="Times New Roman" w:hAnsi="Times New Roman" w:cs="Times New Roman"/>
          <w:sz w:val="24"/>
          <w:szCs w:val="24"/>
        </w:rPr>
        <w:t xml:space="preserve">к </w:t>
      </w:r>
      <w:r w:rsidR="003A7BA8">
        <w:rPr>
          <w:rFonts w:ascii="Times New Roman" w:hAnsi="Times New Roman" w:cs="Times New Roman"/>
          <w:sz w:val="24"/>
          <w:szCs w:val="24"/>
        </w:rPr>
        <w:t>Рамочному с</w:t>
      </w:r>
      <w:r>
        <w:rPr>
          <w:rFonts w:ascii="Times New Roman" w:hAnsi="Times New Roman" w:cs="Times New Roman"/>
          <w:sz w:val="24"/>
          <w:szCs w:val="24"/>
        </w:rPr>
        <w:t>оглашению</w:t>
      </w:r>
    </w:p>
    <w:p w:rsidR="003F192E" w:rsidRPr="00E428B6" w:rsidRDefault="00055B37" w:rsidP="003F192E">
      <w:pPr>
        <w:pStyle w:val="ConsPlusNormal"/>
        <w:ind w:left="5245"/>
        <w:jc w:val="right"/>
        <w:rPr>
          <w:rFonts w:ascii="Times New Roman" w:hAnsi="Times New Roman" w:cs="Times New Roman"/>
          <w:sz w:val="24"/>
          <w:szCs w:val="24"/>
        </w:rPr>
      </w:pPr>
      <w:r>
        <w:rPr>
          <w:rFonts w:ascii="Times New Roman" w:hAnsi="Times New Roman" w:cs="Times New Roman"/>
          <w:sz w:val="24"/>
          <w:szCs w:val="24"/>
        </w:rPr>
        <w:t>от «__»</w:t>
      </w:r>
      <w:r w:rsidR="003F192E" w:rsidRPr="00E428B6">
        <w:rPr>
          <w:rFonts w:ascii="Times New Roman" w:hAnsi="Times New Roman" w:cs="Times New Roman"/>
          <w:sz w:val="24"/>
          <w:szCs w:val="24"/>
        </w:rPr>
        <w:t xml:space="preserve"> _________ 20__ г. N ___</w:t>
      </w:r>
    </w:p>
    <w:p w:rsidR="003F192E" w:rsidRPr="00E428B6" w:rsidRDefault="003F192E" w:rsidP="003F192E">
      <w:pPr>
        <w:pStyle w:val="ConsPlusNormal"/>
        <w:jc w:val="both"/>
        <w:rPr>
          <w:rFonts w:ascii="Times New Roman" w:hAnsi="Times New Roman" w:cs="Times New Roman"/>
          <w:sz w:val="24"/>
          <w:szCs w:val="24"/>
        </w:rPr>
      </w:pPr>
    </w:p>
    <w:p w:rsidR="003F192E" w:rsidRPr="00E428B6" w:rsidRDefault="003F192E" w:rsidP="003F192E">
      <w:pPr>
        <w:pStyle w:val="ConsPlusNonformat"/>
        <w:jc w:val="center"/>
        <w:rPr>
          <w:rFonts w:ascii="Times New Roman" w:hAnsi="Times New Roman" w:cs="Times New Roman"/>
          <w:sz w:val="24"/>
          <w:szCs w:val="24"/>
        </w:rPr>
      </w:pPr>
    </w:p>
    <w:p w:rsidR="003F192E" w:rsidRPr="00E428B6" w:rsidRDefault="003F192E" w:rsidP="003F192E">
      <w:pPr>
        <w:pStyle w:val="ConsPlusNonformat"/>
        <w:jc w:val="center"/>
        <w:rPr>
          <w:rFonts w:ascii="Times New Roman" w:hAnsi="Times New Roman" w:cs="Times New Roman"/>
          <w:smallCaps/>
          <w:sz w:val="24"/>
          <w:szCs w:val="24"/>
        </w:rPr>
      </w:pPr>
      <w:r w:rsidRPr="00E428B6">
        <w:rPr>
          <w:rFonts w:ascii="Times New Roman" w:hAnsi="Times New Roman" w:cs="Times New Roman"/>
          <w:smallCaps/>
          <w:sz w:val="24"/>
          <w:szCs w:val="24"/>
        </w:rPr>
        <w:t>Реестр договоров на авансирование</w:t>
      </w:r>
    </w:p>
    <w:p w:rsidR="003F192E" w:rsidRPr="00E428B6" w:rsidRDefault="003F192E" w:rsidP="003F192E">
      <w:pPr>
        <w:pStyle w:val="ConsPlusNonformat"/>
        <w:jc w:val="center"/>
        <w:rPr>
          <w:rFonts w:ascii="Times New Roman" w:hAnsi="Times New Roman" w:cs="Times New Roman"/>
          <w:smallCaps/>
          <w:sz w:val="24"/>
          <w:szCs w:val="24"/>
        </w:rPr>
      </w:pPr>
    </w:p>
    <w:p w:rsidR="003F192E" w:rsidRPr="00E428B6" w:rsidRDefault="003F192E" w:rsidP="003F192E">
      <w:pPr>
        <w:pStyle w:val="ConsPlusNonformat"/>
        <w:jc w:val="center"/>
        <w:rPr>
          <w:rFonts w:ascii="Times New Roman" w:hAnsi="Times New Roman" w:cs="Times New Roman"/>
          <w:sz w:val="24"/>
          <w:szCs w:val="24"/>
        </w:rPr>
      </w:pPr>
    </w:p>
    <w:p w:rsidR="003F192E" w:rsidRPr="00E428B6" w:rsidRDefault="003F192E" w:rsidP="003F192E">
      <w:r w:rsidRPr="00E428B6">
        <w:t xml:space="preserve">Месяц, за который сформирован </w:t>
      </w:r>
      <w:r>
        <w:t>реестр</w:t>
      </w:r>
      <w:r w:rsidRPr="00E428B6">
        <w:t>: _________________________</w:t>
      </w:r>
    </w:p>
    <w:p w:rsidR="003F192E" w:rsidRPr="00E428B6" w:rsidRDefault="003F192E" w:rsidP="003F192E">
      <w:r w:rsidRPr="00E428B6">
        <w:t xml:space="preserve">Наименование </w:t>
      </w:r>
      <w:r w:rsidR="009F353C">
        <w:t>исполнителя</w:t>
      </w:r>
      <w:r w:rsidRPr="00E428B6">
        <w:t xml:space="preserve"> образовательных услуг: _________________________________</w:t>
      </w:r>
    </w:p>
    <w:p w:rsidR="003F192E" w:rsidRPr="00E428B6" w:rsidRDefault="003F192E" w:rsidP="003F192E">
      <w:r w:rsidRPr="00E428B6">
        <w:t xml:space="preserve">ОГРН </w:t>
      </w:r>
      <w:r w:rsidR="009F353C">
        <w:t>исполнителя</w:t>
      </w:r>
      <w:r w:rsidRPr="00E428B6">
        <w:t xml:space="preserve"> образовательных услуг:  _________________</w:t>
      </w:r>
    </w:p>
    <w:p w:rsidR="003F192E" w:rsidRPr="00E428B6" w:rsidRDefault="003F192E" w:rsidP="003F192E">
      <w:r w:rsidRPr="00E428B6">
        <w:t>Всего подлежит к оплате: _____________________ рублей</w:t>
      </w:r>
      <w:r>
        <w:t>, что составляет 80% от совокупных обязательств Уполномоченного органа.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137"/>
        <w:gridCol w:w="1377"/>
        <w:gridCol w:w="1501"/>
        <w:gridCol w:w="1199"/>
        <w:gridCol w:w="1276"/>
        <w:gridCol w:w="1984"/>
      </w:tblGrid>
      <w:tr w:rsidR="003F192E" w:rsidRPr="00E428B6" w:rsidTr="005F7C8E">
        <w:trPr>
          <w:jc w:val="center"/>
        </w:trPr>
        <w:tc>
          <w:tcPr>
            <w:tcW w:w="593" w:type="dxa"/>
            <w:shd w:val="clear" w:color="auto" w:fill="auto"/>
            <w:vAlign w:val="center"/>
          </w:tcPr>
          <w:p w:rsidR="003F192E" w:rsidRPr="00ED586E" w:rsidRDefault="003F192E" w:rsidP="005F7C8E">
            <w:pPr>
              <w:jc w:val="center"/>
            </w:pPr>
            <w:r w:rsidRPr="00ED586E">
              <w:t>№ п.п.</w:t>
            </w:r>
          </w:p>
        </w:tc>
        <w:tc>
          <w:tcPr>
            <w:tcW w:w="1137" w:type="dxa"/>
            <w:shd w:val="clear" w:color="auto" w:fill="auto"/>
            <w:vAlign w:val="center"/>
          </w:tcPr>
          <w:p w:rsidR="003F192E" w:rsidRPr="00ED586E" w:rsidRDefault="003F192E" w:rsidP="005F7C8E">
            <w:pPr>
              <w:jc w:val="center"/>
            </w:pPr>
            <w:r w:rsidRPr="00ED586E">
              <w:t>№ договора</w:t>
            </w:r>
          </w:p>
        </w:tc>
        <w:tc>
          <w:tcPr>
            <w:tcW w:w="1377" w:type="dxa"/>
            <w:shd w:val="clear" w:color="auto" w:fill="auto"/>
            <w:vAlign w:val="center"/>
          </w:tcPr>
          <w:p w:rsidR="003F192E" w:rsidRPr="00ED586E" w:rsidRDefault="003F192E" w:rsidP="005F7C8E">
            <w:pPr>
              <w:jc w:val="center"/>
            </w:pPr>
            <w:r w:rsidRPr="00ED586E">
              <w:t>Дата договора</w:t>
            </w:r>
          </w:p>
        </w:tc>
        <w:tc>
          <w:tcPr>
            <w:tcW w:w="1501" w:type="dxa"/>
            <w:shd w:val="clear" w:color="auto" w:fill="auto"/>
            <w:vAlign w:val="center"/>
          </w:tcPr>
          <w:p w:rsidR="003F192E" w:rsidRPr="00ED586E" w:rsidRDefault="003F192E" w:rsidP="005F7C8E">
            <w:pPr>
              <w:jc w:val="center"/>
            </w:pPr>
            <w:r w:rsidRPr="00ED586E">
              <w:t>Номер сертификата</w:t>
            </w:r>
          </w:p>
        </w:tc>
        <w:tc>
          <w:tcPr>
            <w:tcW w:w="1199" w:type="dxa"/>
            <w:shd w:val="clear" w:color="auto" w:fill="auto"/>
            <w:vAlign w:val="center"/>
          </w:tcPr>
          <w:p w:rsidR="003F192E" w:rsidRPr="00ED586E" w:rsidRDefault="003F192E" w:rsidP="005F7C8E">
            <w:pPr>
              <w:jc w:val="center"/>
            </w:pPr>
            <w:r w:rsidRPr="00ED586E">
              <w:t>Цена услуги, руб.</w:t>
            </w:r>
          </w:p>
        </w:tc>
        <w:tc>
          <w:tcPr>
            <w:tcW w:w="1276" w:type="dxa"/>
            <w:shd w:val="clear" w:color="auto" w:fill="auto"/>
            <w:vAlign w:val="center"/>
          </w:tcPr>
          <w:p w:rsidR="003F192E" w:rsidRPr="00ED586E" w:rsidRDefault="003F192E" w:rsidP="005F7C8E">
            <w:pPr>
              <w:jc w:val="center"/>
            </w:pPr>
            <w:r w:rsidRPr="00ED586E">
              <w:t>Объем услуги, часов</w:t>
            </w:r>
          </w:p>
        </w:tc>
        <w:tc>
          <w:tcPr>
            <w:tcW w:w="1984" w:type="dxa"/>
            <w:shd w:val="clear" w:color="auto" w:fill="auto"/>
            <w:vAlign w:val="center"/>
          </w:tcPr>
          <w:p w:rsidR="003F192E" w:rsidRPr="00ED586E" w:rsidRDefault="003F192E" w:rsidP="005F7C8E">
            <w:pPr>
              <w:jc w:val="center"/>
            </w:pPr>
            <w:r w:rsidRPr="00ED586E">
              <w:t>Обязательство по оплате, рублей</w:t>
            </w:r>
          </w:p>
        </w:tc>
      </w:tr>
      <w:tr w:rsidR="003F192E" w:rsidRPr="00E428B6" w:rsidTr="005F7C8E">
        <w:trPr>
          <w:jc w:val="center"/>
        </w:trPr>
        <w:tc>
          <w:tcPr>
            <w:tcW w:w="593" w:type="dxa"/>
            <w:shd w:val="clear" w:color="auto" w:fill="auto"/>
            <w:vAlign w:val="center"/>
          </w:tcPr>
          <w:p w:rsidR="003F192E" w:rsidRPr="00ED586E" w:rsidRDefault="003F192E" w:rsidP="005F7C8E">
            <w:pPr>
              <w:jc w:val="center"/>
            </w:pPr>
          </w:p>
        </w:tc>
        <w:tc>
          <w:tcPr>
            <w:tcW w:w="1137" w:type="dxa"/>
            <w:shd w:val="clear" w:color="auto" w:fill="auto"/>
            <w:vAlign w:val="center"/>
          </w:tcPr>
          <w:p w:rsidR="003F192E" w:rsidRPr="00ED586E" w:rsidRDefault="003F192E" w:rsidP="005F7C8E">
            <w:pPr>
              <w:jc w:val="center"/>
            </w:pPr>
          </w:p>
        </w:tc>
        <w:tc>
          <w:tcPr>
            <w:tcW w:w="1377" w:type="dxa"/>
            <w:shd w:val="clear" w:color="auto" w:fill="auto"/>
            <w:vAlign w:val="center"/>
          </w:tcPr>
          <w:p w:rsidR="003F192E" w:rsidRPr="00ED586E" w:rsidRDefault="003F192E" w:rsidP="005F7C8E">
            <w:pPr>
              <w:jc w:val="center"/>
            </w:pPr>
          </w:p>
        </w:tc>
        <w:tc>
          <w:tcPr>
            <w:tcW w:w="1501" w:type="dxa"/>
            <w:shd w:val="clear" w:color="auto" w:fill="auto"/>
            <w:vAlign w:val="center"/>
          </w:tcPr>
          <w:p w:rsidR="003F192E" w:rsidRPr="00ED586E" w:rsidRDefault="003F192E" w:rsidP="005F7C8E">
            <w:pPr>
              <w:jc w:val="center"/>
            </w:pPr>
          </w:p>
        </w:tc>
        <w:tc>
          <w:tcPr>
            <w:tcW w:w="1199" w:type="dxa"/>
            <w:shd w:val="clear" w:color="auto" w:fill="auto"/>
            <w:vAlign w:val="center"/>
          </w:tcPr>
          <w:p w:rsidR="003F192E" w:rsidRPr="00ED586E" w:rsidRDefault="003F192E" w:rsidP="005F7C8E">
            <w:pPr>
              <w:jc w:val="center"/>
            </w:pPr>
          </w:p>
        </w:tc>
        <w:tc>
          <w:tcPr>
            <w:tcW w:w="1276" w:type="dxa"/>
            <w:shd w:val="clear" w:color="auto" w:fill="auto"/>
            <w:vAlign w:val="center"/>
          </w:tcPr>
          <w:p w:rsidR="003F192E" w:rsidRPr="00ED586E" w:rsidRDefault="003F192E" w:rsidP="005F7C8E">
            <w:pPr>
              <w:jc w:val="center"/>
            </w:pPr>
          </w:p>
        </w:tc>
        <w:tc>
          <w:tcPr>
            <w:tcW w:w="1984" w:type="dxa"/>
            <w:shd w:val="clear" w:color="auto" w:fill="auto"/>
            <w:vAlign w:val="center"/>
          </w:tcPr>
          <w:p w:rsidR="003F192E" w:rsidRPr="00ED586E" w:rsidRDefault="003F192E" w:rsidP="005F7C8E">
            <w:pPr>
              <w:jc w:val="center"/>
            </w:pPr>
          </w:p>
        </w:tc>
      </w:tr>
      <w:tr w:rsidR="003F192E" w:rsidRPr="00E428B6" w:rsidTr="005F7C8E">
        <w:trPr>
          <w:jc w:val="center"/>
        </w:trPr>
        <w:tc>
          <w:tcPr>
            <w:tcW w:w="593" w:type="dxa"/>
            <w:shd w:val="clear" w:color="auto" w:fill="auto"/>
            <w:vAlign w:val="center"/>
          </w:tcPr>
          <w:p w:rsidR="003F192E" w:rsidRPr="00ED586E" w:rsidRDefault="003F192E" w:rsidP="005F7C8E">
            <w:pPr>
              <w:jc w:val="center"/>
            </w:pPr>
          </w:p>
        </w:tc>
        <w:tc>
          <w:tcPr>
            <w:tcW w:w="1137" w:type="dxa"/>
            <w:shd w:val="clear" w:color="auto" w:fill="auto"/>
            <w:vAlign w:val="center"/>
          </w:tcPr>
          <w:p w:rsidR="003F192E" w:rsidRPr="00ED586E" w:rsidRDefault="003F192E" w:rsidP="005F7C8E">
            <w:pPr>
              <w:jc w:val="center"/>
            </w:pPr>
          </w:p>
        </w:tc>
        <w:tc>
          <w:tcPr>
            <w:tcW w:w="1377" w:type="dxa"/>
            <w:shd w:val="clear" w:color="auto" w:fill="auto"/>
            <w:vAlign w:val="center"/>
          </w:tcPr>
          <w:p w:rsidR="003F192E" w:rsidRPr="00ED586E" w:rsidRDefault="003F192E" w:rsidP="005F7C8E">
            <w:pPr>
              <w:jc w:val="center"/>
            </w:pPr>
          </w:p>
        </w:tc>
        <w:tc>
          <w:tcPr>
            <w:tcW w:w="1501" w:type="dxa"/>
            <w:shd w:val="clear" w:color="auto" w:fill="auto"/>
            <w:vAlign w:val="center"/>
          </w:tcPr>
          <w:p w:rsidR="003F192E" w:rsidRPr="00ED586E" w:rsidRDefault="003F192E" w:rsidP="005F7C8E">
            <w:pPr>
              <w:jc w:val="center"/>
            </w:pPr>
          </w:p>
        </w:tc>
        <w:tc>
          <w:tcPr>
            <w:tcW w:w="1199" w:type="dxa"/>
            <w:shd w:val="clear" w:color="auto" w:fill="auto"/>
            <w:vAlign w:val="center"/>
          </w:tcPr>
          <w:p w:rsidR="003F192E" w:rsidRPr="00ED586E" w:rsidRDefault="003F192E" w:rsidP="005F7C8E">
            <w:pPr>
              <w:jc w:val="center"/>
            </w:pPr>
          </w:p>
        </w:tc>
        <w:tc>
          <w:tcPr>
            <w:tcW w:w="1276" w:type="dxa"/>
            <w:shd w:val="clear" w:color="auto" w:fill="auto"/>
            <w:vAlign w:val="center"/>
          </w:tcPr>
          <w:p w:rsidR="003F192E" w:rsidRPr="00ED586E" w:rsidRDefault="003F192E" w:rsidP="005F7C8E">
            <w:pPr>
              <w:jc w:val="center"/>
            </w:pPr>
          </w:p>
        </w:tc>
        <w:tc>
          <w:tcPr>
            <w:tcW w:w="1984" w:type="dxa"/>
            <w:shd w:val="clear" w:color="auto" w:fill="auto"/>
            <w:vAlign w:val="center"/>
          </w:tcPr>
          <w:p w:rsidR="003F192E" w:rsidRPr="00ED586E" w:rsidRDefault="003F192E" w:rsidP="005F7C8E">
            <w:pPr>
              <w:jc w:val="center"/>
            </w:pPr>
          </w:p>
        </w:tc>
      </w:tr>
      <w:tr w:rsidR="003F192E" w:rsidRPr="00E428B6" w:rsidTr="005F7C8E">
        <w:trPr>
          <w:jc w:val="center"/>
        </w:trPr>
        <w:tc>
          <w:tcPr>
            <w:tcW w:w="593" w:type="dxa"/>
            <w:shd w:val="clear" w:color="auto" w:fill="auto"/>
            <w:vAlign w:val="center"/>
          </w:tcPr>
          <w:p w:rsidR="003F192E" w:rsidRPr="00ED586E" w:rsidRDefault="003F192E" w:rsidP="005F7C8E">
            <w:pPr>
              <w:jc w:val="center"/>
            </w:pPr>
          </w:p>
        </w:tc>
        <w:tc>
          <w:tcPr>
            <w:tcW w:w="1137" w:type="dxa"/>
            <w:shd w:val="clear" w:color="auto" w:fill="auto"/>
            <w:vAlign w:val="center"/>
          </w:tcPr>
          <w:p w:rsidR="003F192E" w:rsidRPr="00ED586E" w:rsidRDefault="003F192E" w:rsidP="005F7C8E">
            <w:pPr>
              <w:jc w:val="center"/>
            </w:pPr>
          </w:p>
        </w:tc>
        <w:tc>
          <w:tcPr>
            <w:tcW w:w="1377" w:type="dxa"/>
            <w:shd w:val="clear" w:color="auto" w:fill="auto"/>
            <w:vAlign w:val="center"/>
          </w:tcPr>
          <w:p w:rsidR="003F192E" w:rsidRPr="00ED586E" w:rsidRDefault="003F192E" w:rsidP="005F7C8E">
            <w:pPr>
              <w:jc w:val="center"/>
            </w:pPr>
          </w:p>
        </w:tc>
        <w:tc>
          <w:tcPr>
            <w:tcW w:w="1501" w:type="dxa"/>
            <w:shd w:val="clear" w:color="auto" w:fill="auto"/>
            <w:vAlign w:val="center"/>
          </w:tcPr>
          <w:p w:rsidR="003F192E" w:rsidRPr="00ED586E" w:rsidRDefault="003F192E" w:rsidP="005F7C8E">
            <w:pPr>
              <w:jc w:val="center"/>
            </w:pPr>
          </w:p>
        </w:tc>
        <w:tc>
          <w:tcPr>
            <w:tcW w:w="1199" w:type="dxa"/>
            <w:shd w:val="clear" w:color="auto" w:fill="auto"/>
            <w:vAlign w:val="center"/>
          </w:tcPr>
          <w:p w:rsidR="003F192E" w:rsidRPr="00ED586E" w:rsidRDefault="003F192E" w:rsidP="005F7C8E">
            <w:pPr>
              <w:jc w:val="center"/>
            </w:pPr>
          </w:p>
        </w:tc>
        <w:tc>
          <w:tcPr>
            <w:tcW w:w="1276" w:type="dxa"/>
            <w:shd w:val="clear" w:color="auto" w:fill="auto"/>
            <w:vAlign w:val="center"/>
          </w:tcPr>
          <w:p w:rsidR="003F192E" w:rsidRPr="00ED586E" w:rsidRDefault="003F192E" w:rsidP="005F7C8E">
            <w:pPr>
              <w:jc w:val="center"/>
            </w:pPr>
          </w:p>
        </w:tc>
        <w:tc>
          <w:tcPr>
            <w:tcW w:w="1984" w:type="dxa"/>
            <w:shd w:val="clear" w:color="auto" w:fill="auto"/>
            <w:vAlign w:val="center"/>
          </w:tcPr>
          <w:p w:rsidR="003F192E" w:rsidRPr="00ED586E" w:rsidRDefault="003F192E" w:rsidP="005F7C8E">
            <w:pPr>
              <w:jc w:val="center"/>
            </w:pPr>
          </w:p>
        </w:tc>
      </w:tr>
      <w:tr w:rsidR="003F192E" w:rsidRPr="00E428B6" w:rsidTr="005F7C8E">
        <w:trPr>
          <w:jc w:val="center"/>
        </w:trPr>
        <w:tc>
          <w:tcPr>
            <w:tcW w:w="7083" w:type="dxa"/>
            <w:gridSpan w:val="6"/>
            <w:shd w:val="clear" w:color="auto" w:fill="auto"/>
            <w:vAlign w:val="center"/>
          </w:tcPr>
          <w:p w:rsidR="003F192E" w:rsidRPr="00ED586E" w:rsidRDefault="003F192E" w:rsidP="005F7C8E">
            <w:pPr>
              <w:jc w:val="center"/>
            </w:pPr>
            <w:r w:rsidRPr="00ED586E">
              <w:t>Совокупный объем обязательств Уполномоченного органа</w:t>
            </w:r>
          </w:p>
        </w:tc>
        <w:tc>
          <w:tcPr>
            <w:tcW w:w="1984" w:type="dxa"/>
            <w:shd w:val="clear" w:color="auto" w:fill="auto"/>
            <w:vAlign w:val="center"/>
          </w:tcPr>
          <w:p w:rsidR="003F192E" w:rsidRPr="00ED586E" w:rsidRDefault="003F192E" w:rsidP="005F7C8E">
            <w:pPr>
              <w:jc w:val="center"/>
            </w:pPr>
          </w:p>
        </w:tc>
      </w:tr>
    </w:tbl>
    <w:p w:rsidR="003F192E" w:rsidRPr="00E428B6" w:rsidRDefault="003F192E" w:rsidP="003F192E">
      <w:pPr>
        <w:pStyle w:val="ConsPlusNormal"/>
        <w:jc w:val="both"/>
        <w:rPr>
          <w:rFonts w:ascii="Times New Roman" w:hAnsi="Times New Roman" w:cs="Times New Roman"/>
          <w:sz w:val="24"/>
          <w:szCs w:val="24"/>
        </w:rPr>
      </w:pPr>
    </w:p>
    <w:p w:rsidR="003F192E" w:rsidRPr="00E428B6" w:rsidRDefault="003F192E" w:rsidP="003F192E">
      <w:pPr>
        <w:pStyle w:val="ConsPlusNonformat"/>
        <w:jc w:val="both"/>
        <w:rPr>
          <w:rFonts w:ascii="Times New Roman" w:hAnsi="Times New Roman" w:cs="Times New Roman"/>
          <w:sz w:val="24"/>
          <w:szCs w:val="24"/>
        </w:rPr>
      </w:pPr>
    </w:p>
    <w:p w:rsidR="003F192E" w:rsidRPr="00E428B6" w:rsidRDefault="003F192E" w:rsidP="003F192E">
      <w:pPr>
        <w:pStyle w:val="ConsPlusNonformat"/>
        <w:jc w:val="both"/>
        <w:rPr>
          <w:rFonts w:ascii="Times New Roman" w:hAnsi="Times New Roman" w:cs="Times New Roman"/>
          <w:sz w:val="24"/>
          <w:szCs w:val="24"/>
        </w:rPr>
      </w:pPr>
    </w:p>
    <w:p w:rsidR="003F192E" w:rsidRPr="00E428B6" w:rsidRDefault="003F192E" w:rsidP="003F192E">
      <w:pPr>
        <w:pStyle w:val="ConsPlusNonformat"/>
        <w:jc w:val="both"/>
        <w:rPr>
          <w:rFonts w:ascii="Times New Roman" w:hAnsi="Times New Roman" w:cs="Times New Roman"/>
          <w:sz w:val="24"/>
          <w:szCs w:val="24"/>
        </w:rPr>
      </w:pPr>
    </w:p>
    <w:p w:rsidR="003F192E" w:rsidRPr="00E428B6" w:rsidRDefault="003F192E" w:rsidP="003F192E">
      <w:pPr>
        <w:pStyle w:val="ConsPlusNonformat"/>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25"/>
        <w:gridCol w:w="4762"/>
      </w:tblGrid>
      <w:tr w:rsidR="003F192E" w:rsidRPr="00E428B6" w:rsidTr="005F7C8E">
        <w:tc>
          <w:tcPr>
            <w:tcW w:w="9587" w:type="dxa"/>
            <w:gridSpan w:val="2"/>
          </w:tcPr>
          <w:p w:rsidR="003F192E" w:rsidRPr="00E428B6" w:rsidRDefault="003F192E" w:rsidP="005F7C8E">
            <w:pPr>
              <w:pStyle w:val="ConsPlusNormal"/>
              <w:ind w:right="652"/>
              <w:jc w:val="center"/>
              <w:rPr>
                <w:rFonts w:ascii="Times New Roman" w:hAnsi="Times New Roman" w:cs="Times New Roman"/>
                <w:sz w:val="24"/>
                <w:szCs w:val="24"/>
              </w:rPr>
            </w:pPr>
            <w:r w:rsidRPr="00E428B6">
              <w:rPr>
                <w:rFonts w:ascii="Times New Roman" w:hAnsi="Times New Roman" w:cs="Times New Roman"/>
                <w:sz w:val="24"/>
                <w:szCs w:val="24"/>
              </w:rPr>
              <w:t xml:space="preserve">Наименование </w:t>
            </w:r>
            <w:r w:rsidR="009F353C">
              <w:rPr>
                <w:rFonts w:ascii="Times New Roman" w:hAnsi="Times New Roman" w:cs="Times New Roman"/>
                <w:sz w:val="24"/>
                <w:szCs w:val="24"/>
              </w:rPr>
              <w:t>Исполнителя</w:t>
            </w:r>
            <w:r w:rsidRPr="00E428B6">
              <w:rPr>
                <w:rFonts w:ascii="Times New Roman" w:hAnsi="Times New Roman" w:cs="Times New Roman"/>
                <w:sz w:val="24"/>
                <w:szCs w:val="24"/>
              </w:rPr>
              <w:t xml:space="preserve"> образовательных услуг</w:t>
            </w:r>
          </w:p>
          <w:p w:rsidR="003F192E" w:rsidRPr="00E428B6" w:rsidRDefault="003F192E" w:rsidP="005F7C8E">
            <w:pPr>
              <w:pStyle w:val="ConsPlusNormal"/>
              <w:ind w:right="652"/>
              <w:jc w:val="center"/>
              <w:rPr>
                <w:rFonts w:ascii="Times New Roman" w:hAnsi="Times New Roman" w:cs="Times New Roman"/>
                <w:sz w:val="24"/>
                <w:szCs w:val="24"/>
              </w:rPr>
            </w:pPr>
          </w:p>
        </w:tc>
      </w:tr>
      <w:tr w:rsidR="003F192E" w:rsidRPr="00E428B6" w:rsidTr="005F7C8E">
        <w:tc>
          <w:tcPr>
            <w:tcW w:w="4825" w:type="dxa"/>
          </w:tcPr>
          <w:p w:rsidR="003F192E" w:rsidRPr="00E428B6" w:rsidRDefault="003F192E" w:rsidP="005F7C8E">
            <w:pPr>
              <w:pStyle w:val="ConsPlusNormal"/>
              <w:jc w:val="both"/>
              <w:rPr>
                <w:rFonts w:ascii="Times New Roman" w:hAnsi="Times New Roman" w:cs="Times New Roman"/>
                <w:sz w:val="24"/>
                <w:szCs w:val="24"/>
              </w:rPr>
            </w:pPr>
            <w:r w:rsidRPr="00E428B6">
              <w:rPr>
                <w:rFonts w:ascii="Times New Roman" w:hAnsi="Times New Roman" w:cs="Times New Roman"/>
                <w:sz w:val="24"/>
                <w:szCs w:val="24"/>
              </w:rPr>
              <w:t>Руководитель</w:t>
            </w:r>
          </w:p>
        </w:tc>
        <w:tc>
          <w:tcPr>
            <w:tcW w:w="4762" w:type="dxa"/>
          </w:tcPr>
          <w:p w:rsidR="003F192E" w:rsidRPr="00E428B6" w:rsidRDefault="003F192E" w:rsidP="005F7C8E">
            <w:pPr>
              <w:pStyle w:val="ConsPlusNormal"/>
              <w:rPr>
                <w:rFonts w:ascii="Times New Roman" w:hAnsi="Times New Roman" w:cs="Times New Roman"/>
                <w:sz w:val="24"/>
                <w:szCs w:val="24"/>
              </w:rPr>
            </w:pPr>
            <w:r w:rsidRPr="00E428B6">
              <w:rPr>
                <w:rFonts w:ascii="Times New Roman" w:hAnsi="Times New Roman" w:cs="Times New Roman"/>
                <w:sz w:val="24"/>
                <w:szCs w:val="24"/>
              </w:rPr>
              <w:t>Главный бухгалтер</w:t>
            </w:r>
          </w:p>
        </w:tc>
      </w:tr>
      <w:tr w:rsidR="003F192E" w:rsidRPr="00E428B6" w:rsidTr="005F7C8E">
        <w:trPr>
          <w:trHeight w:val="23"/>
        </w:trPr>
        <w:tc>
          <w:tcPr>
            <w:tcW w:w="4825" w:type="dxa"/>
          </w:tcPr>
          <w:p w:rsidR="003F192E" w:rsidRPr="00E428B6" w:rsidRDefault="003F192E" w:rsidP="0093051E">
            <w:pPr>
              <w:pStyle w:val="ConsPlusNormal"/>
              <w:ind w:firstLine="0"/>
              <w:jc w:val="both"/>
              <w:rPr>
                <w:rFonts w:ascii="Times New Roman" w:hAnsi="Times New Roman" w:cs="Times New Roman"/>
                <w:sz w:val="24"/>
                <w:szCs w:val="24"/>
              </w:rPr>
            </w:pPr>
            <w:r w:rsidRPr="00E428B6">
              <w:rPr>
                <w:rFonts w:ascii="Times New Roman" w:hAnsi="Times New Roman" w:cs="Times New Roman"/>
                <w:sz w:val="24"/>
                <w:szCs w:val="24"/>
              </w:rPr>
              <w:t>_________________/_________________/</w:t>
            </w:r>
          </w:p>
          <w:p w:rsidR="003F192E" w:rsidRPr="00E428B6" w:rsidRDefault="003F192E" w:rsidP="005F7C8E">
            <w:pPr>
              <w:pStyle w:val="ConsPlusNormal"/>
              <w:jc w:val="both"/>
              <w:rPr>
                <w:rFonts w:ascii="Times New Roman" w:hAnsi="Times New Roman" w:cs="Times New Roman"/>
                <w:sz w:val="24"/>
                <w:szCs w:val="24"/>
              </w:rPr>
            </w:pPr>
            <w:r w:rsidRPr="00E428B6">
              <w:rPr>
                <w:rFonts w:ascii="Times New Roman" w:hAnsi="Times New Roman" w:cs="Times New Roman"/>
                <w:sz w:val="24"/>
                <w:szCs w:val="24"/>
              </w:rPr>
              <w:t>М.П.</w:t>
            </w:r>
          </w:p>
        </w:tc>
        <w:tc>
          <w:tcPr>
            <w:tcW w:w="4762" w:type="dxa"/>
          </w:tcPr>
          <w:p w:rsidR="003F192E" w:rsidRPr="00E428B6" w:rsidRDefault="003F192E" w:rsidP="0093051E">
            <w:pPr>
              <w:pStyle w:val="ConsPlusNormal"/>
              <w:ind w:firstLine="0"/>
              <w:jc w:val="both"/>
              <w:rPr>
                <w:rFonts w:ascii="Times New Roman" w:hAnsi="Times New Roman" w:cs="Times New Roman"/>
                <w:sz w:val="24"/>
                <w:szCs w:val="24"/>
              </w:rPr>
            </w:pPr>
            <w:r w:rsidRPr="00E428B6">
              <w:rPr>
                <w:rFonts w:ascii="Times New Roman" w:hAnsi="Times New Roman" w:cs="Times New Roman"/>
                <w:sz w:val="24"/>
                <w:szCs w:val="24"/>
              </w:rPr>
              <w:t>_________________/_________________/</w:t>
            </w:r>
          </w:p>
          <w:p w:rsidR="003F192E" w:rsidRPr="00E428B6" w:rsidRDefault="003F192E" w:rsidP="005F7C8E">
            <w:pPr>
              <w:pStyle w:val="ConsPlusNormal"/>
              <w:jc w:val="center"/>
              <w:rPr>
                <w:rFonts w:ascii="Times New Roman" w:hAnsi="Times New Roman" w:cs="Times New Roman"/>
                <w:sz w:val="24"/>
                <w:szCs w:val="24"/>
              </w:rPr>
            </w:pPr>
          </w:p>
        </w:tc>
      </w:tr>
    </w:tbl>
    <w:p w:rsidR="003F192E" w:rsidRPr="00E428B6" w:rsidRDefault="003F192E" w:rsidP="003F192E">
      <w:pPr>
        <w:jc w:val="both"/>
      </w:pPr>
    </w:p>
    <w:p w:rsidR="003F192E" w:rsidRPr="00E428B6" w:rsidRDefault="003F192E" w:rsidP="003F192E">
      <w:r w:rsidRPr="00E428B6">
        <w:br w:type="page"/>
      </w:r>
    </w:p>
    <w:p w:rsidR="003F192E" w:rsidRPr="00E428B6" w:rsidRDefault="003F192E" w:rsidP="003F192E">
      <w:pPr>
        <w:pStyle w:val="ConsPlusNormal"/>
        <w:ind w:left="5245"/>
        <w:jc w:val="right"/>
        <w:outlineLvl w:val="1"/>
        <w:rPr>
          <w:rFonts w:ascii="Times New Roman" w:hAnsi="Times New Roman" w:cs="Times New Roman"/>
          <w:sz w:val="24"/>
          <w:szCs w:val="24"/>
        </w:rPr>
      </w:pPr>
      <w:r w:rsidRPr="00E428B6">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w:t>
      </w:r>
      <w:r w:rsidRPr="00E428B6">
        <w:rPr>
          <w:rFonts w:ascii="Times New Roman" w:hAnsi="Times New Roman" w:cs="Times New Roman"/>
          <w:sz w:val="24"/>
          <w:szCs w:val="24"/>
        </w:rPr>
        <w:t>2</w:t>
      </w:r>
    </w:p>
    <w:p w:rsidR="003F192E" w:rsidRDefault="003F192E" w:rsidP="003F192E">
      <w:pPr>
        <w:pStyle w:val="ConsPlusNormal"/>
        <w:ind w:left="5245"/>
        <w:jc w:val="right"/>
        <w:rPr>
          <w:rFonts w:ascii="Times New Roman" w:hAnsi="Times New Roman" w:cs="Times New Roman"/>
          <w:sz w:val="24"/>
          <w:szCs w:val="24"/>
        </w:rPr>
      </w:pPr>
      <w:r w:rsidRPr="00E428B6">
        <w:rPr>
          <w:rFonts w:ascii="Times New Roman" w:hAnsi="Times New Roman" w:cs="Times New Roman"/>
          <w:sz w:val="24"/>
          <w:szCs w:val="24"/>
        </w:rPr>
        <w:t xml:space="preserve">к </w:t>
      </w:r>
      <w:r w:rsidR="003A7BA8">
        <w:rPr>
          <w:rFonts w:ascii="Times New Roman" w:hAnsi="Times New Roman" w:cs="Times New Roman"/>
          <w:sz w:val="24"/>
          <w:szCs w:val="24"/>
        </w:rPr>
        <w:t>Рамочному с</w:t>
      </w:r>
      <w:r>
        <w:rPr>
          <w:rFonts w:ascii="Times New Roman" w:hAnsi="Times New Roman" w:cs="Times New Roman"/>
          <w:sz w:val="24"/>
          <w:szCs w:val="24"/>
        </w:rPr>
        <w:t>оглашению</w:t>
      </w:r>
    </w:p>
    <w:p w:rsidR="003F192E" w:rsidRPr="00E428B6" w:rsidRDefault="00055B37" w:rsidP="003F192E">
      <w:pPr>
        <w:pStyle w:val="ConsPlusNormal"/>
        <w:ind w:left="5245"/>
        <w:jc w:val="right"/>
        <w:rPr>
          <w:rFonts w:ascii="Times New Roman" w:hAnsi="Times New Roman" w:cs="Times New Roman"/>
          <w:sz w:val="24"/>
          <w:szCs w:val="24"/>
        </w:rPr>
      </w:pPr>
      <w:r>
        <w:rPr>
          <w:rFonts w:ascii="Times New Roman" w:hAnsi="Times New Roman" w:cs="Times New Roman"/>
          <w:sz w:val="24"/>
          <w:szCs w:val="24"/>
        </w:rPr>
        <w:t>от «__»</w:t>
      </w:r>
      <w:r w:rsidR="003F192E" w:rsidRPr="00E428B6">
        <w:rPr>
          <w:rFonts w:ascii="Times New Roman" w:hAnsi="Times New Roman" w:cs="Times New Roman"/>
          <w:sz w:val="24"/>
          <w:szCs w:val="24"/>
        </w:rPr>
        <w:t xml:space="preserve"> _________ 20__ г. N ___</w:t>
      </w:r>
    </w:p>
    <w:p w:rsidR="003F192E" w:rsidRPr="00E428B6" w:rsidRDefault="003F192E" w:rsidP="003F192E">
      <w:pPr>
        <w:pStyle w:val="ConsPlusNormal"/>
        <w:jc w:val="both"/>
        <w:rPr>
          <w:rFonts w:ascii="Times New Roman" w:hAnsi="Times New Roman" w:cs="Times New Roman"/>
          <w:sz w:val="24"/>
          <w:szCs w:val="24"/>
        </w:rPr>
      </w:pPr>
    </w:p>
    <w:p w:rsidR="003F192E" w:rsidRPr="00E428B6" w:rsidRDefault="003F192E" w:rsidP="003F192E">
      <w:pPr>
        <w:pStyle w:val="ConsPlusNonformat"/>
        <w:jc w:val="center"/>
        <w:rPr>
          <w:rFonts w:ascii="Times New Roman" w:hAnsi="Times New Roman" w:cs="Times New Roman"/>
          <w:sz w:val="24"/>
          <w:szCs w:val="24"/>
        </w:rPr>
      </w:pPr>
    </w:p>
    <w:p w:rsidR="003F192E" w:rsidRPr="00E428B6" w:rsidRDefault="003F192E" w:rsidP="003F192E">
      <w:pPr>
        <w:pStyle w:val="ConsPlusNonformat"/>
        <w:jc w:val="center"/>
        <w:rPr>
          <w:rFonts w:ascii="Times New Roman" w:hAnsi="Times New Roman" w:cs="Times New Roman"/>
          <w:smallCaps/>
          <w:sz w:val="24"/>
          <w:szCs w:val="24"/>
        </w:rPr>
      </w:pPr>
      <w:r w:rsidRPr="00E428B6">
        <w:rPr>
          <w:rFonts w:ascii="Times New Roman" w:hAnsi="Times New Roman" w:cs="Times New Roman"/>
          <w:smallCaps/>
          <w:sz w:val="24"/>
          <w:szCs w:val="24"/>
        </w:rPr>
        <w:t>Реестр</w:t>
      </w:r>
      <w:r>
        <w:rPr>
          <w:rFonts w:ascii="Times New Roman" w:hAnsi="Times New Roman" w:cs="Times New Roman"/>
          <w:smallCaps/>
          <w:sz w:val="24"/>
          <w:szCs w:val="24"/>
        </w:rPr>
        <w:t xml:space="preserve"> договоров</w:t>
      </w:r>
    </w:p>
    <w:p w:rsidR="003F192E" w:rsidRPr="00E428B6" w:rsidRDefault="003F192E" w:rsidP="003F192E">
      <w:pPr>
        <w:pStyle w:val="ConsPlusNonformat"/>
        <w:jc w:val="center"/>
        <w:rPr>
          <w:rFonts w:ascii="Times New Roman" w:hAnsi="Times New Roman" w:cs="Times New Roman"/>
          <w:smallCaps/>
          <w:sz w:val="24"/>
          <w:szCs w:val="24"/>
        </w:rPr>
      </w:pPr>
    </w:p>
    <w:p w:rsidR="003F192E" w:rsidRPr="00E428B6" w:rsidRDefault="003F192E" w:rsidP="003F192E">
      <w:pPr>
        <w:pStyle w:val="ConsPlusNonformat"/>
        <w:jc w:val="center"/>
        <w:rPr>
          <w:rFonts w:ascii="Times New Roman" w:hAnsi="Times New Roman" w:cs="Times New Roman"/>
          <w:sz w:val="24"/>
          <w:szCs w:val="24"/>
        </w:rPr>
      </w:pPr>
    </w:p>
    <w:p w:rsidR="003F192E" w:rsidRPr="00E428B6" w:rsidRDefault="003F192E" w:rsidP="003F192E">
      <w:r w:rsidRPr="00E428B6">
        <w:t xml:space="preserve">Месяц, за который сформирован </w:t>
      </w:r>
      <w:r>
        <w:t>реестр</w:t>
      </w:r>
      <w:r w:rsidRPr="00E428B6">
        <w:t>: _________________________</w:t>
      </w:r>
    </w:p>
    <w:p w:rsidR="003F192E" w:rsidRPr="00E428B6" w:rsidRDefault="003F192E" w:rsidP="003F192E">
      <w:r w:rsidRPr="00E428B6">
        <w:t xml:space="preserve">Наименование </w:t>
      </w:r>
      <w:r w:rsidR="009F353C">
        <w:t>исполнителя</w:t>
      </w:r>
      <w:r w:rsidRPr="00E428B6">
        <w:t xml:space="preserve"> образовательных услуг: _________________________________</w:t>
      </w:r>
    </w:p>
    <w:p w:rsidR="003F192E" w:rsidRPr="00E428B6" w:rsidRDefault="003F192E" w:rsidP="003F192E">
      <w:r w:rsidRPr="00E428B6">
        <w:t xml:space="preserve">ОГРН </w:t>
      </w:r>
      <w:r w:rsidR="009F353C">
        <w:t>исполнителя</w:t>
      </w:r>
      <w:r w:rsidRPr="00E428B6">
        <w:t xml:space="preserve"> образовательных услуг:  _________________</w:t>
      </w:r>
    </w:p>
    <w:p w:rsidR="003F192E" w:rsidRPr="00E428B6" w:rsidRDefault="003F192E" w:rsidP="003F192E">
      <w:r>
        <w:t>Проавансировано</w:t>
      </w:r>
      <w:r w:rsidRPr="00E428B6">
        <w:t xml:space="preserve"> услуг </w:t>
      </w:r>
      <w:r>
        <w:t>за месяц</w:t>
      </w:r>
      <w:r w:rsidR="00F2369B">
        <w:t xml:space="preserve"> </w:t>
      </w:r>
      <w:r w:rsidRPr="00E428B6">
        <w:t>на сумму: __________________________ рублей</w:t>
      </w:r>
    </w:p>
    <w:p w:rsidR="003F192E" w:rsidRPr="00E428B6" w:rsidRDefault="003F192E" w:rsidP="003F192E">
      <w:r w:rsidRPr="00E428B6">
        <w:t>Подлежит оплате: _______________________________ рублей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137"/>
        <w:gridCol w:w="1377"/>
        <w:gridCol w:w="1501"/>
        <w:gridCol w:w="1199"/>
        <w:gridCol w:w="1276"/>
        <w:gridCol w:w="1984"/>
      </w:tblGrid>
      <w:tr w:rsidR="003F192E" w:rsidRPr="00E428B6" w:rsidTr="005F7C8E">
        <w:trPr>
          <w:jc w:val="center"/>
        </w:trPr>
        <w:tc>
          <w:tcPr>
            <w:tcW w:w="593" w:type="dxa"/>
            <w:shd w:val="clear" w:color="auto" w:fill="auto"/>
            <w:vAlign w:val="center"/>
          </w:tcPr>
          <w:p w:rsidR="003F192E" w:rsidRPr="00ED586E" w:rsidRDefault="003F192E" w:rsidP="005F7C8E">
            <w:pPr>
              <w:jc w:val="center"/>
            </w:pPr>
            <w:r w:rsidRPr="00ED586E">
              <w:t>№ п.п.</w:t>
            </w:r>
          </w:p>
        </w:tc>
        <w:tc>
          <w:tcPr>
            <w:tcW w:w="1137" w:type="dxa"/>
            <w:shd w:val="clear" w:color="auto" w:fill="auto"/>
            <w:vAlign w:val="center"/>
          </w:tcPr>
          <w:p w:rsidR="003F192E" w:rsidRPr="00ED586E" w:rsidRDefault="003F192E" w:rsidP="005F7C8E">
            <w:pPr>
              <w:jc w:val="center"/>
            </w:pPr>
            <w:r w:rsidRPr="00ED586E">
              <w:t>№ договора</w:t>
            </w:r>
          </w:p>
        </w:tc>
        <w:tc>
          <w:tcPr>
            <w:tcW w:w="1377" w:type="dxa"/>
            <w:shd w:val="clear" w:color="auto" w:fill="auto"/>
            <w:vAlign w:val="center"/>
          </w:tcPr>
          <w:p w:rsidR="003F192E" w:rsidRPr="00ED586E" w:rsidRDefault="003F192E" w:rsidP="005F7C8E">
            <w:pPr>
              <w:jc w:val="center"/>
            </w:pPr>
            <w:r w:rsidRPr="00ED586E">
              <w:t>Дата договора</w:t>
            </w:r>
          </w:p>
        </w:tc>
        <w:tc>
          <w:tcPr>
            <w:tcW w:w="1501" w:type="dxa"/>
            <w:shd w:val="clear" w:color="auto" w:fill="auto"/>
            <w:vAlign w:val="center"/>
          </w:tcPr>
          <w:p w:rsidR="003F192E" w:rsidRPr="00ED586E" w:rsidRDefault="003F192E" w:rsidP="005F7C8E">
            <w:pPr>
              <w:jc w:val="center"/>
            </w:pPr>
            <w:r w:rsidRPr="00ED586E">
              <w:t>Номер сертификата</w:t>
            </w:r>
          </w:p>
        </w:tc>
        <w:tc>
          <w:tcPr>
            <w:tcW w:w="1199" w:type="dxa"/>
            <w:shd w:val="clear" w:color="auto" w:fill="auto"/>
            <w:vAlign w:val="center"/>
          </w:tcPr>
          <w:p w:rsidR="003F192E" w:rsidRPr="00ED586E" w:rsidRDefault="003F192E" w:rsidP="005F7C8E">
            <w:pPr>
              <w:jc w:val="center"/>
            </w:pPr>
            <w:r w:rsidRPr="00ED586E">
              <w:t>Цена услуги, руб.</w:t>
            </w:r>
          </w:p>
        </w:tc>
        <w:tc>
          <w:tcPr>
            <w:tcW w:w="1276" w:type="dxa"/>
            <w:shd w:val="clear" w:color="auto" w:fill="auto"/>
            <w:vAlign w:val="center"/>
          </w:tcPr>
          <w:p w:rsidR="003F192E" w:rsidRPr="00ED586E" w:rsidRDefault="003F192E" w:rsidP="005F7C8E">
            <w:pPr>
              <w:jc w:val="center"/>
            </w:pPr>
            <w:r w:rsidRPr="00ED586E">
              <w:t>Объем услуги, часов</w:t>
            </w:r>
          </w:p>
        </w:tc>
        <w:tc>
          <w:tcPr>
            <w:tcW w:w="1984" w:type="dxa"/>
            <w:shd w:val="clear" w:color="auto" w:fill="auto"/>
            <w:vAlign w:val="center"/>
          </w:tcPr>
          <w:p w:rsidR="003F192E" w:rsidRPr="00ED586E" w:rsidRDefault="003F192E" w:rsidP="005F7C8E">
            <w:pPr>
              <w:jc w:val="center"/>
            </w:pPr>
            <w:r w:rsidRPr="00ED586E">
              <w:t>Обязательство по оплате, рублей</w:t>
            </w:r>
          </w:p>
        </w:tc>
      </w:tr>
      <w:tr w:rsidR="003F192E" w:rsidRPr="00E428B6" w:rsidTr="005F7C8E">
        <w:trPr>
          <w:jc w:val="center"/>
        </w:trPr>
        <w:tc>
          <w:tcPr>
            <w:tcW w:w="593" w:type="dxa"/>
            <w:shd w:val="clear" w:color="auto" w:fill="auto"/>
            <w:vAlign w:val="center"/>
          </w:tcPr>
          <w:p w:rsidR="003F192E" w:rsidRPr="00ED586E" w:rsidRDefault="003F192E" w:rsidP="005F7C8E">
            <w:pPr>
              <w:jc w:val="center"/>
            </w:pPr>
          </w:p>
        </w:tc>
        <w:tc>
          <w:tcPr>
            <w:tcW w:w="1137" w:type="dxa"/>
            <w:shd w:val="clear" w:color="auto" w:fill="auto"/>
            <w:vAlign w:val="center"/>
          </w:tcPr>
          <w:p w:rsidR="003F192E" w:rsidRPr="00ED586E" w:rsidRDefault="003F192E" w:rsidP="005F7C8E">
            <w:pPr>
              <w:jc w:val="center"/>
            </w:pPr>
          </w:p>
        </w:tc>
        <w:tc>
          <w:tcPr>
            <w:tcW w:w="1377" w:type="dxa"/>
            <w:shd w:val="clear" w:color="auto" w:fill="auto"/>
            <w:vAlign w:val="center"/>
          </w:tcPr>
          <w:p w:rsidR="003F192E" w:rsidRPr="00ED586E" w:rsidRDefault="003F192E" w:rsidP="005F7C8E">
            <w:pPr>
              <w:jc w:val="center"/>
            </w:pPr>
          </w:p>
        </w:tc>
        <w:tc>
          <w:tcPr>
            <w:tcW w:w="1501" w:type="dxa"/>
            <w:shd w:val="clear" w:color="auto" w:fill="auto"/>
            <w:vAlign w:val="center"/>
          </w:tcPr>
          <w:p w:rsidR="003F192E" w:rsidRPr="00ED586E" w:rsidRDefault="003F192E" w:rsidP="005F7C8E">
            <w:pPr>
              <w:jc w:val="center"/>
            </w:pPr>
          </w:p>
        </w:tc>
        <w:tc>
          <w:tcPr>
            <w:tcW w:w="1199" w:type="dxa"/>
            <w:shd w:val="clear" w:color="auto" w:fill="auto"/>
            <w:vAlign w:val="center"/>
          </w:tcPr>
          <w:p w:rsidR="003F192E" w:rsidRPr="00ED586E" w:rsidRDefault="003F192E" w:rsidP="005F7C8E">
            <w:pPr>
              <w:jc w:val="center"/>
            </w:pPr>
          </w:p>
        </w:tc>
        <w:tc>
          <w:tcPr>
            <w:tcW w:w="1276" w:type="dxa"/>
            <w:shd w:val="clear" w:color="auto" w:fill="auto"/>
            <w:vAlign w:val="center"/>
          </w:tcPr>
          <w:p w:rsidR="003F192E" w:rsidRPr="00ED586E" w:rsidRDefault="003F192E" w:rsidP="005F7C8E">
            <w:pPr>
              <w:jc w:val="center"/>
            </w:pPr>
          </w:p>
        </w:tc>
        <w:tc>
          <w:tcPr>
            <w:tcW w:w="1984" w:type="dxa"/>
            <w:shd w:val="clear" w:color="auto" w:fill="auto"/>
            <w:vAlign w:val="center"/>
          </w:tcPr>
          <w:p w:rsidR="003F192E" w:rsidRPr="00ED586E" w:rsidRDefault="003F192E" w:rsidP="005F7C8E">
            <w:pPr>
              <w:jc w:val="center"/>
            </w:pPr>
          </w:p>
        </w:tc>
      </w:tr>
      <w:tr w:rsidR="003F192E" w:rsidRPr="00E428B6" w:rsidTr="005F7C8E">
        <w:trPr>
          <w:jc w:val="center"/>
        </w:trPr>
        <w:tc>
          <w:tcPr>
            <w:tcW w:w="593" w:type="dxa"/>
            <w:shd w:val="clear" w:color="auto" w:fill="auto"/>
            <w:vAlign w:val="center"/>
          </w:tcPr>
          <w:p w:rsidR="003F192E" w:rsidRPr="00ED586E" w:rsidRDefault="003F192E" w:rsidP="005F7C8E">
            <w:pPr>
              <w:jc w:val="center"/>
            </w:pPr>
          </w:p>
        </w:tc>
        <w:tc>
          <w:tcPr>
            <w:tcW w:w="1137" w:type="dxa"/>
            <w:shd w:val="clear" w:color="auto" w:fill="auto"/>
            <w:vAlign w:val="center"/>
          </w:tcPr>
          <w:p w:rsidR="003F192E" w:rsidRPr="00ED586E" w:rsidRDefault="003F192E" w:rsidP="005F7C8E">
            <w:pPr>
              <w:jc w:val="center"/>
            </w:pPr>
          </w:p>
        </w:tc>
        <w:tc>
          <w:tcPr>
            <w:tcW w:w="1377" w:type="dxa"/>
            <w:shd w:val="clear" w:color="auto" w:fill="auto"/>
            <w:vAlign w:val="center"/>
          </w:tcPr>
          <w:p w:rsidR="003F192E" w:rsidRPr="00ED586E" w:rsidRDefault="003F192E" w:rsidP="005F7C8E">
            <w:pPr>
              <w:jc w:val="center"/>
            </w:pPr>
          </w:p>
        </w:tc>
        <w:tc>
          <w:tcPr>
            <w:tcW w:w="1501" w:type="dxa"/>
            <w:shd w:val="clear" w:color="auto" w:fill="auto"/>
            <w:vAlign w:val="center"/>
          </w:tcPr>
          <w:p w:rsidR="003F192E" w:rsidRPr="00ED586E" w:rsidRDefault="003F192E" w:rsidP="005F7C8E">
            <w:pPr>
              <w:jc w:val="center"/>
            </w:pPr>
          </w:p>
        </w:tc>
        <w:tc>
          <w:tcPr>
            <w:tcW w:w="1199" w:type="dxa"/>
            <w:shd w:val="clear" w:color="auto" w:fill="auto"/>
            <w:vAlign w:val="center"/>
          </w:tcPr>
          <w:p w:rsidR="003F192E" w:rsidRPr="00ED586E" w:rsidRDefault="003F192E" w:rsidP="005F7C8E">
            <w:pPr>
              <w:jc w:val="center"/>
            </w:pPr>
          </w:p>
        </w:tc>
        <w:tc>
          <w:tcPr>
            <w:tcW w:w="1276" w:type="dxa"/>
            <w:shd w:val="clear" w:color="auto" w:fill="auto"/>
            <w:vAlign w:val="center"/>
          </w:tcPr>
          <w:p w:rsidR="003F192E" w:rsidRPr="00ED586E" w:rsidRDefault="003F192E" w:rsidP="005F7C8E">
            <w:pPr>
              <w:jc w:val="center"/>
            </w:pPr>
          </w:p>
        </w:tc>
        <w:tc>
          <w:tcPr>
            <w:tcW w:w="1984" w:type="dxa"/>
            <w:shd w:val="clear" w:color="auto" w:fill="auto"/>
            <w:vAlign w:val="center"/>
          </w:tcPr>
          <w:p w:rsidR="003F192E" w:rsidRPr="00ED586E" w:rsidRDefault="003F192E" w:rsidP="005F7C8E">
            <w:pPr>
              <w:jc w:val="center"/>
            </w:pPr>
          </w:p>
        </w:tc>
      </w:tr>
      <w:tr w:rsidR="003F192E" w:rsidRPr="00E428B6" w:rsidTr="005F7C8E">
        <w:trPr>
          <w:jc w:val="center"/>
        </w:trPr>
        <w:tc>
          <w:tcPr>
            <w:tcW w:w="593" w:type="dxa"/>
            <w:shd w:val="clear" w:color="auto" w:fill="auto"/>
            <w:vAlign w:val="center"/>
          </w:tcPr>
          <w:p w:rsidR="003F192E" w:rsidRPr="00ED586E" w:rsidRDefault="003F192E" w:rsidP="005F7C8E">
            <w:pPr>
              <w:jc w:val="center"/>
            </w:pPr>
          </w:p>
        </w:tc>
        <w:tc>
          <w:tcPr>
            <w:tcW w:w="1137" w:type="dxa"/>
            <w:shd w:val="clear" w:color="auto" w:fill="auto"/>
            <w:vAlign w:val="center"/>
          </w:tcPr>
          <w:p w:rsidR="003F192E" w:rsidRPr="00ED586E" w:rsidRDefault="003F192E" w:rsidP="005F7C8E">
            <w:pPr>
              <w:jc w:val="center"/>
            </w:pPr>
          </w:p>
        </w:tc>
        <w:tc>
          <w:tcPr>
            <w:tcW w:w="1377" w:type="dxa"/>
            <w:shd w:val="clear" w:color="auto" w:fill="auto"/>
            <w:vAlign w:val="center"/>
          </w:tcPr>
          <w:p w:rsidR="003F192E" w:rsidRPr="00ED586E" w:rsidRDefault="003F192E" w:rsidP="005F7C8E">
            <w:pPr>
              <w:jc w:val="center"/>
            </w:pPr>
          </w:p>
        </w:tc>
        <w:tc>
          <w:tcPr>
            <w:tcW w:w="1501" w:type="dxa"/>
            <w:shd w:val="clear" w:color="auto" w:fill="auto"/>
            <w:vAlign w:val="center"/>
          </w:tcPr>
          <w:p w:rsidR="003F192E" w:rsidRPr="00ED586E" w:rsidRDefault="003F192E" w:rsidP="005F7C8E">
            <w:pPr>
              <w:jc w:val="center"/>
            </w:pPr>
          </w:p>
        </w:tc>
        <w:tc>
          <w:tcPr>
            <w:tcW w:w="1199" w:type="dxa"/>
            <w:shd w:val="clear" w:color="auto" w:fill="auto"/>
            <w:vAlign w:val="center"/>
          </w:tcPr>
          <w:p w:rsidR="003F192E" w:rsidRPr="00ED586E" w:rsidRDefault="003F192E" w:rsidP="005F7C8E">
            <w:pPr>
              <w:jc w:val="center"/>
            </w:pPr>
          </w:p>
        </w:tc>
        <w:tc>
          <w:tcPr>
            <w:tcW w:w="1276" w:type="dxa"/>
            <w:shd w:val="clear" w:color="auto" w:fill="auto"/>
            <w:vAlign w:val="center"/>
          </w:tcPr>
          <w:p w:rsidR="003F192E" w:rsidRPr="00ED586E" w:rsidRDefault="003F192E" w:rsidP="005F7C8E">
            <w:pPr>
              <w:jc w:val="center"/>
            </w:pPr>
          </w:p>
        </w:tc>
        <w:tc>
          <w:tcPr>
            <w:tcW w:w="1984" w:type="dxa"/>
            <w:shd w:val="clear" w:color="auto" w:fill="auto"/>
            <w:vAlign w:val="center"/>
          </w:tcPr>
          <w:p w:rsidR="003F192E" w:rsidRPr="00ED586E" w:rsidRDefault="003F192E" w:rsidP="005F7C8E">
            <w:pPr>
              <w:jc w:val="center"/>
            </w:pPr>
          </w:p>
        </w:tc>
      </w:tr>
      <w:tr w:rsidR="003F192E" w:rsidRPr="00E428B6" w:rsidTr="005F7C8E">
        <w:trPr>
          <w:jc w:val="center"/>
        </w:trPr>
        <w:tc>
          <w:tcPr>
            <w:tcW w:w="7083" w:type="dxa"/>
            <w:gridSpan w:val="6"/>
            <w:shd w:val="clear" w:color="auto" w:fill="auto"/>
            <w:vAlign w:val="center"/>
          </w:tcPr>
          <w:p w:rsidR="003F192E" w:rsidRPr="00ED586E" w:rsidRDefault="003F192E" w:rsidP="005F7C8E">
            <w:pPr>
              <w:jc w:val="center"/>
            </w:pPr>
            <w:r w:rsidRPr="00ED586E">
              <w:t>Совокупный объем обязательств Уполномоченного органа</w:t>
            </w:r>
          </w:p>
        </w:tc>
        <w:tc>
          <w:tcPr>
            <w:tcW w:w="1984" w:type="dxa"/>
            <w:shd w:val="clear" w:color="auto" w:fill="auto"/>
            <w:vAlign w:val="center"/>
          </w:tcPr>
          <w:p w:rsidR="003F192E" w:rsidRPr="00ED586E" w:rsidRDefault="003F192E" w:rsidP="005F7C8E">
            <w:pPr>
              <w:jc w:val="center"/>
            </w:pPr>
          </w:p>
        </w:tc>
      </w:tr>
    </w:tbl>
    <w:p w:rsidR="003F192E" w:rsidRPr="00E428B6" w:rsidRDefault="003F192E" w:rsidP="003F192E">
      <w:pPr>
        <w:pStyle w:val="ConsPlusNormal"/>
        <w:jc w:val="both"/>
        <w:rPr>
          <w:rFonts w:ascii="Times New Roman" w:hAnsi="Times New Roman" w:cs="Times New Roman"/>
          <w:sz w:val="24"/>
          <w:szCs w:val="24"/>
        </w:rPr>
      </w:pPr>
    </w:p>
    <w:p w:rsidR="003F192E" w:rsidRPr="00E428B6" w:rsidRDefault="003F192E" w:rsidP="003F192E">
      <w:pPr>
        <w:pStyle w:val="ConsPlusNonformat"/>
        <w:jc w:val="both"/>
        <w:rPr>
          <w:rFonts w:ascii="Times New Roman" w:hAnsi="Times New Roman" w:cs="Times New Roman"/>
          <w:sz w:val="24"/>
          <w:szCs w:val="24"/>
        </w:rPr>
      </w:pPr>
    </w:p>
    <w:p w:rsidR="003F192E" w:rsidRPr="00E428B6" w:rsidRDefault="003F192E" w:rsidP="003F192E">
      <w:pPr>
        <w:pStyle w:val="ConsPlusNonformat"/>
        <w:jc w:val="both"/>
        <w:rPr>
          <w:rFonts w:ascii="Times New Roman" w:hAnsi="Times New Roman" w:cs="Times New Roman"/>
          <w:sz w:val="24"/>
          <w:szCs w:val="24"/>
        </w:rPr>
      </w:pPr>
    </w:p>
    <w:p w:rsidR="003F192E" w:rsidRPr="00E428B6" w:rsidRDefault="003F192E" w:rsidP="003F192E">
      <w:pPr>
        <w:pStyle w:val="ConsPlusNonformat"/>
        <w:jc w:val="both"/>
        <w:rPr>
          <w:rFonts w:ascii="Times New Roman" w:hAnsi="Times New Roman" w:cs="Times New Roman"/>
          <w:sz w:val="24"/>
          <w:szCs w:val="24"/>
        </w:rPr>
      </w:pPr>
    </w:p>
    <w:p w:rsidR="003F192E" w:rsidRPr="00E428B6" w:rsidRDefault="003F192E" w:rsidP="003F192E">
      <w:pPr>
        <w:pStyle w:val="ConsPlusNonformat"/>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25"/>
        <w:gridCol w:w="4762"/>
      </w:tblGrid>
      <w:tr w:rsidR="003F192E" w:rsidRPr="00E428B6" w:rsidTr="005F7C8E">
        <w:tc>
          <w:tcPr>
            <w:tcW w:w="9587" w:type="dxa"/>
            <w:gridSpan w:val="2"/>
          </w:tcPr>
          <w:p w:rsidR="003F192E" w:rsidRPr="00E428B6" w:rsidRDefault="003F192E" w:rsidP="005F7C8E">
            <w:pPr>
              <w:pStyle w:val="ConsPlusNormal"/>
              <w:ind w:right="652"/>
              <w:jc w:val="center"/>
              <w:rPr>
                <w:rFonts w:ascii="Times New Roman" w:hAnsi="Times New Roman" w:cs="Times New Roman"/>
                <w:sz w:val="24"/>
                <w:szCs w:val="24"/>
              </w:rPr>
            </w:pPr>
            <w:r w:rsidRPr="00E428B6">
              <w:rPr>
                <w:rFonts w:ascii="Times New Roman" w:hAnsi="Times New Roman" w:cs="Times New Roman"/>
                <w:sz w:val="24"/>
                <w:szCs w:val="24"/>
              </w:rPr>
              <w:t xml:space="preserve">Наименование </w:t>
            </w:r>
            <w:r w:rsidR="009F353C">
              <w:rPr>
                <w:rFonts w:ascii="Times New Roman" w:hAnsi="Times New Roman" w:cs="Times New Roman"/>
                <w:sz w:val="24"/>
                <w:szCs w:val="24"/>
              </w:rPr>
              <w:t>Исполнителя</w:t>
            </w:r>
            <w:r w:rsidRPr="00E428B6">
              <w:rPr>
                <w:rFonts w:ascii="Times New Roman" w:hAnsi="Times New Roman" w:cs="Times New Roman"/>
                <w:sz w:val="24"/>
                <w:szCs w:val="24"/>
              </w:rPr>
              <w:t xml:space="preserve"> образовательных услуг</w:t>
            </w:r>
          </w:p>
          <w:p w:rsidR="003F192E" w:rsidRPr="00E428B6" w:rsidRDefault="003F192E" w:rsidP="005F7C8E">
            <w:pPr>
              <w:pStyle w:val="ConsPlusNormal"/>
              <w:ind w:right="652"/>
              <w:jc w:val="center"/>
              <w:rPr>
                <w:rFonts w:ascii="Times New Roman" w:hAnsi="Times New Roman" w:cs="Times New Roman"/>
                <w:sz w:val="24"/>
                <w:szCs w:val="24"/>
              </w:rPr>
            </w:pPr>
          </w:p>
        </w:tc>
      </w:tr>
      <w:tr w:rsidR="003F192E" w:rsidRPr="00E428B6" w:rsidTr="005F7C8E">
        <w:tc>
          <w:tcPr>
            <w:tcW w:w="4825" w:type="dxa"/>
          </w:tcPr>
          <w:p w:rsidR="003F192E" w:rsidRPr="00E428B6" w:rsidRDefault="003F192E" w:rsidP="005F7C8E">
            <w:pPr>
              <w:pStyle w:val="ConsPlusNormal"/>
              <w:jc w:val="both"/>
              <w:rPr>
                <w:rFonts w:ascii="Times New Roman" w:hAnsi="Times New Roman" w:cs="Times New Roman"/>
                <w:sz w:val="24"/>
                <w:szCs w:val="24"/>
              </w:rPr>
            </w:pPr>
            <w:r w:rsidRPr="00E428B6">
              <w:rPr>
                <w:rFonts w:ascii="Times New Roman" w:hAnsi="Times New Roman" w:cs="Times New Roman"/>
                <w:sz w:val="24"/>
                <w:szCs w:val="24"/>
              </w:rPr>
              <w:t>Руководитель</w:t>
            </w:r>
          </w:p>
        </w:tc>
        <w:tc>
          <w:tcPr>
            <w:tcW w:w="4762" w:type="dxa"/>
          </w:tcPr>
          <w:p w:rsidR="003F192E" w:rsidRPr="00E428B6" w:rsidRDefault="003F192E" w:rsidP="005F7C8E">
            <w:pPr>
              <w:pStyle w:val="ConsPlusNormal"/>
              <w:rPr>
                <w:rFonts w:ascii="Times New Roman" w:hAnsi="Times New Roman" w:cs="Times New Roman"/>
                <w:sz w:val="24"/>
                <w:szCs w:val="24"/>
              </w:rPr>
            </w:pPr>
            <w:r w:rsidRPr="00E428B6">
              <w:rPr>
                <w:rFonts w:ascii="Times New Roman" w:hAnsi="Times New Roman" w:cs="Times New Roman"/>
                <w:sz w:val="24"/>
                <w:szCs w:val="24"/>
              </w:rPr>
              <w:t>Главный бухгалтер</w:t>
            </w:r>
          </w:p>
        </w:tc>
      </w:tr>
      <w:tr w:rsidR="003F192E" w:rsidRPr="00A22900" w:rsidTr="005F7C8E">
        <w:trPr>
          <w:trHeight w:val="23"/>
        </w:trPr>
        <w:tc>
          <w:tcPr>
            <w:tcW w:w="4825" w:type="dxa"/>
          </w:tcPr>
          <w:p w:rsidR="003F192E" w:rsidRPr="00E428B6" w:rsidRDefault="003F192E" w:rsidP="0093051E">
            <w:pPr>
              <w:pStyle w:val="ConsPlusNormal"/>
              <w:ind w:firstLine="0"/>
              <w:jc w:val="both"/>
              <w:rPr>
                <w:rFonts w:ascii="Times New Roman" w:hAnsi="Times New Roman" w:cs="Times New Roman"/>
                <w:sz w:val="24"/>
                <w:szCs w:val="24"/>
              </w:rPr>
            </w:pPr>
            <w:r w:rsidRPr="00E428B6">
              <w:rPr>
                <w:rFonts w:ascii="Times New Roman" w:hAnsi="Times New Roman" w:cs="Times New Roman"/>
                <w:sz w:val="24"/>
                <w:szCs w:val="24"/>
              </w:rPr>
              <w:t>_________________/_________________/</w:t>
            </w:r>
          </w:p>
          <w:p w:rsidR="003F192E" w:rsidRPr="00E428B6" w:rsidRDefault="003F192E" w:rsidP="005F7C8E">
            <w:pPr>
              <w:pStyle w:val="ConsPlusNormal"/>
              <w:jc w:val="both"/>
              <w:rPr>
                <w:rFonts w:ascii="Times New Roman" w:hAnsi="Times New Roman" w:cs="Times New Roman"/>
                <w:sz w:val="24"/>
                <w:szCs w:val="24"/>
              </w:rPr>
            </w:pPr>
            <w:r w:rsidRPr="00E428B6">
              <w:rPr>
                <w:rFonts w:ascii="Times New Roman" w:hAnsi="Times New Roman" w:cs="Times New Roman"/>
                <w:sz w:val="24"/>
                <w:szCs w:val="24"/>
              </w:rPr>
              <w:t>М.П.</w:t>
            </w:r>
          </w:p>
        </w:tc>
        <w:tc>
          <w:tcPr>
            <w:tcW w:w="4762" w:type="dxa"/>
          </w:tcPr>
          <w:p w:rsidR="003F192E" w:rsidRPr="00A22900" w:rsidRDefault="003F192E" w:rsidP="0093051E">
            <w:pPr>
              <w:pStyle w:val="ConsPlusNormal"/>
              <w:ind w:firstLine="0"/>
              <w:jc w:val="both"/>
              <w:rPr>
                <w:rFonts w:ascii="Times New Roman" w:hAnsi="Times New Roman" w:cs="Times New Roman"/>
                <w:sz w:val="24"/>
                <w:szCs w:val="24"/>
              </w:rPr>
            </w:pPr>
            <w:r w:rsidRPr="00E428B6">
              <w:rPr>
                <w:rFonts w:ascii="Times New Roman" w:hAnsi="Times New Roman" w:cs="Times New Roman"/>
                <w:sz w:val="24"/>
                <w:szCs w:val="24"/>
              </w:rPr>
              <w:t>_________________/_________________/</w:t>
            </w:r>
          </w:p>
          <w:p w:rsidR="003F192E" w:rsidRPr="00A22900" w:rsidRDefault="003F192E" w:rsidP="005F7C8E">
            <w:pPr>
              <w:pStyle w:val="ConsPlusNormal"/>
              <w:jc w:val="center"/>
              <w:rPr>
                <w:rFonts w:ascii="Times New Roman" w:hAnsi="Times New Roman" w:cs="Times New Roman"/>
                <w:sz w:val="24"/>
                <w:szCs w:val="24"/>
              </w:rPr>
            </w:pPr>
          </w:p>
        </w:tc>
      </w:tr>
    </w:tbl>
    <w:p w:rsidR="003F192E" w:rsidRPr="004D70C8" w:rsidRDefault="003F192E" w:rsidP="003F192E">
      <w:pPr>
        <w:jc w:val="both"/>
      </w:pPr>
    </w:p>
    <w:p w:rsidR="003F192E" w:rsidRPr="004D70C8" w:rsidRDefault="003F192E" w:rsidP="003F192E">
      <w:pPr>
        <w:jc w:val="both"/>
      </w:pPr>
    </w:p>
    <w:p w:rsidR="003F192E" w:rsidRPr="00D95984" w:rsidRDefault="003F192E" w:rsidP="003F192E">
      <w:pPr>
        <w:widowControl w:val="0"/>
        <w:ind w:firstLine="709"/>
        <w:jc w:val="both"/>
        <w:rPr>
          <w:sz w:val="28"/>
          <w:szCs w:val="28"/>
        </w:rPr>
      </w:pPr>
    </w:p>
    <w:p w:rsidR="003F192E" w:rsidRPr="000946EC" w:rsidRDefault="003F192E" w:rsidP="003F192E">
      <w:pPr>
        <w:tabs>
          <w:tab w:val="left" w:pos="993"/>
        </w:tabs>
        <w:jc w:val="both"/>
        <w:rPr>
          <w:sz w:val="28"/>
          <w:szCs w:val="28"/>
        </w:rPr>
      </w:pPr>
    </w:p>
    <w:p w:rsidR="003F192E" w:rsidRDefault="003F192E" w:rsidP="003F192E">
      <w:pPr>
        <w:widowControl w:val="0"/>
        <w:tabs>
          <w:tab w:val="left" w:pos="0"/>
          <w:tab w:val="left" w:pos="993"/>
        </w:tabs>
        <w:autoSpaceDE w:val="0"/>
        <w:autoSpaceDN w:val="0"/>
        <w:adjustRightInd w:val="0"/>
        <w:spacing w:line="360" w:lineRule="auto"/>
        <w:jc w:val="right"/>
        <w:rPr>
          <w:sz w:val="28"/>
          <w:szCs w:val="28"/>
        </w:rPr>
      </w:pPr>
    </w:p>
    <w:p w:rsidR="003F192E" w:rsidRPr="003F192E" w:rsidRDefault="003F192E" w:rsidP="003F192E">
      <w:pPr>
        <w:tabs>
          <w:tab w:val="left" w:pos="993"/>
        </w:tabs>
        <w:jc w:val="center"/>
        <w:rPr>
          <w:sz w:val="28"/>
          <w:szCs w:val="28"/>
        </w:rPr>
      </w:pPr>
    </w:p>
    <w:p w:rsidR="00201197" w:rsidRDefault="00201197" w:rsidP="00201197">
      <w:pPr>
        <w:widowControl w:val="0"/>
        <w:tabs>
          <w:tab w:val="left" w:pos="0"/>
          <w:tab w:val="left" w:pos="993"/>
        </w:tabs>
        <w:autoSpaceDE w:val="0"/>
        <w:autoSpaceDN w:val="0"/>
        <w:adjustRightInd w:val="0"/>
        <w:jc w:val="center"/>
        <w:rPr>
          <w:sz w:val="28"/>
          <w:szCs w:val="28"/>
        </w:rPr>
      </w:pPr>
    </w:p>
    <w:sectPr w:rsidR="00201197" w:rsidSect="009F353C">
      <w:pgSz w:w="11906" w:h="16838"/>
      <w:pgMar w:top="1134" w:right="850" w:bottom="1134" w:left="1701" w:header="708" w:footer="708"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99C902" w16cid:durableId="21DC116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0C0" w:rsidRDefault="008340C0" w:rsidP="009F353C">
      <w:r>
        <w:separator/>
      </w:r>
    </w:p>
  </w:endnote>
  <w:endnote w:type="continuationSeparator" w:id="0">
    <w:p w:rsidR="008340C0" w:rsidRDefault="008340C0" w:rsidP="009F3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0C0" w:rsidRDefault="008340C0" w:rsidP="009F353C">
      <w:r>
        <w:separator/>
      </w:r>
    </w:p>
  </w:footnote>
  <w:footnote w:type="continuationSeparator" w:id="0">
    <w:p w:rsidR="008340C0" w:rsidRDefault="008340C0" w:rsidP="009F3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 w15:restartNumberingAfterBreak="0">
    <w:nsid w:val="01F955CA"/>
    <w:multiLevelType w:val="hybridMultilevel"/>
    <w:tmpl w:val="38F6B950"/>
    <w:lvl w:ilvl="0" w:tplc="64B616CE">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4184BFE"/>
    <w:multiLevelType w:val="multilevel"/>
    <w:tmpl w:val="12B40A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E9630F"/>
    <w:multiLevelType w:val="multilevel"/>
    <w:tmpl w:val="5E7AFC64"/>
    <w:lvl w:ilvl="0">
      <w:start w:val="1"/>
      <w:numFmt w:val="upperRoman"/>
      <w:lvlText w:val="%1."/>
      <w:lvlJc w:val="left"/>
      <w:pPr>
        <w:ind w:left="1080" w:hanging="720"/>
      </w:pPr>
      <w:rPr>
        <w:rFonts w:ascii="Times New Roman" w:hAnsi="Times New Roman" w:cs="Times New Roman" w:hint="default"/>
        <w:sz w:val="24"/>
      </w:rPr>
    </w:lvl>
    <w:lvl w:ilvl="1">
      <w:start w:val="1"/>
      <w:numFmt w:val="decimal"/>
      <w:isLgl/>
      <w:lvlText w:val="%1.%2."/>
      <w:lvlJc w:val="left"/>
      <w:pPr>
        <w:ind w:left="928" w:hanging="360"/>
      </w:pPr>
      <w:rPr>
        <w:rFonts w:hint="default"/>
        <w:sz w:val="24"/>
      </w:rPr>
    </w:lvl>
    <w:lvl w:ilvl="2">
      <w:start w:val="1"/>
      <w:numFmt w:val="decimal"/>
      <w:isLgl/>
      <w:lvlText w:val="%1.%2.%3."/>
      <w:lvlJc w:val="left"/>
      <w:pPr>
        <w:ind w:left="1778" w:hanging="720"/>
      </w:pPr>
      <w:rPr>
        <w:rFonts w:hint="default"/>
        <w:sz w:val="24"/>
      </w:rPr>
    </w:lvl>
    <w:lvl w:ilvl="3">
      <w:start w:val="1"/>
      <w:numFmt w:val="decimal"/>
      <w:isLgl/>
      <w:lvlText w:val="%1.%2.%3.%4."/>
      <w:lvlJc w:val="left"/>
      <w:pPr>
        <w:ind w:left="2127" w:hanging="720"/>
      </w:pPr>
      <w:rPr>
        <w:rFonts w:hint="default"/>
        <w:sz w:val="24"/>
      </w:rPr>
    </w:lvl>
    <w:lvl w:ilvl="4">
      <w:start w:val="1"/>
      <w:numFmt w:val="decimal"/>
      <w:isLgl/>
      <w:lvlText w:val="%1.%2.%3.%4.%5."/>
      <w:lvlJc w:val="left"/>
      <w:pPr>
        <w:ind w:left="2836" w:hanging="1080"/>
      </w:pPr>
      <w:rPr>
        <w:rFonts w:hint="default"/>
        <w:sz w:val="24"/>
      </w:rPr>
    </w:lvl>
    <w:lvl w:ilvl="5">
      <w:start w:val="1"/>
      <w:numFmt w:val="decimal"/>
      <w:isLgl/>
      <w:lvlText w:val="%1.%2.%3.%4.%5.%6."/>
      <w:lvlJc w:val="left"/>
      <w:pPr>
        <w:ind w:left="3185" w:hanging="1080"/>
      </w:pPr>
      <w:rPr>
        <w:rFonts w:hint="default"/>
        <w:sz w:val="24"/>
      </w:rPr>
    </w:lvl>
    <w:lvl w:ilvl="6">
      <w:start w:val="1"/>
      <w:numFmt w:val="decimal"/>
      <w:isLgl/>
      <w:lvlText w:val="%1.%2.%3.%4.%5.%6.%7."/>
      <w:lvlJc w:val="left"/>
      <w:pPr>
        <w:ind w:left="3894" w:hanging="1440"/>
      </w:pPr>
      <w:rPr>
        <w:rFonts w:hint="default"/>
        <w:sz w:val="24"/>
      </w:rPr>
    </w:lvl>
    <w:lvl w:ilvl="7">
      <w:start w:val="1"/>
      <w:numFmt w:val="decimal"/>
      <w:isLgl/>
      <w:lvlText w:val="%1.%2.%3.%4.%5.%6.%7.%8."/>
      <w:lvlJc w:val="left"/>
      <w:pPr>
        <w:ind w:left="4243" w:hanging="1440"/>
      </w:pPr>
      <w:rPr>
        <w:rFonts w:hint="default"/>
        <w:sz w:val="24"/>
      </w:rPr>
    </w:lvl>
    <w:lvl w:ilvl="8">
      <w:start w:val="1"/>
      <w:numFmt w:val="decimal"/>
      <w:isLgl/>
      <w:lvlText w:val="%1.%2.%3.%4.%5.%6.%7.%8.%9."/>
      <w:lvlJc w:val="left"/>
      <w:pPr>
        <w:ind w:left="4952" w:hanging="1800"/>
      </w:pPr>
      <w:rPr>
        <w:rFonts w:hint="default"/>
        <w:sz w:val="24"/>
      </w:rPr>
    </w:lvl>
  </w:abstractNum>
  <w:abstractNum w:abstractNumId="4" w15:restartNumberingAfterBreak="0">
    <w:nsid w:val="0A4B0140"/>
    <w:multiLevelType w:val="hybridMultilevel"/>
    <w:tmpl w:val="CB620F88"/>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5" w15:restartNumberingAfterBreak="0">
    <w:nsid w:val="0CEE4503"/>
    <w:multiLevelType w:val="hybridMultilevel"/>
    <w:tmpl w:val="9E1C40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0F735DF1"/>
    <w:multiLevelType w:val="hybridMultilevel"/>
    <w:tmpl w:val="B5702E30"/>
    <w:lvl w:ilvl="0" w:tplc="0ADCD39C">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15:restartNumberingAfterBreak="0">
    <w:nsid w:val="136E11E2"/>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5C0C78"/>
    <w:multiLevelType w:val="hybridMultilevel"/>
    <w:tmpl w:val="2C1E04EA"/>
    <w:lvl w:ilvl="0" w:tplc="7A044D2A">
      <w:start w:val="1"/>
      <w:numFmt w:val="decimal"/>
      <w:lvlText w:val="%1."/>
      <w:lvlJc w:val="left"/>
      <w:pPr>
        <w:ind w:left="1676" w:hanging="40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05A48DA"/>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0790A0C"/>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3063B8"/>
    <w:multiLevelType w:val="hybridMultilevel"/>
    <w:tmpl w:val="A0B83D3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15:restartNumberingAfterBreak="0">
    <w:nsid w:val="2BC86538"/>
    <w:multiLevelType w:val="hybridMultilevel"/>
    <w:tmpl w:val="92CC4422"/>
    <w:lvl w:ilvl="0" w:tplc="63C27BE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317C92"/>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3B3DCE"/>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6D2997"/>
    <w:multiLevelType w:val="hybridMultilevel"/>
    <w:tmpl w:val="62BEA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4C1574"/>
    <w:multiLevelType w:val="hybridMultilevel"/>
    <w:tmpl w:val="6EFE6730"/>
    <w:lvl w:ilvl="0" w:tplc="B38A4A22">
      <w:start w:val="1"/>
      <w:numFmt w:val="decimal"/>
      <w:lvlText w:val="%1)"/>
      <w:lvlJc w:val="left"/>
      <w:pPr>
        <w:ind w:left="4937" w:hanging="40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4EA149A7"/>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8" w15:restartNumberingAfterBreak="0">
    <w:nsid w:val="4F8F782C"/>
    <w:multiLevelType w:val="hybridMultilevel"/>
    <w:tmpl w:val="84C868A4"/>
    <w:lvl w:ilvl="0" w:tplc="F2ECD5D6">
      <w:start w:val="1"/>
      <w:numFmt w:val="decimal"/>
      <w:lvlText w:val="%1."/>
      <w:lvlJc w:val="left"/>
      <w:pPr>
        <w:ind w:left="1761" w:hanging="1193"/>
      </w:pPr>
      <w:rPr>
        <w:rFonts w:cs="Times New Roman"/>
        <w:b w:val="0"/>
        <w:strike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9" w15:restartNumberingAfterBreak="0">
    <w:nsid w:val="50E0573B"/>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FC0F10"/>
    <w:multiLevelType w:val="multilevel"/>
    <w:tmpl w:val="FC10B0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E9694F"/>
    <w:multiLevelType w:val="hybridMultilevel"/>
    <w:tmpl w:val="93362972"/>
    <w:lvl w:ilvl="0" w:tplc="47587E0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D62A15"/>
    <w:multiLevelType w:val="hybridMultilevel"/>
    <w:tmpl w:val="2AD0C9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9902F41"/>
    <w:multiLevelType w:val="multilevel"/>
    <w:tmpl w:val="4F062FCC"/>
    <w:lvl w:ilvl="0">
      <w:start w:val="1"/>
      <w:numFmt w:val="decimal"/>
      <w:lvlText w:val="%1."/>
      <w:lvlJc w:val="left"/>
      <w:rPr>
        <w:b w:val="0"/>
        <w:bCs w:val="0"/>
        <w:i w:val="0"/>
        <w:iCs w:val="0"/>
        <w:smallCaps w:val="0"/>
        <w:strike w:val="0"/>
        <w:color w:val="auto"/>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24" w15:restartNumberingAfterBreak="0">
    <w:nsid w:val="5C4E71C3"/>
    <w:multiLevelType w:val="hybridMultilevel"/>
    <w:tmpl w:val="78E8DFA4"/>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5" w15:restartNumberingAfterBreak="0">
    <w:nsid w:val="5C7D669D"/>
    <w:multiLevelType w:val="hybridMultilevel"/>
    <w:tmpl w:val="2F90F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524717"/>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44322D3"/>
    <w:multiLevelType w:val="hybridMultilevel"/>
    <w:tmpl w:val="515EF5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6CF62C6"/>
    <w:multiLevelType w:val="multilevel"/>
    <w:tmpl w:val="23189E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311FA9"/>
    <w:multiLevelType w:val="hybridMultilevel"/>
    <w:tmpl w:val="0494EBA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CA70E43"/>
    <w:multiLevelType w:val="hybridMultilevel"/>
    <w:tmpl w:val="3E58490C"/>
    <w:lvl w:ilvl="0" w:tplc="7A044D2A">
      <w:start w:val="1"/>
      <w:numFmt w:val="decimal"/>
      <w:lvlText w:val="%1."/>
      <w:lvlJc w:val="left"/>
      <w:pPr>
        <w:ind w:left="1108" w:hanging="400"/>
      </w:pPr>
      <w:rPr>
        <w:rFonts w:hint="default"/>
      </w:rPr>
    </w:lvl>
    <w:lvl w:ilvl="1" w:tplc="BA3AC6EE">
      <w:start w:val="1"/>
      <w:numFmt w:val="decimal"/>
      <w:lvlText w:val="%2)"/>
      <w:lvlJc w:val="left"/>
      <w:pPr>
        <w:ind w:left="1788" w:hanging="360"/>
      </w:pPr>
      <w:rPr>
        <w:rFonts w:ascii="Times New Roman" w:eastAsia="Calibri" w:hAnsi="Times New Roman" w:cs="Times New Roman"/>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D6C0CDE"/>
    <w:multiLevelType w:val="multilevel"/>
    <w:tmpl w:val="A0E4CA8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E574F65"/>
    <w:multiLevelType w:val="hybridMultilevel"/>
    <w:tmpl w:val="C8D62E46"/>
    <w:lvl w:ilvl="0" w:tplc="AE5C8CAA">
      <w:start w:val="1"/>
      <w:numFmt w:val="decimal"/>
      <w:lvlText w:val="%1)"/>
      <w:lvlJc w:val="left"/>
      <w:pPr>
        <w:ind w:left="720" w:hanging="360"/>
      </w:pPr>
      <w:rPr>
        <w:rFonts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B3645C"/>
    <w:multiLevelType w:val="multilevel"/>
    <w:tmpl w:val="CDBC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00058D"/>
    <w:multiLevelType w:val="hybridMultilevel"/>
    <w:tmpl w:val="19320F78"/>
    <w:lvl w:ilvl="0" w:tplc="A51469D8">
      <w:start w:val="6"/>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A5757D"/>
    <w:multiLevelType w:val="hybridMultilevel"/>
    <w:tmpl w:val="D07CBBFC"/>
    <w:lvl w:ilvl="0" w:tplc="FAC62280">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77169E6"/>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5"/>
  </w:num>
  <w:num w:numId="7">
    <w:abstractNumId w:val="0"/>
  </w:num>
  <w:num w:numId="8">
    <w:abstractNumId w:val="17"/>
  </w:num>
  <w:num w:numId="9">
    <w:abstractNumId w:val="12"/>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30"/>
  </w:num>
  <w:num w:numId="15">
    <w:abstractNumId w:val="27"/>
  </w:num>
  <w:num w:numId="16">
    <w:abstractNumId w:val="26"/>
  </w:num>
  <w:num w:numId="17">
    <w:abstractNumId w:val="7"/>
  </w:num>
  <w:num w:numId="18">
    <w:abstractNumId w:val="10"/>
  </w:num>
  <w:num w:numId="19">
    <w:abstractNumId w:val="19"/>
  </w:num>
  <w:num w:numId="20">
    <w:abstractNumId w:val="36"/>
  </w:num>
  <w:num w:numId="21">
    <w:abstractNumId w:val="14"/>
  </w:num>
  <w:num w:numId="22">
    <w:abstractNumId w:val="13"/>
  </w:num>
  <w:num w:numId="23">
    <w:abstractNumId w:val="9"/>
  </w:num>
  <w:num w:numId="24">
    <w:abstractNumId w:val="22"/>
  </w:num>
  <w:num w:numId="25">
    <w:abstractNumId w:val="5"/>
  </w:num>
  <w:num w:numId="26">
    <w:abstractNumId w:val="3"/>
  </w:num>
  <w:num w:numId="27">
    <w:abstractNumId w:val="16"/>
  </w:num>
  <w:num w:numId="28">
    <w:abstractNumId w:val="25"/>
  </w:num>
  <w:num w:numId="29">
    <w:abstractNumId w:val="35"/>
  </w:num>
  <w:num w:numId="30">
    <w:abstractNumId w:val="32"/>
  </w:num>
  <w:num w:numId="31">
    <w:abstractNumId w:val="33"/>
  </w:num>
  <w:num w:numId="32">
    <w:abstractNumId w:val="1"/>
  </w:num>
  <w:num w:numId="33">
    <w:abstractNumId w:val="8"/>
  </w:num>
  <w:num w:numId="34">
    <w:abstractNumId w:val="2"/>
  </w:num>
  <w:num w:numId="35">
    <w:abstractNumId w:val="31"/>
  </w:num>
  <w:num w:numId="36">
    <w:abstractNumId w:val="20"/>
  </w:num>
  <w:num w:numId="37">
    <w:abstractNumId w:val="28"/>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isplayBackgroundShape/>
  <w:defaultTabStop w:val="11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B5840"/>
    <w:rsid w:val="00002C8B"/>
    <w:rsid w:val="00024A20"/>
    <w:rsid w:val="000378A6"/>
    <w:rsid w:val="00044B41"/>
    <w:rsid w:val="000533DA"/>
    <w:rsid w:val="00055B37"/>
    <w:rsid w:val="00077BD7"/>
    <w:rsid w:val="00086AF9"/>
    <w:rsid w:val="000903FC"/>
    <w:rsid w:val="00091BB3"/>
    <w:rsid w:val="000B4F2B"/>
    <w:rsid w:val="000C10A5"/>
    <w:rsid w:val="000D1814"/>
    <w:rsid w:val="000D2151"/>
    <w:rsid w:val="000D34A9"/>
    <w:rsid w:val="000D412A"/>
    <w:rsid w:val="000E6DE7"/>
    <w:rsid w:val="000F430D"/>
    <w:rsid w:val="000F48D6"/>
    <w:rsid w:val="000F6884"/>
    <w:rsid w:val="001026BC"/>
    <w:rsid w:val="00111437"/>
    <w:rsid w:val="00112629"/>
    <w:rsid w:val="00117977"/>
    <w:rsid w:val="00132ECC"/>
    <w:rsid w:val="00144E4D"/>
    <w:rsid w:val="001466FC"/>
    <w:rsid w:val="00166DA0"/>
    <w:rsid w:val="00176519"/>
    <w:rsid w:val="001812D5"/>
    <w:rsid w:val="00183B6C"/>
    <w:rsid w:val="0019022C"/>
    <w:rsid w:val="00190E5C"/>
    <w:rsid w:val="00191B50"/>
    <w:rsid w:val="00191F4B"/>
    <w:rsid w:val="001A1CFE"/>
    <w:rsid w:val="001B2765"/>
    <w:rsid w:val="001C24F6"/>
    <w:rsid w:val="001D1FA8"/>
    <w:rsid w:val="001E4ECE"/>
    <w:rsid w:val="001E55D1"/>
    <w:rsid w:val="001F1746"/>
    <w:rsid w:val="001F6CE1"/>
    <w:rsid w:val="00201197"/>
    <w:rsid w:val="002011D0"/>
    <w:rsid w:val="00203226"/>
    <w:rsid w:val="0021052A"/>
    <w:rsid w:val="00212516"/>
    <w:rsid w:val="00214E4B"/>
    <w:rsid w:val="00224007"/>
    <w:rsid w:val="00231982"/>
    <w:rsid w:val="002320C7"/>
    <w:rsid w:val="00235052"/>
    <w:rsid w:val="002433E1"/>
    <w:rsid w:val="00251738"/>
    <w:rsid w:val="00251ABA"/>
    <w:rsid w:val="00270A01"/>
    <w:rsid w:val="0027100E"/>
    <w:rsid w:val="00280D99"/>
    <w:rsid w:val="002825A7"/>
    <w:rsid w:val="002833A7"/>
    <w:rsid w:val="002919BD"/>
    <w:rsid w:val="002A2000"/>
    <w:rsid w:val="002B27E1"/>
    <w:rsid w:val="002B41F7"/>
    <w:rsid w:val="002B66BD"/>
    <w:rsid w:val="002C6A6F"/>
    <w:rsid w:val="002D7021"/>
    <w:rsid w:val="002E7F3C"/>
    <w:rsid w:val="002F76E0"/>
    <w:rsid w:val="00300C13"/>
    <w:rsid w:val="00311F15"/>
    <w:rsid w:val="00314015"/>
    <w:rsid w:val="0033785E"/>
    <w:rsid w:val="0034126A"/>
    <w:rsid w:val="00344DE6"/>
    <w:rsid w:val="00350C83"/>
    <w:rsid w:val="00356E17"/>
    <w:rsid w:val="00363B3B"/>
    <w:rsid w:val="00365853"/>
    <w:rsid w:val="003720E7"/>
    <w:rsid w:val="00373A3E"/>
    <w:rsid w:val="003752AB"/>
    <w:rsid w:val="00382F7E"/>
    <w:rsid w:val="003855A4"/>
    <w:rsid w:val="003859A8"/>
    <w:rsid w:val="00387BFA"/>
    <w:rsid w:val="003935AF"/>
    <w:rsid w:val="00396753"/>
    <w:rsid w:val="00397E00"/>
    <w:rsid w:val="003A7BA8"/>
    <w:rsid w:val="003B5778"/>
    <w:rsid w:val="003C16C4"/>
    <w:rsid w:val="003C31E7"/>
    <w:rsid w:val="003F192E"/>
    <w:rsid w:val="003F4968"/>
    <w:rsid w:val="003F4C29"/>
    <w:rsid w:val="004013C9"/>
    <w:rsid w:val="00401410"/>
    <w:rsid w:val="00402A0E"/>
    <w:rsid w:val="00405885"/>
    <w:rsid w:val="004163FC"/>
    <w:rsid w:val="004615D6"/>
    <w:rsid w:val="00467129"/>
    <w:rsid w:val="00473FD0"/>
    <w:rsid w:val="00491BE2"/>
    <w:rsid w:val="004A0957"/>
    <w:rsid w:val="004B2A29"/>
    <w:rsid w:val="004B3BA4"/>
    <w:rsid w:val="004B5840"/>
    <w:rsid w:val="004C5F56"/>
    <w:rsid w:val="004C6B8A"/>
    <w:rsid w:val="004E034E"/>
    <w:rsid w:val="004E0393"/>
    <w:rsid w:val="004E4DEF"/>
    <w:rsid w:val="004E7911"/>
    <w:rsid w:val="00502260"/>
    <w:rsid w:val="00505B9E"/>
    <w:rsid w:val="00506AF5"/>
    <w:rsid w:val="00520DEF"/>
    <w:rsid w:val="00522826"/>
    <w:rsid w:val="00532A53"/>
    <w:rsid w:val="00547B44"/>
    <w:rsid w:val="00560133"/>
    <w:rsid w:val="0057334C"/>
    <w:rsid w:val="00576011"/>
    <w:rsid w:val="00587F50"/>
    <w:rsid w:val="00597B52"/>
    <w:rsid w:val="005A3145"/>
    <w:rsid w:val="005B07CB"/>
    <w:rsid w:val="005B4D68"/>
    <w:rsid w:val="005B6DCB"/>
    <w:rsid w:val="005D1555"/>
    <w:rsid w:val="005E0C0A"/>
    <w:rsid w:val="005E182F"/>
    <w:rsid w:val="005E605B"/>
    <w:rsid w:val="005F14C0"/>
    <w:rsid w:val="005F402A"/>
    <w:rsid w:val="005F7C8E"/>
    <w:rsid w:val="006065D2"/>
    <w:rsid w:val="00616679"/>
    <w:rsid w:val="00633BB3"/>
    <w:rsid w:val="006343BC"/>
    <w:rsid w:val="00642E19"/>
    <w:rsid w:val="006507C9"/>
    <w:rsid w:val="0066177E"/>
    <w:rsid w:val="00664545"/>
    <w:rsid w:val="00674A9A"/>
    <w:rsid w:val="006A1CA9"/>
    <w:rsid w:val="006A252B"/>
    <w:rsid w:val="006C307C"/>
    <w:rsid w:val="006C5CBD"/>
    <w:rsid w:val="00704FD7"/>
    <w:rsid w:val="00711A8E"/>
    <w:rsid w:val="007151BE"/>
    <w:rsid w:val="00715EC0"/>
    <w:rsid w:val="00717B88"/>
    <w:rsid w:val="007354DD"/>
    <w:rsid w:val="00740AF0"/>
    <w:rsid w:val="007546FC"/>
    <w:rsid w:val="007610BD"/>
    <w:rsid w:val="0076250E"/>
    <w:rsid w:val="00763555"/>
    <w:rsid w:val="00773A7A"/>
    <w:rsid w:val="00775339"/>
    <w:rsid w:val="007779C0"/>
    <w:rsid w:val="00793390"/>
    <w:rsid w:val="007B0F55"/>
    <w:rsid w:val="007C1FB7"/>
    <w:rsid w:val="007C21E1"/>
    <w:rsid w:val="007C3F09"/>
    <w:rsid w:val="007C4911"/>
    <w:rsid w:val="007C4CEB"/>
    <w:rsid w:val="007D4E21"/>
    <w:rsid w:val="007E4CBF"/>
    <w:rsid w:val="007F0D4A"/>
    <w:rsid w:val="007F6861"/>
    <w:rsid w:val="007F7797"/>
    <w:rsid w:val="00815024"/>
    <w:rsid w:val="008154D0"/>
    <w:rsid w:val="00821E38"/>
    <w:rsid w:val="00823C03"/>
    <w:rsid w:val="00831E9C"/>
    <w:rsid w:val="008340C0"/>
    <w:rsid w:val="00836377"/>
    <w:rsid w:val="008471BE"/>
    <w:rsid w:val="008572D0"/>
    <w:rsid w:val="00860F76"/>
    <w:rsid w:val="00867A9D"/>
    <w:rsid w:val="00871408"/>
    <w:rsid w:val="008758F8"/>
    <w:rsid w:val="008971F2"/>
    <w:rsid w:val="008A7F53"/>
    <w:rsid w:val="008B1204"/>
    <w:rsid w:val="008B4E7E"/>
    <w:rsid w:val="008C1ED7"/>
    <w:rsid w:val="008C5E00"/>
    <w:rsid w:val="008C66A4"/>
    <w:rsid w:val="008D0482"/>
    <w:rsid w:val="008F3341"/>
    <w:rsid w:val="008F5E76"/>
    <w:rsid w:val="008F6B7D"/>
    <w:rsid w:val="008F6D36"/>
    <w:rsid w:val="008F74E1"/>
    <w:rsid w:val="0090056A"/>
    <w:rsid w:val="00900EA8"/>
    <w:rsid w:val="0090355A"/>
    <w:rsid w:val="00913AC2"/>
    <w:rsid w:val="00914B33"/>
    <w:rsid w:val="0093051E"/>
    <w:rsid w:val="009311D4"/>
    <w:rsid w:val="0093175C"/>
    <w:rsid w:val="009319EE"/>
    <w:rsid w:val="0093422F"/>
    <w:rsid w:val="00935BBA"/>
    <w:rsid w:val="00936E09"/>
    <w:rsid w:val="00937F02"/>
    <w:rsid w:val="009472E5"/>
    <w:rsid w:val="00956049"/>
    <w:rsid w:val="009671E8"/>
    <w:rsid w:val="009700F9"/>
    <w:rsid w:val="00972FCE"/>
    <w:rsid w:val="0097507C"/>
    <w:rsid w:val="00981B98"/>
    <w:rsid w:val="009B16CD"/>
    <w:rsid w:val="009C0E9F"/>
    <w:rsid w:val="009C4B65"/>
    <w:rsid w:val="009D26FD"/>
    <w:rsid w:val="009D34F5"/>
    <w:rsid w:val="009D5336"/>
    <w:rsid w:val="009F088F"/>
    <w:rsid w:val="009F28FC"/>
    <w:rsid w:val="009F353C"/>
    <w:rsid w:val="009F54C0"/>
    <w:rsid w:val="00A13921"/>
    <w:rsid w:val="00A30805"/>
    <w:rsid w:val="00A30D2C"/>
    <w:rsid w:val="00A3601D"/>
    <w:rsid w:val="00A430FE"/>
    <w:rsid w:val="00A4436B"/>
    <w:rsid w:val="00A5631E"/>
    <w:rsid w:val="00A60B2A"/>
    <w:rsid w:val="00A70C38"/>
    <w:rsid w:val="00A81435"/>
    <w:rsid w:val="00A92711"/>
    <w:rsid w:val="00A94FFA"/>
    <w:rsid w:val="00A95D21"/>
    <w:rsid w:val="00A97811"/>
    <w:rsid w:val="00AA27BC"/>
    <w:rsid w:val="00AA298D"/>
    <w:rsid w:val="00AB4FF0"/>
    <w:rsid w:val="00AD0C18"/>
    <w:rsid w:val="00AD31F7"/>
    <w:rsid w:val="00AD4823"/>
    <w:rsid w:val="00AF2E3B"/>
    <w:rsid w:val="00B03412"/>
    <w:rsid w:val="00B1673D"/>
    <w:rsid w:val="00B16CAC"/>
    <w:rsid w:val="00B335F6"/>
    <w:rsid w:val="00B4221B"/>
    <w:rsid w:val="00B46CEC"/>
    <w:rsid w:val="00B520FF"/>
    <w:rsid w:val="00B80604"/>
    <w:rsid w:val="00B84BFC"/>
    <w:rsid w:val="00B936B4"/>
    <w:rsid w:val="00BA2191"/>
    <w:rsid w:val="00BB3243"/>
    <w:rsid w:val="00BB7C20"/>
    <w:rsid w:val="00BC1D2B"/>
    <w:rsid w:val="00BC2319"/>
    <w:rsid w:val="00BC5F81"/>
    <w:rsid w:val="00BD00F5"/>
    <w:rsid w:val="00BD317B"/>
    <w:rsid w:val="00BE30DB"/>
    <w:rsid w:val="00BF6628"/>
    <w:rsid w:val="00BF7BF2"/>
    <w:rsid w:val="00C005A9"/>
    <w:rsid w:val="00C02DD9"/>
    <w:rsid w:val="00C07B1F"/>
    <w:rsid w:val="00C11C9F"/>
    <w:rsid w:val="00C2154A"/>
    <w:rsid w:val="00C5191C"/>
    <w:rsid w:val="00C55A16"/>
    <w:rsid w:val="00C6281D"/>
    <w:rsid w:val="00C70984"/>
    <w:rsid w:val="00C84723"/>
    <w:rsid w:val="00C86E0A"/>
    <w:rsid w:val="00CA0D4D"/>
    <w:rsid w:val="00CA5ED4"/>
    <w:rsid w:val="00CA71E2"/>
    <w:rsid w:val="00CD4CFC"/>
    <w:rsid w:val="00CE0665"/>
    <w:rsid w:val="00CE0C13"/>
    <w:rsid w:val="00CE7636"/>
    <w:rsid w:val="00CF5718"/>
    <w:rsid w:val="00D01B7F"/>
    <w:rsid w:val="00D02DFB"/>
    <w:rsid w:val="00D1107C"/>
    <w:rsid w:val="00D13902"/>
    <w:rsid w:val="00D204EA"/>
    <w:rsid w:val="00D23568"/>
    <w:rsid w:val="00D23738"/>
    <w:rsid w:val="00D24646"/>
    <w:rsid w:val="00D40A03"/>
    <w:rsid w:val="00D43C13"/>
    <w:rsid w:val="00D4468B"/>
    <w:rsid w:val="00D5262A"/>
    <w:rsid w:val="00D600DD"/>
    <w:rsid w:val="00D63596"/>
    <w:rsid w:val="00D63C50"/>
    <w:rsid w:val="00D705B8"/>
    <w:rsid w:val="00D76550"/>
    <w:rsid w:val="00D76E4C"/>
    <w:rsid w:val="00D7742B"/>
    <w:rsid w:val="00D85117"/>
    <w:rsid w:val="00D9397B"/>
    <w:rsid w:val="00D9448E"/>
    <w:rsid w:val="00DB36F2"/>
    <w:rsid w:val="00DB4712"/>
    <w:rsid w:val="00DB50E7"/>
    <w:rsid w:val="00DC6C52"/>
    <w:rsid w:val="00DD04B9"/>
    <w:rsid w:val="00DE5498"/>
    <w:rsid w:val="00DF78B3"/>
    <w:rsid w:val="00E01AF5"/>
    <w:rsid w:val="00E04149"/>
    <w:rsid w:val="00E073BD"/>
    <w:rsid w:val="00E129DD"/>
    <w:rsid w:val="00E165CA"/>
    <w:rsid w:val="00E21A9B"/>
    <w:rsid w:val="00E25DB5"/>
    <w:rsid w:val="00E31010"/>
    <w:rsid w:val="00E33903"/>
    <w:rsid w:val="00E35CB5"/>
    <w:rsid w:val="00E432A0"/>
    <w:rsid w:val="00E44F50"/>
    <w:rsid w:val="00E54429"/>
    <w:rsid w:val="00E57FCD"/>
    <w:rsid w:val="00E72676"/>
    <w:rsid w:val="00E731D6"/>
    <w:rsid w:val="00E905A1"/>
    <w:rsid w:val="00EA6F2A"/>
    <w:rsid w:val="00EB5ADB"/>
    <w:rsid w:val="00EB72EB"/>
    <w:rsid w:val="00EC1960"/>
    <w:rsid w:val="00EC33C7"/>
    <w:rsid w:val="00EC666F"/>
    <w:rsid w:val="00ED31BE"/>
    <w:rsid w:val="00ED70C2"/>
    <w:rsid w:val="00EE3457"/>
    <w:rsid w:val="00EF4558"/>
    <w:rsid w:val="00EF4758"/>
    <w:rsid w:val="00EF575E"/>
    <w:rsid w:val="00F034A7"/>
    <w:rsid w:val="00F1114B"/>
    <w:rsid w:val="00F22285"/>
    <w:rsid w:val="00F22C3E"/>
    <w:rsid w:val="00F2369B"/>
    <w:rsid w:val="00F32EEA"/>
    <w:rsid w:val="00F36880"/>
    <w:rsid w:val="00F44E68"/>
    <w:rsid w:val="00F45F19"/>
    <w:rsid w:val="00F57ED3"/>
    <w:rsid w:val="00F6598C"/>
    <w:rsid w:val="00F71EA3"/>
    <w:rsid w:val="00F74A18"/>
    <w:rsid w:val="00F8300E"/>
    <w:rsid w:val="00F84008"/>
    <w:rsid w:val="00F95B90"/>
    <w:rsid w:val="00FA069F"/>
    <w:rsid w:val="00FB3F59"/>
    <w:rsid w:val="00FC3975"/>
    <w:rsid w:val="00FD379A"/>
    <w:rsid w:val="00FD3BB2"/>
    <w:rsid w:val="00FE4340"/>
    <w:rsid w:val="00FF18E8"/>
    <w:rsid w:val="00FF2E1E"/>
    <w:rsid w:val="00FF38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FF2848"/>
  <w15:docId w15:val="{D7A283CC-E2C0-4A61-A607-D911E4384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33E1"/>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ой"/>
    <w:basedOn w:val="a"/>
    <w:link w:val="a4"/>
    <w:uiPriority w:val="34"/>
    <w:qFormat/>
    <w:rsid w:val="004B5840"/>
    <w:pPr>
      <w:ind w:left="720"/>
      <w:contextualSpacing/>
    </w:pPr>
  </w:style>
  <w:style w:type="character" w:customStyle="1" w:styleId="a4">
    <w:name w:val="Абзац списка Знак"/>
    <w:aliases w:val="мой Знак"/>
    <w:basedOn w:val="a0"/>
    <w:link w:val="a3"/>
    <w:uiPriority w:val="34"/>
    <w:locked/>
    <w:rsid w:val="004B5840"/>
    <w:rPr>
      <w:sz w:val="22"/>
      <w:szCs w:val="22"/>
    </w:rPr>
  </w:style>
  <w:style w:type="paragraph" w:customStyle="1" w:styleId="a5">
    <w:name w:val="Нормальный (таблица)"/>
    <w:basedOn w:val="a"/>
    <w:next w:val="a"/>
    <w:uiPriority w:val="99"/>
    <w:rsid w:val="008C5E00"/>
    <w:pPr>
      <w:widowControl w:val="0"/>
      <w:autoSpaceDE w:val="0"/>
      <w:autoSpaceDN w:val="0"/>
      <w:adjustRightInd w:val="0"/>
      <w:jc w:val="both"/>
    </w:pPr>
    <w:rPr>
      <w:rFonts w:ascii="Arial" w:eastAsiaTheme="minorEastAsia" w:hAnsi="Arial" w:cs="Arial"/>
    </w:rPr>
  </w:style>
  <w:style w:type="paragraph" w:customStyle="1" w:styleId="a6">
    <w:name w:val="Прижатый влево"/>
    <w:basedOn w:val="a"/>
    <w:next w:val="a"/>
    <w:uiPriority w:val="99"/>
    <w:rsid w:val="008572D0"/>
    <w:pPr>
      <w:widowControl w:val="0"/>
      <w:autoSpaceDE w:val="0"/>
      <w:autoSpaceDN w:val="0"/>
      <w:adjustRightInd w:val="0"/>
    </w:pPr>
    <w:rPr>
      <w:rFonts w:ascii="Arial" w:eastAsiaTheme="minorEastAsia" w:hAnsi="Arial" w:cs="Arial"/>
    </w:rPr>
  </w:style>
  <w:style w:type="character" w:styleId="a7">
    <w:name w:val="annotation reference"/>
    <w:basedOn w:val="a0"/>
    <w:uiPriority w:val="99"/>
    <w:semiHidden/>
    <w:unhideWhenUsed/>
    <w:rsid w:val="008C66A4"/>
    <w:rPr>
      <w:sz w:val="16"/>
      <w:szCs w:val="16"/>
    </w:rPr>
  </w:style>
  <w:style w:type="paragraph" w:styleId="a8">
    <w:name w:val="annotation text"/>
    <w:basedOn w:val="a"/>
    <w:link w:val="a9"/>
    <w:uiPriority w:val="99"/>
    <w:semiHidden/>
    <w:unhideWhenUsed/>
    <w:rsid w:val="008C66A4"/>
    <w:rPr>
      <w:sz w:val="20"/>
      <w:szCs w:val="20"/>
    </w:rPr>
  </w:style>
  <w:style w:type="character" w:customStyle="1" w:styleId="a9">
    <w:name w:val="Текст примечания Знак"/>
    <w:basedOn w:val="a0"/>
    <w:link w:val="a8"/>
    <w:uiPriority w:val="99"/>
    <w:semiHidden/>
    <w:rsid w:val="008C66A4"/>
    <w:rPr>
      <w:sz w:val="20"/>
      <w:szCs w:val="20"/>
    </w:rPr>
  </w:style>
  <w:style w:type="paragraph" w:styleId="aa">
    <w:name w:val="annotation subject"/>
    <w:basedOn w:val="a8"/>
    <w:next w:val="a8"/>
    <w:link w:val="ab"/>
    <w:uiPriority w:val="99"/>
    <w:semiHidden/>
    <w:unhideWhenUsed/>
    <w:rsid w:val="008C66A4"/>
    <w:rPr>
      <w:b/>
      <w:bCs/>
    </w:rPr>
  </w:style>
  <w:style w:type="character" w:customStyle="1" w:styleId="ab">
    <w:name w:val="Тема примечания Знак"/>
    <w:basedOn w:val="a9"/>
    <w:link w:val="aa"/>
    <w:uiPriority w:val="99"/>
    <w:semiHidden/>
    <w:rsid w:val="008C66A4"/>
    <w:rPr>
      <w:b/>
      <w:bCs/>
      <w:sz w:val="20"/>
      <w:szCs w:val="20"/>
    </w:rPr>
  </w:style>
  <w:style w:type="paragraph" w:styleId="ac">
    <w:name w:val="Balloon Text"/>
    <w:basedOn w:val="a"/>
    <w:link w:val="ad"/>
    <w:uiPriority w:val="99"/>
    <w:semiHidden/>
    <w:unhideWhenUsed/>
    <w:rsid w:val="008C66A4"/>
    <w:rPr>
      <w:rFonts w:ascii="Segoe UI" w:hAnsi="Segoe UI" w:cs="Segoe UI"/>
      <w:sz w:val="18"/>
      <w:szCs w:val="18"/>
    </w:rPr>
  </w:style>
  <w:style w:type="character" w:customStyle="1" w:styleId="ad">
    <w:name w:val="Текст выноски Знак"/>
    <w:basedOn w:val="a0"/>
    <w:link w:val="ac"/>
    <w:uiPriority w:val="99"/>
    <w:semiHidden/>
    <w:rsid w:val="008C66A4"/>
    <w:rPr>
      <w:rFonts w:ascii="Segoe UI" w:hAnsi="Segoe UI" w:cs="Segoe UI"/>
      <w:sz w:val="18"/>
      <w:szCs w:val="18"/>
    </w:rPr>
  </w:style>
  <w:style w:type="paragraph" w:styleId="ae">
    <w:name w:val="Revision"/>
    <w:hidden/>
    <w:uiPriority w:val="99"/>
    <w:semiHidden/>
    <w:rsid w:val="009D34F5"/>
    <w:rPr>
      <w:sz w:val="22"/>
      <w:szCs w:val="22"/>
    </w:rPr>
  </w:style>
  <w:style w:type="paragraph" w:customStyle="1" w:styleId="headertext">
    <w:name w:val="headertext"/>
    <w:basedOn w:val="a"/>
    <w:rsid w:val="00821E38"/>
    <w:pPr>
      <w:spacing w:before="100" w:beforeAutospacing="1" w:after="100" w:afterAutospacing="1"/>
    </w:pPr>
  </w:style>
  <w:style w:type="character" w:customStyle="1" w:styleId="2">
    <w:name w:val="Основной текст (2)"/>
    <w:basedOn w:val="a0"/>
    <w:rsid w:val="006A1CA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lk">
    <w:name w:val="blk"/>
    <w:basedOn w:val="a0"/>
    <w:rsid w:val="00A4436B"/>
  </w:style>
  <w:style w:type="character" w:customStyle="1" w:styleId="apple-converted-space">
    <w:name w:val="apple-converted-space"/>
    <w:basedOn w:val="a0"/>
    <w:rsid w:val="00A4436B"/>
  </w:style>
  <w:style w:type="character" w:styleId="af">
    <w:name w:val="Hyperlink"/>
    <w:basedOn w:val="a0"/>
    <w:uiPriority w:val="99"/>
    <w:semiHidden/>
    <w:unhideWhenUsed/>
    <w:rsid w:val="00A4436B"/>
    <w:rPr>
      <w:color w:val="0000FF"/>
      <w:u w:val="single"/>
    </w:rPr>
  </w:style>
  <w:style w:type="paragraph" w:customStyle="1" w:styleId="1">
    <w:name w:val="обычный_1 Знак Знак Знак Знак Знак Знак Знак Знак Знак"/>
    <w:basedOn w:val="a"/>
    <w:rsid w:val="00024A20"/>
    <w:pPr>
      <w:spacing w:before="100" w:beforeAutospacing="1" w:after="100" w:afterAutospacing="1"/>
      <w:jc w:val="both"/>
    </w:pPr>
    <w:rPr>
      <w:rFonts w:ascii="Tahoma" w:hAnsi="Tahoma" w:cs="Tahoma"/>
      <w:sz w:val="20"/>
      <w:szCs w:val="20"/>
      <w:lang w:val="en-US" w:eastAsia="en-US"/>
    </w:rPr>
  </w:style>
  <w:style w:type="paragraph" w:customStyle="1" w:styleId="ConsPlusNormal">
    <w:name w:val="ConsPlusNormal"/>
    <w:rsid w:val="00871408"/>
    <w:pPr>
      <w:autoSpaceDE w:val="0"/>
      <w:autoSpaceDN w:val="0"/>
      <w:adjustRightInd w:val="0"/>
      <w:ind w:firstLine="720"/>
    </w:pPr>
    <w:rPr>
      <w:rFonts w:ascii="Arial" w:eastAsia="Batang" w:hAnsi="Arial" w:cs="Arial"/>
      <w:sz w:val="20"/>
      <w:szCs w:val="20"/>
      <w:lang w:eastAsia="ko-KR"/>
    </w:rPr>
  </w:style>
  <w:style w:type="paragraph" w:customStyle="1" w:styleId="ConsPlusTitle">
    <w:name w:val="ConsPlusTitle"/>
    <w:uiPriority w:val="99"/>
    <w:rsid w:val="00871408"/>
    <w:pPr>
      <w:widowControl w:val="0"/>
      <w:autoSpaceDE w:val="0"/>
      <w:autoSpaceDN w:val="0"/>
      <w:adjustRightInd w:val="0"/>
    </w:pPr>
    <w:rPr>
      <w:rFonts w:ascii="Arial" w:eastAsia="Batang" w:hAnsi="Arial" w:cs="Arial"/>
      <w:b/>
      <w:bCs/>
      <w:sz w:val="20"/>
      <w:szCs w:val="20"/>
      <w:lang w:eastAsia="ko-KR"/>
    </w:rPr>
  </w:style>
  <w:style w:type="paragraph" w:customStyle="1" w:styleId="ConsPlusNonformat">
    <w:name w:val="ConsPlusNonformat"/>
    <w:uiPriority w:val="99"/>
    <w:rsid w:val="00871408"/>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normaltextrun">
    <w:name w:val="normaltextrun"/>
    <w:rsid w:val="00871408"/>
  </w:style>
  <w:style w:type="character" w:customStyle="1" w:styleId="eop">
    <w:name w:val="eop"/>
    <w:rsid w:val="00871408"/>
  </w:style>
  <w:style w:type="paragraph" w:styleId="af0">
    <w:name w:val="header"/>
    <w:basedOn w:val="a"/>
    <w:link w:val="af1"/>
    <w:uiPriority w:val="99"/>
    <w:unhideWhenUsed/>
    <w:rsid w:val="009F353C"/>
    <w:pPr>
      <w:tabs>
        <w:tab w:val="center" w:pos="4677"/>
        <w:tab w:val="right" w:pos="9355"/>
      </w:tabs>
    </w:pPr>
  </w:style>
  <w:style w:type="character" w:customStyle="1" w:styleId="af1">
    <w:name w:val="Верхний колонтитул Знак"/>
    <w:basedOn w:val="a0"/>
    <w:link w:val="af0"/>
    <w:uiPriority w:val="99"/>
    <w:rsid w:val="009F353C"/>
    <w:rPr>
      <w:rFonts w:ascii="Times New Roman" w:eastAsia="Times New Roman" w:hAnsi="Times New Roman" w:cs="Times New Roman"/>
      <w:lang w:eastAsia="ru-RU"/>
    </w:rPr>
  </w:style>
  <w:style w:type="paragraph" w:styleId="af2">
    <w:name w:val="footer"/>
    <w:basedOn w:val="a"/>
    <w:link w:val="af3"/>
    <w:uiPriority w:val="99"/>
    <w:unhideWhenUsed/>
    <w:rsid w:val="009F353C"/>
    <w:pPr>
      <w:tabs>
        <w:tab w:val="center" w:pos="4677"/>
        <w:tab w:val="right" w:pos="9355"/>
      </w:tabs>
    </w:pPr>
  </w:style>
  <w:style w:type="character" w:customStyle="1" w:styleId="af3">
    <w:name w:val="Нижний колонтитул Знак"/>
    <w:basedOn w:val="a0"/>
    <w:link w:val="af2"/>
    <w:uiPriority w:val="99"/>
    <w:rsid w:val="009F353C"/>
    <w:rPr>
      <w:rFonts w:ascii="Times New Roman" w:eastAsia="Times New Roman" w:hAnsi="Times New Roman" w:cs="Times New Roman"/>
      <w:lang w:eastAsia="ru-RU"/>
    </w:rPr>
  </w:style>
  <w:style w:type="character" w:styleId="af4">
    <w:name w:val="Subtle Emphasis"/>
    <w:basedOn w:val="a0"/>
    <w:uiPriority w:val="19"/>
    <w:qFormat/>
    <w:rsid w:val="00BF7BF2"/>
    <w:rPr>
      <w:i/>
      <w:iCs/>
      <w:color w:val="404040" w:themeColor="text1" w:themeTint="BF"/>
    </w:rPr>
  </w:style>
  <w:style w:type="character" w:styleId="af5">
    <w:name w:val="Intense Emphasis"/>
    <w:basedOn w:val="a0"/>
    <w:uiPriority w:val="21"/>
    <w:qFormat/>
    <w:rsid w:val="00BF7BF2"/>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62784">
      <w:bodyDiv w:val="1"/>
      <w:marLeft w:val="0"/>
      <w:marRight w:val="0"/>
      <w:marTop w:val="0"/>
      <w:marBottom w:val="0"/>
      <w:divBdr>
        <w:top w:val="none" w:sz="0" w:space="0" w:color="auto"/>
        <w:left w:val="none" w:sz="0" w:space="0" w:color="auto"/>
        <w:bottom w:val="none" w:sz="0" w:space="0" w:color="auto"/>
        <w:right w:val="none" w:sz="0" w:space="0" w:color="auto"/>
      </w:divBdr>
    </w:div>
    <w:div w:id="289090057">
      <w:bodyDiv w:val="1"/>
      <w:marLeft w:val="0"/>
      <w:marRight w:val="0"/>
      <w:marTop w:val="0"/>
      <w:marBottom w:val="0"/>
      <w:divBdr>
        <w:top w:val="none" w:sz="0" w:space="0" w:color="auto"/>
        <w:left w:val="none" w:sz="0" w:space="0" w:color="auto"/>
        <w:bottom w:val="none" w:sz="0" w:space="0" w:color="auto"/>
        <w:right w:val="none" w:sz="0" w:space="0" w:color="auto"/>
      </w:divBdr>
    </w:div>
    <w:div w:id="669061533">
      <w:bodyDiv w:val="1"/>
      <w:marLeft w:val="0"/>
      <w:marRight w:val="0"/>
      <w:marTop w:val="0"/>
      <w:marBottom w:val="0"/>
      <w:divBdr>
        <w:top w:val="none" w:sz="0" w:space="0" w:color="auto"/>
        <w:left w:val="none" w:sz="0" w:space="0" w:color="auto"/>
        <w:bottom w:val="none" w:sz="0" w:space="0" w:color="auto"/>
        <w:right w:val="none" w:sz="0" w:space="0" w:color="auto"/>
      </w:divBdr>
      <w:divsChild>
        <w:div w:id="55782748">
          <w:marLeft w:val="0"/>
          <w:marRight w:val="0"/>
          <w:marTop w:val="0"/>
          <w:marBottom w:val="0"/>
          <w:divBdr>
            <w:top w:val="none" w:sz="0" w:space="0" w:color="auto"/>
            <w:left w:val="none" w:sz="0" w:space="0" w:color="auto"/>
            <w:bottom w:val="none" w:sz="0" w:space="0" w:color="auto"/>
            <w:right w:val="none" w:sz="0" w:space="0" w:color="auto"/>
          </w:divBdr>
          <w:divsChild>
            <w:div w:id="429743844">
              <w:marLeft w:val="0"/>
              <w:marRight w:val="0"/>
              <w:marTop w:val="0"/>
              <w:marBottom w:val="0"/>
              <w:divBdr>
                <w:top w:val="none" w:sz="0" w:space="0" w:color="auto"/>
                <w:left w:val="none" w:sz="0" w:space="0" w:color="auto"/>
                <w:bottom w:val="none" w:sz="0" w:space="0" w:color="auto"/>
                <w:right w:val="none" w:sz="0" w:space="0" w:color="auto"/>
              </w:divBdr>
              <w:divsChild>
                <w:div w:id="729688895">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860242057">
      <w:bodyDiv w:val="1"/>
      <w:marLeft w:val="0"/>
      <w:marRight w:val="0"/>
      <w:marTop w:val="0"/>
      <w:marBottom w:val="0"/>
      <w:divBdr>
        <w:top w:val="none" w:sz="0" w:space="0" w:color="auto"/>
        <w:left w:val="none" w:sz="0" w:space="0" w:color="auto"/>
        <w:bottom w:val="none" w:sz="0" w:space="0" w:color="auto"/>
        <w:right w:val="none" w:sz="0" w:space="0" w:color="auto"/>
      </w:divBdr>
      <w:divsChild>
        <w:div w:id="235096692">
          <w:marLeft w:val="0"/>
          <w:marRight w:val="0"/>
          <w:marTop w:val="0"/>
          <w:marBottom w:val="0"/>
          <w:divBdr>
            <w:top w:val="none" w:sz="0" w:space="0" w:color="auto"/>
            <w:left w:val="none" w:sz="0" w:space="0" w:color="auto"/>
            <w:bottom w:val="single" w:sz="6" w:space="0" w:color="D9D9D9"/>
            <w:right w:val="none" w:sz="0" w:space="0" w:color="auto"/>
          </w:divBdr>
        </w:div>
        <w:div w:id="1476683261">
          <w:marLeft w:val="0"/>
          <w:marRight w:val="0"/>
          <w:marTop w:val="0"/>
          <w:marBottom w:val="0"/>
          <w:divBdr>
            <w:top w:val="none" w:sz="0" w:space="0" w:color="auto"/>
            <w:left w:val="none" w:sz="0" w:space="0" w:color="auto"/>
            <w:bottom w:val="none" w:sz="0" w:space="0" w:color="auto"/>
            <w:right w:val="none" w:sz="0" w:space="0" w:color="auto"/>
          </w:divBdr>
        </w:div>
      </w:divsChild>
    </w:div>
    <w:div w:id="941835499">
      <w:bodyDiv w:val="1"/>
      <w:marLeft w:val="0"/>
      <w:marRight w:val="0"/>
      <w:marTop w:val="0"/>
      <w:marBottom w:val="0"/>
      <w:divBdr>
        <w:top w:val="none" w:sz="0" w:space="0" w:color="auto"/>
        <w:left w:val="none" w:sz="0" w:space="0" w:color="auto"/>
        <w:bottom w:val="none" w:sz="0" w:space="0" w:color="auto"/>
        <w:right w:val="none" w:sz="0" w:space="0" w:color="auto"/>
      </w:divBdr>
    </w:div>
    <w:div w:id="1001856312">
      <w:bodyDiv w:val="1"/>
      <w:marLeft w:val="0"/>
      <w:marRight w:val="0"/>
      <w:marTop w:val="0"/>
      <w:marBottom w:val="0"/>
      <w:divBdr>
        <w:top w:val="none" w:sz="0" w:space="0" w:color="auto"/>
        <w:left w:val="none" w:sz="0" w:space="0" w:color="auto"/>
        <w:bottom w:val="none" w:sz="0" w:space="0" w:color="auto"/>
        <w:right w:val="none" w:sz="0" w:space="0" w:color="auto"/>
      </w:divBdr>
    </w:div>
    <w:div w:id="1072848993">
      <w:bodyDiv w:val="1"/>
      <w:marLeft w:val="0"/>
      <w:marRight w:val="0"/>
      <w:marTop w:val="0"/>
      <w:marBottom w:val="0"/>
      <w:divBdr>
        <w:top w:val="none" w:sz="0" w:space="0" w:color="auto"/>
        <w:left w:val="none" w:sz="0" w:space="0" w:color="auto"/>
        <w:bottom w:val="none" w:sz="0" w:space="0" w:color="auto"/>
        <w:right w:val="none" w:sz="0" w:space="0" w:color="auto"/>
      </w:divBdr>
    </w:div>
    <w:div w:id="1193111132">
      <w:bodyDiv w:val="1"/>
      <w:marLeft w:val="0"/>
      <w:marRight w:val="0"/>
      <w:marTop w:val="0"/>
      <w:marBottom w:val="0"/>
      <w:divBdr>
        <w:top w:val="none" w:sz="0" w:space="0" w:color="auto"/>
        <w:left w:val="none" w:sz="0" w:space="0" w:color="auto"/>
        <w:bottom w:val="none" w:sz="0" w:space="0" w:color="auto"/>
        <w:right w:val="none" w:sz="0" w:space="0" w:color="auto"/>
      </w:divBdr>
    </w:div>
    <w:div w:id="1194802722">
      <w:bodyDiv w:val="1"/>
      <w:marLeft w:val="0"/>
      <w:marRight w:val="0"/>
      <w:marTop w:val="0"/>
      <w:marBottom w:val="0"/>
      <w:divBdr>
        <w:top w:val="none" w:sz="0" w:space="0" w:color="auto"/>
        <w:left w:val="none" w:sz="0" w:space="0" w:color="auto"/>
        <w:bottom w:val="none" w:sz="0" w:space="0" w:color="auto"/>
        <w:right w:val="none" w:sz="0" w:space="0" w:color="auto"/>
      </w:divBdr>
    </w:div>
    <w:div w:id="1280605286">
      <w:bodyDiv w:val="1"/>
      <w:marLeft w:val="0"/>
      <w:marRight w:val="0"/>
      <w:marTop w:val="0"/>
      <w:marBottom w:val="0"/>
      <w:divBdr>
        <w:top w:val="none" w:sz="0" w:space="0" w:color="auto"/>
        <w:left w:val="none" w:sz="0" w:space="0" w:color="auto"/>
        <w:bottom w:val="none" w:sz="0" w:space="0" w:color="auto"/>
        <w:right w:val="none" w:sz="0" w:space="0" w:color="auto"/>
      </w:divBdr>
      <w:divsChild>
        <w:div w:id="1071539910">
          <w:marLeft w:val="0"/>
          <w:marRight w:val="0"/>
          <w:marTop w:val="0"/>
          <w:marBottom w:val="0"/>
          <w:divBdr>
            <w:top w:val="none" w:sz="0" w:space="0" w:color="auto"/>
            <w:left w:val="none" w:sz="0" w:space="0" w:color="auto"/>
            <w:bottom w:val="none" w:sz="0" w:space="0" w:color="auto"/>
            <w:right w:val="none" w:sz="0" w:space="0" w:color="auto"/>
          </w:divBdr>
        </w:div>
        <w:div w:id="1758866907">
          <w:marLeft w:val="0"/>
          <w:marRight w:val="0"/>
          <w:marTop w:val="0"/>
          <w:marBottom w:val="0"/>
          <w:divBdr>
            <w:top w:val="none" w:sz="0" w:space="0" w:color="auto"/>
            <w:left w:val="none" w:sz="0" w:space="0" w:color="auto"/>
            <w:bottom w:val="none" w:sz="0" w:space="0" w:color="auto"/>
            <w:right w:val="none" w:sz="0" w:space="0" w:color="auto"/>
          </w:divBdr>
          <w:divsChild>
            <w:div w:id="13783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63425">
      <w:bodyDiv w:val="1"/>
      <w:marLeft w:val="0"/>
      <w:marRight w:val="0"/>
      <w:marTop w:val="0"/>
      <w:marBottom w:val="0"/>
      <w:divBdr>
        <w:top w:val="none" w:sz="0" w:space="0" w:color="auto"/>
        <w:left w:val="none" w:sz="0" w:space="0" w:color="auto"/>
        <w:bottom w:val="none" w:sz="0" w:space="0" w:color="auto"/>
        <w:right w:val="none" w:sz="0" w:space="0" w:color="auto"/>
      </w:divBdr>
    </w:div>
    <w:div w:id="1393196713">
      <w:bodyDiv w:val="1"/>
      <w:marLeft w:val="0"/>
      <w:marRight w:val="0"/>
      <w:marTop w:val="0"/>
      <w:marBottom w:val="0"/>
      <w:divBdr>
        <w:top w:val="none" w:sz="0" w:space="0" w:color="auto"/>
        <w:left w:val="none" w:sz="0" w:space="0" w:color="auto"/>
        <w:bottom w:val="none" w:sz="0" w:space="0" w:color="auto"/>
        <w:right w:val="none" w:sz="0" w:space="0" w:color="auto"/>
      </w:divBdr>
    </w:div>
    <w:div w:id="1453205601">
      <w:bodyDiv w:val="1"/>
      <w:marLeft w:val="0"/>
      <w:marRight w:val="0"/>
      <w:marTop w:val="0"/>
      <w:marBottom w:val="0"/>
      <w:divBdr>
        <w:top w:val="none" w:sz="0" w:space="0" w:color="auto"/>
        <w:left w:val="none" w:sz="0" w:space="0" w:color="auto"/>
        <w:bottom w:val="none" w:sz="0" w:space="0" w:color="auto"/>
        <w:right w:val="none" w:sz="0" w:space="0" w:color="auto"/>
      </w:divBdr>
    </w:div>
    <w:div w:id="1568371560">
      <w:bodyDiv w:val="1"/>
      <w:marLeft w:val="0"/>
      <w:marRight w:val="0"/>
      <w:marTop w:val="0"/>
      <w:marBottom w:val="0"/>
      <w:divBdr>
        <w:top w:val="none" w:sz="0" w:space="0" w:color="auto"/>
        <w:left w:val="none" w:sz="0" w:space="0" w:color="auto"/>
        <w:bottom w:val="none" w:sz="0" w:space="0" w:color="auto"/>
        <w:right w:val="none" w:sz="0" w:space="0" w:color="auto"/>
      </w:divBdr>
    </w:div>
    <w:div w:id="1698434430">
      <w:bodyDiv w:val="1"/>
      <w:marLeft w:val="0"/>
      <w:marRight w:val="0"/>
      <w:marTop w:val="0"/>
      <w:marBottom w:val="0"/>
      <w:divBdr>
        <w:top w:val="none" w:sz="0" w:space="0" w:color="auto"/>
        <w:left w:val="none" w:sz="0" w:space="0" w:color="auto"/>
        <w:bottom w:val="none" w:sz="0" w:space="0" w:color="auto"/>
        <w:right w:val="none" w:sz="0" w:space="0" w:color="auto"/>
      </w:divBdr>
    </w:div>
    <w:div w:id="1769888210">
      <w:bodyDiv w:val="1"/>
      <w:marLeft w:val="0"/>
      <w:marRight w:val="0"/>
      <w:marTop w:val="0"/>
      <w:marBottom w:val="0"/>
      <w:divBdr>
        <w:top w:val="none" w:sz="0" w:space="0" w:color="auto"/>
        <w:left w:val="none" w:sz="0" w:space="0" w:color="auto"/>
        <w:bottom w:val="none" w:sz="0" w:space="0" w:color="auto"/>
        <w:right w:val="none" w:sz="0" w:space="0" w:color="auto"/>
      </w:divBdr>
      <w:divsChild>
        <w:div w:id="1636179450">
          <w:marLeft w:val="0"/>
          <w:marRight w:val="0"/>
          <w:marTop w:val="0"/>
          <w:marBottom w:val="0"/>
          <w:divBdr>
            <w:top w:val="single" w:sz="6" w:space="0" w:color="DCDCDC"/>
            <w:left w:val="single" w:sz="6" w:space="0" w:color="DCDCDC"/>
            <w:bottom w:val="none" w:sz="0" w:space="0" w:color="auto"/>
            <w:right w:val="single" w:sz="6" w:space="0" w:color="DCDCDC"/>
          </w:divBdr>
          <w:divsChild>
            <w:div w:id="1102070391">
              <w:marLeft w:val="-15"/>
              <w:marRight w:val="0"/>
              <w:marTop w:val="0"/>
              <w:marBottom w:val="0"/>
              <w:divBdr>
                <w:top w:val="none" w:sz="0" w:space="0" w:color="auto"/>
                <w:left w:val="single" w:sz="6" w:space="0" w:color="DCDCDC"/>
                <w:bottom w:val="none" w:sz="0" w:space="0" w:color="auto"/>
                <w:right w:val="single" w:sz="6" w:space="0" w:color="DCDCDC"/>
              </w:divBdr>
              <w:divsChild>
                <w:div w:id="1642340603">
                  <w:marLeft w:val="0"/>
                  <w:marRight w:val="0"/>
                  <w:marTop w:val="0"/>
                  <w:marBottom w:val="0"/>
                  <w:divBdr>
                    <w:top w:val="none" w:sz="0" w:space="0" w:color="auto"/>
                    <w:left w:val="none" w:sz="0" w:space="0" w:color="auto"/>
                    <w:bottom w:val="none" w:sz="0" w:space="0" w:color="auto"/>
                    <w:right w:val="none" w:sz="0" w:space="0" w:color="auto"/>
                  </w:divBdr>
                  <w:divsChild>
                    <w:div w:id="638611336">
                      <w:marLeft w:val="0"/>
                      <w:marRight w:val="0"/>
                      <w:marTop w:val="0"/>
                      <w:marBottom w:val="0"/>
                      <w:divBdr>
                        <w:top w:val="none" w:sz="0" w:space="0" w:color="auto"/>
                        <w:left w:val="none" w:sz="0" w:space="0" w:color="auto"/>
                        <w:bottom w:val="none" w:sz="0" w:space="0" w:color="auto"/>
                        <w:right w:val="none" w:sz="0" w:space="0" w:color="auto"/>
                      </w:divBdr>
                      <w:divsChild>
                        <w:div w:id="762410920">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07667">
          <w:marLeft w:val="0"/>
          <w:marRight w:val="0"/>
          <w:marTop w:val="0"/>
          <w:marBottom w:val="0"/>
          <w:divBdr>
            <w:top w:val="none" w:sz="0" w:space="0" w:color="auto"/>
            <w:left w:val="single" w:sz="6" w:space="0" w:color="DCDCDC"/>
            <w:bottom w:val="none" w:sz="0" w:space="0" w:color="auto"/>
            <w:right w:val="single" w:sz="6" w:space="0" w:color="DCDCDC"/>
          </w:divBdr>
          <w:divsChild>
            <w:div w:id="1447192615">
              <w:marLeft w:val="0"/>
              <w:marRight w:val="0"/>
              <w:marTop w:val="0"/>
              <w:marBottom w:val="0"/>
              <w:divBdr>
                <w:top w:val="none" w:sz="0" w:space="0" w:color="auto"/>
                <w:left w:val="none" w:sz="0" w:space="0" w:color="auto"/>
                <w:bottom w:val="none" w:sz="0" w:space="0" w:color="auto"/>
                <w:right w:val="none" w:sz="0" w:space="0" w:color="auto"/>
              </w:divBdr>
              <w:divsChild>
                <w:div w:id="784425136">
                  <w:marLeft w:val="0"/>
                  <w:marRight w:val="0"/>
                  <w:marTop w:val="0"/>
                  <w:marBottom w:val="0"/>
                  <w:divBdr>
                    <w:top w:val="none" w:sz="0" w:space="0" w:color="auto"/>
                    <w:left w:val="single" w:sz="24" w:space="0" w:color="CED3F1"/>
                    <w:bottom w:val="none" w:sz="0" w:space="0" w:color="auto"/>
                    <w:right w:val="none" w:sz="0" w:space="0" w:color="auto"/>
                  </w:divBdr>
                  <w:divsChild>
                    <w:div w:id="1715614735">
                      <w:marLeft w:val="-180"/>
                      <w:marRight w:val="0"/>
                      <w:marTop w:val="0"/>
                      <w:marBottom w:val="0"/>
                      <w:divBdr>
                        <w:top w:val="none" w:sz="0" w:space="0" w:color="auto"/>
                        <w:left w:val="none" w:sz="0" w:space="0" w:color="auto"/>
                        <w:bottom w:val="none" w:sz="0" w:space="0" w:color="auto"/>
                        <w:right w:val="none" w:sz="0" w:space="0" w:color="auto"/>
                      </w:divBdr>
                      <w:divsChild>
                        <w:div w:id="969748673">
                          <w:marLeft w:val="0"/>
                          <w:marRight w:val="0"/>
                          <w:marTop w:val="0"/>
                          <w:marBottom w:val="0"/>
                          <w:divBdr>
                            <w:top w:val="none" w:sz="0" w:space="0" w:color="auto"/>
                            <w:left w:val="single" w:sz="24" w:space="0" w:color="CED3F1"/>
                            <w:bottom w:val="none" w:sz="0" w:space="0" w:color="auto"/>
                            <w:right w:val="none" w:sz="0" w:space="0" w:color="auto"/>
                          </w:divBdr>
                          <w:divsChild>
                            <w:div w:id="1649869125">
                              <w:marLeft w:val="-180"/>
                              <w:marRight w:val="0"/>
                              <w:marTop w:val="0"/>
                              <w:marBottom w:val="0"/>
                              <w:divBdr>
                                <w:top w:val="none" w:sz="0" w:space="0" w:color="auto"/>
                                <w:left w:val="none" w:sz="0" w:space="0" w:color="auto"/>
                                <w:bottom w:val="none" w:sz="0" w:space="0" w:color="auto"/>
                                <w:right w:val="none" w:sz="0" w:space="0" w:color="auto"/>
                              </w:divBdr>
                              <w:divsChild>
                                <w:div w:id="1160657635">
                                  <w:marLeft w:val="0"/>
                                  <w:marRight w:val="0"/>
                                  <w:marTop w:val="0"/>
                                  <w:marBottom w:val="0"/>
                                  <w:divBdr>
                                    <w:top w:val="none" w:sz="0" w:space="0" w:color="auto"/>
                                    <w:left w:val="none" w:sz="0" w:space="0" w:color="auto"/>
                                    <w:bottom w:val="none" w:sz="0" w:space="0" w:color="auto"/>
                                    <w:right w:val="none" w:sz="0" w:space="0" w:color="auto"/>
                                  </w:divBdr>
                                </w:div>
                                <w:div w:id="108548002">
                                  <w:marLeft w:val="0"/>
                                  <w:marRight w:val="0"/>
                                  <w:marTop w:val="0"/>
                                  <w:marBottom w:val="0"/>
                                  <w:divBdr>
                                    <w:top w:val="none" w:sz="0" w:space="0" w:color="auto"/>
                                    <w:left w:val="none" w:sz="0" w:space="0" w:color="auto"/>
                                    <w:bottom w:val="none" w:sz="0" w:space="0" w:color="auto"/>
                                    <w:right w:val="none" w:sz="0" w:space="0" w:color="auto"/>
                                  </w:divBdr>
                                  <w:divsChild>
                                    <w:div w:id="646712838">
                                      <w:marLeft w:val="0"/>
                                      <w:marRight w:val="0"/>
                                      <w:marTop w:val="0"/>
                                      <w:marBottom w:val="0"/>
                                      <w:divBdr>
                                        <w:top w:val="none" w:sz="0" w:space="0" w:color="auto"/>
                                        <w:left w:val="none" w:sz="0" w:space="0" w:color="auto"/>
                                        <w:bottom w:val="none" w:sz="0" w:space="0" w:color="auto"/>
                                        <w:right w:val="none" w:sz="0" w:space="0" w:color="auto"/>
                                      </w:divBdr>
                                    </w:div>
                                  </w:divsChild>
                                </w:div>
                                <w:div w:id="585186183">
                                  <w:marLeft w:val="0"/>
                                  <w:marRight w:val="0"/>
                                  <w:marTop w:val="0"/>
                                  <w:marBottom w:val="0"/>
                                  <w:divBdr>
                                    <w:top w:val="none" w:sz="0" w:space="0" w:color="auto"/>
                                    <w:left w:val="none" w:sz="0" w:space="0" w:color="auto"/>
                                    <w:bottom w:val="none" w:sz="0" w:space="0" w:color="auto"/>
                                    <w:right w:val="none" w:sz="0" w:space="0" w:color="auto"/>
                                  </w:divBdr>
                                </w:div>
                                <w:div w:id="660692914">
                                  <w:marLeft w:val="0"/>
                                  <w:marRight w:val="0"/>
                                  <w:marTop w:val="0"/>
                                  <w:marBottom w:val="0"/>
                                  <w:divBdr>
                                    <w:top w:val="none" w:sz="0" w:space="0" w:color="auto"/>
                                    <w:left w:val="none" w:sz="0" w:space="0" w:color="auto"/>
                                    <w:bottom w:val="none" w:sz="0" w:space="0" w:color="auto"/>
                                    <w:right w:val="none" w:sz="0" w:space="0" w:color="auto"/>
                                  </w:divBdr>
                                  <w:divsChild>
                                    <w:div w:id="1216157588">
                                      <w:marLeft w:val="0"/>
                                      <w:marRight w:val="0"/>
                                      <w:marTop w:val="0"/>
                                      <w:marBottom w:val="0"/>
                                      <w:divBdr>
                                        <w:top w:val="none" w:sz="0" w:space="0" w:color="auto"/>
                                        <w:left w:val="none" w:sz="0" w:space="0" w:color="auto"/>
                                        <w:bottom w:val="none" w:sz="0" w:space="0" w:color="auto"/>
                                        <w:right w:val="none" w:sz="0" w:space="0" w:color="auto"/>
                                      </w:divBdr>
                                    </w:div>
                                  </w:divsChild>
                                </w:div>
                                <w:div w:id="1264417502">
                                  <w:marLeft w:val="0"/>
                                  <w:marRight w:val="0"/>
                                  <w:marTop w:val="0"/>
                                  <w:marBottom w:val="0"/>
                                  <w:divBdr>
                                    <w:top w:val="none" w:sz="0" w:space="0" w:color="auto"/>
                                    <w:left w:val="none" w:sz="0" w:space="0" w:color="auto"/>
                                    <w:bottom w:val="none" w:sz="0" w:space="0" w:color="auto"/>
                                    <w:right w:val="none" w:sz="0" w:space="0" w:color="auto"/>
                                  </w:divBdr>
                                </w:div>
                                <w:div w:id="1736277252">
                                  <w:marLeft w:val="0"/>
                                  <w:marRight w:val="0"/>
                                  <w:marTop w:val="0"/>
                                  <w:marBottom w:val="0"/>
                                  <w:divBdr>
                                    <w:top w:val="none" w:sz="0" w:space="0" w:color="auto"/>
                                    <w:left w:val="none" w:sz="0" w:space="0" w:color="auto"/>
                                    <w:bottom w:val="none" w:sz="0" w:space="0" w:color="auto"/>
                                    <w:right w:val="none" w:sz="0" w:space="0" w:color="auto"/>
                                  </w:divBdr>
                                  <w:divsChild>
                                    <w:div w:id="1407606833">
                                      <w:marLeft w:val="0"/>
                                      <w:marRight w:val="0"/>
                                      <w:marTop w:val="0"/>
                                      <w:marBottom w:val="0"/>
                                      <w:divBdr>
                                        <w:top w:val="none" w:sz="0" w:space="0" w:color="auto"/>
                                        <w:left w:val="none" w:sz="0" w:space="0" w:color="auto"/>
                                        <w:bottom w:val="none" w:sz="0" w:space="0" w:color="auto"/>
                                        <w:right w:val="none" w:sz="0" w:space="0" w:color="auto"/>
                                      </w:divBdr>
                                    </w:div>
                                  </w:divsChild>
                                </w:div>
                                <w:div w:id="472259534">
                                  <w:marLeft w:val="0"/>
                                  <w:marRight w:val="0"/>
                                  <w:marTop w:val="0"/>
                                  <w:marBottom w:val="0"/>
                                  <w:divBdr>
                                    <w:top w:val="none" w:sz="0" w:space="0" w:color="auto"/>
                                    <w:left w:val="none" w:sz="0" w:space="0" w:color="auto"/>
                                    <w:bottom w:val="none" w:sz="0" w:space="0" w:color="auto"/>
                                    <w:right w:val="none" w:sz="0" w:space="0" w:color="auto"/>
                                  </w:divBdr>
                                </w:div>
                                <w:div w:id="746150264">
                                  <w:marLeft w:val="0"/>
                                  <w:marRight w:val="0"/>
                                  <w:marTop w:val="0"/>
                                  <w:marBottom w:val="0"/>
                                  <w:divBdr>
                                    <w:top w:val="none" w:sz="0" w:space="0" w:color="auto"/>
                                    <w:left w:val="none" w:sz="0" w:space="0" w:color="auto"/>
                                    <w:bottom w:val="none" w:sz="0" w:space="0" w:color="auto"/>
                                    <w:right w:val="none" w:sz="0" w:space="0" w:color="auto"/>
                                  </w:divBdr>
                                  <w:divsChild>
                                    <w:div w:id="857742623">
                                      <w:marLeft w:val="0"/>
                                      <w:marRight w:val="0"/>
                                      <w:marTop w:val="0"/>
                                      <w:marBottom w:val="0"/>
                                      <w:divBdr>
                                        <w:top w:val="none" w:sz="0" w:space="0" w:color="auto"/>
                                        <w:left w:val="none" w:sz="0" w:space="0" w:color="auto"/>
                                        <w:bottom w:val="none" w:sz="0" w:space="0" w:color="auto"/>
                                        <w:right w:val="none" w:sz="0" w:space="0" w:color="auto"/>
                                      </w:divBdr>
                                    </w:div>
                                  </w:divsChild>
                                </w:div>
                                <w:div w:id="1919122957">
                                  <w:marLeft w:val="0"/>
                                  <w:marRight w:val="0"/>
                                  <w:marTop w:val="0"/>
                                  <w:marBottom w:val="0"/>
                                  <w:divBdr>
                                    <w:top w:val="none" w:sz="0" w:space="0" w:color="auto"/>
                                    <w:left w:val="none" w:sz="0" w:space="0" w:color="auto"/>
                                    <w:bottom w:val="none" w:sz="0" w:space="0" w:color="auto"/>
                                    <w:right w:val="none" w:sz="0" w:space="0" w:color="auto"/>
                                  </w:divBdr>
                                </w:div>
                                <w:div w:id="359550829">
                                  <w:marLeft w:val="0"/>
                                  <w:marRight w:val="0"/>
                                  <w:marTop w:val="0"/>
                                  <w:marBottom w:val="0"/>
                                  <w:divBdr>
                                    <w:top w:val="none" w:sz="0" w:space="0" w:color="auto"/>
                                    <w:left w:val="none" w:sz="0" w:space="0" w:color="auto"/>
                                    <w:bottom w:val="none" w:sz="0" w:space="0" w:color="auto"/>
                                    <w:right w:val="none" w:sz="0" w:space="0" w:color="auto"/>
                                  </w:divBdr>
                                  <w:divsChild>
                                    <w:div w:id="1867907840">
                                      <w:marLeft w:val="0"/>
                                      <w:marRight w:val="0"/>
                                      <w:marTop w:val="0"/>
                                      <w:marBottom w:val="0"/>
                                      <w:divBdr>
                                        <w:top w:val="none" w:sz="0" w:space="0" w:color="auto"/>
                                        <w:left w:val="none" w:sz="0" w:space="0" w:color="auto"/>
                                        <w:bottom w:val="none" w:sz="0" w:space="0" w:color="auto"/>
                                        <w:right w:val="none" w:sz="0" w:space="0" w:color="auto"/>
                                      </w:divBdr>
                                    </w:div>
                                  </w:divsChild>
                                </w:div>
                                <w:div w:id="872956971">
                                  <w:marLeft w:val="0"/>
                                  <w:marRight w:val="0"/>
                                  <w:marTop w:val="0"/>
                                  <w:marBottom w:val="0"/>
                                  <w:divBdr>
                                    <w:top w:val="none" w:sz="0" w:space="0" w:color="auto"/>
                                    <w:left w:val="none" w:sz="0" w:space="0" w:color="auto"/>
                                    <w:bottom w:val="none" w:sz="0" w:space="0" w:color="auto"/>
                                    <w:right w:val="none" w:sz="0" w:space="0" w:color="auto"/>
                                  </w:divBdr>
                                </w:div>
                                <w:div w:id="984704230">
                                  <w:marLeft w:val="0"/>
                                  <w:marRight w:val="0"/>
                                  <w:marTop w:val="0"/>
                                  <w:marBottom w:val="0"/>
                                  <w:divBdr>
                                    <w:top w:val="none" w:sz="0" w:space="0" w:color="auto"/>
                                    <w:left w:val="none" w:sz="0" w:space="0" w:color="auto"/>
                                    <w:bottom w:val="none" w:sz="0" w:space="0" w:color="auto"/>
                                    <w:right w:val="none" w:sz="0" w:space="0" w:color="auto"/>
                                  </w:divBdr>
                                </w:div>
                                <w:div w:id="1691568297">
                                  <w:marLeft w:val="0"/>
                                  <w:marRight w:val="0"/>
                                  <w:marTop w:val="0"/>
                                  <w:marBottom w:val="0"/>
                                  <w:divBdr>
                                    <w:top w:val="none" w:sz="0" w:space="0" w:color="auto"/>
                                    <w:left w:val="none" w:sz="0" w:space="0" w:color="auto"/>
                                    <w:bottom w:val="none" w:sz="0" w:space="0" w:color="auto"/>
                                    <w:right w:val="none" w:sz="0" w:space="0" w:color="auto"/>
                                  </w:divBdr>
                                  <w:divsChild>
                                    <w:div w:id="2048017539">
                                      <w:marLeft w:val="0"/>
                                      <w:marRight w:val="0"/>
                                      <w:marTop w:val="0"/>
                                      <w:marBottom w:val="0"/>
                                      <w:divBdr>
                                        <w:top w:val="none" w:sz="0" w:space="0" w:color="auto"/>
                                        <w:left w:val="none" w:sz="0" w:space="0" w:color="auto"/>
                                        <w:bottom w:val="none" w:sz="0" w:space="0" w:color="auto"/>
                                        <w:right w:val="none" w:sz="0" w:space="0" w:color="auto"/>
                                      </w:divBdr>
                                    </w:div>
                                  </w:divsChild>
                                </w:div>
                                <w:div w:id="438451549">
                                  <w:marLeft w:val="0"/>
                                  <w:marRight w:val="0"/>
                                  <w:marTop w:val="0"/>
                                  <w:marBottom w:val="0"/>
                                  <w:divBdr>
                                    <w:top w:val="none" w:sz="0" w:space="0" w:color="auto"/>
                                    <w:left w:val="none" w:sz="0" w:space="0" w:color="auto"/>
                                    <w:bottom w:val="none" w:sz="0" w:space="0" w:color="auto"/>
                                    <w:right w:val="none" w:sz="0" w:space="0" w:color="auto"/>
                                  </w:divBdr>
                                </w:div>
                                <w:div w:id="83441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359064">
      <w:bodyDiv w:val="1"/>
      <w:marLeft w:val="0"/>
      <w:marRight w:val="0"/>
      <w:marTop w:val="0"/>
      <w:marBottom w:val="0"/>
      <w:divBdr>
        <w:top w:val="none" w:sz="0" w:space="0" w:color="auto"/>
        <w:left w:val="none" w:sz="0" w:space="0" w:color="auto"/>
        <w:bottom w:val="none" w:sz="0" w:space="0" w:color="auto"/>
        <w:right w:val="none" w:sz="0" w:space="0" w:color="auto"/>
      </w:divBdr>
      <w:divsChild>
        <w:div w:id="167791041">
          <w:marLeft w:val="0"/>
          <w:marRight w:val="0"/>
          <w:marTop w:val="0"/>
          <w:marBottom w:val="0"/>
          <w:divBdr>
            <w:top w:val="none" w:sz="0" w:space="0" w:color="auto"/>
            <w:left w:val="none" w:sz="0" w:space="0" w:color="auto"/>
            <w:bottom w:val="single" w:sz="6" w:space="0" w:color="D9D9D9"/>
            <w:right w:val="none" w:sz="0" w:space="0" w:color="auto"/>
          </w:divBdr>
        </w:div>
        <w:div w:id="521742738">
          <w:marLeft w:val="0"/>
          <w:marRight w:val="0"/>
          <w:marTop w:val="0"/>
          <w:marBottom w:val="0"/>
          <w:divBdr>
            <w:top w:val="none" w:sz="0" w:space="0" w:color="auto"/>
            <w:left w:val="none" w:sz="0" w:space="0" w:color="auto"/>
            <w:bottom w:val="none" w:sz="0" w:space="0" w:color="auto"/>
            <w:right w:val="none" w:sz="0" w:space="0" w:color="auto"/>
          </w:divBdr>
        </w:div>
      </w:divsChild>
    </w:div>
    <w:div w:id="1831436009">
      <w:bodyDiv w:val="1"/>
      <w:marLeft w:val="0"/>
      <w:marRight w:val="0"/>
      <w:marTop w:val="0"/>
      <w:marBottom w:val="0"/>
      <w:divBdr>
        <w:top w:val="none" w:sz="0" w:space="0" w:color="auto"/>
        <w:left w:val="none" w:sz="0" w:space="0" w:color="auto"/>
        <w:bottom w:val="none" w:sz="0" w:space="0" w:color="auto"/>
        <w:right w:val="none" w:sz="0" w:space="0" w:color="auto"/>
      </w:divBdr>
    </w:div>
    <w:div w:id="1944922058">
      <w:bodyDiv w:val="1"/>
      <w:marLeft w:val="0"/>
      <w:marRight w:val="0"/>
      <w:marTop w:val="0"/>
      <w:marBottom w:val="0"/>
      <w:divBdr>
        <w:top w:val="none" w:sz="0" w:space="0" w:color="auto"/>
        <w:left w:val="none" w:sz="0" w:space="0" w:color="auto"/>
        <w:bottom w:val="none" w:sz="0" w:space="0" w:color="auto"/>
        <w:right w:val="none" w:sz="0" w:space="0" w:color="auto"/>
      </w:divBdr>
      <w:divsChild>
        <w:div w:id="1730811298">
          <w:marLeft w:val="0"/>
          <w:marRight w:val="0"/>
          <w:marTop w:val="0"/>
          <w:marBottom w:val="0"/>
          <w:divBdr>
            <w:top w:val="none" w:sz="0" w:space="0" w:color="auto"/>
            <w:left w:val="none" w:sz="0" w:space="0" w:color="auto"/>
            <w:bottom w:val="none" w:sz="0" w:space="0" w:color="auto"/>
            <w:right w:val="none" w:sz="0" w:space="0" w:color="auto"/>
          </w:divBdr>
        </w:div>
        <w:div w:id="2124113174">
          <w:marLeft w:val="0"/>
          <w:marRight w:val="0"/>
          <w:marTop w:val="0"/>
          <w:marBottom w:val="0"/>
          <w:divBdr>
            <w:top w:val="none" w:sz="0" w:space="0" w:color="auto"/>
            <w:left w:val="none" w:sz="0" w:space="0" w:color="auto"/>
            <w:bottom w:val="none" w:sz="0" w:space="0" w:color="auto"/>
            <w:right w:val="none" w:sz="0" w:space="0" w:color="auto"/>
          </w:divBdr>
        </w:div>
        <w:div w:id="413473883">
          <w:marLeft w:val="0"/>
          <w:marRight w:val="0"/>
          <w:marTop w:val="0"/>
          <w:marBottom w:val="0"/>
          <w:divBdr>
            <w:top w:val="none" w:sz="0" w:space="0" w:color="auto"/>
            <w:left w:val="none" w:sz="0" w:space="0" w:color="auto"/>
            <w:bottom w:val="none" w:sz="0" w:space="0" w:color="auto"/>
            <w:right w:val="none" w:sz="0" w:space="0" w:color="auto"/>
          </w:divBdr>
        </w:div>
        <w:div w:id="1567836496">
          <w:marLeft w:val="0"/>
          <w:marRight w:val="0"/>
          <w:marTop w:val="0"/>
          <w:marBottom w:val="0"/>
          <w:divBdr>
            <w:top w:val="none" w:sz="0" w:space="0" w:color="auto"/>
            <w:left w:val="none" w:sz="0" w:space="0" w:color="auto"/>
            <w:bottom w:val="none" w:sz="0" w:space="0" w:color="auto"/>
            <w:right w:val="none" w:sz="0" w:space="0" w:color="auto"/>
          </w:divBdr>
          <w:divsChild>
            <w:div w:id="1695493397">
              <w:marLeft w:val="0"/>
              <w:marRight w:val="0"/>
              <w:marTop w:val="0"/>
              <w:marBottom w:val="0"/>
              <w:divBdr>
                <w:top w:val="none" w:sz="0" w:space="0" w:color="auto"/>
                <w:left w:val="none" w:sz="0" w:space="0" w:color="auto"/>
                <w:bottom w:val="none" w:sz="0" w:space="0" w:color="auto"/>
                <w:right w:val="none" w:sz="0" w:space="0" w:color="auto"/>
              </w:divBdr>
            </w:div>
            <w:div w:id="632831523">
              <w:marLeft w:val="0"/>
              <w:marRight w:val="0"/>
              <w:marTop w:val="0"/>
              <w:marBottom w:val="0"/>
              <w:divBdr>
                <w:top w:val="none" w:sz="0" w:space="0" w:color="auto"/>
                <w:left w:val="none" w:sz="0" w:space="0" w:color="auto"/>
                <w:bottom w:val="none" w:sz="0" w:space="0" w:color="auto"/>
                <w:right w:val="none" w:sz="0" w:space="0" w:color="auto"/>
              </w:divBdr>
            </w:div>
          </w:divsChild>
        </w:div>
        <w:div w:id="656806739">
          <w:marLeft w:val="0"/>
          <w:marRight w:val="0"/>
          <w:marTop w:val="0"/>
          <w:marBottom w:val="0"/>
          <w:divBdr>
            <w:top w:val="none" w:sz="0" w:space="0" w:color="auto"/>
            <w:left w:val="none" w:sz="0" w:space="0" w:color="auto"/>
            <w:bottom w:val="none" w:sz="0" w:space="0" w:color="auto"/>
            <w:right w:val="none" w:sz="0" w:space="0" w:color="auto"/>
          </w:divBdr>
        </w:div>
      </w:divsChild>
    </w:div>
    <w:div w:id="2062512774">
      <w:bodyDiv w:val="1"/>
      <w:marLeft w:val="0"/>
      <w:marRight w:val="0"/>
      <w:marTop w:val="0"/>
      <w:marBottom w:val="0"/>
      <w:divBdr>
        <w:top w:val="none" w:sz="0" w:space="0" w:color="auto"/>
        <w:left w:val="none" w:sz="0" w:space="0" w:color="auto"/>
        <w:bottom w:val="none" w:sz="0" w:space="0" w:color="auto"/>
        <w:right w:val="none" w:sz="0" w:space="0" w:color="auto"/>
      </w:divBdr>
    </w:div>
    <w:div w:id="213447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nd=9709BE5065CA908029A85B2CBC7C622C&amp;req=doc&amp;base=LAW&amp;n=283163&amp;dst=5&amp;fld=134&amp;REFFIELD=134&amp;REFDST=100029&amp;REFDOC=340038&amp;REFBASE=LAW&amp;stat=refcode%3D16610%3Bdstident%3D5%3Bindex%3D64"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598B1-79C6-4BFB-A9CF-F9195C04C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25</Pages>
  <Words>8014</Words>
  <Characters>45682</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Лыжов Ф.С.</dc:creator>
  <cp:lastModifiedBy>ПК</cp:lastModifiedBy>
  <cp:revision>99</cp:revision>
  <cp:lastPrinted>2022-01-27T02:33:00Z</cp:lastPrinted>
  <dcterms:created xsi:type="dcterms:W3CDTF">2022-01-14T10:45:00Z</dcterms:created>
  <dcterms:modified xsi:type="dcterms:W3CDTF">2022-03-22T00:33:00Z</dcterms:modified>
</cp:coreProperties>
</file>