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98D3" w14:textId="77777777" w:rsidR="00CD06FA" w:rsidRDefault="00CD06FA" w:rsidP="00CD06F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1405CDCB" w14:textId="77777777"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Красночикойский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муниципальный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округ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края</w:t>
      </w:r>
    </w:p>
    <w:p w14:paraId="3DB490E1" w14:textId="77777777"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СОВЕТ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 w:rsidR="005232CD">
        <w:rPr>
          <w:rFonts w:ascii="Times New Roman" w:hAnsi="Times New Roman"/>
          <w:b/>
          <w:sz w:val="28"/>
          <w:szCs w:val="28"/>
        </w:rPr>
        <w:t>КРАСНОЧИКОЙСКОГО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 w:rsidRPr="00CB0EDD">
        <w:rPr>
          <w:rFonts w:ascii="Times New Roman" w:hAnsi="Times New Roman"/>
          <w:b/>
          <w:sz w:val="28"/>
          <w:szCs w:val="28"/>
        </w:rPr>
        <w:t>МУНИЦИПАЛЬНОГО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 w:rsidR="00502459">
        <w:rPr>
          <w:rFonts w:ascii="Times New Roman" w:hAnsi="Times New Roman"/>
          <w:b/>
          <w:sz w:val="28"/>
          <w:szCs w:val="28"/>
        </w:rPr>
        <w:t>ОКРУГ</w:t>
      </w:r>
      <w:r w:rsidRPr="00CB0EDD">
        <w:rPr>
          <w:rFonts w:ascii="Times New Roman" w:hAnsi="Times New Roman"/>
          <w:b/>
          <w:sz w:val="28"/>
          <w:szCs w:val="28"/>
        </w:rPr>
        <w:t>А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</w:p>
    <w:p w14:paraId="5326E10D" w14:textId="77777777" w:rsidR="008A642F" w:rsidRPr="00CB0EDD" w:rsidRDefault="005232CD" w:rsidP="008A64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КРАЯ</w:t>
      </w:r>
    </w:p>
    <w:p w14:paraId="15949D58" w14:textId="77777777"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016508D9" w14:textId="77777777" w:rsidR="00CC30B6" w:rsidRPr="00CB0EDD" w:rsidRDefault="00CC30B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C111213" w14:textId="77777777"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14:paraId="55EF20F1" w14:textId="77777777" w:rsidR="00762706" w:rsidRPr="00BB7943" w:rsidRDefault="004806E4" w:rsidP="00502459">
      <w:pPr>
        <w:ind w:right="-2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«</w:t>
      </w:r>
      <w:r w:rsidR="0043347E">
        <w:rPr>
          <w:rFonts w:ascii="Times New Roman" w:hAnsi="Times New Roman"/>
          <w:sz w:val="28"/>
          <w:szCs w:val="28"/>
        </w:rPr>
        <w:t>___»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_</w:t>
      </w:r>
      <w:r w:rsidR="0043347E">
        <w:rPr>
          <w:rFonts w:ascii="Times New Roman" w:hAnsi="Times New Roman"/>
          <w:sz w:val="28"/>
          <w:szCs w:val="28"/>
        </w:rPr>
        <w:t>_____</w:t>
      </w:r>
      <w:r w:rsidR="005232CD">
        <w:rPr>
          <w:rFonts w:ascii="Times New Roman" w:hAnsi="Times New Roman"/>
          <w:sz w:val="28"/>
          <w:szCs w:val="28"/>
        </w:rPr>
        <w:t>__</w:t>
      </w:r>
      <w:r w:rsidR="00502459">
        <w:rPr>
          <w:rFonts w:ascii="Times New Roman" w:hAnsi="Times New Roman"/>
          <w:sz w:val="28"/>
          <w:szCs w:val="28"/>
        </w:rPr>
        <w:t>202</w:t>
      </w:r>
      <w:r w:rsidR="005232CD">
        <w:rPr>
          <w:rFonts w:ascii="Times New Roman" w:hAnsi="Times New Roman"/>
          <w:sz w:val="28"/>
          <w:szCs w:val="28"/>
        </w:rPr>
        <w:t>6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>года</w:t>
      </w:r>
      <w:r w:rsidR="00377CBE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820EC0">
        <w:rPr>
          <w:rFonts w:ascii="Times New Roman" w:hAnsi="Times New Roman"/>
          <w:sz w:val="28"/>
          <w:szCs w:val="28"/>
        </w:rPr>
        <w:t>№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43347E">
        <w:rPr>
          <w:rFonts w:ascii="Times New Roman" w:hAnsi="Times New Roman"/>
          <w:sz w:val="28"/>
          <w:szCs w:val="28"/>
        </w:rPr>
        <w:t>____</w:t>
      </w:r>
    </w:p>
    <w:p w14:paraId="51CFB22D" w14:textId="77777777"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Красный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Чикой</w:t>
      </w:r>
    </w:p>
    <w:p w14:paraId="27F34ACE" w14:textId="77777777"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3B898E3D" w14:textId="77777777" w:rsidR="00697317" w:rsidRDefault="0043347E" w:rsidP="002A4B59">
      <w:pPr>
        <w:ind w:firstLine="720"/>
        <w:jc w:val="center"/>
        <w:rPr>
          <w:rStyle w:val="18"/>
          <w:rFonts w:ascii="Times New Roman" w:hAnsi="Times New Roman"/>
          <w:b/>
          <w:bCs/>
          <w:sz w:val="28"/>
          <w:szCs w:val="28"/>
        </w:rPr>
      </w:pP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Об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установлении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Порядка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определения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цены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земельных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участков,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находящихся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в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собственности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18"/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края,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при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заключении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договора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купли-продажи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земельного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участка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без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проведения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торгов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на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территории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18"/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края</w:t>
      </w:r>
    </w:p>
    <w:p w14:paraId="272285FD" w14:textId="77777777" w:rsidR="00377CBE" w:rsidRDefault="00377CBE" w:rsidP="002A4B59">
      <w:pPr>
        <w:ind w:firstLine="720"/>
        <w:jc w:val="center"/>
        <w:rPr>
          <w:rStyle w:val="18"/>
          <w:rFonts w:ascii="Times New Roman" w:hAnsi="Times New Roman"/>
          <w:b/>
          <w:bCs/>
          <w:sz w:val="28"/>
          <w:szCs w:val="28"/>
        </w:rPr>
      </w:pPr>
    </w:p>
    <w:p w14:paraId="727B0DDA" w14:textId="77777777" w:rsidR="00377CBE" w:rsidRDefault="00377CBE" w:rsidP="002A4B59">
      <w:pPr>
        <w:ind w:firstLine="720"/>
        <w:jc w:val="center"/>
        <w:rPr>
          <w:rStyle w:val="18"/>
          <w:rFonts w:ascii="Times New Roman" w:hAnsi="Times New Roman"/>
          <w:b/>
          <w:bCs/>
          <w:sz w:val="28"/>
          <w:szCs w:val="28"/>
        </w:rPr>
      </w:pPr>
    </w:p>
    <w:p w14:paraId="75CF6751" w14:textId="77777777" w:rsidR="0043347E" w:rsidRPr="0043347E" w:rsidRDefault="0043347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целях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обеспечения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цены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случае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продажи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без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проведения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торгов,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39.4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8" w:tgtFrame="_blank" w:history="1">
        <w:r w:rsidRPr="0043347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Pr="0043347E">
        <w:rPr>
          <w:rFonts w:ascii="Times New Roman" w:hAnsi="Times New Roman"/>
          <w:color w:val="auto"/>
          <w:sz w:val="28"/>
          <w:szCs w:val="28"/>
        </w:rPr>
        <w:t>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Постановлением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Правительства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от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08.04.2015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№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161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«Об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установлении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порядка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цены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собственности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государственная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собственность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которые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не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разграничена,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заключении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купли-продажи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без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проведения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торгов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территории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края»,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23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9" w:tgtFrame="_blank" w:history="1">
        <w:r w:rsidRPr="0043347E">
          <w:rPr>
            <w:rFonts w:ascii="Times New Roman" w:hAnsi="Times New Roman"/>
            <w:color w:val="auto"/>
            <w:sz w:val="28"/>
            <w:szCs w:val="28"/>
          </w:rPr>
          <w:t>Устав</w:t>
        </w:r>
        <w:r w:rsidR="00C344B1">
          <w:rPr>
            <w:rFonts w:ascii="Times New Roman" w:hAnsi="Times New Roman"/>
            <w:color w:val="auto"/>
            <w:sz w:val="28"/>
            <w:szCs w:val="28"/>
          </w:rPr>
          <w:t>а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Красночикойского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муниципального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округа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Забайкальского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края</w:t>
        </w:r>
      </w:hyperlink>
      <w:r w:rsidR="00C344B1">
        <w:rPr>
          <w:rFonts w:ascii="Times New Roman" w:hAnsi="Times New Roman"/>
          <w:b/>
          <w:bCs/>
          <w:color w:val="auto"/>
          <w:sz w:val="28"/>
          <w:szCs w:val="28"/>
        </w:rPr>
        <w:t>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Совет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муниципального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округа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решил:</w:t>
      </w:r>
    </w:p>
    <w:p w14:paraId="30BB89D5" w14:textId="77777777" w:rsidR="0043347E" w:rsidRPr="0043347E" w:rsidRDefault="00377CB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5A39084" w14:textId="77777777" w:rsidR="0043347E" w:rsidRPr="0043347E" w:rsidRDefault="0043347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1.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Утвердить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прилагаемый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Порядок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определения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цены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находящихся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заключении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договора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купли-продажи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без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проведения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торгов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территории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края.</w:t>
      </w:r>
    </w:p>
    <w:p w14:paraId="0EEBCD28" w14:textId="77777777" w:rsidR="0043347E" w:rsidRPr="0043347E" w:rsidRDefault="0043347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2.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Признать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утратившим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силу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Р</w:t>
      </w:r>
      <w:r w:rsidR="00A36096" w:rsidRPr="00A36096">
        <w:rPr>
          <w:rFonts w:ascii="Times New Roman" w:hAnsi="Times New Roman"/>
          <w:sz w:val="28"/>
          <w:szCs w:val="28"/>
        </w:rPr>
        <w:t>ешение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Совет</w:t>
      </w:r>
      <w:r w:rsidR="00A36096">
        <w:rPr>
          <w:rFonts w:ascii="Times New Roman" w:hAnsi="Times New Roman"/>
          <w:sz w:val="28"/>
          <w:szCs w:val="28"/>
        </w:rPr>
        <w:t>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сельского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поселения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"Красночикойское"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от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15.04.2022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№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67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«</w:t>
      </w:r>
      <w:r w:rsidR="00A36096" w:rsidRPr="00A36096">
        <w:rPr>
          <w:rFonts w:ascii="Times New Roman" w:hAnsi="Times New Roman"/>
          <w:sz w:val="28"/>
          <w:szCs w:val="28"/>
        </w:rPr>
        <w:t>Об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утверждении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Порядка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определения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цены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находящиеся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сельского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поселения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«Красночикойское»,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так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же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участки,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государственная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собственность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которые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разграничена,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территории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сельского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поселения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«Красночикойское»,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заключении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договора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купли-продажи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участка</w:t>
      </w:r>
      <w:r w:rsidR="00A36096">
        <w:rPr>
          <w:rFonts w:ascii="Times New Roman" w:hAnsi="Times New Roman"/>
          <w:sz w:val="28"/>
          <w:szCs w:val="28"/>
        </w:rPr>
        <w:t>».</w:t>
      </w:r>
    </w:p>
    <w:p w14:paraId="072A29A9" w14:textId="77777777" w:rsidR="00C344B1" w:rsidRPr="00E9028A" w:rsidRDefault="0043347E" w:rsidP="00377CBE">
      <w:pPr>
        <w:pStyle w:val="afa"/>
        <w:spacing w:before="0" w:beforeAutospacing="0" w:after="0" w:afterAutospacing="0"/>
        <w:ind w:right="-2" w:firstLine="720"/>
        <w:jc w:val="both"/>
        <w:rPr>
          <w:sz w:val="28"/>
          <w:szCs w:val="28"/>
        </w:rPr>
      </w:pPr>
      <w:r w:rsidRPr="0043347E">
        <w:rPr>
          <w:sz w:val="28"/>
          <w:szCs w:val="28"/>
        </w:rPr>
        <w:t>3.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Настоящее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решение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вступает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в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силу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на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следующий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день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после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дня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его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официального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опубликования</w:t>
      </w:r>
      <w:r w:rsidR="00377CBE">
        <w:rPr>
          <w:sz w:val="28"/>
          <w:szCs w:val="28"/>
        </w:rPr>
        <w:t xml:space="preserve"> </w:t>
      </w:r>
      <w:r w:rsidR="00C344B1" w:rsidRPr="00E9028A">
        <w:rPr>
          <w:sz w:val="28"/>
          <w:szCs w:val="28"/>
        </w:rPr>
        <w:t>(обнародования)</w:t>
      </w:r>
      <w:r w:rsidR="00C344B1" w:rsidRPr="00E9028A">
        <w:rPr>
          <w:i/>
          <w:sz w:val="28"/>
          <w:szCs w:val="28"/>
        </w:rPr>
        <w:t>.</w:t>
      </w:r>
    </w:p>
    <w:p w14:paraId="778CFFB9" w14:textId="77777777" w:rsidR="0043347E" w:rsidRPr="0043347E" w:rsidRDefault="00C344B1" w:rsidP="00377CBE">
      <w:pPr>
        <w:widowControl/>
        <w:ind w:firstLine="720"/>
        <w:jc w:val="both"/>
        <w:outlineLvl w:val="1"/>
        <w:rPr>
          <w:rFonts w:ascii="Times New Roman" w:hAnsi="Times New Roman"/>
          <w:color w:val="332E2D"/>
          <w:spacing w:val="2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4.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Настоящее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решение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опубликовать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(обнародовать)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официальном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сайте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</w:t>
      </w:r>
      <w:r w:rsidR="00377CBE">
        <w:rPr>
          <w:rFonts w:ascii="Times New Roman" w:hAnsi="Times New Roman"/>
          <w:sz w:val="28"/>
          <w:szCs w:val="28"/>
        </w:rPr>
        <w:t xml:space="preserve"> 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сети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«Интернет»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https://chikoy75.ru.</w:t>
      </w:r>
      <w:r w:rsidR="00377CBE">
        <w:rPr>
          <w:rFonts w:ascii="Times New Roman" w:hAnsi="Times New Roman"/>
          <w:sz w:val="28"/>
          <w:szCs w:val="28"/>
        </w:rPr>
        <w:t xml:space="preserve"> </w:t>
      </w:r>
    </w:p>
    <w:p w14:paraId="773B5969" w14:textId="77777777" w:rsidR="0043347E" w:rsidRPr="0043347E" w:rsidRDefault="00377CBE" w:rsidP="00377CBE">
      <w:pPr>
        <w:widowControl/>
        <w:ind w:firstLine="720"/>
        <w:jc w:val="both"/>
        <w:rPr>
          <w:rFonts w:ascii="Times New Roman" w:hAnsi="Times New Roman"/>
          <w:color w:val="332E2D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AE1FF11" w14:textId="77777777" w:rsidR="0043347E" w:rsidRPr="00377CBE" w:rsidRDefault="00377CBE" w:rsidP="00377CBE">
      <w:pPr>
        <w:widowControl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77CBE">
        <w:rPr>
          <w:rFonts w:ascii="Times New Roman" w:hAnsi="Times New Roman"/>
          <w:color w:val="auto"/>
          <w:sz w:val="28"/>
          <w:szCs w:val="28"/>
        </w:rPr>
        <w:t>Врип</w:t>
      </w:r>
      <w:proofErr w:type="spellEnd"/>
      <w:r w:rsidRPr="00377CBE">
        <w:rPr>
          <w:rFonts w:ascii="Times New Roman" w:hAnsi="Times New Roman"/>
          <w:color w:val="auto"/>
          <w:sz w:val="28"/>
          <w:szCs w:val="28"/>
        </w:rPr>
        <w:t xml:space="preserve"> главы Красночикойского</w:t>
      </w:r>
    </w:p>
    <w:p w14:paraId="0B02F4A3" w14:textId="77777777" w:rsidR="00377CBE" w:rsidRPr="0043347E" w:rsidRDefault="00377CBE" w:rsidP="00377CBE">
      <w:pPr>
        <w:widowControl/>
        <w:ind w:firstLine="720"/>
        <w:jc w:val="both"/>
        <w:rPr>
          <w:rFonts w:ascii="Times New Roman" w:hAnsi="Times New Roman"/>
          <w:color w:val="auto"/>
          <w:spacing w:val="2"/>
          <w:sz w:val="28"/>
          <w:szCs w:val="28"/>
        </w:rPr>
      </w:pPr>
      <w:r w:rsidRPr="00377CBE">
        <w:rPr>
          <w:rFonts w:ascii="Times New Roman" w:hAnsi="Times New Roman"/>
          <w:color w:val="auto"/>
          <w:spacing w:val="2"/>
          <w:sz w:val="28"/>
          <w:szCs w:val="28"/>
        </w:rPr>
        <w:t>муниципального округа</w:t>
      </w:r>
      <w:r>
        <w:rPr>
          <w:rFonts w:ascii="Times New Roman" w:hAnsi="Times New Roman"/>
          <w:color w:val="auto"/>
          <w:spacing w:val="2"/>
          <w:sz w:val="28"/>
          <w:szCs w:val="28"/>
        </w:rPr>
        <w:t xml:space="preserve">                                           Н.П. </w:t>
      </w:r>
      <w:proofErr w:type="spellStart"/>
      <w:r>
        <w:rPr>
          <w:rFonts w:ascii="Times New Roman" w:hAnsi="Times New Roman"/>
          <w:color w:val="auto"/>
          <w:spacing w:val="2"/>
          <w:sz w:val="28"/>
          <w:szCs w:val="28"/>
        </w:rPr>
        <w:t>Конюков</w:t>
      </w:r>
      <w:proofErr w:type="spellEnd"/>
    </w:p>
    <w:p w14:paraId="0B6FD34E" w14:textId="77777777" w:rsidR="00A36096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решению</w:t>
      </w:r>
    </w:p>
    <w:p w14:paraId="5C0A12C1" w14:textId="77777777" w:rsidR="00A36096" w:rsidRDefault="00377CB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>
        <w:rPr>
          <w:rFonts w:ascii="Times New Roman" w:hAnsi="Times New Roman"/>
          <w:sz w:val="28"/>
          <w:szCs w:val="28"/>
        </w:rPr>
        <w:t>Красночикойского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97E5188" w14:textId="77777777" w:rsidR="00A36096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</w:t>
      </w:r>
    </w:p>
    <w:p w14:paraId="4E0A7299" w14:textId="77777777" w:rsidR="0043347E" w:rsidRPr="0043347E" w:rsidRDefault="00377CB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«</w:t>
      </w:r>
      <w:r w:rsidR="00A36096">
        <w:rPr>
          <w:rFonts w:ascii="Times New Roman" w:hAnsi="Times New Roman"/>
          <w:sz w:val="28"/>
          <w:szCs w:val="28"/>
        </w:rPr>
        <w:t>___</w:t>
      </w:r>
      <w:r w:rsidR="0043347E" w:rsidRPr="0043347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202</w:t>
      </w:r>
      <w:r w:rsidR="00A3609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____</w:t>
      </w:r>
    </w:p>
    <w:p w14:paraId="01DB2729" w14:textId="77777777" w:rsidR="0043347E" w:rsidRPr="0043347E" w:rsidRDefault="00377CBE" w:rsidP="0043347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F79FFA0" w14:textId="77777777" w:rsidR="0043347E" w:rsidRPr="0043347E" w:rsidRDefault="00377CBE" w:rsidP="0043347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6506BA8" w14:textId="77777777" w:rsidR="0043347E" w:rsidRPr="0043347E" w:rsidRDefault="0043347E" w:rsidP="0043347E">
      <w:pPr>
        <w:widowControl/>
        <w:ind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43347E">
        <w:rPr>
          <w:rFonts w:ascii="Times New Roman" w:hAnsi="Times New Roman"/>
          <w:b/>
          <w:bCs/>
          <w:sz w:val="28"/>
          <w:szCs w:val="28"/>
        </w:rPr>
        <w:t>ПОРЯДОК</w:t>
      </w:r>
    </w:p>
    <w:p w14:paraId="263EBDEF" w14:textId="77777777" w:rsidR="0043347E" w:rsidRPr="0043347E" w:rsidRDefault="0043347E" w:rsidP="0043347E">
      <w:pPr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b/>
          <w:bCs/>
          <w:sz w:val="28"/>
          <w:szCs w:val="28"/>
        </w:rPr>
        <w:t>определения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цены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земельных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участков,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находящихся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в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собственности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края,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при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заключении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договора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купли-продажи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земельного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участка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без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проведения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торгов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на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территории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края</w:t>
      </w:r>
    </w:p>
    <w:p w14:paraId="5009529D" w14:textId="77777777" w:rsidR="00A36096" w:rsidRDefault="00A36096" w:rsidP="0043347E">
      <w:pPr>
        <w:widowControl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10B3343E" w14:textId="77777777" w:rsidR="0043347E" w:rsidRPr="00A36096" w:rsidRDefault="0043347E" w:rsidP="00A3609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1.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Настоящий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Порядок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устанавливает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правила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определения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цены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находящихся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заключении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договора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купли-продажи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без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проведения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торгов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территории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(далее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—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участки).</w:t>
      </w:r>
    </w:p>
    <w:p w14:paraId="45E7F4E2" w14:textId="77777777" w:rsidR="0043347E" w:rsidRPr="00A36096" w:rsidRDefault="0043347E" w:rsidP="00A3609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2.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Цена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находящихся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рассчитывается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отделом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имущественных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отношений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администрации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(далее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тексту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-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Отдел</w:t>
      </w:r>
      <w:r w:rsidRPr="00A36096">
        <w:rPr>
          <w:rFonts w:ascii="Times New Roman" w:hAnsi="Times New Roman"/>
          <w:sz w:val="28"/>
          <w:szCs w:val="28"/>
        </w:rPr>
        <w:t>),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органом,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уполномоченным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администрацией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управление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распоряжение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объектами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соответствии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нормами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законодательства.</w:t>
      </w:r>
    </w:p>
    <w:p w14:paraId="6EAA4B14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3.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Цена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продаже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определяется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как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выраженный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рублях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процент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кадастровой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стоимости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который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устанавливается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дифференцированно:</w:t>
      </w:r>
    </w:p>
    <w:p w14:paraId="160F3B53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1)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два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половиной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процента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гражданам,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являющимся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собственниками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расположенных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таких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участках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отдельно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стоящих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и</w:t>
      </w:r>
      <w:r w:rsidRPr="00A36096">
        <w:rPr>
          <w:rFonts w:ascii="Times New Roman" w:hAnsi="Times New Roman"/>
          <w:sz w:val="28"/>
          <w:szCs w:val="28"/>
        </w:rPr>
        <w:t>ндивидуальных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жилых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домов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(за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исключением</w:t>
      </w:r>
      <w:r w:rsidR="00377CBE">
        <w:rPr>
          <w:rFonts w:ascii="Times New Roman" w:hAnsi="Times New Roman"/>
          <w:sz w:val="28"/>
          <w:szCs w:val="28"/>
        </w:rPr>
        <w:t xml:space="preserve"> с</w:t>
      </w:r>
      <w:r w:rsidRPr="00A36096">
        <w:rPr>
          <w:rFonts w:ascii="Times New Roman" w:hAnsi="Times New Roman"/>
          <w:sz w:val="28"/>
          <w:szCs w:val="28"/>
        </w:rPr>
        <w:t>лучаев,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указанных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подпункте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«а»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подпункта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2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настоящего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пункта)</w:t>
      </w:r>
    </w:p>
    <w:p w14:paraId="616398C5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2)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процента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случае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продажи:</w:t>
      </w:r>
    </w:p>
    <w:p w14:paraId="44E8B18E" w14:textId="77777777" w:rsidR="0043347E" w:rsidRPr="00377CBE" w:rsidRDefault="0043347E" w:rsidP="00377CBE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а)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гражданам,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являющимся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собственниками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зданий,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сооружений,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расположенных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участках,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предоставленных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аренду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для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индивидуального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жилищного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строительства,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ведения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личного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подсобного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хозяйства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границах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населенного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пункта,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садоводства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для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нужд,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со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39.18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0" w:tgtFrame="_blank" w:history="1"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Земельного</w:t>
        </w:r>
        <w:r w:rsidR="00377CBE"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кодекса</w:t>
        </w:r>
        <w:r w:rsidR="00377CBE"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Российской</w:t>
        </w:r>
        <w:r w:rsidR="00377CBE"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Федерации</w:t>
        </w:r>
      </w:hyperlink>
      <w:r w:rsidRPr="00377CBE">
        <w:rPr>
          <w:rFonts w:ascii="Times New Roman" w:hAnsi="Times New Roman"/>
          <w:color w:val="auto"/>
          <w:sz w:val="28"/>
          <w:szCs w:val="28"/>
        </w:rPr>
        <w:t>;</w:t>
      </w:r>
    </w:p>
    <w:p w14:paraId="2DF07552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б)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гражданам,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являющимся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собственниками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расположенных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таких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индивидуальных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гаражей;</w:t>
      </w:r>
    </w:p>
    <w:p w14:paraId="7CD1915E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3)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десять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процентов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случае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образованных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из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предоставленного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садоводческому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или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огородническому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некоммерческому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товариществу,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исключением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общего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назначения,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членам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такого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товарищества;</w:t>
      </w:r>
    </w:p>
    <w:p w14:paraId="0EC2C766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4)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пятнадцать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процентов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случае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продажи:</w:t>
      </w:r>
    </w:p>
    <w:p w14:paraId="61685E75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lastRenderedPageBreak/>
        <w:t>а)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которых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расположены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здания,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сооружения,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-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собственникам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таких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зданий,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сооружений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либо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помещений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них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случаях,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предусмотренных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39.20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1" w:tgtFrame="_blank" w:history="1">
        <w:r w:rsidRPr="00377CB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(за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исключением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случаев,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подпунктах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1,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настоящего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пункта);</w:t>
      </w:r>
    </w:p>
    <w:p w14:paraId="7BFC9680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б)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предназначенных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для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ведения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сельскохозяйственного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производства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переданных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лицу,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-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истечении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трех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лет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момента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заключения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либо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передачи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прав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обязанностей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условии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отсутствия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уполномоченного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органа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информации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выявленных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рамках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государственного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надзора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(или)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муниципального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контроля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устраненных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нарушениях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законодательства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Российской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Федерации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использовании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такого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случае,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если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заявление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заключении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купли-продажи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такого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без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проведения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торгов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подано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дня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истечения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участка;</w:t>
      </w:r>
    </w:p>
    <w:p w14:paraId="2426B133" w14:textId="77777777" w:rsidR="0043347E" w:rsidRPr="0043347E" w:rsidRDefault="0043347E" w:rsidP="0043347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в)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крестьянскому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(фермерскому)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хозяйству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сельскохозяйственной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организации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случаях,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установленных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Федеральным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законом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от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24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июля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2002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года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№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77CBE">
        <w:rPr>
          <w:rFonts w:ascii="Times New Roman" w:hAnsi="Times New Roman"/>
          <w:color w:val="auto"/>
          <w:sz w:val="28"/>
          <w:szCs w:val="28"/>
        </w:rPr>
        <w:t>101-</w:t>
      </w:r>
      <w:r w:rsidRPr="0043347E">
        <w:rPr>
          <w:rFonts w:ascii="Times New Roman" w:hAnsi="Times New Roman"/>
          <w:color w:val="auto"/>
          <w:sz w:val="28"/>
          <w:szCs w:val="28"/>
        </w:rPr>
        <w:t>ФЗ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«Об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обороте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сельскохозяйственного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назначения»;</w:t>
      </w:r>
    </w:p>
    <w:p w14:paraId="7B68BF60" w14:textId="77777777" w:rsidR="0043347E" w:rsidRPr="0043347E" w:rsidRDefault="0043347E" w:rsidP="0043347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г)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находящихся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постоянном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(бессрочном)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пользовании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-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указанным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лицам,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исключением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пункте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статьи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39.9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2" w:tgtFrame="_blank" w:history="1">
        <w:r w:rsidRPr="00377CB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Pr="0043347E">
        <w:rPr>
          <w:rFonts w:ascii="Times New Roman" w:hAnsi="Times New Roman"/>
          <w:color w:val="auto"/>
          <w:sz w:val="28"/>
          <w:szCs w:val="28"/>
        </w:rPr>
        <w:t>;</w:t>
      </w:r>
    </w:p>
    <w:p w14:paraId="7C82BB82" w14:textId="77777777" w:rsidR="0043347E" w:rsidRPr="0043347E" w:rsidRDefault="0043347E" w:rsidP="0043347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д)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C1C9C" w:rsidRPr="008C1C9C">
        <w:rPr>
          <w:rFonts w:ascii="Times New Roman" w:hAnsi="Times New Roman"/>
          <w:color w:val="auto"/>
          <w:sz w:val="28"/>
          <w:szCs w:val="28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</w:r>
      <w:r w:rsidR="008C1C9C">
        <w:rPr>
          <w:rFonts w:ascii="Times New Roman" w:hAnsi="Times New Roman"/>
          <w:color w:val="auto"/>
          <w:sz w:val="28"/>
          <w:szCs w:val="28"/>
        </w:rPr>
        <w:t>,</w:t>
      </w:r>
      <w:r w:rsidR="008C1C9C" w:rsidRPr="008C1C9C">
        <w:rPr>
          <w:rFonts w:ascii="Times New Roman" w:hAnsi="Times New Roman"/>
          <w:color w:val="auto"/>
          <w:sz w:val="28"/>
          <w:szCs w:val="28"/>
        </w:rPr>
        <w:t xml:space="preserve"> в случаях, предусмотренных </w:t>
      </w:r>
      <w:hyperlink r:id="rId13" w:anchor="/document/12124624/entry/39185" w:history="1">
        <w:r w:rsidR="008C1C9C" w:rsidRPr="008C1C9C">
          <w:rPr>
            <w:rStyle w:val="23"/>
            <w:rFonts w:ascii="Times New Roman" w:hAnsi="Times New Roman"/>
            <w:color w:val="auto"/>
            <w:sz w:val="28"/>
            <w:szCs w:val="28"/>
          </w:rPr>
          <w:t>пунктом 5 статьи 39</w:t>
        </w:r>
      </w:hyperlink>
      <w:r w:rsidR="008C1C9C">
        <w:rPr>
          <w:rFonts w:ascii="Times New Roman" w:hAnsi="Times New Roman"/>
          <w:color w:val="auto"/>
          <w:sz w:val="28"/>
          <w:szCs w:val="28"/>
        </w:rPr>
        <w:t>.18</w:t>
      </w:r>
      <w:r w:rsidR="008C1C9C" w:rsidRPr="008C1C9C">
        <w:rPr>
          <w:rFonts w:ascii="Times New Roman" w:hAnsi="Times New Roman"/>
          <w:color w:val="auto"/>
          <w:sz w:val="28"/>
          <w:szCs w:val="28"/>
        </w:rPr>
        <w:t> Земельного кодекса Российской Федерации (за исключением случаев, указанных в </w:t>
      </w:r>
      <w:hyperlink r:id="rId14" w:anchor="/document/19956387/entry/6" w:history="1">
        <w:r w:rsidR="008C1C9C" w:rsidRPr="008C1C9C">
          <w:rPr>
            <w:rStyle w:val="23"/>
            <w:rFonts w:ascii="Times New Roman" w:hAnsi="Times New Roman"/>
            <w:color w:val="auto"/>
            <w:sz w:val="28"/>
            <w:szCs w:val="28"/>
          </w:rPr>
          <w:t>подпункте 3</w:t>
        </w:r>
      </w:hyperlink>
      <w:r w:rsidR="008C1C9C" w:rsidRPr="008C1C9C">
        <w:rPr>
          <w:rFonts w:ascii="Times New Roman" w:hAnsi="Times New Roman"/>
          <w:color w:val="auto"/>
          <w:sz w:val="28"/>
          <w:szCs w:val="28"/>
        </w:rPr>
        <w:t> настоящего пункта)</w:t>
      </w:r>
      <w:r w:rsidRPr="008C1C9C">
        <w:rPr>
          <w:rFonts w:ascii="Times New Roman" w:hAnsi="Times New Roman"/>
          <w:color w:val="auto"/>
          <w:sz w:val="28"/>
          <w:szCs w:val="28"/>
        </w:rPr>
        <w:t>.</w:t>
      </w:r>
    </w:p>
    <w:p w14:paraId="3E607153" w14:textId="77777777" w:rsidR="0043347E" w:rsidRDefault="0043347E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54A7763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3514588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0259F85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CE53DD2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093E4B2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24B4125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5396873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2AB69CF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8584F22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C0E5062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6422D73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261ABF5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C3F60CC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2CC22D7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7C2BBB9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</w:p>
    <w:p w14:paraId="74A86545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ascii="Times New Roman" w:hAnsi="Times New Roman"/>
          <w:color w:val="auto"/>
        </w:rPr>
      </w:pPr>
    </w:p>
    <w:p w14:paraId="7B4209B0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ind w:left="19"/>
        <w:jc w:val="center"/>
        <w:rPr>
          <w:rFonts w:ascii="Times New Roman" w:hAnsi="Times New Roman"/>
          <w:color w:val="auto"/>
        </w:rPr>
      </w:pPr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t>к проекту решения Совета Красночикойского муниципального округа</w:t>
      </w:r>
    </w:p>
    <w:p w14:paraId="2F7AAE6F" w14:textId="77777777" w:rsidR="0040390D" w:rsidRPr="0040390D" w:rsidRDefault="0040390D" w:rsidP="0040390D">
      <w:pPr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proofErr w:type="gramStart"/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t xml:space="preserve">район»  </w:t>
      </w:r>
      <w:r w:rsidRPr="0040390D">
        <w:rPr>
          <w:rFonts w:ascii="Times New Roman" w:hAnsi="Times New Roman"/>
          <w:b/>
          <w:color w:val="auto"/>
          <w:sz w:val="28"/>
          <w:szCs w:val="28"/>
        </w:rPr>
        <w:t>«</w:t>
      </w:r>
      <w:proofErr w:type="gramEnd"/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t>Об установлении Порядка определения цены земельных участков, находящихся в собственности Красночикойского муниципального округа Забайкальского края, при заключении договора купли-продажи земельного участка без проведения торгов на территории Красночикойского муниципального округа Забайкальского края»</w:t>
      </w:r>
    </w:p>
    <w:p w14:paraId="108297CB" w14:textId="77777777" w:rsidR="0040390D" w:rsidRPr="0040390D" w:rsidRDefault="0040390D" w:rsidP="0040390D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7D05F473" w14:textId="77777777" w:rsidR="0040390D" w:rsidRPr="0040390D" w:rsidRDefault="0040390D" w:rsidP="0040390D">
      <w:pPr>
        <w:widowControl/>
        <w:autoSpaceDN w:val="0"/>
        <w:ind w:firstLine="708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40390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Проект разработан в целях </w:t>
      </w:r>
      <w:r w:rsidRPr="0040390D">
        <w:rPr>
          <w:rFonts w:ascii="Times New Roman" w:hAnsi="Times New Roman"/>
          <w:color w:val="auto"/>
          <w:sz w:val="28"/>
          <w:szCs w:val="28"/>
        </w:rPr>
        <w:t xml:space="preserve">в соответствии со статьей 39.4 </w:t>
      </w:r>
      <w:hyperlink r:id="rId15" w:tgtFrame="_blank" w:history="1">
        <w:r w:rsidRPr="0040390D">
          <w:rPr>
            <w:rFonts w:ascii="Times New Roman" w:hAnsi="Times New Roman"/>
            <w:color w:val="auto"/>
            <w:sz w:val="28"/>
            <w:szCs w:val="28"/>
          </w:rPr>
          <w:t>Земельного кодекса Российской Федерации</w:t>
        </w:r>
      </w:hyperlink>
      <w:r w:rsidRPr="0040390D">
        <w:rPr>
          <w:rFonts w:ascii="Times New Roman" w:hAnsi="Times New Roman"/>
          <w:color w:val="auto"/>
          <w:sz w:val="28"/>
          <w:szCs w:val="28"/>
        </w:rPr>
        <w:t>, Постановлением Правительства Забайкальского края от 08.04.2015 № 161 «Об установлении порядка определения цены земельных участков в собственности Забайкальского края, и земельных участков, государственная собственность на которые не разграничена, при заключении договора купли-продажи земельных участков без проведения торгов на территории Забайкальского края»</w:t>
      </w:r>
      <w:r w:rsidRPr="0040390D">
        <w:rPr>
          <w:rFonts w:ascii="Times New Roman" w:eastAsia="Calibri" w:hAnsi="Times New Roman"/>
          <w:color w:val="auto"/>
          <w:sz w:val="28"/>
          <w:szCs w:val="28"/>
          <w:lang w:eastAsia="en-US"/>
        </w:rPr>
        <w:t>, в связи с реализацией Закона  Забайкальского края от 28 декабря 2024 года № 2472- ЗЗК «О преобразовании всех поселений, входящих в состав муниципального района «Красночикойский район» Забайкальского края.</w:t>
      </w:r>
    </w:p>
    <w:p w14:paraId="687FD856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0B9B3F20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t xml:space="preserve">СПРАВКА </w:t>
      </w:r>
    </w:p>
    <w:p w14:paraId="5DD166F8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color w:val="auto"/>
        </w:rPr>
      </w:pPr>
      <w:r w:rsidRPr="0040390D">
        <w:rPr>
          <w:rFonts w:ascii="Times New Roman" w:hAnsi="Times New Roman"/>
          <w:b/>
          <w:bCs/>
          <w:color w:val="auto"/>
          <w:spacing w:val="-1"/>
          <w:sz w:val="28"/>
          <w:szCs w:val="28"/>
        </w:rPr>
        <w:t>о законодательстве в данной сфере правового регулирования</w:t>
      </w:r>
    </w:p>
    <w:p w14:paraId="456828B6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line="322" w:lineRule="exac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0390D">
        <w:rPr>
          <w:rFonts w:ascii="Times New Roman" w:hAnsi="Times New Roman"/>
          <w:color w:val="auto"/>
          <w:sz w:val="28"/>
          <w:szCs w:val="28"/>
        </w:rPr>
        <w:t xml:space="preserve">Принятие данного решения регулируется </w:t>
      </w:r>
      <w:hyperlink r:id="rId16" w:tgtFrame="_blank" w:history="1">
        <w:r w:rsidRPr="0040390D">
          <w:rPr>
            <w:rFonts w:ascii="Times New Roman" w:hAnsi="Times New Roman"/>
            <w:color w:val="auto"/>
            <w:sz w:val="28"/>
            <w:szCs w:val="28"/>
          </w:rPr>
          <w:t>Земельным кодексом Российской Федерации</w:t>
        </w:r>
      </w:hyperlink>
    </w:p>
    <w:p w14:paraId="47EEA82E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29B6D34A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t xml:space="preserve">ПЕРЕЧЕНЬ </w:t>
      </w:r>
    </w:p>
    <w:p w14:paraId="65D48AE8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t>Нормативно правовых актов (НПА), принятия, отмены и изменения ко</w:t>
      </w:r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softHyphen/>
        <w:t>торых потребует реализация данного НПА</w:t>
      </w:r>
    </w:p>
    <w:p w14:paraId="25E1DBFF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color w:val="auto"/>
        </w:rPr>
      </w:pPr>
    </w:p>
    <w:p w14:paraId="64C186D3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rFonts w:ascii="Times New Roman" w:hAnsi="Times New Roman"/>
          <w:color w:val="auto"/>
          <w:sz w:val="28"/>
          <w:szCs w:val="28"/>
        </w:rPr>
      </w:pPr>
      <w:r w:rsidRPr="0040390D">
        <w:rPr>
          <w:rFonts w:ascii="Times New Roman" w:hAnsi="Times New Roman"/>
          <w:color w:val="auto"/>
          <w:sz w:val="28"/>
          <w:szCs w:val="28"/>
        </w:rPr>
        <w:t xml:space="preserve">Принятие данного НПА не потребует </w:t>
      </w:r>
      <w:r w:rsidRPr="0040390D">
        <w:rPr>
          <w:rFonts w:ascii="Times New Roman" w:hAnsi="Times New Roman"/>
          <w:bCs/>
          <w:color w:val="auto"/>
          <w:sz w:val="28"/>
          <w:szCs w:val="28"/>
        </w:rPr>
        <w:t>принятия, отмены и изменения иных нормативно-правовых актов</w:t>
      </w:r>
    </w:p>
    <w:p w14:paraId="6F5E278A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rFonts w:ascii="Times New Roman" w:hAnsi="Times New Roman"/>
          <w:color w:val="auto"/>
        </w:rPr>
      </w:pPr>
    </w:p>
    <w:p w14:paraId="0A1FBFA3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ind w:left="1123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0390D">
        <w:rPr>
          <w:rFonts w:ascii="Times New Roman" w:hAnsi="Times New Roman"/>
          <w:b/>
          <w:bCs/>
          <w:color w:val="auto"/>
          <w:sz w:val="28"/>
          <w:szCs w:val="28"/>
        </w:rPr>
        <w:t>ФИНАНСОВО - ЭКОНОМИЧЕСКОЕ ОБОСНОВАНИЕ</w:t>
      </w:r>
    </w:p>
    <w:p w14:paraId="7F079645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ind w:left="1123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611CCEE6" w14:textId="77777777" w:rsidR="0040390D" w:rsidRPr="0040390D" w:rsidRDefault="0040390D" w:rsidP="0040390D">
      <w:pPr>
        <w:shd w:val="clear" w:color="auto" w:fill="FFFFFF"/>
        <w:autoSpaceDE w:val="0"/>
        <w:autoSpaceDN w:val="0"/>
        <w:adjustRightInd w:val="0"/>
        <w:ind w:right="5" w:firstLine="710"/>
        <w:jc w:val="both"/>
        <w:rPr>
          <w:rFonts w:ascii="Times New Roman" w:hAnsi="Times New Roman"/>
          <w:color w:val="auto"/>
        </w:rPr>
      </w:pPr>
      <w:r w:rsidRPr="0040390D">
        <w:rPr>
          <w:rFonts w:ascii="Times New Roman" w:hAnsi="Times New Roman"/>
          <w:color w:val="auto"/>
          <w:sz w:val="28"/>
          <w:szCs w:val="28"/>
        </w:rPr>
        <w:t xml:space="preserve">Принятие данного НПА финансовых затрат не потребует. </w:t>
      </w:r>
    </w:p>
    <w:p w14:paraId="293A34E2" w14:textId="77777777" w:rsidR="0040390D" w:rsidRPr="0040390D" w:rsidRDefault="0040390D" w:rsidP="0040390D">
      <w:pPr>
        <w:autoSpaceDE w:val="0"/>
        <w:autoSpaceDN w:val="0"/>
        <w:adjustRightInd w:val="0"/>
        <w:rPr>
          <w:rFonts w:ascii="Times New Roman" w:hAnsi="Times New Roman"/>
          <w:color w:val="auto"/>
        </w:rPr>
      </w:pPr>
    </w:p>
    <w:p w14:paraId="2DD372FB" w14:textId="77777777" w:rsidR="0040390D" w:rsidRPr="0043347E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sectPr w:rsidR="0040390D" w:rsidRPr="0043347E" w:rsidSect="00377CBE">
      <w:headerReference w:type="default" r:id="rId17"/>
      <w:pgSz w:w="11906" w:h="16838"/>
      <w:pgMar w:top="851" w:right="567" w:bottom="426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F1DAB" w14:textId="77777777" w:rsidR="00C87FD3" w:rsidRDefault="00C87FD3" w:rsidP="0024234A">
      <w:r>
        <w:separator/>
      </w:r>
    </w:p>
  </w:endnote>
  <w:endnote w:type="continuationSeparator" w:id="0">
    <w:p w14:paraId="612B385B" w14:textId="77777777" w:rsidR="00C87FD3" w:rsidRDefault="00C87FD3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FD61" w14:textId="77777777" w:rsidR="00C87FD3" w:rsidRDefault="00C87FD3" w:rsidP="0024234A">
      <w:r>
        <w:separator/>
      </w:r>
    </w:p>
  </w:footnote>
  <w:footnote w:type="continuationSeparator" w:id="0">
    <w:p w14:paraId="795E922E" w14:textId="77777777" w:rsidR="00C87FD3" w:rsidRDefault="00C87FD3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3C00" w14:textId="77777777" w:rsidR="00377CBE" w:rsidRPr="006830B9" w:rsidRDefault="00377CBE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CD06FA">
      <w:rPr>
        <w:rFonts w:ascii="Times New Roman" w:hAnsi="Times New Roman"/>
        <w:noProof/>
      </w:rPr>
      <w:t>3</w:t>
    </w:r>
    <w:r w:rsidRPr="006830B9">
      <w:rPr>
        <w:rFonts w:ascii="Times New Roman" w:hAnsi="Times New Roman"/>
      </w:rPr>
      <w:fldChar w:fldCharType="end"/>
    </w:r>
  </w:p>
  <w:p w14:paraId="036B89BF" w14:textId="77777777" w:rsidR="00377CBE" w:rsidRDefault="00377CB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947276305">
    <w:abstractNumId w:val="7"/>
  </w:num>
  <w:num w:numId="2" w16cid:durableId="1351301558">
    <w:abstractNumId w:val="5"/>
  </w:num>
  <w:num w:numId="3" w16cid:durableId="40449166">
    <w:abstractNumId w:val="0"/>
  </w:num>
  <w:num w:numId="4" w16cid:durableId="2138065943">
    <w:abstractNumId w:val="3"/>
  </w:num>
  <w:num w:numId="5" w16cid:durableId="1143162858">
    <w:abstractNumId w:val="6"/>
  </w:num>
  <w:num w:numId="6" w16cid:durableId="532547236">
    <w:abstractNumId w:val="1"/>
  </w:num>
  <w:num w:numId="7" w16cid:durableId="1768848818">
    <w:abstractNumId w:val="2"/>
  </w:num>
  <w:num w:numId="8" w16cid:durableId="339509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41DFF"/>
    <w:rsid w:val="00066262"/>
    <w:rsid w:val="0007441D"/>
    <w:rsid w:val="00077164"/>
    <w:rsid w:val="00077D1F"/>
    <w:rsid w:val="00093BBE"/>
    <w:rsid w:val="000C2E72"/>
    <w:rsid w:val="000C6DD2"/>
    <w:rsid w:val="000E08E0"/>
    <w:rsid w:val="000E5A5E"/>
    <w:rsid w:val="00107341"/>
    <w:rsid w:val="00111732"/>
    <w:rsid w:val="001175FE"/>
    <w:rsid w:val="001517AE"/>
    <w:rsid w:val="001645F5"/>
    <w:rsid w:val="00165071"/>
    <w:rsid w:val="00170B8F"/>
    <w:rsid w:val="001726EC"/>
    <w:rsid w:val="001834EA"/>
    <w:rsid w:val="001946A0"/>
    <w:rsid w:val="001A4046"/>
    <w:rsid w:val="001A7A11"/>
    <w:rsid w:val="001A7B73"/>
    <w:rsid w:val="001B68B4"/>
    <w:rsid w:val="001B6C0E"/>
    <w:rsid w:val="001D1159"/>
    <w:rsid w:val="001D3BA2"/>
    <w:rsid w:val="001E2FE8"/>
    <w:rsid w:val="001E647C"/>
    <w:rsid w:val="001E78AB"/>
    <w:rsid w:val="00204624"/>
    <w:rsid w:val="002157BE"/>
    <w:rsid w:val="002224A5"/>
    <w:rsid w:val="0024166E"/>
    <w:rsid w:val="0024234A"/>
    <w:rsid w:val="002627D1"/>
    <w:rsid w:val="00275788"/>
    <w:rsid w:val="0027617F"/>
    <w:rsid w:val="002762F0"/>
    <w:rsid w:val="00282260"/>
    <w:rsid w:val="002900ED"/>
    <w:rsid w:val="002A4B59"/>
    <w:rsid w:val="002B0003"/>
    <w:rsid w:val="002B0E23"/>
    <w:rsid w:val="002B72C5"/>
    <w:rsid w:val="002C6340"/>
    <w:rsid w:val="002F362A"/>
    <w:rsid w:val="0032173E"/>
    <w:rsid w:val="00327489"/>
    <w:rsid w:val="00330F99"/>
    <w:rsid w:val="00351767"/>
    <w:rsid w:val="00353DFC"/>
    <w:rsid w:val="00357D6B"/>
    <w:rsid w:val="00361A0D"/>
    <w:rsid w:val="003668B1"/>
    <w:rsid w:val="00370D72"/>
    <w:rsid w:val="0037541D"/>
    <w:rsid w:val="00377C23"/>
    <w:rsid w:val="00377CBE"/>
    <w:rsid w:val="0038364A"/>
    <w:rsid w:val="00383958"/>
    <w:rsid w:val="003970A9"/>
    <w:rsid w:val="003A41E9"/>
    <w:rsid w:val="003D3EE4"/>
    <w:rsid w:val="003D7185"/>
    <w:rsid w:val="003D78F2"/>
    <w:rsid w:val="003E29C8"/>
    <w:rsid w:val="003E53C1"/>
    <w:rsid w:val="003F14BB"/>
    <w:rsid w:val="003F2129"/>
    <w:rsid w:val="0040390D"/>
    <w:rsid w:val="00406AEB"/>
    <w:rsid w:val="004215C1"/>
    <w:rsid w:val="004246E9"/>
    <w:rsid w:val="0043347E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E1873"/>
    <w:rsid w:val="004E7B1F"/>
    <w:rsid w:val="004E7C75"/>
    <w:rsid w:val="00502459"/>
    <w:rsid w:val="00502CAF"/>
    <w:rsid w:val="005065E8"/>
    <w:rsid w:val="00507843"/>
    <w:rsid w:val="00507A52"/>
    <w:rsid w:val="00514CE3"/>
    <w:rsid w:val="005203C1"/>
    <w:rsid w:val="00520912"/>
    <w:rsid w:val="005232CD"/>
    <w:rsid w:val="00543765"/>
    <w:rsid w:val="00546C86"/>
    <w:rsid w:val="005B78F8"/>
    <w:rsid w:val="005C622E"/>
    <w:rsid w:val="005E608C"/>
    <w:rsid w:val="005F4A46"/>
    <w:rsid w:val="00601D2E"/>
    <w:rsid w:val="00606C3C"/>
    <w:rsid w:val="006169D3"/>
    <w:rsid w:val="006172A7"/>
    <w:rsid w:val="0062448F"/>
    <w:rsid w:val="00632915"/>
    <w:rsid w:val="00637D2D"/>
    <w:rsid w:val="00652F1A"/>
    <w:rsid w:val="0065472E"/>
    <w:rsid w:val="00667F4F"/>
    <w:rsid w:val="00675190"/>
    <w:rsid w:val="00676E7B"/>
    <w:rsid w:val="0068538F"/>
    <w:rsid w:val="006943BE"/>
    <w:rsid w:val="00697317"/>
    <w:rsid w:val="006A4787"/>
    <w:rsid w:val="006B57E6"/>
    <w:rsid w:val="006D1F72"/>
    <w:rsid w:val="006E1EF2"/>
    <w:rsid w:val="006E4BFE"/>
    <w:rsid w:val="006F5D91"/>
    <w:rsid w:val="007052C0"/>
    <w:rsid w:val="007062C4"/>
    <w:rsid w:val="0072736F"/>
    <w:rsid w:val="00742487"/>
    <w:rsid w:val="00746467"/>
    <w:rsid w:val="00762706"/>
    <w:rsid w:val="00766833"/>
    <w:rsid w:val="00783A2B"/>
    <w:rsid w:val="00784B01"/>
    <w:rsid w:val="007967D9"/>
    <w:rsid w:val="007A2CB0"/>
    <w:rsid w:val="007A7C02"/>
    <w:rsid w:val="007C1111"/>
    <w:rsid w:val="007D6B07"/>
    <w:rsid w:val="007F6150"/>
    <w:rsid w:val="00805C97"/>
    <w:rsid w:val="0080694C"/>
    <w:rsid w:val="00820EC0"/>
    <w:rsid w:val="00823D0C"/>
    <w:rsid w:val="00823EEB"/>
    <w:rsid w:val="00826E27"/>
    <w:rsid w:val="00834FDA"/>
    <w:rsid w:val="0083682D"/>
    <w:rsid w:val="00841235"/>
    <w:rsid w:val="008464DA"/>
    <w:rsid w:val="00852100"/>
    <w:rsid w:val="00860289"/>
    <w:rsid w:val="0086391D"/>
    <w:rsid w:val="008746EF"/>
    <w:rsid w:val="008768A9"/>
    <w:rsid w:val="00880325"/>
    <w:rsid w:val="00886194"/>
    <w:rsid w:val="008A3078"/>
    <w:rsid w:val="008A642F"/>
    <w:rsid w:val="008B3F46"/>
    <w:rsid w:val="008B455C"/>
    <w:rsid w:val="008C1C9C"/>
    <w:rsid w:val="008C4539"/>
    <w:rsid w:val="008C5FA8"/>
    <w:rsid w:val="008E21E4"/>
    <w:rsid w:val="008E6562"/>
    <w:rsid w:val="009118CD"/>
    <w:rsid w:val="00915D7C"/>
    <w:rsid w:val="00923E26"/>
    <w:rsid w:val="00925A86"/>
    <w:rsid w:val="00926D49"/>
    <w:rsid w:val="009327C6"/>
    <w:rsid w:val="009413DB"/>
    <w:rsid w:val="00951454"/>
    <w:rsid w:val="009539C6"/>
    <w:rsid w:val="00960574"/>
    <w:rsid w:val="00960BCD"/>
    <w:rsid w:val="00967358"/>
    <w:rsid w:val="00972563"/>
    <w:rsid w:val="009806A2"/>
    <w:rsid w:val="0098494F"/>
    <w:rsid w:val="009A7988"/>
    <w:rsid w:val="009B01F9"/>
    <w:rsid w:val="009B3548"/>
    <w:rsid w:val="009B6088"/>
    <w:rsid w:val="009B7514"/>
    <w:rsid w:val="009C2668"/>
    <w:rsid w:val="009D199D"/>
    <w:rsid w:val="009D4B8C"/>
    <w:rsid w:val="009D7624"/>
    <w:rsid w:val="00A0565F"/>
    <w:rsid w:val="00A11155"/>
    <w:rsid w:val="00A27624"/>
    <w:rsid w:val="00A36096"/>
    <w:rsid w:val="00A41E58"/>
    <w:rsid w:val="00A449A7"/>
    <w:rsid w:val="00A456E2"/>
    <w:rsid w:val="00A531DE"/>
    <w:rsid w:val="00A5381A"/>
    <w:rsid w:val="00A64B1D"/>
    <w:rsid w:val="00A66B8D"/>
    <w:rsid w:val="00A93EDB"/>
    <w:rsid w:val="00AA2467"/>
    <w:rsid w:val="00AA6F28"/>
    <w:rsid w:val="00AB08F4"/>
    <w:rsid w:val="00AB3975"/>
    <w:rsid w:val="00AC0071"/>
    <w:rsid w:val="00AD749F"/>
    <w:rsid w:val="00AD7FED"/>
    <w:rsid w:val="00AE4DE6"/>
    <w:rsid w:val="00AF0772"/>
    <w:rsid w:val="00B014F1"/>
    <w:rsid w:val="00B144EE"/>
    <w:rsid w:val="00B1663F"/>
    <w:rsid w:val="00B26F99"/>
    <w:rsid w:val="00B30D9F"/>
    <w:rsid w:val="00B339E9"/>
    <w:rsid w:val="00B409E2"/>
    <w:rsid w:val="00B41731"/>
    <w:rsid w:val="00B51DC5"/>
    <w:rsid w:val="00B55663"/>
    <w:rsid w:val="00B76F78"/>
    <w:rsid w:val="00BB7943"/>
    <w:rsid w:val="00BC602E"/>
    <w:rsid w:val="00BD25E3"/>
    <w:rsid w:val="00BD4449"/>
    <w:rsid w:val="00BE1D40"/>
    <w:rsid w:val="00BE1DA0"/>
    <w:rsid w:val="00BF5B1B"/>
    <w:rsid w:val="00C07250"/>
    <w:rsid w:val="00C109A7"/>
    <w:rsid w:val="00C17CAF"/>
    <w:rsid w:val="00C200BC"/>
    <w:rsid w:val="00C32996"/>
    <w:rsid w:val="00C344B1"/>
    <w:rsid w:val="00C65B14"/>
    <w:rsid w:val="00C81B38"/>
    <w:rsid w:val="00C87EA3"/>
    <w:rsid w:val="00C87FD3"/>
    <w:rsid w:val="00C96975"/>
    <w:rsid w:val="00CB0EDD"/>
    <w:rsid w:val="00CB5FAF"/>
    <w:rsid w:val="00CC30B6"/>
    <w:rsid w:val="00CD06FA"/>
    <w:rsid w:val="00CE21AA"/>
    <w:rsid w:val="00CE5E3C"/>
    <w:rsid w:val="00CF6FB6"/>
    <w:rsid w:val="00D045A3"/>
    <w:rsid w:val="00D23192"/>
    <w:rsid w:val="00D23DF3"/>
    <w:rsid w:val="00D26F3A"/>
    <w:rsid w:val="00D273A7"/>
    <w:rsid w:val="00D34323"/>
    <w:rsid w:val="00D3435E"/>
    <w:rsid w:val="00D3593E"/>
    <w:rsid w:val="00D43F04"/>
    <w:rsid w:val="00D54591"/>
    <w:rsid w:val="00D5688D"/>
    <w:rsid w:val="00D6041F"/>
    <w:rsid w:val="00D624BA"/>
    <w:rsid w:val="00D67825"/>
    <w:rsid w:val="00D756B0"/>
    <w:rsid w:val="00D811FA"/>
    <w:rsid w:val="00D85292"/>
    <w:rsid w:val="00D91ABD"/>
    <w:rsid w:val="00DB020A"/>
    <w:rsid w:val="00DC0F9F"/>
    <w:rsid w:val="00DE08D3"/>
    <w:rsid w:val="00DE2507"/>
    <w:rsid w:val="00DE2A2F"/>
    <w:rsid w:val="00DE2E18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23F4"/>
    <w:rsid w:val="00E67EED"/>
    <w:rsid w:val="00E71B78"/>
    <w:rsid w:val="00E9100E"/>
    <w:rsid w:val="00E95BA0"/>
    <w:rsid w:val="00EA5BB6"/>
    <w:rsid w:val="00EA6FCB"/>
    <w:rsid w:val="00EB1C0F"/>
    <w:rsid w:val="00EB248C"/>
    <w:rsid w:val="00EC2F46"/>
    <w:rsid w:val="00EC627D"/>
    <w:rsid w:val="00ED1E6D"/>
    <w:rsid w:val="00ED36DE"/>
    <w:rsid w:val="00ED5F7E"/>
    <w:rsid w:val="00EF1BA7"/>
    <w:rsid w:val="00F17F53"/>
    <w:rsid w:val="00F254E5"/>
    <w:rsid w:val="00F56FCC"/>
    <w:rsid w:val="00F61562"/>
    <w:rsid w:val="00F82ECC"/>
    <w:rsid w:val="00F8568C"/>
    <w:rsid w:val="00FA7C6C"/>
    <w:rsid w:val="00FC0F40"/>
    <w:rsid w:val="00FD331F"/>
    <w:rsid w:val="00FD43ED"/>
    <w:rsid w:val="00FD7AA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4B8DA"/>
  <w15:docId w15:val="{2D31DE51-91BF-41F3-8B59-688F30A0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qFormat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7">
    <w:name w:val="Неразрешенное упоминание1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-">
    <w:name w:val="Интернет-ссылка"/>
    <w:rsid w:val="00377C23"/>
    <w:rPr>
      <w:color w:val="000080"/>
      <w:u w:val="single"/>
    </w:rPr>
  </w:style>
  <w:style w:type="paragraph" w:customStyle="1" w:styleId="xl77">
    <w:name w:val="xl77"/>
    <w:basedOn w:val="a"/>
    <w:rsid w:val="00FF39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/>
      <w:b/>
      <w:bCs/>
      <w:color w:val="auto"/>
      <w:sz w:val="24"/>
      <w:szCs w:val="24"/>
    </w:rPr>
  </w:style>
  <w:style w:type="character" w:customStyle="1" w:styleId="18">
    <w:name w:val="Выделение1"/>
    <w:basedOn w:val="a0"/>
    <w:rsid w:val="0043347E"/>
  </w:style>
  <w:style w:type="character" w:customStyle="1" w:styleId="23">
    <w:name w:val="Гиперссылка2"/>
    <w:basedOn w:val="a0"/>
    <w:rsid w:val="008C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CF2F1C3-393D-4051-A52D-9923B0E51C0C" TargetMode="External"/><Relationship Id="rId13" Type="http://schemas.openxmlformats.org/officeDocument/2006/relationships/hyperlink" Target="file:///C:\Users\Skokova_Irs\AppData\Local\Temp\57\zakon.scli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9CF2F1C3-393D-4051-A52D-9923B0E51C0C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9CF2F1C3-393D-4051-A52D-9923B0E51C0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9CF2F1C3-393D-4051-A52D-9923B0E51C0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9CF2F1C3-393D-4051-A52D-9923B0E51C0C" TargetMode="External"/><Relationship Id="rId10" Type="http://schemas.openxmlformats.org/officeDocument/2006/relationships/hyperlink" Target="https://pravo-search.minjust.ru/bigs/showDocument.html?id=9CF2F1C3-393D-4051-A52D-9923B0E51C0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B9E7D51-C7CB-4D97-83BA-338BA850DE70" TargetMode="External"/><Relationship Id="rId14" Type="http://schemas.openxmlformats.org/officeDocument/2006/relationships/hyperlink" Target="file:///C:\Users\Skokova_Irs\AppData\Local\Temp\57\zakon.sc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35ED9-1185-408C-9114-9666F7EAA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5</cp:revision>
  <cp:lastPrinted>2026-08-18T00:35:00Z</cp:lastPrinted>
  <dcterms:created xsi:type="dcterms:W3CDTF">2026-08-17T07:10:00Z</dcterms:created>
  <dcterms:modified xsi:type="dcterms:W3CDTF">2026-08-19T07:19:00Z</dcterms:modified>
</cp:coreProperties>
</file>