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C8" w:rsidRP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C8" w:rsidRPr="004914C8" w:rsidRDefault="004914C8" w:rsidP="004914C8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4914C8" w:rsidRP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4914C8" w:rsidRPr="004914C8" w:rsidRDefault="004914C8" w:rsidP="004914C8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4914C8" w:rsidRPr="004914C8" w:rsidRDefault="004914C8" w:rsidP="004914C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spacing w:val="62"/>
          <w:sz w:val="28"/>
          <w:szCs w:val="28"/>
          <w:lang w:eastAsia="ru-RU"/>
        </w:rPr>
        <w:t>ПОСТАНОВЛЕНИЕ</w:t>
      </w:r>
    </w:p>
    <w:p w:rsidR="004914C8" w:rsidRPr="004914C8" w:rsidRDefault="004914C8" w:rsidP="004914C8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4914C8" w:rsidRPr="004914C8" w:rsidTr="007C59B4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14C8" w:rsidRPr="004914C8" w:rsidRDefault="004914C8" w:rsidP="0031761F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A56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3176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AD69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14C8" w:rsidRPr="004914C8" w:rsidRDefault="004914C8" w:rsidP="004914C8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14C8" w:rsidRPr="004914C8" w:rsidRDefault="004914C8" w:rsidP="0031761F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№      </w:t>
            </w:r>
            <w:r w:rsidR="00A56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="003176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/</w:t>
            </w:r>
            <w:r w:rsidR="00AD69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3176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4914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-5</w:t>
            </w:r>
          </w:p>
        </w:tc>
      </w:tr>
    </w:tbl>
    <w:p w:rsidR="004914C8" w:rsidRPr="004914C8" w:rsidRDefault="004914C8" w:rsidP="004914C8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с. Красн</w:t>
      </w:r>
      <w:bookmarkStart w:id="0" w:name="_GoBack"/>
      <w:bookmarkEnd w:id="0"/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ый Чикой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ab/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914C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</w:p>
    <w:p w:rsid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4C8" w:rsidRPr="004914C8" w:rsidRDefault="004914C8" w:rsidP="0049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proofErr w:type="gramStart"/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регистрации  уполномоченного</w:t>
      </w:r>
      <w:proofErr w:type="gramEnd"/>
      <w:r w:rsidRPr="004914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представителя</w:t>
      </w:r>
    </w:p>
    <w:p w:rsidR="00A56612" w:rsidRDefault="004914C8" w:rsidP="004914C8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избирательного объединения 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«Региональное отделение Социалистической политической партии </w:t>
      </w:r>
      <w:r w:rsidR="00A56612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A56612" w:rsidRPr="007913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>в Забайкальском крае»</w:t>
      </w:r>
      <w:r w:rsidR="00A5661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914C8" w:rsidRPr="004914C8" w:rsidRDefault="00A56612" w:rsidP="004914C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Кривицкого Юрия Евсеевича</w:t>
      </w:r>
    </w:p>
    <w:p w:rsidR="004914C8" w:rsidRPr="004914C8" w:rsidRDefault="004914C8" w:rsidP="004914C8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4C8" w:rsidRDefault="004914C8" w:rsidP="00AD69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Рассмотрев документы, представленные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избирательным объединением </w:t>
      </w:r>
      <w:r w:rsidR="00A56612" w:rsidRPr="00A56612">
        <w:rPr>
          <w:rFonts w:ascii="Times New Roman" w:hAnsi="Times New Roman"/>
          <w:sz w:val="28"/>
          <w:szCs w:val="28"/>
          <w:lang w:eastAsia="ru-RU"/>
        </w:rPr>
        <w:t>«Региональное отделение Социалистической политической партии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56612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A56612" w:rsidRPr="007913DE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56612" w:rsidRPr="007913DE">
        <w:rPr>
          <w:rFonts w:ascii="Times New Roman" w:hAnsi="Times New Roman"/>
          <w:sz w:val="28"/>
          <w:szCs w:val="28"/>
          <w:lang w:eastAsia="ru-RU"/>
        </w:rPr>
        <w:t>Забайкальском крае»</w:t>
      </w:r>
      <w:r w:rsidR="00A5661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 со</w:t>
      </w:r>
      <w:proofErr w:type="gramEnd"/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статьями 70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71 Закона Забайкальского края «О муниципальных выборах в Забайкальском крае»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385-ЗЗК 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 районная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 </w:t>
      </w:r>
    </w:p>
    <w:p w:rsidR="004914C8" w:rsidRPr="004914C8" w:rsidRDefault="004914C8" w:rsidP="004914C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A56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914C8">
        <w:rPr>
          <w:rFonts w:ascii="Times New Roman" w:eastAsia="Times New Roman" w:hAnsi="Times New Roman" w:cs="Times New Roman"/>
          <w:b/>
          <w:i/>
          <w:spacing w:val="42"/>
          <w:sz w:val="28"/>
          <w:szCs w:val="28"/>
          <w:lang w:eastAsia="ru-RU"/>
        </w:rPr>
        <w:t>постановляет:</w:t>
      </w:r>
    </w:p>
    <w:p w:rsidR="004914C8" w:rsidRPr="004914C8" w:rsidRDefault="004914C8" w:rsidP="00AD69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56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03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уполномоченными представителями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</w:rPr>
        <w:t xml:space="preserve">избирательного объединения </w:t>
      </w:r>
      <w:r w:rsidR="00A56612" w:rsidRPr="00A56612">
        <w:rPr>
          <w:rFonts w:ascii="Times New Roman" w:hAnsi="Times New Roman"/>
          <w:sz w:val="28"/>
          <w:szCs w:val="28"/>
          <w:lang w:eastAsia="ru-RU"/>
        </w:rPr>
        <w:t>«Региональное отделение Социалистической политической партии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56612" w:rsidRPr="007913DE">
        <w:rPr>
          <w:rFonts w:ascii="Times New Roman" w:hAnsi="Times New Roman"/>
          <w:b/>
          <w:bCs/>
          <w:sz w:val="28"/>
          <w:szCs w:val="28"/>
          <w:lang w:eastAsia="ru-RU"/>
        </w:rPr>
        <w:t>«СПРАВЕДЛИВАЯ РОССИЯ – ПАТРИОТЫ – ЗА ПРАВДУ»</w:t>
      </w:r>
      <w:r w:rsidR="00A56612" w:rsidRPr="007913DE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A56612" w:rsidRPr="007913D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A56612" w:rsidRPr="007913DE">
        <w:rPr>
          <w:rFonts w:ascii="Times New Roman" w:hAnsi="Times New Roman"/>
          <w:sz w:val="28"/>
          <w:szCs w:val="28"/>
          <w:lang w:eastAsia="ru-RU"/>
        </w:rPr>
        <w:t>Забайкальском крае»</w:t>
      </w:r>
      <w:r w:rsidR="00A5661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566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Кривицкого Юрия Евсеевича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914C8" w:rsidRPr="004914C8" w:rsidRDefault="00A56612" w:rsidP="00AD691F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Кривицкому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Ю.Е.</w:t>
      </w:r>
      <w:r w:rsidR="004914C8"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удостоверение о регистрации               установленного образца.</w:t>
      </w:r>
    </w:p>
    <w:p w:rsidR="004914C8" w:rsidRDefault="00A56612" w:rsidP="00AD691F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="004914C8" w:rsidRPr="004914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4914C8" w:rsidRPr="00C511A7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опубликовать на сайте администрации муниципального района «Красночикойский район» на странице </w:t>
      </w:r>
      <w:proofErr w:type="gramStart"/>
      <w:r w:rsidR="004914C8" w:rsidRPr="00C511A7">
        <w:rPr>
          <w:rFonts w:ascii="Times New Roman" w:hAnsi="Times New Roman"/>
          <w:sz w:val="28"/>
          <w:szCs w:val="28"/>
          <w:lang w:eastAsia="ru-RU"/>
        </w:rPr>
        <w:t>Красночикойской  районной</w:t>
      </w:r>
      <w:proofErr w:type="gramEnd"/>
      <w:r w:rsidR="004914C8" w:rsidRPr="00C511A7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комиссии: https://chikoy75.ru. </w:t>
      </w:r>
    </w:p>
    <w:p w:rsidR="00A56612" w:rsidRPr="00A56612" w:rsidRDefault="00A56612" w:rsidP="00A56612">
      <w:pPr>
        <w:rPr>
          <w:lang w:eastAsia="ru-RU"/>
        </w:rPr>
      </w:pPr>
    </w:p>
    <w:p w:rsidR="004914C8" w:rsidRPr="004914C8" w:rsidRDefault="004914C8" w:rsidP="004914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A56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56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91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Фадеев</w:t>
      </w:r>
    </w:p>
    <w:p w:rsidR="008C527F" w:rsidRDefault="004914C8" w:rsidP="0031761F">
      <w:pPr>
        <w:spacing w:after="0" w:line="240" w:lineRule="auto"/>
        <w:jc w:val="both"/>
      </w:pP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Секретарь комиссии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A566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914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Алтынникова</w:t>
      </w:r>
      <w:proofErr w:type="spellEnd"/>
    </w:p>
    <w:sectPr w:rsidR="008C527F" w:rsidSect="00A5661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1A"/>
    <w:rsid w:val="0031761F"/>
    <w:rsid w:val="004914C8"/>
    <w:rsid w:val="00603DA6"/>
    <w:rsid w:val="008C527F"/>
    <w:rsid w:val="00A56612"/>
    <w:rsid w:val="00AD691F"/>
    <w:rsid w:val="00C9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EE5AF-BCF7-4E2F-9B1B-1BC1A967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2">
    <w:name w:val="Pa2"/>
    <w:basedOn w:val="a"/>
    <w:next w:val="a"/>
    <w:uiPriority w:val="99"/>
    <w:rsid w:val="004914C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6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2025-07-22T03:27:00Z</cp:lastPrinted>
  <dcterms:created xsi:type="dcterms:W3CDTF">2025-07-03T07:24:00Z</dcterms:created>
  <dcterms:modified xsi:type="dcterms:W3CDTF">2025-07-22T03:28:00Z</dcterms:modified>
</cp:coreProperties>
</file>