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979" w:rsidRDefault="003F7979" w:rsidP="003F7979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«Архангельское»</w:t>
      </w:r>
    </w:p>
    <w:p w:rsidR="003F7979" w:rsidRDefault="003F7979" w:rsidP="003F79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3F7979" w:rsidRDefault="003F7979" w:rsidP="003F79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«АРХАНГЕЛЬСКОЕ»</w:t>
      </w:r>
    </w:p>
    <w:p w:rsidR="003F7979" w:rsidRDefault="003F7979" w:rsidP="003F7979">
      <w:pPr>
        <w:jc w:val="center"/>
      </w:pPr>
    </w:p>
    <w:p w:rsidR="003F7979" w:rsidRDefault="003F7979" w:rsidP="003F7979">
      <w:pPr>
        <w:jc w:val="center"/>
        <w:rPr>
          <w:b/>
          <w:sz w:val="36"/>
          <w:szCs w:val="36"/>
        </w:rPr>
      </w:pPr>
    </w:p>
    <w:p w:rsidR="003F7979" w:rsidRDefault="003F7979" w:rsidP="003F797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3F7979" w:rsidRDefault="003F7979" w:rsidP="003F7979">
      <w:pPr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>12</w:t>
      </w:r>
      <w:r>
        <w:rPr>
          <w:sz w:val="28"/>
          <w:szCs w:val="28"/>
        </w:rPr>
        <w:t>»</w:t>
      </w:r>
      <w:r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2019г.                                            </w:t>
      </w:r>
      <w:r>
        <w:rPr>
          <w:sz w:val="28"/>
          <w:szCs w:val="28"/>
        </w:rPr>
        <w:t xml:space="preserve">                            № 20</w:t>
      </w:r>
    </w:p>
    <w:p w:rsidR="003F7979" w:rsidRDefault="003F7979" w:rsidP="003F797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Архангельское</w:t>
      </w:r>
    </w:p>
    <w:p w:rsidR="003F7979" w:rsidRDefault="003F7979" w:rsidP="003F7979">
      <w:pPr>
        <w:jc w:val="center"/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</w:p>
    <w:p w:rsidR="003F7979" w:rsidRPr="009C5D7C" w:rsidRDefault="003F7979" w:rsidP="003F7979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 внесении изменений в административный</w:t>
      </w:r>
      <w:r w:rsidRPr="009C5D7C">
        <w:rPr>
          <w:rFonts w:ascii="Times New Roman" w:hAnsi="Times New Roman" w:cs="Times New Roman"/>
        </w:rPr>
        <w:t xml:space="preserve"> </w:t>
      </w:r>
      <w:hyperlink r:id="rId6" w:history="1">
        <w:r w:rsidRPr="009C5D7C">
          <w:rPr>
            <w:rFonts w:ascii="Times New Roman" w:hAnsi="Times New Roman" w:cs="Times New Roman"/>
          </w:rPr>
          <w:t>регламент</w:t>
        </w:r>
      </w:hyperlink>
      <w:r w:rsidRPr="009C5D7C">
        <w:rPr>
          <w:rFonts w:ascii="Times New Roman" w:hAnsi="Times New Roman" w:cs="Times New Roman"/>
        </w:rPr>
        <w:t xml:space="preserve"> по предоставлению  муниципальной услуги «Выдача ордеров на проведение земляных </w:t>
      </w:r>
      <w:proofErr w:type="spellStart"/>
      <w:r w:rsidRPr="009C5D7C">
        <w:rPr>
          <w:rFonts w:ascii="Times New Roman" w:hAnsi="Times New Roman" w:cs="Times New Roman"/>
        </w:rPr>
        <w:t>работ</w:t>
      </w:r>
      <w:proofErr w:type="gramStart"/>
      <w:r w:rsidRPr="009C5D7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у</w:t>
      </w:r>
      <w:proofErr w:type="gramEnd"/>
      <w:r>
        <w:rPr>
          <w:rFonts w:ascii="Times New Roman" w:hAnsi="Times New Roman" w:cs="Times New Roman"/>
        </w:rPr>
        <w:t>твержденный</w:t>
      </w:r>
      <w:proofErr w:type="spellEnd"/>
      <w:r>
        <w:rPr>
          <w:rFonts w:ascii="Times New Roman" w:hAnsi="Times New Roman" w:cs="Times New Roman"/>
        </w:rPr>
        <w:t xml:space="preserve"> решением Совета сельского поселения «Архангельское» №75 от 07.07.2017года</w:t>
      </w:r>
    </w:p>
    <w:p w:rsidR="003F7979" w:rsidRDefault="003F7979" w:rsidP="003F7979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3F7979" w:rsidRDefault="003F7979" w:rsidP="003F79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 Федеральным законом от 27 июля 2010 года № 210-ФЗ       «Об организации предоставления государственных и муниципальных услуг», и в соответствии со статьей 26 Устава сельского поселения «Архангельское» администрация сельского поселения «Архангельское» постановляет:</w:t>
      </w:r>
    </w:p>
    <w:p w:rsidR="003F7979" w:rsidRDefault="003F7979" w:rsidP="003F7979">
      <w:pPr>
        <w:jc w:val="both"/>
        <w:rPr>
          <w:sz w:val="28"/>
          <w:szCs w:val="28"/>
        </w:rPr>
      </w:pPr>
    </w:p>
    <w:p w:rsidR="003F7979" w:rsidRDefault="003F7979" w:rsidP="003F79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сельског</w:t>
      </w:r>
      <w:r>
        <w:rPr>
          <w:sz w:val="28"/>
          <w:szCs w:val="28"/>
        </w:rPr>
        <w:t>о поселения “Архангельское» от 07</w:t>
      </w:r>
      <w:r>
        <w:rPr>
          <w:sz w:val="28"/>
          <w:szCs w:val="28"/>
        </w:rPr>
        <w:t>.0</w:t>
      </w:r>
      <w:r>
        <w:rPr>
          <w:sz w:val="28"/>
          <w:szCs w:val="28"/>
        </w:rPr>
        <w:t>7</w:t>
      </w:r>
      <w:r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г. № </w:t>
      </w:r>
      <w:r>
        <w:rPr>
          <w:sz w:val="28"/>
          <w:szCs w:val="28"/>
        </w:rPr>
        <w:t>75</w:t>
      </w:r>
      <w:r>
        <w:rPr>
          <w:sz w:val="28"/>
          <w:szCs w:val="28"/>
        </w:rPr>
        <w:t xml:space="preserve"> «</w:t>
      </w:r>
      <w:r>
        <w:rPr>
          <w:sz w:val="28"/>
        </w:rPr>
        <w:t xml:space="preserve">Об утверждении административного регламента </w:t>
      </w:r>
      <w:r>
        <w:rPr>
          <w:sz w:val="28"/>
          <w:szCs w:val="28"/>
        </w:rPr>
        <w:t>предоставления муниципальной услуги «</w:t>
      </w:r>
      <w:r>
        <w:rPr>
          <w:sz w:val="28"/>
          <w:szCs w:val="28"/>
        </w:rPr>
        <w:t xml:space="preserve">Выдача ордеров на проведение земляных работ </w:t>
      </w:r>
      <w:r>
        <w:rPr>
          <w:sz w:val="28"/>
          <w:szCs w:val="28"/>
        </w:rPr>
        <w:t>» следующие изменения:</w:t>
      </w:r>
    </w:p>
    <w:p w:rsidR="003F7979" w:rsidRDefault="003F7979" w:rsidP="003F7979">
      <w:pPr>
        <w:jc w:val="both"/>
        <w:rPr>
          <w:sz w:val="28"/>
          <w:szCs w:val="28"/>
        </w:rPr>
      </w:pPr>
    </w:p>
    <w:p w:rsidR="003F7979" w:rsidRDefault="003F7979" w:rsidP="003F797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1.3</w:t>
      </w:r>
      <w:r>
        <w:rPr>
          <w:sz w:val="28"/>
          <w:szCs w:val="28"/>
        </w:rPr>
        <w:t>.</w:t>
      </w:r>
      <w:r>
        <w:rPr>
          <w:sz w:val="28"/>
          <w:szCs w:val="28"/>
        </w:rPr>
        <w:t>2.</w:t>
      </w:r>
      <w:r>
        <w:rPr>
          <w:sz w:val="28"/>
          <w:szCs w:val="28"/>
        </w:rPr>
        <w:t xml:space="preserve"> административного регламента ч</w:t>
      </w:r>
      <w:r>
        <w:rPr>
          <w:sz w:val="28"/>
          <w:szCs w:val="28"/>
        </w:rPr>
        <w:t xml:space="preserve">исло «30» </w:t>
      </w:r>
      <w:proofErr w:type="gramStart"/>
      <w:r>
        <w:rPr>
          <w:sz w:val="28"/>
          <w:szCs w:val="28"/>
        </w:rPr>
        <w:t>заменить на  число</w:t>
      </w:r>
      <w:proofErr w:type="gramEnd"/>
      <w:r>
        <w:rPr>
          <w:sz w:val="28"/>
          <w:szCs w:val="28"/>
        </w:rPr>
        <w:t xml:space="preserve"> «10</w:t>
      </w:r>
      <w:r>
        <w:rPr>
          <w:sz w:val="28"/>
          <w:szCs w:val="28"/>
        </w:rPr>
        <w:t>»</w:t>
      </w:r>
      <w:r>
        <w:rPr>
          <w:bCs/>
          <w:spacing w:val="-7"/>
          <w:sz w:val="28"/>
          <w:szCs w:val="28"/>
        </w:rPr>
        <w:t>;</w:t>
      </w:r>
    </w:p>
    <w:p w:rsidR="003F7979" w:rsidRDefault="003F7979" w:rsidP="003F7979">
      <w:pPr>
        <w:ind w:left="720"/>
        <w:jc w:val="both"/>
        <w:rPr>
          <w:sz w:val="28"/>
          <w:szCs w:val="28"/>
        </w:rPr>
      </w:pPr>
    </w:p>
    <w:p w:rsidR="003F7979" w:rsidRDefault="003F7979" w:rsidP="003F7979">
      <w:pPr>
        <w:numPr>
          <w:ilvl w:val="0"/>
          <w:numId w:val="1"/>
        </w:numPr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2</w:t>
      </w:r>
      <w:r>
        <w:rPr>
          <w:sz w:val="28"/>
          <w:szCs w:val="28"/>
        </w:rPr>
        <w:t>.4 админ</w:t>
      </w:r>
      <w:r>
        <w:rPr>
          <w:sz w:val="28"/>
          <w:szCs w:val="28"/>
        </w:rPr>
        <w:t>истративного регламента число «30</w:t>
      </w:r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заменить на число</w:t>
      </w:r>
      <w:proofErr w:type="gramEnd"/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>10</w:t>
      </w:r>
      <w:bookmarkStart w:id="0" w:name="_GoBack"/>
      <w:bookmarkEnd w:id="0"/>
      <w:r>
        <w:rPr>
          <w:sz w:val="28"/>
          <w:szCs w:val="28"/>
        </w:rPr>
        <w:t>».</w:t>
      </w:r>
    </w:p>
    <w:p w:rsidR="003F7979" w:rsidRDefault="003F7979" w:rsidP="003F7979">
      <w:pPr>
        <w:ind w:firstLine="540"/>
        <w:jc w:val="both"/>
        <w:rPr>
          <w:sz w:val="28"/>
          <w:szCs w:val="28"/>
        </w:rPr>
      </w:pPr>
    </w:p>
    <w:p w:rsidR="003F7979" w:rsidRDefault="003F7979" w:rsidP="003F7979">
      <w:pPr>
        <w:jc w:val="both"/>
        <w:rPr>
          <w:sz w:val="28"/>
          <w:szCs w:val="28"/>
        </w:rPr>
      </w:pPr>
    </w:p>
    <w:p w:rsidR="003F7979" w:rsidRDefault="003F7979" w:rsidP="003F79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официально обнародовать.</w:t>
      </w:r>
    </w:p>
    <w:p w:rsidR="003F7979" w:rsidRDefault="003F7979" w:rsidP="003F7979">
      <w:pPr>
        <w:jc w:val="both"/>
        <w:rPr>
          <w:sz w:val="28"/>
          <w:szCs w:val="28"/>
        </w:rPr>
      </w:pPr>
    </w:p>
    <w:p w:rsidR="003F7979" w:rsidRDefault="003F7979" w:rsidP="003F7979">
      <w:pPr>
        <w:jc w:val="both"/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3F7979" w:rsidRDefault="003F7979" w:rsidP="003F7979">
      <w:pPr>
        <w:rPr>
          <w:sz w:val="28"/>
          <w:szCs w:val="28"/>
        </w:rPr>
      </w:pPr>
      <w:r>
        <w:rPr>
          <w:sz w:val="28"/>
          <w:szCs w:val="28"/>
        </w:rPr>
        <w:t xml:space="preserve">«Архангельское»                                                                 </w:t>
      </w:r>
      <w:proofErr w:type="spellStart"/>
      <w:r>
        <w:rPr>
          <w:sz w:val="28"/>
          <w:szCs w:val="28"/>
        </w:rPr>
        <w:t>В.С.Куприянов</w:t>
      </w:r>
      <w:proofErr w:type="spellEnd"/>
    </w:p>
    <w:p w:rsidR="003F7979" w:rsidRDefault="003F7979" w:rsidP="003F7979">
      <w:pPr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</w:p>
    <w:p w:rsidR="003F7979" w:rsidRDefault="003F7979" w:rsidP="003F7979">
      <w:pPr>
        <w:rPr>
          <w:sz w:val="28"/>
          <w:szCs w:val="28"/>
        </w:rPr>
      </w:pPr>
    </w:p>
    <w:p w:rsidR="003F7979" w:rsidRPr="003F7979" w:rsidRDefault="003F7979" w:rsidP="003F7979">
      <w:pPr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  <w:r w:rsidRPr="003F7979">
        <w:rPr>
          <w:sz w:val="28"/>
          <w:szCs w:val="28"/>
        </w:rPr>
        <w:t>УТВЕРЖДЕН</w:t>
      </w:r>
    </w:p>
    <w:p w:rsidR="003F7979" w:rsidRPr="003F7979" w:rsidRDefault="003F7979" w:rsidP="003F7979">
      <w:pPr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3F7979">
        <w:rPr>
          <w:sz w:val="28"/>
          <w:szCs w:val="28"/>
        </w:rPr>
        <w:t>постановлением</w:t>
      </w:r>
    </w:p>
    <w:p w:rsidR="003F7979" w:rsidRPr="003F7979" w:rsidRDefault="003F7979" w:rsidP="003F7979">
      <w:pPr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3F7979">
        <w:rPr>
          <w:sz w:val="28"/>
          <w:szCs w:val="28"/>
        </w:rPr>
        <w:t xml:space="preserve">администрации сельского поселения </w:t>
      </w:r>
    </w:p>
    <w:p w:rsidR="003F7979" w:rsidRPr="003F7979" w:rsidRDefault="003F7979" w:rsidP="003F7979">
      <w:pPr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3F7979">
        <w:rPr>
          <w:sz w:val="28"/>
          <w:szCs w:val="28"/>
        </w:rPr>
        <w:t>«Архангельское»</w:t>
      </w:r>
    </w:p>
    <w:p w:rsidR="003F7979" w:rsidRDefault="003F7979" w:rsidP="003F7979">
      <w:pPr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3F7979">
        <w:rPr>
          <w:sz w:val="28"/>
          <w:szCs w:val="28"/>
        </w:rPr>
        <w:t>от  07.07. 2017 г. № 75</w:t>
      </w:r>
    </w:p>
    <w:p w:rsidR="003F7979" w:rsidRPr="003F7979" w:rsidRDefault="003F7979" w:rsidP="003F7979">
      <w:pPr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proofErr w:type="spellStart"/>
      <w:r>
        <w:rPr>
          <w:sz w:val="28"/>
          <w:szCs w:val="28"/>
        </w:rPr>
        <w:t>изм</w:t>
      </w:r>
      <w:proofErr w:type="spellEnd"/>
      <w:r>
        <w:rPr>
          <w:sz w:val="28"/>
          <w:szCs w:val="28"/>
        </w:rPr>
        <w:t xml:space="preserve"> от 12.11.2019г №20</w:t>
      </w:r>
    </w:p>
    <w:p w:rsidR="003F7979" w:rsidRPr="003F7979" w:rsidRDefault="003F7979" w:rsidP="003F7979">
      <w:pPr>
        <w:keepNext/>
        <w:spacing w:before="240" w:after="60" w:line="276" w:lineRule="auto"/>
        <w:ind w:left="4536"/>
        <w:outlineLvl w:val="1"/>
        <w:rPr>
          <w:rFonts w:ascii="Cambria" w:hAnsi="Cambria" w:cs="Cambria"/>
          <w:b/>
          <w:bCs/>
          <w:i/>
          <w:iCs/>
          <w:sz w:val="28"/>
          <w:szCs w:val="28"/>
          <w:lang w:eastAsia="en-US"/>
        </w:rPr>
      </w:pPr>
    </w:p>
    <w:p w:rsidR="003F7979" w:rsidRPr="003F7979" w:rsidRDefault="003F7979" w:rsidP="003F7979">
      <w:pPr>
        <w:ind w:left="720"/>
        <w:jc w:val="center"/>
        <w:outlineLvl w:val="0"/>
        <w:rPr>
          <w:b/>
          <w:bCs/>
          <w:sz w:val="28"/>
          <w:szCs w:val="28"/>
          <w:lang w:eastAsia="en-US"/>
        </w:rPr>
      </w:pPr>
      <w:r w:rsidRPr="003F7979">
        <w:rPr>
          <w:b/>
          <w:bCs/>
          <w:sz w:val="28"/>
          <w:szCs w:val="28"/>
          <w:lang w:eastAsia="en-US"/>
        </w:rPr>
        <w:t>Административный регламент</w:t>
      </w:r>
    </w:p>
    <w:p w:rsidR="003F7979" w:rsidRPr="003F7979" w:rsidRDefault="003F7979" w:rsidP="003F7979">
      <w:pPr>
        <w:ind w:left="720"/>
        <w:jc w:val="center"/>
        <w:outlineLvl w:val="0"/>
        <w:rPr>
          <w:b/>
          <w:bCs/>
          <w:sz w:val="28"/>
          <w:szCs w:val="28"/>
          <w:lang w:eastAsia="en-US"/>
        </w:rPr>
      </w:pPr>
      <w:r w:rsidRPr="003F7979">
        <w:rPr>
          <w:b/>
          <w:bCs/>
          <w:sz w:val="28"/>
          <w:szCs w:val="28"/>
          <w:lang w:eastAsia="en-US"/>
        </w:rPr>
        <w:t xml:space="preserve">по предоставлению муниципальной услуги «Выдача ордеров на проведение земляных работ» </w:t>
      </w:r>
    </w:p>
    <w:p w:rsidR="003F7979" w:rsidRPr="003F7979" w:rsidRDefault="003F7979" w:rsidP="003F7979">
      <w:pPr>
        <w:ind w:left="720"/>
        <w:jc w:val="center"/>
        <w:outlineLvl w:val="0"/>
        <w:rPr>
          <w:b/>
          <w:bCs/>
          <w:sz w:val="28"/>
          <w:szCs w:val="28"/>
          <w:lang w:eastAsia="en-US"/>
        </w:rPr>
      </w:pPr>
    </w:p>
    <w:p w:rsidR="003F7979" w:rsidRPr="003F7979" w:rsidRDefault="003F7979" w:rsidP="003F7979">
      <w:pPr>
        <w:numPr>
          <w:ilvl w:val="0"/>
          <w:numId w:val="2"/>
        </w:numPr>
        <w:spacing w:after="120" w:line="276" w:lineRule="auto"/>
        <w:jc w:val="center"/>
        <w:outlineLvl w:val="0"/>
        <w:rPr>
          <w:b/>
          <w:bCs/>
          <w:sz w:val="28"/>
          <w:szCs w:val="28"/>
          <w:lang w:eastAsia="en-US"/>
        </w:rPr>
      </w:pPr>
      <w:r w:rsidRPr="003F7979">
        <w:rPr>
          <w:b/>
          <w:bCs/>
          <w:sz w:val="28"/>
          <w:szCs w:val="28"/>
          <w:lang w:eastAsia="en-US"/>
        </w:rPr>
        <w:t>Общие положения</w:t>
      </w:r>
    </w:p>
    <w:p w:rsidR="003F7979" w:rsidRPr="003F7979" w:rsidRDefault="003F7979" w:rsidP="003F7979">
      <w:pPr>
        <w:numPr>
          <w:ilvl w:val="1"/>
          <w:numId w:val="2"/>
        </w:numPr>
        <w:spacing w:after="200" w:line="276" w:lineRule="auto"/>
        <w:ind w:left="567" w:hanging="567"/>
        <w:jc w:val="center"/>
        <w:rPr>
          <w:b/>
          <w:bCs/>
          <w:sz w:val="28"/>
          <w:szCs w:val="28"/>
          <w:lang w:eastAsia="en-US"/>
        </w:rPr>
      </w:pPr>
      <w:r w:rsidRPr="003F7979">
        <w:rPr>
          <w:b/>
          <w:bCs/>
          <w:sz w:val="28"/>
          <w:szCs w:val="28"/>
          <w:lang w:eastAsia="en-US"/>
        </w:rPr>
        <w:t>Предмет регулирования регламента</w:t>
      </w:r>
    </w:p>
    <w:p w:rsidR="003F7979" w:rsidRPr="003F7979" w:rsidRDefault="003F7979" w:rsidP="003F7979">
      <w:pPr>
        <w:rPr>
          <w:b/>
          <w:bCs/>
          <w:sz w:val="28"/>
          <w:szCs w:val="28"/>
          <w:lang w:eastAsia="en-US"/>
        </w:rPr>
      </w:pPr>
    </w:p>
    <w:p w:rsidR="003F7979" w:rsidRPr="003F7979" w:rsidRDefault="003F7979" w:rsidP="003F7979">
      <w:pPr>
        <w:ind w:firstLine="567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Предметом регулирования регламента являются общественные отношения, возникающие между заявителем и Администрации сельского поселения «Архангельское»</w:t>
      </w:r>
      <w:r w:rsidRPr="003F7979">
        <w:rPr>
          <w:i/>
          <w:iCs/>
          <w:sz w:val="28"/>
          <w:szCs w:val="28"/>
          <w:lang w:eastAsia="en-US"/>
        </w:rPr>
        <w:t xml:space="preserve"> </w:t>
      </w:r>
      <w:r w:rsidRPr="003F7979">
        <w:rPr>
          <w:sz w:val="28"/>
          <w:szCs w:val="28"/>
          <w:lang w:eastAsia="en-US"/>
        </w:rPr>
        <w:t xml:space="preserve">(далее – Администрация), при его обращении за получением ордера (разрешения) на право проведения земляных работ.  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 </w:t>
      </w:r>
    </w:p>
    <w:p w:rsidR="003F7979" w:rsidRPr="003F7979" w:rsidRDefault="003F7979" w:rsidP="003F7979">
      <w:pPr>
        <w:numPr>
          <w:ilvl w:val="1"/>
          <w:numId w:val="2"/>
        </w:numPr>
        <w:spacing w:after="200" w:line="276" w:lineRule="auto"/>
        <w:ind w:left="567" w:hanging="567"/>
        <w:jc w:val="center"/>
        <w:rPr>
          <w:b/>
          <w:bCs/>
          <w:sz w:val="28"/>
          <w:szCs w:val="28"/>
          <w:lang w:eastAsia="en-US"/>
        </w:rPr>
      </w:pPr>
      <w:r w:rsidRPr="003F7979">
        <w:rPr>
          <w:b/>
          <w:bCs/>
          <w:sz w:val="28"/>
          <w:szCs w:val="28"/>
          <w:lang w:eastAsia="en-US"/>
        </w:rPr>
        <w:t>Круг заявителей</w:t>
      </w:r>
    </w:p>
    <w:p w:rsidR="003F7979" w:rsidRPr="003F7979" w:rsidRDefault="003F7979" w:rsidP="003F7979">
      <w:pPr>
        <w:ind w:left="142" w:firstLine="578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Заявителями на получение муниципальной услуги могут быть:</w:t>
      </w:r>
    </w:p>
    <w:p w:rsidR="003F7979" w:rsidRPr="003F7979" w:rsidRDefault="003F7979" w:rsidP="003F7979">
      <w:pPr>
        <w:ind w:left="142" w:firstLine="578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юридические лица и их законные представители, имеющие надлежащим образом оформленную доверенность, подтверждающую полномочия представителя действовать от имени заявителя при получении муниципальной услуги  (представитель);</w:t>
      </w:r>
    </w:p>
    <w:p w:rsidR="003F7979" w:rsidRPr="003F7979" w:rsidRDefault="003F7979" w:rsidP="003F7979">
      <w:pPr>
        <w:ind w:left="142" w:firstLine="578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-индивидуальные предприниматели и лица, действующие по доверенности от имени индивидуального предпринимателя;</w:t>
      </w:r>
    </w:p>
    <w:p w:rsidR="003F7979" w:rsidRPr="003F7979" w:rsidRDefault="003F7979" w:rsidP="003F7979">
      <w:pPr>
        <w:ind w:left="142" w:firstLine="578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- физические лица и лица, действующие по доверенности от их имени. </w:t>
      </w:r>
    </w:p>
    <w:p w:rsidR="003F7979" w:rsidRPr="003F7979" w:rsidRDefault="003F7979" w:rsidP="003F7979">
      <w:pPr>
        <w:ind w:left="142" w:firstLine="578"/>
        <w:jc w:val="both"/>
        <w:rPr>
          <w:sz w:val="28"/>
          <w:szCs w:val="28"/>
          <w:lang w:eastAsia="en-US"/>
        </w:rPr>
      </w:pPr>
    </w:p>
    <w:p w:rsidR="003F7979" w:rsidRPr="003F7979" w:rsidRDefault="003F7979" w:rsidP="003F7979">
      <w:pPr>
        <w:numPr>
          <w:ilvl w:val="1"/>
          <w:numId w:val="2"/>
        </w:numPr>
        <w:spacing w:after="200" w:line="276" w:lineRule="auto"/>
        <w:ind w:left="567" w:hanging="567"/>
        <w:jc w:val="center"/>
        <w:rPr>
          <w:b/>
          <w:bCs/>
          <w:sz w:val="28"/>
          <w:szCs w:val="28"/>
          <w:lang w:eastAsia="en-US"/>
        </w:rPr>
      </w:pPr>
      <w:r w:rsidRPr="003F7979">
        <w:rPr>
          <w:b/>
          <w:bCs/>
          <w:sz w:val="28"/>
          <w:szCs w:val="28"/>
          <w:lang w:eastAsia="en-US"/>
        </w:rPr>
        <w:t>Требования к порядку информирования о предоставлении муниципальной услуги</w:t>
      </w:r>
    </w:p>
    <w:p w:rsidR="003F7979" w:rsidRPr="003F7979" w:rsidRDefault="003F7979" w:rsidP="003F7979">
      <w:pPr>
        <w:numPr>
          <w:ilvl w:val="2"/>
          <w:numId w:val="2"/>
        </w:numPr>
        <w:spacing w:after="200" w:line="276" w:lineRule="auto"/>
        <w:ind w:hanging="1233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Порядок информирования о предоставлении муниципальной услуги.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Адрес Администрации сельского поселения «Архангельское»: 673050, Забайкальский край </w:t>
      </w:r>
      <w:proofErr w:type="spellStart"/>
      <w:r w:rsidRPr="003F7979">
        <w:rPr>
          <w:sz w:val="28"/>
          <w:szCs w:val="28"/>
          <w:lang w:eastAsia="en-US"/>
        </w:rPr>
        <w:t>Красночикойский</w:t>
      </w:r>
      <w:proofErr w:type="spellEnd"/>
      <w:r w:rsidRPr="003F7979">
        <w:rPr>
          <w:sz w:val="28"/>
          <w:szCs w:val="28"/>
          <w:lang w:eastAsia="en-US"/>
        </w:rPr>
        <w:t xml:space="preserve"> район село Архангельское ул., </w:t>
      </w:r>
      <w:proofErr w:type="gramStart"/>
      <w:r w:rsidRPr="003F7979">
        <w:rPr>
          <w:sz w:val="28"/>
          <w:szCs w:val="28"/>
          <w:lang w:eastAsia="en-US"/>
        </w:rPr>
        <w:t>Колхозная</w:t>
      </w:r>
      <w:proofErr w:type="gramEnd"/>
      <w:r w:rsidRPr="003F7979">
        <w:rPr>
          <w:sz w:val="28"/>
          <w:szCs w:val="28"/>
          <w:lang w:eastAsia="en-US"/>
        </w:rPr>
        <w:t>,1.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Режим работы: с понедельника по четверг с 8.45 до 17.00. Перерыв с 13.00 до 14.00. Пятница – не приемный день.</w:t>
      </w:r>
    </w:p>
    <w:p w:rsidR="003F7979" w:rsidRPr="003F7979" w:rsidRDefault="003F7979" w:rsidP="003F7979">
      <w:pPr>
        <w:ind w:firstLine="567"/>
        <w:jc w:val="both"/>
        <w:rPr>
          <w:i/>
          <w:iCs/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Телефоны: 8 (30230)38-1-23</w:t>
      </w:r>
      <w:r w:rsidRPr="003F7979">
        <w:rPr>
          <w:i/>
          <w:iCs/>
          <w:sz w:val="28"/>
          <w:szCs w:val="28"/>
          <w:lang w:eastAsia="en-US"/>
        </w:rPr>
        <w:t>;</w:t>
      </w:r>
    </w:p>
    <w:p w:rsidR="003F7979" w:rsidRPr="003F7979" w:rsidRDefault="003F7979" w:rsidP="003F7979">
      <w:pPr>
        <w:ind w:firstLine="567"/>
        <w:rPr>
          <w:i/>
          <w:iCs/>
          <w:sz w:val="28"/>
          <w:szCs w:val="28"/>
          <w:lang w:eastAsia="en-US"/>
        </w:rPr>
      </w:pPr>
      <w:proofErr w:type="gramStart"/>
      <w:r w:rsidRPr="003F7979">
        <w:rPr>
          <w:sz w:val="28"/>
          <w:szCs w:val="28"/>
          <w:lang w:eastAsia="en-US"/>
        </w:rPr>
        <w:lastRenderedPageBreak/>
        <w:t>Е</w:t>
      </w:r>
      <w:proofErr w:type="gramEnd"/>
      <w:r w:rsidRPr="003F7979">
        <w:rPr>
          <w:sz w:val="28"/>
          <w:szCs w:val="28"/>
          <w:lang w:eastAsia="en-US"/>
        </w:rPr>
        <w:t>-</w:t>
      </w:r>
      <w:r w:rsidRPr="003F7979">
        <w:rPr>
          <w:sz w:val="28"/>
          <w:szCs w:val="28"/>
          <w:lang w:val="en-US" w:eastAsia="en-US"/>
        </w:rPr>
        <w:t>mail</w:t>
      </w:r>
      <w:r w:rsidRPr="003F7979">
        <w:rPr>
          <w:sz w:val="28"/>
          <w:szCs w:val="28"/>
          <w:lang w:eastAsia="en-US"/>
        </w:rPr>
        <w:t>:</w:t>
      </w:r>
      <w:proofErr w:type="spellStart"/>
      <w:r w:rsidRPr="003F7979">
        <w:rPr>
          <w:sz w:val="28"/>
          <w:szCs w:val="28"/>
          <w:lang w:val="en-US" w:eastAsia="en-US"/>
        </w:rPr>
        <w:t>arhcp</w:t>
      </w:r>
      <w:proofErr w:type="spellEnd"/>
      <w:r w:rsidRPr="003F7979">
        <w:rPr>
          <w:sz w:val="28"/>
          <w:szCs w:val="28"/>
          <w:lang w:eastAsia="en-US"/>
        </w:rPr>
        <w:t>@</w:t>
      </w:r>
      <w:proofErr w:type="spellStart"/>
      <w:r w:rsidRPr="003F7979">
        <w:rPr>
          <w:sz w:val="28"/>
          <w:szCs w:val="28"/>
          <w:lang w:val="en-US" w:eastAsia="en-US"/>
        </w:rPr>
        <w:t>yandex</w:t>
      </w:r>
      <w:proofErr w:type="spellEnd"/>
      <w:r w:rsidRPr="003F7979">
        <w:rPr>
          <w:sz w:val="28"/>
          <w:szCs w:val="28"/>
          <w:lang w:eastAsia="en-US"/>
        </w:rPr>
        <w:t>.</w:t>
      </w:r>
      <w:proofErr w:type="spellStart"/>
      <w:r w:rsidRPr="003F7979">
        <w:rPr>
          <w:sz w:val="28"/>
          <w:szCs w:val="28"/>
          <w:lang w:val="en-US" w:eastAsia="en-US"/>
        </w:rPr>
        <w:t>ru</w:t>
      </w:r>
      <w:proofErr w:type="spellEnd"/>
      <w:r w:rsidRPr="003F7979">
        <w:rPr>
          <w:sz w:val="28"/>
          <w:szCs w:val="28"/>
          <w:lang w:eastAsia="en-US"/>
        </w:rPr>
        <w:t xml:space="preserve"> </w:t>
      </w:r>
      <w:r w:rsidRPr="003F7979">
        <w:rPr>
          <w:i/>
          <w:iCs/>
          <w:sz w:val="28"/>
          <w:szCs w:val="28"/>
          <w:lang w:eastAsia="en-US"/>
        </w:rPr>
        <w:t>.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Информирование заявителей о предоставлении муниципальной услуги в Администрации  осуществляется:</w:t>
      </w:r>
    </w:p>
    <w:p w:rsidR="003F7979" w:rsidRPr="003F7979" w:rsidRDefault="003F7979" w:rsidP="003F7979">
      <w:pPr>
        <w:ind w:firstLine="567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- непосредственно специалистом </w:t>
      </w:r>
      <w:r w:rsidRPr="003F7979">
        <w:rPr>
          <w:sz w:val="28"/>
          <w:szCs w:val="28"/>
          <w:lang w:val="en-US" w:eastAsia="en-US"/>
        </w:rPr>
        <w:t>c</w:t>
      </w:r>
      <w:r w:rsidRPr="003F7979">
        <w:rPr>
          <w:sz w:val="28"/>
          <w:szCs w:val="28"/>
          <w:lang w:eastAsia="en-US"/>
        </w:rPr>
        <w:t>.</w:t>
      </w:r>
      <w:proofErr w:type="gramStart"/>
      <w:r w:rsidRPr="003F7979">
        <w:rPr>
          <w:sz w:val="28"/>
          <w:szCs w:val="28"/>
          <w:lang w:eastAsia="en-US"/>
        </w:rPr>
        <w:t>Архангельское</w:t>
      </w:r>
      <w:proofErr w:type="gramEnd"/>
      <w:r w:rsidRPr="003F7979">
        <w:rPr>
          <w:sz w:val="28"/>
          <w:szCs w:val="28"/>
          <w:lang w:eastAsia="en-US"/>
        </w:rPr>
        <w:t xml:space="preserve"> ул., Колхозная,1.</w:t>
      </w:r>
    </w:p>
    <w:p w:rsidR="003F7979" w:rsidRPr="003F7979" w:rsidRDefault="003F7979" w:rsidP="003F7979">
      <w:pPr>
        <w:ind w:firstLine="567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при телефонном звонке заявителя 8 (30230)  38-1-23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- на официальном сайте Администрации </w:t>
      </w:r>
      <w:r w:rsidRPr="003F7979">
        <w:rPr>
          <w:iCs/>
          <w:sz w:val="28"/>
          <w:szCs w:val="28"/>
          <w:lang w:eastAsia="en-US"/>
        </w:rPr>
        <w:t>chikoy.e-zab.ru</w:t>
      </w:r>
      <w:r w:rsidRPr="003F7979">
        <w:rPr>
          <w:sz w:val="28"/>
          <w:szCs w:val="28"/>
          <w:lang w:eastAsia="en-US"/>
        </w:rPr>
        <w:t xml:space="preserve"> в информационно-телекоммуникационной сети «Интернет» и в государственной информационной системе «Портал государственных и муниципальных услуг Забайкальского края» в информационно-телекоммуникационной сети «Интернет» </w:t>
      </w:r>
      <w:r w:rsidRPr="003F7979">
        <w:rPr>
          <w:sz w:val="28"/>
          <w:szCs w:val="28"/>
          <w:lang w:val="en-US" w:eastAsia="en-US"/>
        </w:rPr>
        <w:t>http</w:t>
      </w:r>
      <w:r w:rsidRPr="003F7979">
        <w:rPr>
          <w:sz w:val="28"/>
          <w:szCs w:val="28"/>
          <w:lang w:eastAsia="en-US"/>
        </w:rPr>
        <w:t xml:space="preserve">: // </w:t>
      </w:r>
      <w:hyperlink r:id="rId7" w:history="1">
        <w:r w:rsidRPr="003F7979">
          <w:rPr>
            <w:sz w:val="28"/>
            <w:szCs w:val="28"/>
            <w:u w:val="single"/>
            <w:lang w:val="en-US" w:eastAsia="en-US"/>
          </w:rPr>
          <w:t>www</w:t>
        </w:r>
        <w:r w:rsidRPr="003F7979">
          <w:rPr>
            <w:sz w:val="28"/>
            <w:szCs w:val="28"/>
            <w:u w:val="single"/>
            <w:lang w:eastAsia="en-US"/>
          </w:rPr>
          <w:t>.</w:t>
        </w:r>
        <w:proofErr w:type="spellStart"/>
        <w:r w:rsidRPr="003F7979">
          <w:rPr>
            <w:sz w:val="28"/>
            <w:szCs w:val="28"/>
            <w:u w:val="single"/>
            <w:lang w:val="en-US" w:eastAsia="en-US"/>
          </w:rPr>
          <w:t>pgu</w:t>
        </w:r>
        <w:proofErr w:type="spellEnd"/>
        <w:r w:rsidRPr="003F7979">
          <w:rPr>
            <w:sz w:val="28"/>
            <w:szCs w:val="28"/>
            <w:u w:val="single"/>
            <w:lang w:eastAsia="en-US"/>
          </w:rPr>
          <w:t>.</w:t>
        </w:r>
        <w:r w:rsidRPr="003F7979">
          <w:rPr>
            <w:sz w:val="28"/>
            <w:szCs w:val="28"/>
            <w:u w:val="single"/>
            <w:lang w:val="en-US" w:eastAsia="en-US"/>
          </w:rPr>
          <w:t>e</w:t>
        </w:r>
        <w:r w:rsidRPr="003F7979">
          <w:rPr>
            <w:sz w:val="28"/>
            <w:szCs w:val="28"/>
            <w:u w:val="single"/>
            <w:lang w:eastAsia="en-US"/>
          </w:rPr>
          <w:t>-</w:t>
        </w:r>
        <w:proofErr w:type="spellStart"/>
        <w:r w:rsidRPr="003F7979">
          <w:rPr>
            <w:sz w:val="28"/>
            <w:szCs w:val="28"/>
            <w:u w:val="single"/>
            <w:lang w:val="en-US" w:eastAsia="en-US"/>
          </w:rPr>
          <w:t>zab</w:t>
        </w:r>
        <w:proofErr w:type="spellEnd"/>
        <w:r w:rsidRPr="003F7979">
          <w:rPr>
            <w:sz w:val="28"/>
            <w:szCs w:val="28"/>
            <w:u w:val="single"/>
            <w:lang w:eastAsia="en-US"/>
          </w:rPr>
          <w:t>.</w:t>
        </w:r>
        <w:proofErr w:type="spellStart"/>
        <w:r w:rsidRPr="003F7979">
          <w:rPr>
            <w:sz w:val="28"/>
            <w:szCs w:val="28"/>
            <w:u w:val="single"/>
            <w:lang w:val="en-US" w:eastAsia="en-US"/>
          </w:rPr>
          <w:t>ru</w:t>
        </w:r>
        <w:proofErr w:type="spellEnd"/>
        <w:r w:rsidRPr="003F7979">
          <w:rPr>
            <w:sz w:val="28"/>
            <w:szCs w:val="28"/>
            <w:u w:val="single"/>
            <w:lang w:eastAsia="en-US"/>
          </w:rPr>
          <w:t>.».(далее</w:t>
        </w:r>
      </w:hyperlink>
      <w:r w:rsidRPr="003F7979">
        <w:rPr>
          <w:sz w:val="28"/>
          <w:szCs w:val="28"/>
          <w:lang w:eastAsia="en-US"/>
        </w:rPr>
        <w:t xml:space="preserve"> - Портал);</w:t>
      </w:r>
    </w:p>
    <w:p w:rsidR="003F7979" w:rsidRPr="003F7979" w:rsidRDefault="003F7979" w:rsidP="003F7979">
      <w:pPr>
        <w:ind w:firstLine="567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- по просьбе заявителя с помощью электронной почты </w:t>
      </w:r>
      <w:proofErr w:type="spellStart"/>
      <w:r w:rsidRPr="003F7979">
        <w:rPr>
          <w:sz w:val="28"/>
          <w:szCs w:val="28"/>
          <w:lang w:val="en-US" w:eastAsia="en-US"/>
        </w:rPr>
        <w:t>arhcp</w:t>
      </w:r>
      <w:proofErr w:type="spellEnd"/>
      <w:r w:rsidRPr="003F7979">
        <w:rPr>
          <w:sz w:val="28"/>
          <w:szCs w:val="28"/>
          <w:lang w:eastAsia="en-US"/>
        </w:rPr>
        <w:t>@</w:t>
      </w:r>
      <w:proofErr w:type="spellStart"/>
      <w:r w:rsidRPr="003F7979">
        <w:rPr>
          <w:sz w:val="28"/>
          <w:szCs w:val="28"/>
          <w:lang w:val="en-US" w:eastAsia="en-US"/>
        </w:rPr>
        <w:t>yandex</w:t>
      </w:r>
      <w:proofErr w:type="spellEnd"/>
      <w:r w:rsidRPr="003F7979">
        <w:rPr>
          <w:sz w:val="28"/>
          <w:szCs w:val="28"/>
          <w:lang w:eastAsia="en-US"/>
        </w:rPr>
        <w:t>.</w:t>
      </w:r>
      <w:proofErr w:type="spellStart"/>
      <w:r w:rsidRPr="003F7979">
        <w:rPr>
          <w:sz w:val="28"/>
          <w:szCs w:val="28"/>
          <w:lang w:val="en-US" w:eastAsia="en-US"/>
        </w:rPr>
        <w:t>ru</w:t>
      </w:r>
      <w:proofErr w:type="spellEnd"/>
    </w:p>
    <w:p w:rsidR="003F7979" w:rsidRPr="003F7979" w:rsidRDefault="003F7979" w:rsidP="003F7979">
      <w:pPr>
        <w:ind w:firstLine="567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Сведения о размере платы за предоставление муниципальной услуги</w:t>
      </w:r>
    </w:p>
    <w:p w:rsidR="003F7979" w:rsidRPr="003F7979" w:rsidRDefault="003F7979" w:rsidP="003F7979">
      <w:pPr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Муниципальная услуга  предоставляется бесплатно. </w:t>
      </w:r>
    </w:p>
    <w:p w:rsidR="003F7979" w:rsidRPr="003F7979" w:rsidRDefault="003F7979" w:rsidP="003F7979">
      <w:pPr>
        <w:numPr>
          <w:ilvl w:val="2"/>
          <w:numId w:val="17"/>
        </w:numPr>
        <w:spacing w:after="200" w:line="276" w:lineRule="auto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Срок предоставления муниципальной услуги.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Срок предоставления муниципальной услуги – не позднее </w:t>
      </w:r>
      <w:r>
        <w:rPr>
          <w:sz w:val="28"/>
          <w:szCs w:val="28"/>
          <w:lang w:eastAsia="en-US"/>
        </w:rPr>
        <w:t>1</w:t>
      </w:r>
      <w:r w:rsidRPr="003F7979">
        <w:rPr>
          <w:sz w:val="28"/>
          <w:szCs w:val="28"/>
          <w:lang w:eastAsia="en-US"/>
        </w:rPr>
        <w:t>0 дней с момента регистрации письменного заявления, с представлением полного пакета документов, необходимых для получения муниципальной услуги (представленных на информационном щите).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  <w:lang w:eastAsia="en-US"/>
        </w:rPr>
      </w:pPr>
    </w:p>
    <w:p w:rsidR="003F7979" w:rsidRPr="003F7979" w:rsidRDefault="003F7979" w:rsidP="003F7979">
      <w:pPr>
        <w:numPr>
          <w:ilvl w:val="0"/>
          <w:numId w:val="17"/>
        </w:numPr>
        <w:spacing w:after="200" w:line="276" w:lineRule="auto"/>
        <w:jc w:val="center"/>
        <w:rPr>
          <w:b/>
          <w:bCs/>
          <w:sz w:val="28"/>
          <w:szCs w:val="28"/>
          <w:lang w:eastAsia="en-US"/>
        </w:rPr>
      </w:pPr>
      <w:r w:rsidRPr="003F7979">
        <w:rPr>
          <w:b/>
          <w:bCs/>
          <w:sz w:val="28"/>
          <w:szCs w:val="28"/>
          <w:lang w:eastAsia="en-US"/>
        </w:rPr>
        <w:t>Стандарт предоставления муниципальной услуги</w:t>
      </w:r>
    </w:p>
    <w:p w:rsidR="003F7979" w:rsidRPr="003F7979" w:rsidRDefault="003F7979" w:rsidP="003F7979">
      <w:pPr>
        <w:rPr>
          <w:b/>
          <w:bCs/>
          <w:sz w:val="28"/>
          <w:szCs w:val="28"/>
          <w:lang w:eastAsia="en-US"/>
        </w:rPr>
      </w:pPr>
    </w:p>
    <w:p w:rsidR="003F7979" w:rsidRPr="003F7979" w:rsidRDefault="003F7979" w:rsidP="003F7979">
      <w:pPr>
        <w:numPr>
          <w:ilvl w:val="1"/>
          <w:numId w:val="18"/>
        </w:numPr>
        <w:spacing w:after="200" w:line="276" w:lineRule="auto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Наименование муниципальной услуги.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 Выдача разрешений на  проведение земляных работ в границах территории</w:t>
      </w:r>
      <w:r w:rsidRPr="003F7979">
        <w:rPr>
          <w:i/>
          <w:iCs/>
          <w:sz w:val="28"/>
          <w:szCs w:val="28"/>
          <w:lang w:eastAsia="en-US"/>
        </w:rPr>
        <w:t xml:space="preserve"> </w:t>
      </w:r>
      <w:r w:rsidRPr="003F7979">
        <w:rPr>
          <w:sz w:val="28"/>
          <w:szCs w:val="28"/>
          <w:lang w:eastAsia="en-US"/>
        </w:rPr>
        <w:t xml:space="preserve">сельского поселения «Архангельское», </w:t>
      </w:r>
      <w:proofErr w:type="gramStart"/>
      <w:r w:rsidRPr="003F7979">
        <w:rPr>
          <w:sz w:val="28"/>
          <w:szCs w:val="28"/>
          <w:lang w:eastAsia="en-US"/>
        </w:rPr>
        <w:t>согласно требований</w:t>
      </w:r>
      <w:proofErr w:type="gramEnd"/>
      <w:r w:rsidRPr="003F7979">
        <w:rPr>
          <w:sz w:val="28"/>
          <w:szCs w:val="28"/>
          <w:lang w:eastAsia="en-US"/>
        </w:rPr>
        <w:t xml:space="preserve"> данного регламента.</w:t>
      </w:r>
    </w:p>
    <w:p w:rsidR="003F7979" w:rsidRPr="003F7979" w:rsidRDefault="003F7979" w:rsidP="003F7979">
      <w:pPr>
        <w:numPr>
          <w:ilvl w:val="1"/>
          <w:numId w:val="18"/>
        </w:numPr>
        <w:spacing w:after="200" w:line="276" w:lineRule="auto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Наименование органа, предоставляющего муниципальную услугу.</w:t>
      </w:r>
    </w:p>
    <w:p w:rsidR="003F7979" w:rsidRPr="003F7979" w:rsidRDefault="003F7979" w:rsidP="003F7979">
      <w:pPr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Администрация сельского поселения «Архангельское»</w:t>
      </w:r>
      <w:r w:rsidRPr="003F7979">
        <w:rPr>
          <w:i/>
          <w:iCs/>
          <w:sz w:val="28"/>
          <w:szCs w:val="28"/>
          <w:lang w:eastAsia="en-US"/>
        </w:rPr>
        <w:t xml:space="preserve"> </w:t>
      </w:r>
      <w:r w:rsidRPr="003F7979">
        <w:rPr>
          <w:sz w:val="28"/>
          <w:szCs w:val="28"/>
          <w:lang w:eastAsia="en-US"/>
        </w:rPr>
        <w:t>(далее - Исполнитель),</w:t>
      </w:r>
    </w:p>
    <w:p w:rsidR="003F7979" w:rsidRPr="003F7979" w:rsidRDefault="003F7979" w:rsidP="003F7979">
      <w:pPr>
        <w:numPr>
          <w:ilvl w:val="1"/>
          <w:numId w:val="18"/>
        </w:numPr>
        <w:spacing w:after="200" w:line="276" w:lineRule="auto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Описание результата предоставления муниципальной услуги.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Результатом предоставления муниципальной услуги является: получение заявителем разрешения на проведение земляных работ в границах территории сельского поселения «Архангельское», либо получение обоснованного отказа в выдаче разрешения. </w:t>
      </w:r>
    </w:p>
    <w:p w:rsidR="003F7979" w:rsidRPr="003F7979" w:rsidRDefault="003F7979" w:rsidP="003F7979">
      <w:pPr>
        <w:numPr>
          <w:ilvl w:val="1"/>
          <w:numId w:val="18"/>
        </w:numPr>
        <w:spacing w:after="200" w:line="276" w:lineRule="auto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Срок предоставления муниципальной услуги.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Срок предоставления муниципальной услуги – не позднее </w:t>
      </w:r>
      <w:r>
        <w:rPr>
          <w:sz w:val="28"/>
          <w:szCs w:val="28"/>
          <w:lang w:eastAsia="en-US"/>
        </w:rPr>
        <w:t>10</w:t>
      </w:r>
      <w:r w:rsidRPr="003F7979">
        <w:rPr>
          <w:sz w:val="28"/>
          <w:szCs w:val="28"/>
          <w:lang w:eastAsia="en-US"/>
        </w:rPr>
        <w:t xml:space="preserve"> дней с момента регистрации письменного заявления, с представлением полного пакета документов, необходимых для получения муниципальной услуги (представленных на информационном щите).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2.5. Правовые основания для предоставления муниципальной услуги</w:t>
      </w:r>
    </w:p>
    <w:p w:rsidR="003F7979" w:rsidRPr="003F7979" w:rsidRDefault="003F7979" w:rsidP="003F7979">
      <w:pPr>
        <w:ind w:firstLine="709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Предоставление муниципальной услуги осуществляется в соответствии </w:t>
      </w:r>
      <w:proofErr w:type="gramStart"/>
      <w:r w:rsidRPr="003F7979">
        <w:rPr>
          <w:sz w:val="28"/>
          <w:szCs w:val="28"/>
          <w:lang w:eastAsia="en-US"/>
        </w:rPr>
        <w:t>с</w:t>
      </w:r>
      <w:proofErr w:type="gramEnd"/>
      <w:r w:rsidRPr="003F7979">
        <w:rPr>
          <w:sz w:val="28"/>
          <w:szCs w:val="28"/>
          <w:lang w:eastAsia="en-US"/>
        </w:rPr>
        <w:t>:</w:t>
      </w:r>
    </w:p>
    <w:p w:rsidR="003F7979" w:rsidRPr="003F7979" w:rsidRDefault="003F7979" w:rsidP="003F7979">
      <w:pPr>
        <w:ind w:firstLine="709"/>
        <w:jc w:val="both"/>
        <w:rPr>
          <w:b/>
          <w:bCs/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lastRenderedPageBreak/>
        <w:t xml:space="preserve"> - Конституцией Российской Федерации (</w:t>
      </w:r>
      <w:proofErr w:type="gramStart"/>
      <w:r w:rsidRPr="003F7979">
        <w:rPr>
          <w:sz w:val="28"/>
          <w:szCs w:val="28"/>
          <w:lang w:eastAsia="en-US"/>
        </w:rPr>
        <w:t>принята</w:t>
      </w:r>
      <w:proofErr w:type="gramEnd"/>
      <w:r w:rsidRPr="003F7979">
        <w:rPr>
          <w:sz w:val="28"/>
          <w:szCs w:val="28"/>
          <w:lang w:eastAsia="en-US"/>
        </w:rPr>
        <w:t xml:space="preserve"> всенародным голосованием 12.12.1993 г.);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Федеральным законом от 27.04.1993 г. № 4866-1 «Об обжаловании в суд действий и решений, нарушающих права и свободы граждан («Российская газета», 1993, № 89);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Федеральным законом от 06.10.2003 №131-ФЗ «Об общих принципах организации местного самоуправления в Российской Федерации» («Собрание законодательства Российской Федерации», 2003, № 40, ст. 3822, «Парламентская газета», 2003, № 186, «Российская газета», 2003 № 202);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Градостроительным кодексом Российской Федерации  («Российская газета», 2004, № 290);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Федеральным законом от 02.05.2006 №59-ФЗ «О порядке рассмотрения обращений граждан Российской Федерации» («Собрание законодательства Российской Федерации, 2006, № 19, ст. 2060);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Федеральным законом от 27.07.2006 № 149-ФЗ «Об информации, информационных технологиях и о защите информации» («Собрание законодательства Российской Федерации», 2006, № 31 (ч. I), ст. 3448);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Федеральным законом от 09.02.2009 № 8-ФЗ «Об обеспечении доступа к информации о деятельности государственных органов и органов местного самоуправления» («Собрание законодательства Российской Федерации», 2009, № 7, ст. 776);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Федеральным законом от 27.07.2010 № 210-ФЗ «Об организации предоставления государственных и муниципальных услуг» («Собрание законодательства Российской Федерации», 2010, № 31, ст. 4179);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постановлением Правительства РФ от 07.07.2011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 («Собрание законодательства Российской Федерации», 2011, № 29, ст. 4479);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постановлением Правительства РФ от 24.10.2011 № 860 «Об утверждении Правил взимания платы за предоставление информации о деятельности государственных органов и органов местного самоуправления» («Собрание законодательства РФ»,2011, № 44, ст. 6273);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постановлением Правительства Российской Федерации от 24.10.2011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 («Собрание законодательства Российской Федерации», 2011, № 44, ст. 6274; 2011, № 49, ст. 7284);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постановлением Правительства РФ от 25.06.2012 № 634 «О видах электронной подписи, использование которых допускается при обращении за получением государственных и муниципальных услуг»; («Российская газета», 2012, № 148,  «Собрание законодательства РФ», № 27, ст. 3744);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- постановлением Правительства РФ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</w:t>
      </w:r>
      <w:r w:rsidRPr="003F7979">
        <w:rPr>
          <w:sz w:val="28"/>
          <w:szCs w:val="28"/>
          <w:lang w:eastAsia="en-US"/>
        </w:rPr>
        <w:lastRenderedPageBreak/>
        <w:t>утверждения административных регламентов предоставления государственных услуг» («Российская газета», 2012 № 200, «Собрание законодательства Российской Федерации», 2012, № 36, ст. 4903);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- </w:t>
      </w:r>
      <w:r w:rsidRPr="003F7979">
        <w:rPr>
          <w:sz w:val="28"/>
          <w:szCs w:val="28"/>
        </w:rPr>
        <w:t xml:space="preserve">Строительные нормы и правила СНиП 3.02.01-87 «Земляные сооружения, основания и фундаменты» (утв. </w:t>
      </w:r>
      <w:hyperlink r:id="rId8" w:history="1">
        <w:r w:rsidRPr="003F7979">
          <w:rPr>
            <w:sz w:val="28"/>
            <w:szCs w:val="28"/>
          </w:rPr>
          <w:t>постановлением</w:t>
        </w:r>
      </w:hyperlink>
      <w:r w:rsidRPr="003F7979">
        <w:rPr>
          <w:sz w:val="28"/>
          <w:szCs w:val="28"/>
        </w:rPr>
        <w:t xml:space="preserve"> Госстроя СССР от 4 декабря 1987г. № 280) (с изменениями от 21 января 2002г.) (Официальное издание ФАУ «ФЦС» (Москва, 2012 г.));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F7979">
        <w:rPr>
          <w:sz w:val="28"/>
          <w:szCs w:val="28"/>
        </w:rPr>
        <w:t>- Приказ Министерства регионального развития Российской Федерации от 27.12.2011 № 613 «Об утверждении Методических рекомендаций по разработке норм и правил по благоустройству территорий муниципальных образований» (Информационный бюллетень «Законодательные и нормативные документы в жилищно-коммунальном хозяйстве», 2012 г., № 3);</w:t>
      </w:r>
      <w:proofErr w:type="gramEnd"/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- иными нормативными правовыми актами Российской Федерации, Забайкальского края и муниципальными правовыми актами Администрации сельского поселения «Архангельское»:</w:t>
      </w:r>
    </w:p>
    <w:p w:rsidR="003F7979" w:rsidRPr="003F7979" w:rsidRDefault="003F7979" w:rsidP="003F7979">
      <w:pPr>
        <w:numPr>
          <w:ilvl w:val="1"/>
          <w:numId w:val="18"/>
        </w:numPr>
        <w:spacing w:after="200" w:line="276" w:lineRule="auto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Исчерпывающий перечень документов необходимых для предоставления муниципальной услуги.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Перечень документов представляемых заявителем при обращении за получением муниципальной услуги: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2.6.1. при проведении аварийных земляных работ:</w:t>
      </w:r>
    </w:p>
    <w:p w:rsidR="003F7979" w:rsidRPr="003F7979" w:rsidRDefault="003F7979" w:rsidP="003F7979">
      <w:pPr>
        <w:ind w:firstLine="720"/>
        <w:jc w:val="both"/>
        <w:rPr>
          <w:b/>
          <w:bCs/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заявление;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заявителем;</w:t>
      </w:r>
    </w:p>
    <w:p w:rsidR="003F7979" w:rsidRPr="003F7979" w:rsidRDefault="003F7979" w:rsidP="003F7979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  <w:bookmarkStart w:id="1" w:name="sub_2313"/>
      <w:r w:rsidRPr="003F7979">
        <w:rPr>
          <w:sz w:val="28"/>
          <w:szCs w:val="28"/>
          <w:lang w:eastAsia="en-US"/>
        </w:rPr>
        <w:t>- документы, подтверждающие право на осуществление эксплуатации систем коммунальной инфраструктуры, систем оборудования или сетей, по которым осуществляются водо-, тепл</w:t>
      </w:r>
      <w:proofErr w:type="gramStart"/>
      <w:r w:rsidRPr="003F7979">
        <w:rPr>
          <w:sz w:val="28"/>
          <w:szCs w:val="28"/>
          <w:lang w:eastAsia="en-US"/>
        </w:rPr>
        <w:t>о-</w:t>
      </w:r>
      <w:proofErr w:type="gramEnd"/>
      <w:r w:rsidRPr="003F7979">
        <w:rPr>
          <w:sz w:val="28"/>
          <w:szCs w:val="28"/>
          <w:lang w:eastAsia="en-US"/>
        </w:rPr>
        <w:t>, электро- и газоснабжение, водоотведение, а также линий и сооружений связи</w:t>
      </w:r>
      <w:bookmarkEnd w:id="1"/>
      <w:r w:rsidRPr="003F7979">
        <w:rPr>
          <w:sz w:val="28"/>
          <w:szCs w:val="28"/>
          <w:lang w:eastAsia="en-US"/>
        </w:rPr>
        <w:t>. В случае проведения земляных работ, не затрагивающих инженерные коммуникации и сооружения, заявителем предоставляется оформленное в письменном виде согласие правообладателя земельного участка, на котором планируется производить работы, за исключением земельных участков, относящихся к территории общего пользования;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- </w:t>
      </w:r>
      <w:proofErr w:type="spellStart"/>
      <w:r w:rsidRPr="003F7979">
        <w:rPr>
          <w:sz w:val="28"/>
          <w:szCs w:val="28"/>
          <w:lang w:eastAsia="en-US"/>
        </w:rPr>
        <w:t>выкопировка</w:t>
      </w:r>
      <w:proofErr w:type="spellEnd"/>
      <w:r w:rsidRPr="003F7979">
        <w:rPr>
          <w:sz w:val="28"/>
          <w:szCs w:val="28"/>
          <w:lang w:eastAsia="en-US"/>
        </w:rPr>
        <w:t xml:space="preserve"> из карты (схемы) соответствующей территории муниципального образования с указанием точного места проведения земляных работ;</w:t>
      </w:r>
    </w:p>
    <w:p w:rsidR="003F7979" w:rsidRPr="003F7979" w:rsidRDefault="003F7979" w:rsidP="003F7979">
      <w:pPr>
        <w:ind w:firstLine="720"/>
        <w:jc w:val="both"/>
        <w:rPr>
          <w:b/>
          <w:bCs/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письменное гарантийное обязательство восстановления нарушенного благоустройства;</w:t>
      </w:r>
    </w:p>
    <w:p w:rsidR="003F7979" w:rsidRPr="003F7979" w:rsidRDefault="003F7979" w:rsidP="003F7979">
      <w:pPr>
        <w:ind w:firstLine="720"/>
        <w:jc w:val="both"/>
        <w:rPr>
          <w:b/>
          <w:bCs/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приказ о назначении ответственного лица за проведение земляных работ.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lastRenderedPageBreak/>
        <w:t>2.6.2. при проведении плановых земляных работ:</w:t>
      </w:r>
    </w:p>
    <w:p w:rsidR="003F7979" w:rsidRPr="003F7979" w:rsidRDefault="003F7979" w:rsidP="003F7979">
      <w:pPr>
        <w:ind w:firstLine="720"/>
        <w:jc w:val="both"/>
        <w:rPr>
          <w:b/>
          <w:bCs/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заявление;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документы, подтверждающие право на осуществление эксплуатации систем коммунальной инфраструктуры, систем оборудования или сетей, по которым осуществляются водо-, тепл</w:t>
      </w:r>
      <w:proofErr w:type="gramStart"/>
      <w:r w:rsidRPr="003F7979">
        <w:rPr>
          <w:sz w:val="28"/>
          <w:szCs w:val="28"/>
          <w:lang w:eastAsia="en-US"/>
        </w:rPr>
        <w:t>о-</w:t>
      </w:r>
      <w:proofErr w:type="gramEnd"/>
      <w:r w:rsidRPr="003F7979">
        <w:rPr>
          <w:sz w:val="28"/>
          <w:szCs w:val="28"/>
          <w:lang w:eastAsia="en-US"/>
        </w:rPr>
        <w:t>, электро- и газоснабжение, водоотведение, а также линий и сооружений связи. В случае проведения земляных работ, не затрагивающих инженерные коммуникации и сооружения, заявителем предоставляется оформленное в письменном виде согласие правообладателя земельного участка, на котором планируется производить работы, за исключением земельных участков, относящихся к территории общего пользования;</w:t>
      </w:r>
    </w:p>
    <w:p w:rsidR="003F7979" w:rsidRPr="003F7979" w:rsidRDefault="003F7979" w:rsidP="003F7979">
      <w:pPr>
        <w:ind w:firstLine="720"/>
        <w:jc w:val="both"/>
        <w:rPr>
          <w:b/>
          <w:bCs/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- </w:t>
      </w:r>
      <w:proofErr w:type="spellStart"/>
      <w:r w:rsidRPr="003F7979">
        <w:rPr>
          <w:sz w:val="28"/>
          <w:szCs w:val="28"/>
          <w:lang w:eastAsia="en-US"/>
        </w:rPr>
        <w:t>выкопировка</w:t>
      </w:r>
      <w:proofErr w:type="spellEnd"/>
      <w:r w:rsidRPr="003F7979">
        <w:rPr>
          <w:sz w:val="28"/>
          <w:szCs w:val="28"/>
          <w:lang w:eastAsia="en-US"/>
        </w:rPr>
        <w:t xml:space="preserve"> из карты (схемы) соответствующей территории муниципального образования с указанием точного места проведения земляных работ;</w:t>
      </w:r>
    </w:p>
    <w:p w:rsidR="003F7979" w:rsidRPr="003F7979" w:rsidRDefault="003F7979" w:rsidP="003F7979">
      <w:pPr>
        <w:ind w:firstLine="720"/>
        <w:jc w:val="both"/>
        <w:rPr>
          <w:b/>
          <w:bCs/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копия разрешения на строительство;</w:t>
      </w:r>
    </w:p>
    <w:p w:rsidR="003F7979" w:rsidRPr="003F7979" w:rsidRDefault="003F7979" w:rsidP="003F7979">
      <w:pPr>
        <w:ind w:firstLine="720"/>
        <w:jc w:val="both"/>
        <w:rPr>
          <w:b/>
          <w:bCs/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календарный график проведения работ;</w:t>
      </w:r>
    </w:p>
    <w:p w:rsidR="003F7979" w:rsidRPr="003F7979" w:rsidRDefault="003F7979" w:rsidP="003F7979">
      <w:pPr>
        <w:ind w:firstLine="720"/>
        <w:jc w:val="both"/>
        <w:rPr>
          <w:b/>
          <w:bCs/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письменное гарантийное обязательство восстановления нарушенного благоустройства;</w:t>
      </w:r>
    </w:p>
    <w:p w:rsidR="003F7979" w:rsidRPr="003F7979" w:rsidRDefault="003F7979" w:rsidP="003F7979">
      <w:pPr>
        <w:ind w:firstLine="720"/>
        <w:jc w:val="both"/>
        <w:rPr>
          <w:b/>
          <w:bCs/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приказ о назначении ответственного лица за проведение земляных работ.</w:t>
      </w:r>
    </w:p>
    <w:p w:rsidR="003F7979" w:rsidRPr="003F7979" w:rsidRDefault="003F7979" w:rsidP="003F7979">
      <w:pPr>
        <w:numPr>
          <w:ilvl w:val="1"/>
          <w:numId w:val="18"/>
        </w:numPr>
        <w:spacing w:after="200" w:line="276" w:lineRule="auto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Исчерпывающий перечень документов, необходимых для предоставления муниципальной услуги, полученных посредством межведомственного взаимодействия.</w:t>
      </w:r>
    </w:p>
    <w:p w:rsidR="003F7979" w:rsidRPr="003F7979" w:rsidRDefault="003F7979" w:rsidP="003F7979">
      <w:pPr>
        <w:tabs>
          <w:tab w:val="right" w:pos="9779"/>
        </w:tabs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При предоставлении муниципальной услуги данным документом является:</w:t>
      </w:r>
      <w:r w:rsidRPr="003F7979">
        <w:rPr>
          <w:sz w:val="28"/>
          <w:szCs w:val="28"/>
          <w:lang w:eastAsia="en-US"/>
        </w:rPr>
        <w:tab/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 разрешение на строительство;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заявителем.</w:t>
      </w:r>
    </w:p>
    <w:p w:rsidR="003F7979" w:rsidRPr="003F7979" w:rsidRDefault="003F7979" w:rsidP="003F7979">
      <w:pPr>
        <w:numPr>
          <w:ilvl w:val="1"/>
          <w:numId w:val="18"/>
        </w:numPr>
        <w:spacing w:after="200" w:line="276" w:lineRule="auto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Исчерпывающий перечень оснований для отказа в приеме документов необходимых для предоставления муниципальной услуги.</w:t>
      </w:r>
    </w:p>
    <w:p w:rsidR="003F7979" w:rsidRPr="003F7979" w:rsidRDefault="003F7979" w:rsidP="003F7979">
      <w:pPr>
        <w:ind w:firstLine="709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Основаниями для отказа в приеме документов являются: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lastRenderedPageBreak/>
        <w:t>- заявитель – ненадлежащее лицо;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предоставление заявителем заявления, несоответствующего образцу, указанному в приложении;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предоставление заявителем ордера-договора, несоответствующего образцу, указанному в приложении;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предоставление документов, не относящихся к рассматриваемому объекту;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- невозможность прочтения текста письменного обращения либо нечеткое определение вопроса при обращении, требующего ответа.</w:t>
      </w:r>
    </w:p>
    <w:p w:rsidR="003F7979" w:rsidRPr="003F7979" w:rsidRDefault="003F7979" w:rsidP="003F7979">
      <w:pPr>
        <w:numPr>
          <w:ilvl w:val="1"/>
          <w:numId w:val="18"/>
        </w:numPr>
        <w:spacing w:after="200" w:line="276" w:lineRule="auto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Исчерпывающий перечень оснований для отказа в предоставлении муниципальной услуги.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Основаниями для отказа в предоставлении муниципальной услуги являются: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обращение за получением разрешения на проведение плановых земляных работ в период с 01 октября по 01 апреля;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- предоставление заявителем неполного пакета необходимых документов.  </w:t>
      </w:r>
    </w:p>
    <w:p w:rsidR="003F7979" w:rsidRPr="003F7979" w:rsidRDefault="003F7979" w:rsidP="003F7979">
      <w:pPr>
        <w:numPr>
          <w:ilvl w:val="1"/>
          <w:numId w:val="18"/>
        </w:numPr>
        <w:spacing w:after="200" w:line="276" w:lineRule="auto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Перечень услуг, которые являются необходимыми и обязательными для предоставления муниципальной услуги.</w:t>
      </w:r>
    </w:p>
    <w:p w:rsidR="003F7979" w:rsidRPr="003F7979" w:rsidRDefault="003F7979" w:rsidP="003F7979">
      <w:pPr>
        <w:ind w:firstLine="709"/>
        <w:jc w:val="both"/>
        <w:rPr>
          <w:i/>
          <w:iCs/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заполнение листа согласований для производства земляных работ муниципальным предприятием.</w:t>
      </w:r>
    </w:p>
    <w:p w:rsidR="003F7979" w:rsidRPr="003F7979" w:rsidRDefault="003F7979" w:rsidP="003F7979">
      <w:pPr>
        <w:numPr>
          <w:ilvl w:val="1"/>
          <w:numId w:val="18"/>
        </w:numPr>
        <w:spacing w:after="200" w:line="276" w:lineRule="auto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Порядок, размер и основания взимания государственной пошлины или иной платы за предоставление муниципальной услуги.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Муниципальная услуга предоставляется бесплатно.</w:t>
      </w:r>
    </w:p>
    <w:p w:rsidR="003F7979" w:rsidRPr="003F7979" w:rsidRDefault="003F7979" w:rsidP="003F7979">
      <w:pPr>
        <w:numPr>
          <w:ilvl w:val="1"/>
          <w:numId w:val="18"/>
        </w:numPr>
        <w:spacing w:after="200" w:line="276" w:lineRule="auto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Порядок, размер и основания взимания платы за предоставление услуг необходимых и обязательных для предоставления муниципальной услуги.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Необходимым документом для предоставления муниципальной услуги по выдаче разрешения на проведение земляных работ является:</w:t>
      </w:r>
    </w:p>
    <w:p w:rsidR="003F7979" w:rsidRPr="003F7979" w:rsidRDefault="003F7979" w:rsidP="003F7979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- предоставление </w:t>
      </w:r>
      <w:proofErr w:type="spellStart"/>
      <w:r w:rsidRPr="003F7979">
        <w:rPr>
          <w:sz w:val="28"/>
          <w:szCs w:val="28"/>
          <w:lang w:eastAsia="en-US"/>
        </w:rPr>
        <w:t>выкопировки</w:t>
      </w:r>
      <w:proofErr w:type="spellEnd"/>
      <w:r w:rsidRPr="003F7979">
        <w:rPr>
          <w:sz w:val="28"/>
          <w:szCs w:val="28"/>
          <w:lang w:eastAsia="en-US"/>
        </w:rPr>
        <w:t xml:space="preserve"> из генерального плана сельского поселения «Архангельское»  в масштабе 1:500;</w:t>
      </w:r>
    </w:p>
    <w:p w:rsidR="003F7979" w:rsidRPr="003F7979" w:rsidRDefault="003F7979" w:rsidP="003F7979">
      <w:pPr>
        <w:tabs>
          <w:tab w:val="left" w:pos="851"/>
        </w:tabs>
        <w:autoSpaceDE w:val="0"/>
        <w:autoSpaceDN w:val="0"/>
        <w:adjustRightInd w:val="0"/>
        <w:ind w:left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заполнение листа согласования для проведения земляных работ: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инженерно-геологические изыскания на 1 скважину, но не более 7 скважин;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инженерно-геологические изыскания более 7 скважин;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для разработки котлованов под строительство на 1 объект;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для производства земляных работ по инженерным коммуникациям.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 Указанные услуги предоставляются предприятием</w:t>
      </w:r>
      <w:r w:rsidRPr="003F7979">
        <w:rPr>
          <w:i/>
          <w:iCs/>
          <w:sz w:val="28"/>
          <w:szCs w:val="28"/>
          <w:lang w:eastAsia="en-US"/>
        </w:rPr>
        <w:t xml:space="preserve"> </w:t>
      </w:r>
      <w:r w:rsidRPr="003F7979">
        <w:rPr>
          <w:sz w:val="28"/>
          <w:szCs w:val="28"/>
          <w:lang w:eastAsia="en-US"/>
        </w:rPr>
        <w:t>с взиманием платы.</w:t>
      </w:r>
    </w:p>
    <w:p w:rsidR="003F7979" w:rsidRPr="003F7979" w:rsidRDefault="003F7979" w:rsidP="003F7979">
      <w:pPr>
        <w:numPr>
          <w:ilvl w:val="1"/>
          <w:numId w:val="18"/>
        </w:numPr>
        <w:tabs>
          <w:tab w:val="left" w:pos="851"/>
        </w:tabs>
        <w:autoSpaceDE w:val="0"/>
        <w:autoSpaceDN w:val="0"/>
        <w:adjustRightInd w:val="0"/>
        <w:spacing w:after="200" w:line="276" w:lineRule="auto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Разрешение на строительство (выдается Администрацией сельского поселения «Архангельское» оплата не взимается).</w:t>
      </w:r>
    </w:p>
    <w:p w:rsidR="003F7979" w:rsidRPr="003F7979" w:rsidRDefault="003F7979" w:rsidP="003F7979">
      <w:pPr>
        <w:numPr>
          <w:ilvl w:val="1"/>
          <w:numId w:val="18"/>
        </w:numPr>
        <w:autoSpaceDE w:val="0"/>
        <w:autoSpaceDN w:val="0"/>
        <w:adjustRightInd w:val="0"/>
        <w:spacing w:after="200" w:line="276" w:lineRule="auto"/>
        <w:ind w:firstLine="709"/>
        <w:jc w:val="both"/>
        <w:outlineLvl w:val="2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lastRenderedPageBreak/>
        <w:t>Заявление и иные документы для получения разрешения подаются непосредственно в орган, предоставляющий муниципальную услугу лично, по почте либо в электронном виде.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Для получения муниципальной услуги в электронном виде заявителям предоставляется возможность направить заявление через Портал.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Уведомление заявителя о принятом к рассмотрению заявлении, а также о необходимости представления необходимых к нему документов осуществляется не позднее одного рабочего дня, следующего за днем заполнения заявителем соответствующей интерактивной формы через Портал.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proofErr w:type="gramStart"/>
      <w:r w:rsidRPr="003F7979">
        <w:rPr>
          <w:sz w:val="28"/>
          <w:szCs w:val="28"/>
          <w:lang w:eastAsia="en-US"/>
        </w:rPr>
        <w:t xml:space="preserve">Заявление рассматривается при предоставлении заявителем документов, указанных в пункте 2.6. настоящего Административного регламента, о чем уполномоченное должностное лицо уведомляет заявителя в электронном виде с использованием информационно-телекоммуникационных сетей общего пользования, в том числе информационно-телекоммуникационной сети «Интернет» (на сайте </w:t>
      </w:r>
      <w:proofErr w:type="spellStart"/>
      <w:r w:rsidRPr="003F7979">
        <w:rPr>
          <w:sz w:val="28"/>
          <w:szCs w:val="28"/>
          <w:lang w:val="en-US" w:eastAsia="en-US"/>
        </w:rPr>
        <w:t>arhcp</w:t>
      </w:r>
      <w:proofErr w:type="spellEnd"/>
      <w:r w:rsidRPr="003F7979">
        <w:rPr>
          <w:sz w:val="28"/>
          <w:szCs w:val="28"/>
          <w:lang w:eastAsia="en-US"/>
        </w:rPr>
        <w:t>@</w:t>
      </w:r>
      <w:proofErr w:type="spellStart"/>
      <w:r w:rsidRPr="003F7979">
        <w:rPr>
          <w:sz w:val="28"/>
          <w:szCs w:val="28"/>
          <w:lang w:val="en-US" w:eastAsia="en-US"/>
        </w:rPr>
        <w:t>yandex</w:t>
      </w:r>
      <w:proofErr w:type="spellEnd"/>
      <w:r w:rsidRPr="003F7979">
        <w:rPr>
          <w:sz w:val="28"/>
          <w:szCs w:val="28"/>
          <w:lang w:eastAsia="en-US"/>
        </w:rPr>
        <w:t>; и Портала».</w:t>
      </w:r>
      <w:proofErr w:type="gramEnd"/>
    </w:p>
    <w:p w:rsidR="003F7979" w:rsidRPr="003F7979" w:rsidRDefault="003F7979" w:rsidP="003F7979">
      <w:pPr>
        <w:autoSpaceDE w:val="0"/>
        <w:autoSpaceDN w:val="0"/>
        <w:adjustRightInd w:val="0"/>
        <w:ind w:left="709"/>
        <w:jc w:val="both"/>
        <w:outlineLvl w:val="2"/>
        <w:rPr>
          <w:sz w:val="28"/>
          <w:szCs w:val="28"/>
          <w:lang w:eastAsia="en-US"/>
        </w:rPr>
      </w:pPr>
    </w:p>
    <w:p w:rsidR="003F7979" w:rsidRPr="003F7979" w:rsidRDefault="003F7979" w:rsidP="003F7979">
      <w:pPr>
        <w:numPr>
          <w:ilvl w:val="1"/>
          <w:numId w:val="18"/>
        </w:numPr>
        <w:spacing w:after="200" w:line="276" w:lineRule="auto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Максимальный срок ожидания в очереди при подаче документов на предоставление муниципальной услуги.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Максимальный срок ожидания в очереди при подаче документов на предоставление муниципальной услуги – не более 15 минут.</w:t>
      </w:r>
    </w:p>
    <w:p w:rsidR="003F7979" w:rsidRPr="003F7979" w:rsidRDefault="003F7979" w:rsidP="003F7979">
      <w:pPr>
        <w:numPr>
          <w:ilvl w:val="1"/>
          <w:numId w:val="18"/>
        </w:numPr>
        <w:spacing w:after="200" w:line="276" w:lineRule="auto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Срок и порядок регистрации запроса заявителя.</w:t>
      </w:r>
    </w:p>
    <w:p w:rsidR="003F7979" w:rsidRPr="003F7979" w:rsidRDefault="003F7979" w:rsidP="003F7979">
      <w:pPr>
        <w:ind w:firstLine="709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Очередность действий заявителя при подаче документов: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предоставление пакета необходимых документов (</w:t>
      </w:r>
      <w:proofErr w:type="gramStart"/>
      <w:r w:rsidRPr="003F7979">
        <w:rPr>
          <w:sz w:val="28"/>
          <w:szCs w:val="28"/>
          <w:lang w:eastAsia="en-US"/>
        </w:rPr>
        <w:t>согласно пункта</w:t>
      </w:r>
      <w:proofErr w:type="gramEnd"/>
      <w:r w:rsidRPr="003F7979">
        <w:rPr>
          <w:sz w:val="28"/>
          <w:szCs w:val="28"/>
          <w:lang w:eastAsia="en-US"/>
        </w:rPr>
        <w:t xml:space="preserve"> 3.6. настоящего регламента) специалистам  Администрации сельского поселения «Архангельское». Время проверки документов – не более 15 минут;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 передача заявителем проверенных на полноту комплектности, наличие всех согласований и соответствие месту проведения работ, предоставляемых документов в приемную  Администрации, где их регистрируют. Время регистрации – не более 30 минут.</w:t>
      </w:r>
    </w:p>
    <w:p w:rsidR="003F7979" w:rsidRPr="003F7979" w:rsidRDefault="003F7979" w:rsidP="003F7979">
      <w:pPr>
        <w:numPr>
          <w:ilvl w:val="1"/>
          <w:numId w:val="18"/>
        </w:numPr>
        <w:spacing w:after="200" w:line="276" w:lineRule="auto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Требования к помещениям, в которых предоставляется муниципальная услуга.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Требования к помещениям, в которых предоставляется муниципальная услуга: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- перед входом в здание располагается вывеска с указанием полного наименования организации;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- помещения обозначаются соответствующими табличками с указанием номера кабинета, названия соответствующего подразделения, фамилии, имени, отчества, наименования должности сотрудников, предоставляющих муниципальную услугу;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 xml:space="preserve">- рабочие места сотрудников управления, предоставляющих муниципальную услугу, оборудуются телефоном, факсом, копировальным </w:t>
      </w:r>
      <w:r w:rsidRPr="003F7979">
        <w:rPr>
          <w:sz w:val="28"/>
          <w:szCs w:val="28"/>
        </w:rPr>
        <w:lastRenderedPageBreak/>
        <w:t>аппаратом, компьютером и другой оргтехникой, позволяющей своевременно и в полном объеме организовать предоставление муниципальной услуги.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- для ожидания приема, заявителям отводятся места, оснащенные стульями и столами для оформления документов;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- в помещении для ожидания приема заявителей  размещаются информационные стенды.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На информационных стендах содержится следующая обязательная информация: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- наименование муниципальной услуги;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- полное наименование управления, почтовый адрес, график работы, телефон для получения информации о процедуре предоставления муниципальной услуги;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- адрес сайта Администрации;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- описание процедуры предоставления муниципальной услуги в текстовом виде;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- выдержки из нормативных правовых актов, регулирующих деятельность по предоставлению муниципальной услуги.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Тексты материалов печатаются удобным для чтения шрифтом, без исправлений, наиболее важные места выделяются полужирным начертанием либо подчеркиваются.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2.17. Требования к размещению и оформлению визуальной, текстовой и мультимедийной информации.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Тексты информационных материалов печатаются удобным для чтения шрифтом, без исправлений, наиболее важные места подчеркиваются.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На информационном стенде по месту нахождения Администрации сельского поселения «Архангельское»</w:t>
      </w:r>
      <w:r w:rsidRPr="003F7979">
        <w:rPr>
          <w:i/>
          <w:iCs/>
          <w:sz w:val="28"/>
          <w:szCs w:val="28"/>
          <w:lang w:eastAsia="en-US"/>
        </w:rPr>
        <w:t xml:space="preserve"> </w:t>
      </w:r>
      <w:r w:rsidRPr="003F7979">
        <w:rPr>
          <w:sz w:val="28"/>
          <w:szCs w:val="28"/>
          <w:lang w:eastAsia="en-US"/>
        </w:rPr>
        <w:t>и на официальном сайте в информационно-телекоммуникационной сети «Интернет» размещается следующая информация: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место нахождения, график работы, номера справочных телефонов официального сайта в информационно-телекоммуникационной сети «Интернет» и электронной почты;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извлечение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текст настоящего регламента (полная версия на официальном сайте в информационно-телекоммуникационной сети «Интернет» и извлечения на информационном стенде);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порядок предоставления муниципальной услуги в виде блок-схемы (приложение № 1 к настоящему регламенту);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порядок досудебного (внесудебного) обжалования решений и действий (бездействия) органа местного самоуправления, а также его должностных лиц.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bookmarkStart w:id="2" w:name="sub_212"/>
      <w:r w:rsidRPr="003F7979">
        <w:rPr>
          <w:sz w:val="28"/>
          <w:szCs w:val="28"/>
          <w:lang w:eastAsia="en-US"/>
        </w:rPr>
        <w:t>2.18. Требования к помещениям, в которых предоставляется муниципальная услуга</w:t>
      </w:r>
    </w:p>
    <w:bookmarkEnd w:id="2"/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2.18.1. Прием граждан осуществляется в специально выделенных для предоставления муниципальных услуг помещениях.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lastRenderedPageBreak/>
        <w:t>Помещения содержат места для информирования, ожидания и приема граждан, оборудуются в соответствии с санитарными правилами и нормами, с соблюдением необходимых мер пожарной безопасности. У входа в каждое помещение размещается табличка с наименованием помещения (зал ожидания, приема/выдачи документов и т.д.).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2.18.2. При имеющейся возможности около здания, где располагается Исполнитель, организуются парковочные места для автотранспорта. Доступ заявителей к парковочным местам является бесплатным.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2.18.3. Центральный вход в здание, где располагается Исполнитель, оборудуется информационной табличкой (вывеской), содержащей информацию о наименовании, месте нахождения, режиме работы, телефонных номерах Исполнителя и  обеспечивается наличием пандусов, расширенных проходов, позволяющих обеспечить беспрепятственный доступ инвалидов, в том числе инвалидов-колясочников.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2.18.4. В помещениях для ожидания приема заявителям отводятся места, оборудованные столами и стульями, кресельными секциями. В местах ожидания имеются средства для оказания первой помощи и доступные места общего пользования (туалет, гардероб).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2.18.5. Места информирования, предназначенные для ознакомления заявителей с информационными материалами, оборудуются: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 информационными стендами, на которых размещается текстовая информация;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 стульями и столами для оформления документов.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К информационным стендам должна быть обеспечена возможность свободного доступа граждан.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2.18.6. Помещения для приема заявителей оборудуются табличками с указанием номера кабинета и должности лица, осуществляющего прием, либо специалисты Исполнителя, осуществляющие прием заявителей, обеспечиваются настольными табличками или нагрудными </w:t>
      </w:r>
      <w:proofErr w:type="spellStart"/>
      <w:r w:rsidRPr="003F7979">
        <w:rPr>
          <w:sz w:val="28"/>
          <w:szCs w:val="28"/>
          <w:lang w:eastAsia="en-US"/>
        </w:rPr>
        <w:t>бэйджами</w:t>
      </w:r>
      <w:proofErr w:type="spellEnd"/>
      <w:r w:rsidRPr="003F7979">
        <w:rPr>
          <w:sz w:val="28"/>
          <w:szCs w:val="28"/>
          <w:lang w:eastAsia="en-US"/>
        </w:rPr>
        <w:t xml:space="preserve"> с указанием фамилии, имени, отчества и должности специалиста. Место для приема заявителей оборудуется стульями, столом для написания и размещения заявлений, других документов.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bookmarkStart w:id="3" w:name="sub_213"/>
      <w:r w:rsidRPr="003F7979">
        <w:rPr>
          <w:sz w:val="28"/>
          <w:szCs w:val="28"/>
          <w:lang w:eastAsia="en-US"/>
        </w:rPr>
        <w:t>2.19. Показатели доступности и качества муниципальной услуги</w:t>
      </w:r>
    </w:p>
    <w:bookmarkEnd w:id="3"/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Показателями доступности и качества муниципальной услуги являются: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 соблюдение сроков предоставления муниципальной услуги и условий ожидания приема;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 полное информирование о муниципальной услуге;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 обоснованность отказов в предоставлении муниципальной услуги;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 получение муниципальной услуги в формах по выбору заявителя;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 соответствие действий должностных лиц, участвующих в предоставлении муниципальной услуги, Административному регламенту в части описания в них административных действий, наличие профессиональных знаний и навыков;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 ресурсное обеспечение исполнения Административного регламента;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- отсутствие жалоб со стороны заявителей на нарушение требований стандарта предоставления муниципальной услуги</w:t>
      </w:r>
      <w:proofErr w:type="gramStart"/>
      <w:r w:rsidRPr="003F7979">
        <w:rPr>
          <w:sz w:val="28"/>
          <w:szCs w:val="28"/>
          <w:lang w:eastAsia="en-US"/>
        </w:rPr>
        <w:t xml:space="preserve">.». </w:t>
      </w:r>
      <w:proofErr w:type="gramEnd"/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lastRenderedPageBreak/>
        <w:t>2.20.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2.20.1. Иные требования к предоставлению муниципальной услуги: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 xml:space="preserve">обеспечение возможности получения заявителями информации о предоставляемой муниципальной услуге на официальном сайте Исполнителя </w:t>
      </w:r>
      <w:proofErr w:type="spellStart"/>
      <w:r w:rsidRPr="003F7979">
        <w:rPr>
          <w:sz w:val="28"/>
          <w:szCs w:val="28"/>
          <w:lang w:val="en-US"/>
        </w:rPr>
        <w:t>arhcp</w:t>
      </w:r>
      <w:proofErr w:type="spellEnd"/>
      <w:r w:rsidRPr="003F7979">
        <w:rPr>
          <w:sz w:val="28"/>
          <w:szCs w:val="28"/>
        </w:rPr>
        <w:t>@</w:t>
      </w:r>
      <w:proofErr w:type="spellStart"/>
      <w:r w:rsidRPr="003F7979">
        <w:rPr>
          <w:sz w:val="28"/>
          <w:szCs w:val="28"/>
          <w:lang w:val="en-US"/>
        </w:rPr>
        <w:t>yandex</w:t>
      </w:r>
      <w:proofErr w:type="spellEnd"/>
      <w:r w:rsidRPr="003F7979">
        <w:rPr>
          <w:sz w:val="28"/>
          <w:szCs w:val="28"/>
        </w:rPr>
        <w:t xml:space="preserve"> и Портале;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обеспечение возможности заполнения и подачи заявителями запроса и иных документов, необходимых для получения муниципальной услуги, в электронной форме;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 xml:space="preserve">обеспечение возможности для заявителей осуществлять с использованием официального сайта Исполнителя </w:t>
      </w:r>
      <w:proofErr w:type="spellStart"/>
      <w:r w:rsidRPr="003F7979">
        <w:rPr>
          <w:sz w:val="28"/>
          <w:szCs w:val="28"/>
          <w:lang w:val="en-US"/>
        </w:rPr>
        <w:t>arhcp</w:t>
      </w:r>
      <w:proofErr w:type="spellEnd"/>
      <w:r w:rsidRPr="003F7979">
        <w:rPr>
          <w:sz w:val="28"/>
          <w:szCs w:val="28"/>
        </w:rPr>
        <w:t>@</w:t>
      </w:r>
      <w:proofErr w:type="spellStart"/>
      <w:r w:rsidRPr="003F7979">
        <w:rPr>
          <w:sz w:val="28"/>
          <w:szCs w:val="28"/>
          <w:lang w:val="en-US"/>
        </w:rPr>
        <w:t>yandex</w:t>
      </w:r>
      <w:proofErr w:type="spellEnd"/>
      <w:r w:rsidRPr="003F7979">
        <w:rPr>
          <w:sz w:val="28"/>
          <w:szCs w:val="28"/>
        </w:rPr>
        <w:t xml:space="preserve"> и Портала государственных и муниципальных услуг в информационно-телекоммуникационной сети «Интернет» мониторинг хода предоставления муниципальной услуги.</w:t>
      </w:r>
    </w:p>
    <w:p w:rsidR="003F7979" w:rsidRPr="003F7979" w:rsidRDefault="003F7979" w:rsidP="003F79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2.20.2. </w:t>
      </w:r>
      <w:proofErr w:type="gramStart"/>
      <w:r w:rsidRPr="003F7979">
        <w:rPr>
          <w:sz w:val="28"/>
          <w:szCs w:val="28"/>
        </w:rPr>
        <w:t>Взаимодействие Исполнителя с государственными органами, органами местного самоуправления и (или) подведомственными государственным органам и органам местного самоуправления организациями, участвующими в предоставлении государственных или муниципальных услуг, или органами, предоставляющими услуги,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взаимодействии.».</w:t>
      </w:r>
      <w:proofErr w:type="gramEnd"/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Форма заявления на предоставление муниципальной услуги размещается на Портале.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2.21. Особенности предоставления муниципальной услуги в электронной форме.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Предоставление муниципальной услуги в электронной форме осуществляется путем использования средств электронной связи.</w:t>
      </w:r>
    </w:p>
    <w:p w:rsidR="003F7979" w:rsidRPr="003F7979" w:rsidRDefault="003F7979" w:rsidP="003F7979">
      <w:pPr>
        <w:spacing w:after="200" w:line="276" w:lineRule="auto"/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Формы и виды обращений заявителя: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6"/>
        <w:gridCol w:w="2695"/>
        <w:gridCol w:w="1276"/>
        <w:gridCol w:w="863"/>
        <w:gridCol w:w="554"/>
        <w:gridCol w:w="851"/>
        <w:gridCol w:w="2551"/>
        <w:gridCol w:w="1276"/>
      </w:tblGrid>
      <w:tr w:rsidR="003F7979" w:rsidRPr="003F7979" w:rsidTr="00701DCB">
        <w:trPr>
          <w:trHeight w:val="1710"/>
        </w:trPr>
        <w:tc>
          <w:tcPr>
            <w:tcW w:w="566" w:type="dxa"/>
            <w:vMerge w:val="restart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№</w:t>
            </w:r>
          </w:p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95" w:type="dxa"/>
            <w:vMerge w:val="restart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3F7979">
              <w:rPr>
                <w:b/>
                <w:bCs/>
                <w:sz w:val="20"/>
                <w:szCs w:val="20"/>
                <w:lang w:eastAsia="en-US"/>
              </w:rPr>
              <w:t>Наименование документа</w:t>
            </w:r>
          </w:p>
        </w:tc>
        <w:tc>
          <w:tcPr>
            <w:tcW w:w="1276" w:type="dxa"/>
            <w:vMerge w:val="restart"/>
            <w:textDirection w:val="btLr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3F7979">
              <w:rPr>
                <w:b/>
                <w:bCs/>
                <w:sz w:val="20"/>
                <w:szCs w:val="20"/>
                <w:lang w:eastAsia="en-US"/>
              </w:rPr>
              <w:t>Необходимость предоставления, в следующих случаях</w:t>
            </w:r>
          </w:p>
        </w:tc>
        <w:tc>
          <w:tcPr>
            <w:tcW w:w="2268" w:type="dxa"/>
            <w:gridSpan w:val="3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3F7979">
              <w:rPr>
                <w:b/>
                <w:bCs/>
                <w:sz w:val="20"/>
                <w:szCs w:val="20"/>
                <w:lang w:eastAsia="en-US"/>
              </w:rPr>
              <w:t>Личный прием</w:t>
            </w:r>
          </w:p>
        </w:tc>
        <w:tc>
          <w:tcPr>
            <w:tcW w:w="3827" w:type="dxa"/>
            <w:gridSpan w:val="2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3F7979">
              <w:rPr>
                <w:b/>
                <w:bCs/>
                <w:sz w:val="20"/>
                <w:szCs w:val="20"/>
                <w:lang w:eastAsia="en-US"/>
              </w:rPr>
              <w:t>Обращение через «Портал государственных и муниципальных услуг Забайкальского края»</w:t>
            </w:r>
          </w:p>
        </w:tc>
      </w:tr>
      <w:tr w:rsidR="003F7979" w:rsidRPr="003F7979" w:rsidTr="00701DCB">
        <w:trPr>
          <w:trHeight w:val="1420"/>
        </w:trPr>
        <w:tc>
          <w:tcPr>
            <w:tcW w:w="566" w:type="dxa"/>
            <w:vMerge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95" w:type="dxa"/>
            <w:vMerge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3F7979">
              <w:rPr>
                <w:b/>
                <w:bCs/>
                <w:sz w:val="20"/>
                <w:szCs w:val="20"/>
                <w:lang w:eastAsia="en-US"/>
              </w:rPr>
              <w:t>Бумажный вид</w:t>
            </w:r>
          </w:p>
        </w:tc>
        <w:tc>
          <w:tcPr>
            <w:tcW w:w="851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3F7979">
              <w:rPr>
                <w:b/>
                <w:bCs/>
                <w:sz w:val="20"/>
                <w:szCs w:val="20"/>
                <w:lang w:eastAsia="en-US"/>
              </w:rPr>
              <w:t>Электронный вид</w:t>
            </w:r>
          </w:p>
        </w:tc>
        <w:tc>
          <w:tcPr>
            <w:tcW w:w="2551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3F7979">
              <w:rPr>
                <w:b/>
                <w:bCs/>
                <w:sz w:val="20"/>
                <w:szCs w:val="20"/>
                <w:lang w:eastAsia="en-US"/>
              </w:rPr>
              <w:t>Бумажно-электронный вид</w:t>
            </w: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3F7979">
              <w:rPr>
                <w:b/>
                <w:bCs/>
                <w:sz w:val="20"/>
                <w:szCs w:val="20"/>
                <w:lang w:eastAsia="en-US"/>
              </w:rPr>
              <w:t>Электронный</w:t>
            </w:r>
          </w:p>
          <w:p w:rsidR="003F7979" w:rsidRPr="003F7979" w:rsidRDefault="003F7979" w:rsidP="003F7979">
            <w:pPr>
              <w:spacing w:after="200" w:line="27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3F7979">
              <w:rPr>
                <w:b/>
                <w:bCs/>
                <w:sz w:val="20"/>
                <w:szCs w:val="20"/>
                <w:lang w:eastAsia="en-US"/>
              </w:rPr>
              <w:t> вид</w:t>
            </w:r>
          </w:p>
        </w:tc>
      </w:tr>
      <w:tr w:rsidR="003F7979" w:rsidRPr="003F7979" w:rsidTr="00701DCB">
        <w:trPr>
          <w:trHeight w:val="870"/>
        </w:trPr>
        <w:tc>
          <w:tcPr>
            <w:tcW w:w="566" w:type="dxa"/>
            <w:vMerge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95" w:type="dxa"/>
            <w:vMerge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3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3F7979">
              <w:rPr>
                <w:b/>
                <w:bCs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554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3F7979">
              <w:rPr>
                <w:b/>
                <w:bCs/>
                <w:sz w:val="20"/>
                <w:szCs w:val="20"/>
                <w:lang w:eastAsia="en-US"/>
              </w:rPr>
              <w:t>Кол-во</w:t>
            </w:r>
          </w:p>
        </w:tc>
        <w:tc>
          <w:tcPr>
            <w:tcW w:w="851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3F7979">
              <w:rPr>
                <w:b/>
                <w:bCs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2551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3F7979">
              <w:rPr>
                <w:b/>
                <w:bCs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3F7979">
              <w:rPr>
                <w:b/>
                <w:bCs/>
                <w:sz w:val="20"/>
                <w:szCs w:val="20"/>
                <w:lang w:eastAsia="en-US"/>
              </w:rPr>
              <w:t>Вид документа</w:t>
            </w:r>
          </w:p>
        </w:tc>
      </w:tr>
      <w:tr w:rsidR="003F7979" w:rsidRPr="003F7979" w:rsidTr="00701DCB">
        <w:trPr>
          <w:trHeight w:val="773"/>
        </w:trPr>
        <w:tc>
          <w:tcPr>
            <w:tcW w:w="56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2695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Заявление (</w:t>
            </w:r>
            <w:hyperlink r:id="rId9" w:history="1">
              <w:proofErr w:type="gramStart"/>
              <w:r w:rsidRPr="003F7979">
                <w:rPr>
                  <w:sz w:val="20"/>
                  <w:szCs w:val="20"/>
                  <w:lang w:eastAsia="en-US"/>
                </w:rPr>
                <w:t>приложени</w:t>
              </w:r>
            </w:hyperlink>
            <w:r w:rsidRPr="003F7979">
              <w:rPr>
                <w:sz w:val="20"/>
                <w:szCs w:val="20"/>
                <w:lang w:eastAsia="en-US"/>
              </w:rPr>
              <w:t>е</w:t>
            </w:r>
            <w:proofErr w:type="gramEnd"/>
            <w:r w:rsidRPr="003F7979">
              <w:rPr>
                <w:sz w:val="20"/>
                <w:szCs w:val="20"/>
                <w:lang w:eastAsia="en-US"/>
              </w:rPr>
              <w:fldChar w:fldCharType="begin"/>
            </w:r>
            <w:r w:rsidRPr="003F7979">
              <w:rPr>
                <w:sz w:val="20"/>
                <w:szCs w:val="20"/>
                <w:lang w:eastAsia="en-US"/>
              </w:rPr>
              <w:instrText>HYPERLINK "consultantplus://offline/ref=95AF5AF2F00699D51777632BEA7053C6A31C7A29A1B186B6DC26A50D4A267F66B03F77BDEB09C0F2B4AD50v8MDG"</w:instrText>
            </w:r>
            <w:r w:rsidRPr="003F7979">
              <w:rPr>
                <w:sz w:val="20"/>
                <w:szCs w:val="20"/>
                <w:lang w:eastAsia="en-US"/>
              </w:rPr>
            </w:r>
            <w:r w:rsidRPr="003F7979">
              <w:rPr>
                <w:sz w:val="20"/>
                <w:szCs w:val="20"/>
                <w:lang w:eastAsia="en-US"/>
              </w:rPr>
              <w:fldChar w:fldCharType="separate"/>
            </w:r>
            <w:r w:rsidRPr="003F7979">
              <w:rPr>
                <w:sz w:val="20"/>
                <w:szCs w:val="20"/>
                <w:lang w:eastAsia="en-US"/>
              </w:rPr>
              <w:t>2</w:t>
            </w:r>
            <w:r w:rsidRPr="003F7979">
              <w:rPr>
                <w:sz w:val="20"/>
                <w:szCs w:val="20"/>
                <w:lang w:eastAsia="en-US"/>
              </w:rPr>
              <w:fldChar w:fldCharType="end"/>
            </w:r>
            <w:r w:rsidRPr="003F7979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Обязательно</w:t>
            </w:r>
          </w:p>
        </w:tc>
        <w:tc>
          <w:tcPr>
            <w:tcW w:w="863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Оригинал</w:t>
            </w:r>
          </w:p>
        </w:tc>
        <w:tc>
          <w:tcPr>
            <w:tcW w:w="554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551" w:type="dxa"/>
          </w:tcPr>
          <w:p w:rsidR="003F7979" w:rsidRPr="003F7979" w:rsidRDefault="003F7979" w:rsidP="003F7979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 Скан-копия документа, сформированного в бумажном виде, </w:t>
            </w:r>
            <w:proofErr w:type="spellStart"/>
            <w:r w:rsidRPr="003F7979">
              <w:rPr>
                <w:sz w:val="20"/>
                <w:szCs w:val="20"/>
                <w:lang w:eastAsia="en-US"/>
              </w:rPr>
              <w:t>завереннаяпростой</w:t>
            </w:r>
            <w:proofErr w:type="spellEnd"/>
            <w:r w:rsidRPr="003F7979">
              <w:rPr>
                <w:sz w:val="20"/>
                <w:szCs w:val="20"/>
                <w:lang w:eastAsia="en-US"/>
              </w:rPr>
              <w:t xml:space="preserve"> ЭЦП</w:t>
            </w: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 Документ, подписанный простой ЭЦП</w:t>
            </w:r>
          </w:p>
        </w:tc>
      </w:tr>
      <w:tr w:rsidR="003F7979" w:rsidRPr="003F7979" w:rsidTr="00701DCB">
        <w:trPr>
          <w:trHeight w:val="773"/>
        </w:trPr>
        <w:tc>
          <w:tcPr>
            <w:tcW w:w="56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95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Документ, удостоверяющий личность заявителя (заявителей), являющегося физическим лицом, либо личность представителя физического или юридического лица</w:t>
            </w: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Обязательно</w:t>
            </w:r>
          </w:p>
        </w:tc>
        <w:tc>
          <w:tcPr>
            <w:tcW w:w="863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Копия</w:t>
            </w:r>
          </w:p>
        </w:tc>
        <w:tc>
          <w:tcPr>
            <w:tcW w:w="554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УЭК</w:t>
            </w:r>
          </w:p>
        </w:tc>
        <w:tc>
          <w:tcPr>
            <w:tcW w:w="2551" w:type="dxa"/>
          </w:tcPr>
          <w:p w:rsidR="003F7979" w:rsidRPr="003F7979" w:rsidRDefault="003F7979" w:rsidP="003F7979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Скан-копия документа, сформированного в бумажном виде, </w:t>
            </w:r>
            <w:proofErr w:type="gramStart"/>
            <w:r w:rsidRPr="003F7979">
              <w:rPr>
                <w:sz w:val="20"/>
                <w:szCs w:val="20"/>
                <w:lang w:eastAsia="en-US"/>
              </w:rPr>
              <w:t>заверенная</w:t>
            </w:r>
            <w:proofErr w:type="gramEnd"/>
            <w:r w:rsidRPr="003F7979">
              <w:rPr>
                <w:sz w:val="20"/>
                <w:szCs w:val="20"/>
                <w:lang w:eastAsia="en-US"/>
              </w:rPr>
              <w:t xml:space="preserve"> усиленной квалифицированной ЭЦП</w:t>
            </w:r>
          </w:p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УЭК</w:t>
            </w:r>
          </w:p>
        </w:tc>
      </w:tr>
      <w:tr w:rsidR="003F7979" w:rsidRPr="003F7979" w:rsidTr="00701DCB">
        <w:trPr>
          <w:trHeight w:val="940"/>
        </w:trPr>
        <w:tc>
          <w:tcPr>
            <w:tcW w:w="56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695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pacing w:val="-4"/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Свидетельство о государственной регистрации физического лица в качестве индивидуального предпринимателя (для индивидуальных предпринимателей), </w:t>
            </w: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Не обязательно</w:t>
            </w:r>
          </w:p>
        </w:tc>
        <w:tc>
          <w:tcPr>
            <w:tcW w:w="863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Копия</w:t>
            </w:r>
          </w:p>
        </w:tc>
        <w:tc>
          <w:tcPr>
            <w:tcW w:w="554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Запрос в ФНС</w:t>
            </w:r>
          </w:p>
        </w:tc>
        <w:tc>
          <w:tcPr>
            <w:tcW w:w="2551" w:type="dxa"/>
          </w:tcPr>
          <w:p w:rsidR="003F7979" w:rsidRPr="003F7979" w:rsidRDefault="003F7979" w:rsidP="003F7979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Скан-копия документа, сформированного в бумажном виде, </w:t>
            </w:r>
            <w:proofErr w:type="gramStart"/>
            <w:r w:rsidRPr="003F7979">
              <w:rPr>
                <w:sz w:val="20"/>
                <w:szCs w:val="20"/>
                <w:lang w:eastAsia="en-US"/>
              </w:rPr>
              <w:t>заверенная</w:t>
            </w:r>
            <w:proofErr w:type="gramEnd"/>
            <w:r w:rsidRPr="003F7979">
              <w:rPr>
                <w:sz w:val="20"/>
                <w:szCs w:val="20"/>
                <w:lang w:eastAsia="en-US"/>
              </w:rPr>
              <w:t xml:space="preserve"> усиленной квалифицированной ЭЦП</w:t>
            </w:r>
          </w:p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Запрос в ФНС</w:t>
            </w:r>
          </w:p>
        </w:tc>
      </w:tr>
      <w:tr w:rsidR="003F7979" w:rsidRPr="003F7979" w:rsidTr="00701DCB">
        <w:trPr>
          <w:trHeight w:val="556"/>
        </w:trPr>
        <w:tc>
          <w:tcPr>
            <w:tcW w:w="56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95" w:type="dxa"/>
          </w:tcPr>
          <w:p w:rsidR="003F7979" w:rsidRPr="003F7979" w:rsidRDefault="003F7979" w:rsidP="003F7979">
            <w:pPr>
              <w:suppressAutoHyphens/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Свидетельство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</w:t>
            </w: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Не обязательно </w:t>
            </w:r>
          </w:p>
        </w:tc>
        <w:tc>
          <w:tcPr>
            <w:tcW w:w="863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Копия</w:t>
            </w:r>
          </w:p>
        </w:tc>
        <w:tc>
          <w:tcPr>
            <w:tcW w:w="554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Запрос в ФНС</w:t>
            </w:r>
          </w:p>
        </w:tc>
        <w:tc>
          <w:tcPr>
            <w:tcW w:w="2551" w:type="dxa"/>
          </w:tcPr>
          <w:p w:rsidR="003F7979" w:rsidRPr="003F7979" w:rsidRDefault="003F7979" w:rsidP="003F7979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Скан-копия документа, сформированного в бумажном виде, </w:t>
            </w:r>
            <w:proofErr w:type="gramStart"/>
            <w:r w:rsidRPr="003F7979">
              <w:rPr>
                <w:sz w:val="20"/>
                <w:szCs w:val="20"/>
                <w:lang w:eastAsia="en-US"/>
              </w:rPr>
              <w:t>заверенная</w:t>
            </w:r>
            <w:proofErr w:type="gramEnd"/>
            <w:r w:rsidRPr="003F7979">
              <w:rPr>
                <w:sz w:val="20"/>
                <w:szCs w:val="20"/>
                <w:lang w:eastAsia="en-US"/>
              </w:rPr>
              <w:t xml:space="preserve"> усиленной квалифицированной ЭЦП</w:t>
            </w:r>
          </w:p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Запрос в ФНС</w:t>
            </w:r>
          </w:p>
        </w:tc>
      </w:tr>
      <w:tr w:rsidR="003F7979" w:rsidRPr="003F7979" w:rsidTr="00701DCB">
        <w:trPr>
          <w:trHeight w:val="556"/>
        </w:trPr>
        <w:tc>
          <w:tcPr>
            <w:tcW w:w="56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695" w:type="dxa"/>
          </w:tcPr>
          <w:p w:rsidR="003F7979" w:rsidRPr="003F7979" w:rsidRDefault="003F7979" w:rsidP="003F7979">
            <w:pPr>
              <w:suppressAutoHyphens/>
              <w:spacing w:after="200" w:line="276" w:lineRule="auto"/>
              <w:jc w:val="both"/>
              <w:rPr>
                <w:spacing w:val="-4"/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Документы, подтверждающие право на осуществление эксплуатации систем коммунальной инфраструктуры, систем оборудования или сетей, по которым осуществляются водо-, тепл</w:t>
            </w:r>
            <w:proofErr w:type="gramStart"/>
            <w:r w:rsidRPr="003F7979">
              <w:rPr>
                <w:sz w:val="20"/>
                <w:szCs w:val="20"/>
                <w:lang w:eastAsia="en-US"/>
              </w:rPr>
              <w:t>о-</w:t>
            </w:r>
            <w:proofErr w:type="gramEnd"/>
            <w:r w:rsidRPr="003F7979">
              <w:rPr>
                <w:sz w:val="20"/>
                <w:szCs w:val="20"/>
                <w:lang w:eastAsia="en-US"/>
              </w:rPr>
              <w:t>, электро- и газоснабжение, водоотведение, а также линий и сооружений связи</w:t>
            </w: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Обязательно </w:t>
            </w:r>
          </w:p>
        </w:tc>
        <w:tc>
          <w:tcPr>
            <w:tcW w:w="863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Оригинал</w:t>
            </w:r>
          </w:p>
        </w:tc>
        <w:tc>
          <w:tcPr>
            <w:tcW w:w="554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551" w:type="dxa"/>
          </w:tcPr>
          <w:p w:rsidR="003F7979" w:rsidRPr="003F7979" w:rsidRDefault="003F7979" w:rsidP="003F7979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Скан-копия документа, сформированного в бумажном виде, </w:t>
            </w:r>
            <w:proofErr w:type="gramStart"/>
            <w:r w:rsidRPr="003F7979">
              <w:rPr>
                <w:sz w:val="20"/>
                <w:szCs w:val="20"/>
                <w:lang w:eastAsia="en-US"/>
              </w:rPr>
              <w:t>заверенная</w:t>
            </w:r>
            <w:proofErr w:type="gramEnd"/>
            <w:r w:rsidRPr="003F7979">
              <w:rPr>
                <w:sz w:val="20"/>
                <w:szCs w:val="20"/>
                <w:lang w:eastAsia="en-US"/>
              </w:rPr>
              <w:t xml:space="preserve"> усиленной квалифицированной ЭЦП</w:t>
            </w:r>
          </w:p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3F7979" w:rsidRPr="003F7979" w:rsidTr="00701DCB">
        <w:trPr>
          <w:trHeight w:val="556"/>
        </w:trPr>
        <w:tc>
          <w:tcPr>
            <w:tcW w:w="56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5" w:type="dxa"/>
          </w:tcPr>
          <w:p w:rsidR="003F7979" w:rsidRPr="003F7979" w:rsidRDefault="003F7979" w:rsidP="003F7979">
            <w:pPr>
              <w:suppressAutoHyphens/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Согласие правообладателя земельного участка, на котором планируется производить работы, за исключением земельных участков, относящихся к территории общего пользования  (в случае проведения земляных работ, не затрагивающих инженерные коммуникации </w:t>
            </w:r>
            <w:r w:rsidRPr="003F7979">
              <w:rPr>
                <w:sz w:val="20"/>
                <w:szCs w:val="20"/>
                <w:lang w:eastAsia="en-US"/>
              </w:rPr>
              <w:lastRenderedPageBreak/>
              <w:t>и сооружения, заявителем)</w:t>
            </w: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lastRenderedPageBreak/>
              <w:t>Обязательно</w:t>
            </w:r>
          </w:p>
        </w:tc>
        <w:tc>
          <w:tcPr>
            <w:tcW w:w="863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Оригинал </w:t>
            </w:r>
          </w:p>
        </w:tc>
        <w:tc>
          <w:tcPr>
            <w:tcW w:w="554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551" w:type="dxa"/>
          </w:tcPr>
          <w:p w:rsidR="003F7979" w:rsidRPr="003F7979" w:rsidRDefault="003F7979" w:rsidP="003F7979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Скан-копия документа, сформированного в бумажном виде, </w:t>
            </w:r>
            <w:proofErr w:type="gramStart"/>
            <w:r w:rsidRPr="003F7979">
              <w:rPr>
                <w:sz w:val="20"/>
                <w:szCs w:val="20"/>
                <w:lang w:eastAsia="en-US"/>
              </w:rPr>
              <w:t>заверенная</w:t>
            </w:r>
            <w:proofErr w:type="gramEnd"/>
            <w:r w:rsidRPr="003F7979">
              <w:rPr>
                <w:sz w:val="20"/>
                <w:szCs w:val="20"/>
                <w:lang w:eastAsia="en-US"/>
              </w:rPr>
              <w:t xml:space="preserve"> усиленной квалифицированной ЭЦП</w:t>
            </w:r>
          </w:p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Документ, подписанный </w:t>
            </w:r>
            <w:proofErr w:type="gramStart"/>
            <w:r w:rsidRPr="003F7979">
              <w:rPr>
                <w:sz w:val="20"/>
                <w:szCs w:val="20"/>
                <w:lang w:eastAsia="en-US"/>
              </w:rPr>
              <w:t>усиленной</w:t>
            </w:r>
            <w:proofErr w:type="gramEnd"/>
            <w:r w:rsidRPr="003F7979">
              <w:rPr>
                <w:sz w:val="20"/>
                <w:szCs w:val="20"/>
                <w:lang w:eastAsia="en-US"/>
              </w:rPr>
              <w:t xml:space="preserve"> квалифицированной ЭЦП</w:t>
            </w:r>
          </w:p>
        </w:tc>
      </w:tr>
      <w:tr w:rsidR="003F7979" w:rsidRPr="003F7979" w:rsidTr="00701DCB">
        <w:trPr>
          <w:trHeight w:val="556"/>
        </w:trPr>
        <w:tc>
          <w:tcPr>
            <w:tcW w:w="56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lastRenderedPageBreak/>
              <w:t>7</w:t>
            </w:r>
          </w:p>
        </w:tc>
        <w:tc>
          <w:tcPr>
            <w:tcW w:w="2695" w:type="dxa"/>
          </w:tcPr>
          <w:p w:rsidR="003F7979" w:rsidRPr="003F7979" w:rsidRDefault="003F7979" w:rsidP="003F7979">
            <w:pPr>
              <w:suppressAutoHyphens/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3F7979">
              <w:rPr>
                <w:sz w:val="20"/>
                <w:szCs w:val="20"/>
                <w:lang w:eastAsia="en-US"/>
              </w:rPr>
              <w:t>Выкопировка</w:t>
            </w:r>
            <w:proofErr w:type="spellEnd"/>
            <w:r w:rsidRPr="003F7979">
              <w:rPr>
                <w:sz w:val="20"/>
                <w:szCs w:val="20"/>
                <w:lang w:eastAsia="en-US"/>
              </w:rPr>
              <w:t xml:space="preserve"> из карты (схемы) соответствующей территории муниципального образования с указанием точного места проведения земляных работ</w:t>
            </w: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Обязательно</w:t>
            </w:r>
          </w:p>
        </w:tc>
        <w:tc>
          <w:tcPr>
            <w:tcW w:w="863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Оригинал</w:t>
            </w:r>
          </w:p>
        </w:tc>
        <w:tc>
          <w:tcPr>
            <w:tcW w:w="554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551" w:type="dxa"/>
          </w:tcPr>
          <w:p w:rsidR="003F7979" w:rsidRPr="003F7979" w:rsidRDefault="003F7979" w:rsidP="003F7979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Скан-копия документа, сформированного в бумажном виде, </w:t>
            </w:r>
            <w:proofErr w:type="gramStart"/>
            <w:r w:rsidRPr="003F7979">
              <w:rPr>
                <w:sz w:val="20"/>
                <w:szCs w:val="20"/>
                <w:lang w:eastAsia="en-US"/>
              </w:rPr>
              <w:t>заверенная</w:t>
            </w:r>
            <w:proofErr w:type="gramEnd"/>
            <w:r w:rsidRPr="003F7979">
              <w:rPr>
                <w:sz w:val="20"/>
                <w:szCs w:val="20"/>
                <w:lang w:eastAsia="en-US"/>
              </w:rPr>
              <w:t xml:space="preserve"> усиленной квалифицированной ЭЦП</w:t>
            </w:r>
          </w:p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Документ, подписанный </w:t>
            </w:r>
            <w:proofErr w:type="gramStart"/>
            <w:r w:rsidRPr="003F7979">
              <w:rPr>
                <w:sz w:val="20"/>
                <w:szCs w:val="20"/>
                <w:lang w:eastAsia="en-US"/>
              </w:rPr>
              <w:t>усиленной</w:t>
            </w:r>
            <w:proofErr w:type="gramEnd"/>
            <w:r w:rsidRPr="003F7979">
              <w:rPr>
                <w:sz w:val="20"/>
                <w:szCs w:val="20"/>
                <w:lang w:eastAsia="en-US"/>
              </w:rPr>
              <w:t xml:space="preserve"> квалифицированной ЭЦП</w:t>
            </w:r>
          </w:p>
        </w:tc>
      </w:tr>
      <w:tr w:rsidR="003F7979" w:rsidRPr="003F7979" w:rsidTr="00701DCB">
        <w:trPr>
          <w:trHeight w:val="556"/>
        </w:trPr>
        <w:tc>
          <w:tcPr>
            <w:tcW w:w="56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695" w:type="dxa"/>
          </w:tcPr>
          <w:p w:rsidR="003F7979" w:rsidRPr="003F7979" w:rsidRDefault="003F7979" w:rsidP="003F7979">
            <w:pPr>
              <w:suppressAutoHyphens/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Гарантийное обязательство восстановления нарушенного благоустройства</w:t>
            </w: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Обязательно</w:t>
            </w:r>
          </w:p>
        </w:tc>
        <w:tc>
          <w:tcPr>
            <w:tcW w:w="863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Оригинал </w:t>
            </w:r>
          </w:p>
        </w:tc>
        <w:tc>
          <w:tcPr>
            <w:tcW w:w="554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551" w:type="dxa"/>
          </w:tcPr>
          <w:p w:rsidR="003F7979" w:rsidRPr="003F7979" w:rsidRDefault="003F7979" w:rsidP="003F7979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Скан-копия документа, сформированного в бумажном виде, </w:t>
            </w:r>
            <w:proofErr w:type="gramStart"/>
            <w:r w:rsidRPr="003F7979">
              <w:rPr>
                <w:sz w:val="20"/>
                <w:szCs w:val="20"/>
                <w:lang w:eastAsia="en-US"/>
              </w:rPr>
              <w:t>заверенная</w:t>
            </w:r>
            <w:proofErr w:type="gramEnd"/>
            <w:r w:rsidRPr="003F7979">
              <w:rPr>
                <w:sz w:val="20"/>
                <w:szCs w:val="20"/>
                <w:lang w:eastAsia="en-US"/>
              </w:rPr>
              <w:t xml:space="preserve"> усиленной квалифицированной ЭЦП</w:t>
            </w:r>
          </w:p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Документ, подписанный </w:t>
            </w:r>
            <w:proofErr w:type="gramStart"/>
            <w:r w:rsidRPr="003F7979">
              <w:rPr>
                <w:sz w:val="20"/>
                <w:szCs w:val="20"/>
                <w:lang w:eastAsia="en-US"/>
              </w:rPr>
              <w:t>усиленной</w:t>
            </w:r>
            <w:proofErr w:type="gramEnd"/>
            <w:r w:rsidRPr="003F7979">
              <w:rPr>
                <w:sz w:val="20"/>
                <w:szCs w:val="20"/>
                <w:lang w:eastAsia="en-US"/>
              </w:rPr>
              <w:t xml:space="preserve"> квалифицированной ЭЦП</w:t>
            </w:r>
          </w:p>
        </w:tc>
      </w:tr>
      <w:tr w:rsidR="003F7979" w:rsidRPr="003F7979" w:rsidTr="00701DCB">
        <w:trPr>
          <w:trHeight w:val="556"/>
        </w:trPr>
        <w:tc>
          <w:tcPr>
            <w:tcW w:w="56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95" w:type="dxa"/>
          </w:tcPr>
          <w:p w:rsidR="003F7979" w:rsidRPr="003F7979" w:rsidRDefault="003F7979" w:rsidP="003F7979">
            <w:pPr>
              <w:suppressAutoHyphens/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Приказ о назначении ответственного лица за проведение земляных работ</w:t>
            </w: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Обязательно</w:t>
            </w:r>
          </w:p>
        </w:tc>
        <w:tc>
          <w:tcPr>
            <w:tcW w:w="863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Оригинал </w:t>
            </w:r>
          </w:p>
        </w:tc>
        <w:tc>
          <w:tcPr>
            <w:tcW w:w="554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551" w:type="dxa"/>
          </w:tcPr>
          <w:p w:rsidR="003F7979" w:rsidRPr="003F7979" w:rsidRDefault="003F7979" w:rsidP="003F7979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Скан-копия документа, сформированного в бумажном виде, </w:t>
            </w:r>
            <w:proofErr w:type="gramStart"/>
            <w:r w:rsidRPr="003F7979">
              <w:rPr>
                <w:sz w:val="20"/>
                <w:szCs w:val="20"/>
                <w:lang w:eastAsia="en-US"/>
              </w:rPr>
              <w:t>заверенная</w:t>
            </w:r>
            <w:proofErr w:type="gramEnd"/>
            <w:r w:rsidRPr="003F7979">
              <w:rPr>
                <w:sz w:val="20"/>
                <w:szCs w:val="20"/>
                <w:lang w:eastAsia="en-US"/>
              </w:rPr>
              <w:t xml:space="preserve"> усиленной квалифицированной ЭЦП</w:t>
            </w:r>
          </w:p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Документ, подписанный </w:t>
            </w:r>
            <w:proofErr w:type="gramStart"/>
            <w:r w:rsidRPr="003F7979">
              <w:rPr>
                <w:sz w:val="20"/>
                <w:szCs w:val="20"/>
                <w:lang w:eastAsia="en-US"/>
              </w:rPr>
              <w:t>усиленной</w:t>
            </w:r>
            <w:proofErr w:type="gramEnd"/>
            <w:r w:rsidRPr="003F7979">
              <w:rPr>
                <w:sz w:val="20"/>
                <w:szCs w:val="20"/>
                <w:lang w:eastAsia="en-US"/>
              </w:rPr>
              <w:t xml:space="preserve"> квалифицированной ЭЦП</w:t>
            </w:r>
          </w:p>
        </w:tc>
      </w:tr>
      <w:tr w:rsidR="003F7979" w:rsidRPr="003F7979" w:rsidTr="00701DCB">
        <w:trPr>
          <w:trHeight w:val="556"/>
        </w:trPr>
        <w:tc>
          <w:tcPr>
            <w:tcW w:w="56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95" w:type="dxa"/>
          </w:tcPr>
          <w:p w:rsidR="003F7979" w:rsidRPr="003F7979" w:rsidRDefault="003F7979" w:rsidP="003F7979">
            <w:pPr>
              <w:suppressAutoHyphens/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Разрешение на строительство</w:t>
            </w: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Не обязательно</w:t>
            </w:r>
          </w:p>
        </w:tc>
        <w:tc>
          <w:tcPr>
            <w:tcW w:w="863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Копия</w:t>
            </w:r>
          </w:p>
        </w:tc>
        <w:tc>
          <w:tcPr>
            <w:tcW w:w="554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Запрос в орган, выдавший данное разрешение</w:t>
            </w:r>
          </w:p>
        </w:tc>
        <w:tc>
          <w:tcPr>
            <w:tcW w:w="2551" w:type="dxa"/>
          </w:tcPr>
          <w:p w:rsidR="003F7979" w:rsidRPr="003F7979" w:rsidRDefault="003F7979" w:rsidP="003F7979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Скан-копия документа, сформированного в бумажном виде, </w:t>
            </w:r>
            <w:proofErr w:type="gramStart"/>
            <w:r w:rsidRPr="003F7979">
              <w:rPr>
                <w:sz w:val="20"/>
                <w:szCs w:val="20"/>
                <w:lang w:eastAsia="en-US"/>
              </w:rPr>
              <w:t>заверенная</w:t>
            </w:r>
            <w:proofErr w:type="gramEnd"/>
            <w:r w:rsidRPr="003F7979">
              <w:rPr>
                <w:sz w:val="20"/>
                <w:szCs w:val="20"/>
                <w:lang w:eastAsia="en-US"/>
              </w:rPr>
              <w:t xml:space="preserve"> усиленной квалифицированной ЭЦП</w:t>
            </w:r>
          </w:p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Запрос в орган, выдавший данное разрешение</w:t>
            </w:r>
          </w:p>
        </w:tc>
      </w:tr>
      <w:tr w:rsidR="003F7979" w:rsidRPr="003F7979" w:rsidTr="00701DCB">
        <w:trPr>
          <w:trHeight w:val="556"/>
        </w:trPr>
        <w:tc>
          <w:tcPr>
            <w:tcW w:w="56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95" w:type="dxa"/>
          </w:tcPr>
          <w:p w:rsidR="003F7979" w:rsidRPr="003F7979" w:rsidRDefault="003F7979" w:rsidP="003F7979">
            <w:pPr>
              <w:suppressAutoHyphens/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Календарный график проведения работ</w:t>
            </w: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Не обязательно</w:t>
            </w:r>
          </w:p>
        </w:tc>
        <w:tc>
          <w:tcPr>
            <w:tcW w:w="863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Оригинал </w:t>
            </w:r>
          </w:p>
        </w:tc>
        <w:tc>
          <w:tcPr>
            <w:tcW w:w="554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551" w:type="dxa"/>
          </w:tcPr>
          <w:p w:rsidR="003F7979" w:rsidRPr="003F7979" w:rsidRDefault="003F7979" w:rsidP="003F7979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Скан-копия документа, сформированного в бумажном виде, </w:t>
            </w:r>
            <w:proofErr w:type="gramStart"/>
            <w:r w:rsidRPr="003F7979">
              <w:rPr>
                <w:sz w:val="20"/>
                <w:szCs w:val="20"/>
                <w:lang w:eastAsia="en-US"/>
              </w:rPr>
              <w:t>заверенная</w:t>
            </w:r>
            <w:proofErr w:type="gramEnd"/>
            <w:r w:rsidRPr="003F7979">
              <w:rPr>
                <w:sz w:val="20"/>
                <w:szCs w:val="20"/>
                <w:lang w:eastAsia="en-US"/>
              </w:rPr>
              <w:t xml:space="preserve"> усиленной квалифицированной ЭЦП</w:t>
            </w:r>
          </w:p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3F7979" w:rsidRPr="003F7979" w:rsidRDefault="003F7979" w:rsidP="003F7979">
            <w:pPr>
              <w:spacing w:after="20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 xml:space="preserve">Документ, подписанный </w:t>
            </w:r>
            <w:proofErr w:type="gramStart"/>
            <w:r w:rsidRPr="003F7979">
              <w:rPr>
                <w:sz w:val="20"/>
                <w:szCs w:val="20"/>
                <w:lang w:eastAsia="en-US"/>
              </w:rPr>
              <w:t>усиленной</w:t>
            </w:r>
            <w:proofErr w:type="gramEnd"/>
            <w:r w:rsidRPr="003F7979">
              <w:rPr>
                <w:sz w:val="20"/>
                <w:szCs w:val="20"/>
                <w:lang w:eastAsia="en-US"/>
              </w:rPr>
              <w:t xml:space="preserve"> квалифицированной ЭЦП</w:t>
            </w:r>
          </w:p>
        </w:tc>
      </w:tr>
    </w:tbl>
    <w:p w:rsidR="003F7979" w:rsidRPr="003F7979" w:rsidRDefault="003F7979" w:rsidP="003F7979">
      <w:pPr>
        <w:ind w:firstLine="709"/>
        <w:jc w:val="both"/>
        <w:rPr>
          <w:sz w:val="28"/>
          <w:szCs w:val="28"/>
        </w:rPr>
      </w:pPr>
    </w:p>
    <w:p w:rsidR="003F7979" w:rsidRPr="003F7979" w:rsidRDefault="003F7979" w:rsidP="003F7979">
      <w:pPr>
        <w:numPr>
          <w:ilvl w:val="0"/>
          <w:numId w:val="18"/>
        </w:numPr>
        <w:spacing w:after="200" w:line="276" w:lineRule="auto"/>
        <w:jc w:val="center"/>
        <w:rPr>
          <w:b/>
          <w:bCs/>
          <w:sz w:val="28"/>
          <w:szCs w:val="28"/>
        </w:rPr>
      </w:pPr>
      <w:r w:rsidRPr="003F7979">
        <w:rPr>
          <w:b/>
          <w:bCs/>
          <w:sz w:val="28"/>
          <w:szCs w:val="28"/>
        </w:rPr>
        <w:t>Состав, последовательность и сроки выполнения административных процедур и действий (бездействия) органа, предоставляющего муниципальную услугу</w:t>
      </w:r>
    </w:p>
    <w:p w:rsidR="003F7979" w:rsidRPr="003F7979" w:rsidRDefault="003F7979" w:rsidP="003F7979">
      <w:pPr>
        <w:jc w:val="both"/>
        <w:rPr>
          <w:b/>
          <w:bCs/>
          <w:sz w:val="28"/>
          <w:szCs w:val="28"/>
        </w:rPr>
      </w:pPr>
    </w:p>
    <w:p w:rsidR="003F7979" w:rsidRPr="003F7979" w:rsidRDefault="003F7979" w:rsidP="003F7979">
      <w:pPr>
        <w:numPr>
          <w:ilvl w:val="1"/>
          <w:numId w:val="18"/>
        </w:numPr>
        <w:spacing w:after="200" w:line="276" w:lineRule="auto"/>
        <w:ind w:left="567" w:firstLine="142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Перечень административных процедур и их последовательность.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3F7979" w:rsidRPr="003F7979" w:rsidRDefault="003F7979" w:rsidP="003F7979">
      <w:pPr>
        <w:tabs>
          <w:tab w:val="left" w:pos="851"/>
          <w:tab w:val="left" w:pos="1276"/>
        </w:tabs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lastRenderedPageBreak/>
        <w:t xml:space="preserve">  3.1.1. прием и регистрация заявления установленного образца с приложением пакета документов в приемной Администрации;</w:t>
      </w:r>
    </w:p>
    <w:p w:rsidR="003F7979" w:rsidRPr="003F7979" w:rsidRDefault="003F7979" w:rsidP="003F7979">
      <w:pPr>
        <w:tabs>
          <w:tab w:val="left" w:pos="851"/>
          <w:tab w:val="left" w:pos="1276"/>
        </w:tabs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 xml:space="preserve">3.1.2. обследование места проведения земляных работ до начала их проведения с составлением акта обследования и проведением, в случае необходимости, </w:t>
      </w:r>
      <w:proofErr w:type="spellStart"/>
      <w:r w:rsidRPr="003F7979">
        <w:rPr>
          <w:sz w:val="28"/>
          <w:szCs w:val="28"/>
        </w:rPr>
        <w:t>фотофиксации</w:t>
      </w:r>
      <w:proofErr w:type="spellEnd"/>
      <w:r w:rsidRPr="003F7979">
        <w:rPr>
          <w:sz w:val="28"/>
          <w:szCs w:val="28"/>
        </w:rPr>
        <w:t xml:space="preserve">; </w:t>
      </w:r>
    </w:p>
    <w:p w:rsidR="003F7979" w:rsidRPr="003F7979" w:rsidRDefault="003F7979" w:rsidP="003F7979">
      <w:pPr>
        <w:tabs>
          <w:tab w:val="left" w:pos="851"/>
          <w:tab w:val="left" w:pos="1276"/>
        </w:tabs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3.1.3. подписание ордера-договора Глава сельского поселения «Архангельское» Куприянов Владимир Сергеевич.</w:t>
      </w:r>
    </w:p>
    <w:p w:rsidR="003F7979" w:rsidRPr="003F7979" w:rsidRDefault="003F7979" w:rsidP="003F7979">
      <w:pPr>
        <w:tabs>
          <w:tab w:val="left" w:pos="851"/>
          <w:tab w:val="left" w:pos="1276"/>
        </w:tabs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3.1.4. выдача разрешения на проведение земляных работ;</w:t>
      </w:r>
    </w:p>
    <w:p w:rsidR="003F7979" w:rsidRPr="003F7979" w:rsidRDefault="003F7979" w:rsidP="003F7979">
      <w:pPr>
        <w:tabs>
          <w:tab w:val="left" w:pos="851"/>
          <w:tab w:val="left" w:pos="1276"/>
        </w:tabs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3.1.5. отказ в выдаче разрешения на проведение земляных работ.</w:t>
      </w:r>
    </w:p>
    <w:p w:rsidR="003F7979" w:rsidRPr="003F7979" w:rsidRDefault="003F7979" w:rsidP="003F7979">
      <w:pPr>
        <w:numPr>
          <w:ilvl w:val="1"/>
          <w:numId w:val="18"/>
        </w:numPr>
        <w:tabs>
          <w:tab w:val="left" w:pos="1276"/>
        </w:tabs>
        <w:spacing w:after="200" w:line="276" w:lineRule="auto"/>
        <w:ind w:left="567" w:firstLine="142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Основания для начала административной процедуры.</w:t>
      </w:r>
    </w:p>
    <w:p w:rsidR="003F7979" w:rsidRPr="003F7979" w:rsidRDefault="003F7979" w:rsidP="003F7979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 xml:space="preserve">3.2.1.Основанием для начала административной процедуры – прием и регистрация заявления установленного образца с приложением пакета документов в приемной Администрации является подача заявителем полного пакета необходимых документов, </w:t>
      </w:r>
      <w:proofErr w:type="gramStart"/>
      <w:r w:rsidRPr="003F7979">
        <w:rPr>
          <w:sz w:val="28"/>
          <w:szCs w:val="28"/>
        </w:rPr>
        <w:t>согласно пункта</w:t>
      </w:r>
      <w:proofErr w:type="gramEnd"/>
      <w:r w:rsidRPr="003F7979">
        <w:rPr>
          <w:sz w:val="28"/>
          <w:szCs w:val="28"/>
        </w:rPr>
        <w:t xml:space="preserve"> 2.6. настоящего регламента.</w:t>
      </w:r>
    </w:p>
    <w:p w:rsidR="003F7979" w:rsidRPr="003F7979" w:rsidRDefault="003F7979" w:rsidP="003F7979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 xml:space="preserve">3.2.2. Основанием для начала административной процедуры – обследование места проведения земляных работ до начала их проведения с составлением акта обследования и проведением </w:t>
      </w:r>
      <w:proofErr w:type="spellStart"/>
      <w:r w:rsidRPr="003F7979">
        <w:rPr>
          <w:sz w:val="28"/>
          <w:szCs w:val="28"/>
        </w:rPr>
        <w:t>фотофиксации</w:t>
      </w:r>
      <w:proofErr w:type="spellEnd"/>
      <w:r w:rsidRPr="003F7979">
        <w:rPr>
          <w:sz w:val="28"/>
          <w:szCs w:val="28"/>
        </w:rPr>
        <w:t xml:space="preserve"> (в случае необходимости) является получение  специалистом Администрации (далее - должностное лицо) зарегистрированного в приемной пакета документов.</w:t>
      </w:r>
    </w:p>
    <w:p w:rsidR="003F7979" w:rsidRPr="003F7979" w:rsidRDefault="003F7979" w:rsidP="003F7979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3.2.3. Основанием для начала административной процедуры – подписание ордера-договора Глава сельского поселения «Архангельское» является передача последнему полного пакета документов с составленным должностным лицом актом обследования места проведения земляных работ до начала их проведения.</w:t>
      </w:r>
    </w:p>
    <w:p w:rsidR="003F7979" w:rsidRPr="003F7979" w:rsidRDefault="003F7979" w:rsidP="003F7979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3.2.4. Основанием для начала административной процедуры – выдача разрешения на проведение земляных работ является получение должностным лицом подписанного Главой сельского поселения «Архангельское» ордера-договора с пакетом документов.</w:t>
      </w:r>
    </w:p>
    <w:p w:rsidR="003F7979" w:rsidRPr="003F7979" w:rsidRDefault="003F7979" w:rsidP="003F7979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3.2.5. Основанием для начала административной процедуры – отказ в выдаче разрешения на проведение земляных работ является рассмотрение должностным лицом представленного пакета документов и установления в нем хотя бы одного из оснований, указанных в п. 2.9.</w:t>
      </w:r>
    </w:p>
    <w:p w:rsidR="003F7979" w:rsidRPr="003F7979" w:rsidRDefault="003F7979" w:rsidP="003F7979">
      <w:pPr>
        <w:numPr>
          <w:ilvl w:val="1"/>
          <w:numId w:val="18"/>
        </w:numPr>
        <w:tabs>
          <w:tab w:val="left" w:pos="1134"/>
        </w:tabs>
        <w:spacing w:after="200" w:line="276" w:lineRule="auto"/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Содержание каждого административного действия, входящего в состав административной процедуры.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Состав административных процедур:</w:t>
      </w:r>
    </w:p>
    <w:p w:rsidR="003F7979" w:rsidRPr="003F7979" w:rsidRDefault="003F7979" w:rsidP="003F797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3.3.1.Прием и регистрация заявления установленного образца с приложением пакета документов в приемной Администрации включает в себя проверку должностным лицом полноты и соответствия необходимых документов. В случае соответствия предоставленного пакета документов требованиям настоящего регламента, производится регистрация документов в приемной Администрации. Общий срок административной процедуры – 45 минут.</w:t>
      </w:r>
    </w:p>
    <w:p w:rsidR="003F7979" w:rsidRPr="003F7979" w:rsidRDefault="003F7979" w:rsidP="003F7979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t xml:space="preserve">3.3.2.Обследование места проведения земляных работ до начала их проведения с составлением акта обследования и проведением, в случае необходимости, </w:t>
      </w:r>
      <w:proofErr w:type="spellStart"/>
      <w:r w:rsidRPr="003F7979">
        <w:rPr>
          <w:sz w:val="28"/>
          <w:szCs w:val="28"/>
        </w:rPr>
        <w:t>фотофиксации</w:t>
      </w:r>
      <w:proofErr w:type="spellEnd"/>
      <w:r w:rsidRPr="003F7979">
        <w:rPr>
          <w:sz w:val="28"/>
          <w:szCs w:val="28"/>
        </w:rPr>
        <w:t xml:space="preserve"> включает в себя выезд должностного лица на </w:t>
      </w:r>
      <w:r w:rsidRPr="003F7979">
        <w:rPr>
          <w:sz w:val="28"/>
          <w:szCs w:val="28"/>
        </w:rPr>
        <w:lastRenderedPageBreak/>
        <w:t>место проведения земляных работ, осмотр данного места на наличие элементов благоустройства, малых архитектурных форм, зеленых насаждений. Выезд осуществляется транспортом заявителя, после согласования время выезда. Общий срок административной процедуры – не более 10 дней с момента регистрации пакета документов.</w:t>
      </w:r>
    </w:p>
    <w:p w:rsidR="003F7979" w:rsidRPr="003F7979" w:rsidRDefault="003F7979" w:rsidP="003F7979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3.3.3. После рассмотрения ордера-договора, оформленного в полном объеме с приложением пакета документов, ордер-договор подписывается Главой сельского поселения «Архангельское»  Общий срок административной процедуры – не более 10 дней с момента получения Главой сельского поселения «Архангельской»</w:t>
      </w:r>
      <w:r w:rsidRPr="003F7979">
        <w:rPr>
          <w:i/>
          <w:iCs/>
          <w:sz w:val="28"/>
          <w:szCs w:val="28"/>
        </w:rPr>
        <w:t xml:space="preserve"> </w:t>
      </w:r>
      <w:r w:rsidRPr="003F7979">
        <w:rPr>
          <w:sz w:val="28"/>
          <w:szCs w:val="28"/>
        </w:rPr>
        <w:t>ордера-договора, оформленного в полном объеме с приложением пакета документов.</w:t>
      </w:r>
    </w:p>
    <w:p w:rsidR="003F7979" w:rsidRPr="003F7979" w:rsidRDefault="003F7979" w:rsidP="003F7979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3.3.4.Выдача разрешения на проведение земляных работ включает в себя регистрацию подписанного заместителем председателя комитета жилищно-коммунального хозяйства ордера-договора в книге учета выдачи ордеров-договоров и нанесение на ордер-договор штампа установленного образца. Общий срок административной процедуры – не более 10 дней с момента получения должностным лицом, подписанного Главой сельского поселения «Архангельское» ордера-договора с пакетом документов.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t xml:space="preserve">3.3.5.Отказ в выдаче разрешения включает в себя подготовку должностным лицом мотивированного отрицательного решения. Общий срок административной процедуры – не более 10 дней с момента приема и регистрации заявления установленного образца с приложением пакета документов в приемной Администрации. </w:t>
      </w:r>
    </w:p>
    <w:p w:rsidR="003F7979" w:rsidRPr="003F7979" w:rsidRDefault="003F7979" w:rsidP="003F7979">
      <w:pPr>
        <w:numPr>
          <w:ilvl w:val="1"/>
          <w:numId w:val="18"/>
        </w:numPr>
        <w:spacing w:after="200" w:line="276" w:lineRule="auto"/>
        <w:ind w:firstLine="567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Сведения о должностном лице, ответственном за выполнение каждого действия.</w:t>
      </w:r>
    </w:p>
    <w:p w:rsidR="003F7979" w:rsidRPr="003F7979" w:rsidRDefault="003F7979" w:rsidP="003F7979">
      <w:pPr>
        <w:ind w:firstLine="567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Ответственными за проведение административных процедур являются:</w:t>
      </w:r>
    </w:p>
    <w:p w:rsidR="003F7979" w:rsidRPr="003F7979" w:rsidRDefault="003F7979" w:rsidP="003F7979">
      <w:pPr>
        <w:ind w:left="567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3.4.1. за регистрацию документов в приемной Администрации – секретарь;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3.4.2. за проведение обследования места проведения земляных работ до начала их проведения с составлением акта обследования и проведением, в случае необходимости, </w:t>
      </w:r>
      <w:proofErr w:type="spellStart"/>
      <w:r w:rsidRPr="003F7979">
        <w:rPr>
          <w:sz w:val="28"/>
          <w:szCs w:val="28"/>
          <w:lang w:eastAsia="en-US"/>
        </w:rPr>
        <w:t>фотофиксации</w:t>
      </w:r>
      <w:proofErr w:type="spellEnd"/>
      <w:r w:rsidRPr="003F7979">
        <w:rPr>
          <w:sz w:val="28"/>
          <w:szCs w:val="28"/>
          <w:lang w:eastAsia="en-US"/>
        </w:rPr>
        <w:t>, выдачу разрешения на проведение земляных работ, отказ в выдаче разрешения – специалист Администрации (должностное лицо);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3.4.3.  за подписание ордера-договора заместителем председателя комитета жилищно-коммунального хозяйства – Главой сельского поселения «Архангельское».</w:t>
      </w:r>
    </w:p>
    <w:p w:rsidR="003F7979" w:rsidRPr="003F7979" w:rsidRDefault="003F7979" w:rsidP="003F7979">
      <w:pPr>
        <w:numPr>
          <w:ilvl w:val="1"/>
          <w:numId w:val="18"/>
        </w:numPr>
        <w:tabs>
          <w:tab w:val="left" w:pos="1134"/>
        </w:tabs>
        <w:spacing w:after="200" w:line="276" w:lineRule="auto"/>
        <w:ind w:left="567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Результат административной процедуры.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Результатом административной процедуры является: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- регистрация документов в приемной Администрации – запись в журнале входящих документов о регистрации;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t xml:space="preserve">- обследование места проведения земляных работ до начала их проведения с составлением акта обследования и проведением, в случае необходимости, </w:t>
      </w:r>
      <w:proofErr w:type="spellStart"/>
      <w:r w:rsidRPr="003F7979">
        <w:rPr>
          <w:sz w:val="28"/>
          <w:szCs w:val="28"/>
        </w:rPr>
        <w:t>фотофиксации</w:t>
      </w:r>
      <w:proofErr w:type="spellEnd"/>
      <w:r w:rsidRPr="003F7979">
        <w:rPr>
          <w:sz w:val="28"/>
          <w:szCs w:val="28"/>
        </w:rPr>
        <w:t xml:space="preserve"> – заполнение п.7 «Акт обследования участка до начала проведения работ» ордера-договора на право проведения земляных работ на территории сельского поселения «Архангельское»;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lastRenderedPageBreak/>
        <w:t>- подписание ордера-договора на проведение земляных работ на территории сельского поселения «Архангельское»</w:t>
      </w:r>
      <w:r w:rsidRPr="003F7979">
        <w:rPr>
          <w:i/>
          <w:iCs/>
          <w:sz w:val="28"/>
          <w:szCs w:val="28"/>
        </w:rPr>
        <w:t xml:space="preserve"> </w:t>
      </w:r>
      <w:r w:rsidRPr="003F7979">
        <w:rPr>
          <w:sz w:val="28"/>
          <w:szCs w:val="28"/>
        </w:rPr>
        <w:t>заместителем председателя комитета жилищно-коммунального хозяйства;</w:t>
      </w:r>
    </w:p>
    <w:p w:rsidR="003F7979" w:rsidRPr="003F7979" w:rsidRDefault="003F7979" w:rsidP="003F7979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- выдача разрешения на проведение земляных работ ведется в книге учета выдачи ордеров-договоров на проведение земляных работ о регистрации ордера-договора с присвоением порядкового номера и нанесением на ордер-договор штампа установленного образца;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- отказ в выдаче разрешения направляется письмом в адрес заявителя.</w:t>
      </w:r>
    </w:p>
    <w:p w:rsidR="003F7979" w:rsidRPr="003F7979" w:rsidRDefault="003F7979" w:rsidP="003F7979">
      <w:pPr>
        <w:numPr>
          <w:ilvl w:val="1"/>
          <w:numId w:val="18"/>
        </w:numPr>
        <w:tabs>
          <w:tab w:val="left" w:pos="1134"/>
        </w:tabs>
        <w:spacing w:after="200" w:line="276" w:lineRule="auto"/>
        <w:ind w:firstLine="567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Способ фиксации результата выполнения административной процедуры.</w:t>
      </w:r>
    </w:p>
    <w:p w:rsidR="003F7979" w:rsidRPr="003F7979" w:rsidRDefault="003F7979" w:rsidP="003F7979">
      <w:pPr>
        <w:ind w:firstLine="567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Способом фиксации выполнения административных процедур является: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- регистрация документов в приемной Администрации – наличие записи в журнале входящих документов о регистрации;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t xml:space="preserve">- обследование места проведения земляных работ до начала их проведения с составлением акта обследования и проведением, в случае необходимости, </w:t>
      </w:r>
      <w:proofErr w:type="spellStart"/>
      <w:r w:rsidRPr="003F7979">
        <w:rPr>
          <w:sz w:val="28"/>
          <w:szCs w:val="28"/>
        </w:rPr>
        <w:t>фотофиксации</w:t>
      </w:r>
      <w:proofErr w:type="spellEnd"/>
      <w:r w:rsidRPr="003F7979">
        <w:rPr>
          <w:sz w:val="28"/>
          <w:szCs w:val="28"/>
        </w:rPr>
        <w:t xml:space="preserve"> – визуальный осмотр места проведения земляных работ, наличие записи в п.7 ордера-договора на право проведения земляных работ на территории  сельского поселения «Архангельское»  «Акт обследования участка до начала проведения работ»;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- визирование ордера-договора заместителем председателя комитета жилищно-коммунального хозяйства осуществляется в п.11 ордера-договора в графе  «Реквизиты сторон»;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-  выдача разрешения на проведение земляных работ  регистрируется в книге учета выдачи ордеров-договоров на проведение земляных работ с присвоением порядкового номера, наличием надписи порядкового номера и даты регистрации на 1-ой странице ордера-договора, наличие штампа установленного образца на 4-ой странице ордера-договора;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- отказ в выдаче разрешения фиксируется в журнале исходящих документов о регистрации.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</w:rPr>
      </w:pPr>
    </w:p>
    <w:p w:rsidR="003F7979" w:rsidRPr="003F7979" w:rsidRDefault="003F7979" w:rsidP="003F7979">
      <w:pPr>
        <w:numPr>
          <w:ilvl w:val="0"/>
          <w:numId w:val="18"/>
        </w:numPr>
        <w:spacing w:after="200" w:line="276" w:lineRule="auto"/>
        <w:jc w:val="center"/>
        <w:rPr>
          <w:b/>
          <w:bCs/>
          <w:sz w:val="28"/>
          <w:szCs w:val="28"/>
          <w:lang w:eastAsia="en-US"/>
        </w:rPr>
      </w:pPr>
      <w:r w:rsidRPr="003F7979">
        <w:rPr>
          <w:b/>
          <w:bCs/>
          <w:sz w:val="28"/>
          <w:szCs w:val="28"/>
          <w:lang w:eastAsia="en-US"/>
        </w:rPr>
        <w:t xml:space="preserve">Формы </w:t>
      </w:r>
      <w:proofErr w:type="gramStart"/>
      <w:r w:rsidRPr="003F7979">
        <w:rPr>
          <w:b/>
          <w:bCs/>
          <w:sz w:val="28"/>
          <w:szCs w:val="28"/>
          <w:lang w:eastAsia="en-US"/>
        </w:rPr>
        <w:t>контроля за</w:t>
      </w:r>
      <w:proofErr w:type="gramEnd"/>
      <w:r w:rsidRPr="003F7979">
        <w:rPr>
          <w:b/>
          <w:bCs/>
          <w:sz w:val="28"/>
          <w:szCs w:val="28"/>
          <w:lang w:eastAsia="en-US"/>
        </w:rPr>
        <w:t xml:space="preserve"> исполнением регламента</w:t>
      </w:r>
    </w:p>
    <w:p w:rsidR="003F7979" w:rsidRPr="003F7979" w:rsidRDefault="003F7979" w:rsidP="003F7979">
      <w:pPr>
        <w:ind w:left="450"/>
        <w:rPr>
          <w:b/>
          <w:bCs/>
          <w:sz w:val="28"/>
          <w:szCs w:val="28"/>
          <w:lang w:eastAsia="en-US"/>
        </w:rPr>
      </w:pPr>
    </w:p>
    <w:p w:rsidR="003F7979" w:rsidRPr="003F7979" w:rsidRDefault="003F7979" w:rsidP="003F7979">
      <w:pPr>
        <w:numPr>
          <w:ilvl w:val="1"/>
          <w:numId w:val="18"/>
        </w:numPr>
        <w:tabs>
          <w:tab w:val="left" w:pos="1134"/>
        </w:tabs>
        <w:spacing w:after="200" w:line="276" w:lineRule="auto"/>
        <w:ind w:firstLine="567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Порядок осуществления текущего контроля, соблюдения и исполнения должностными лицами регламента.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</w:rPr>
      </w:pPr>
      <w:proofErr w:type="gramStart"/>
      <w:r w:rsidRPr="003F7979">
        <w:rPr>
          <w:sz w:val="28"/>
          <w:szCs w:val="28"/>
        </w:rPr>
        <w:t>Контроль за</w:t>
      </w:r>
      <w:proofErr w:type="gramEnd"/>
      <w:r w:rsidRPr="003F7979">
        <w:rPr>
          <w:sz w:val="28"/>
          <w:szCs w:val="28"/>
        </w:rPr>
        <w:t xml:space="preserve"> соблюдением и исполнением специалистами Администрации  положений настоящего регламента, последовательностью действий, определенных административными процедурами по предоставлению муниципальной услуги, осуществляется Главой сельского поселения «Архангельское».</w:t>
      </w:r>
    </w:p>
    <w:p w:rsidR="003F7979" w:rsidRPr="003F7979" w:rsidRDefault="003F7979" w:rsidP="003F7979">
      <w:pPr>
        <w:numPr>
          <w:ilvl w:val="1"/>
          <w:numId w:val="18"/>
        </w:numPr>
        <w:tabs>
          <w:tab w:val="left" w:pos="1134"/>
          <w:tab w:val="left" w:pos="1418"/>
        </w:tabs>
        <w:spacing w:after="200" w:line="276" w:lineRule="auto"/>
        <w:ind w:firstLine="567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lastRenderedPageBreak/>
        <w:t>Контроль осуществляется путем проведения Главой сельского поселения «Архангельское» проверок полноты и качества предоставления муниципальной услуги, соблюдения и выполнения специалистами отдела положений нормативных правовых актов Российской Федерации, Администрации.</w:t>
      </w:r>
    </w:p>
    <w:p w:rsidR="003F7979" w:rsidRPr="003F7979" w:rsidRDefault="003F7979" w:rsidP="003F7979">
      <w:pPr>
        <w:numPr>
          <w:ilvl w:val="1"/>
          <w:numId w:val="18"/>
        </w:numPr>
        <w:tabs>
          <w:tab w:val="left" w:pos="1134"/>
        </w:tabs>
        <w:spacing w:after="200" w:line="276" w:lineRule="auto"/>
        <w:ind w:firstLine="567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Ответственность должностных лиц за решения и действия (бездействие), принимаемые ими в ходе предоставления муниципальной услуги.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t xml:space="preserve">Ответственность специалистов отдела за правильность и обоснованность предоставления муниципальной услуги закрепляется в  должностных инструкциях, в соответствии с требованиями законодательства Российской Федерации. 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По результатам проведенных проверок, в случае выявления нарушений прав заявителей, начальником отдела рассматривается вопрос о привлечении виновных должностных лиц к ответственности в соответствии с законодательством Российской Федерации.</w:t>
      </w:r>
    </w:p>
    <w:p w:rsidR="003F7979" w:rsidRPr="003F7979" w:rsidRDefault="003F7979" w:rsidP="003F7979">
      <w:pPr>
        <w:numPr>
          <w:ilvl w:val="1"/>
          <w:numId w:val="18"/>
        </w:numPr>
        <w:tabs>
          <w:tab w:val="left" w:pos="1134"/>
        </w:tabs>
        <w:spacing w:after="200" w:line="276" w:lineRule="auto"/>
        <w:ind w:firstLine="567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Положения, характеризующие требования к порядку и формам контроля исполнения административного регламента.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Граждане и организации имеют право осуществлять </w:t>
      </w:r>
      <w:proofErr w:type="gramStart"/>
      <w:r w:rsidRPr="003F7979">
        <w:rPr>
          <w:sz w:val="28"/>
          <w:szCs w:val="28"/>
          <w:lang w:eastAsia="en-US"/>
        </w:rPr>
        <w:t>контроль за</w:t>
      </w:r>
      <w:proofErr w:type="gramEnd"/>
      <w:r w:rsidRPr="003F7979">
        <w:rPr>
          <w:sz w:val="28"/>
          <w:szCs w:val="28"/>
          <w:lang w:eastAsia="en-US"/>
        </w:rPr>
        <w:t xml:space="preserve"> соблюдением и исполнением должностными лицами Администрации  положений административного регламента по предоставлению муниципальной услуги, в соответствии с действующим законодательством.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О своем намерении осуществить контроль гражданин или организация </w:t>
      </w:r>
      <w:proofErr w:type="gramStart"/>
      <w:r w:rsidRPr="003F7979">
        <w:rPr>
          <w:sz w:val="28"/>
          <w:szCs w:val="28"/>
          <w:lang w:eastAsia="en-US"/>
        </w:rPr>
        <w:t>обязаны</w:t>
      </w:r>
      <w:proofErr w:type="gramEnd"/>
      <w:r w:rsidRPr="003F7979">
        <w:rPr>
          <w:sz w:val="28"/>
          <w:szCs w:val="28"/>
          <w:lang w:eastAsia="en-US"/>
        </w:rPr>
        <w:t xml:space="preserve"> уведомить Администрацию, предоставляющую муниципальную услугу.</w:t>
      </w:r>
    </w:p>
    <w:p w:rsidR="003F7979" w:rsidRPr="003F7979" w:rsidRDefault="003F7979" w:rsidP="003F7979">
      <w:pPr>
        <w:ind w:firstLine="567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 </w:t>
      </w:r>
    </w:p>
    <w:p w:rsidR="003F7979" w:rsidRPr="003F7979" w:rsidRDefault="003F7979" w:rsidP="003F7979">
      <w:pPr>
        <w:autoSpaceDE w:val="0"/>
        <w:autoSpaceDN w:val="0"/>
        <w:adjustRightInd w:val="0"/>
        <w:ind w:firstLine="720"/>
        <w:jc w:val="center"/>
        <w:outlineLvl w:val="0"/>
        <w:rPr>
          <w:b/>
          <w:bCs/>
          <w:sz w:val="28"/>
          <w:szCs w:val="28"/>
          <w:lang w:eastAsia="en-US"/>
        </w:rPr>
      </w:pPr>
      <w:bookmarkStart w:id="4" w:name="sub_500"/>
      <w:r w:rsidRPr="003F7979">
        <w:rPr>
          <w:b/>
          <w:bCs/>
          <w:sz w:val="28"/>
          <w:szCs w:val="28"/>
          <w:lang w:eastAsia="en-US"/>
        </w:rPr>
        <w:t>5. Досудебный (внесудебный) порядок обжалования</w:t>
      </w:r>
    </w:p>
    <w:p w:rsidR="003F7979" w:rsidRPr="003F7979" w:rsidRDefault="003F7979" w:rsidP="003F7979">
      <w:pPr>
        <w:autoSpaceDE w:val="0"/>
        <w:autoSpaceDN w:val="0"/>
        <w:adjustRightInd w:val="0"/>
        <w:ind w:firstLine="720"/>
        <w:jc w:val="center"/>
        <w:outlineLvl w:val="0"/>
        <w:rPr>
          <w:b/>
          <w:bCs/>
          <w:sz w:val="28"/>
          <w:szCs w:val="28"/>
          <w:lang w:eastAsia="en-US"/>
        </w:rPr>
      </w:pPr>
      <w:r w:rsidRPr="003F7979">
        <w:rPr>
          <w:b/>
          <w:bCs/>
          <w:sz w:val="28"/>
          <w:szCs w:val="28"/>
          <w:lang w:eastAsia="en-US"/>
        </w:rPr>
        <w:t>решений и действий (бездействия) Исполнителя, а также</w:t>
      </w:r>
    </w:p>
    <w:p w:rsidR="003F7979" w:rsidRPr="003F7979" w:rsidRDefault="003F7979" w:rsidP="003F7979">
      <w:pPr>
        <w:autoSpaceDE w:val="0"/>
        <w:autoSpaceDN w:val="0"/>
        <w:adjustRightInd w:val="0"/>
        <w:ind w:firstLine="720"/>
        <w:jc w:val="center"/>
        <w:outlineLvl w:val="0"/>
        <w:rPr>
          <w:b/>
          <w:bCs/>
          <w:sz w:val="28"/>
          <w:szCs w:val="28"/>
          <w:lang w:eastAsia="en-US"/>
        </w:rPr>
      </w:pPr>
      <w:r w:rsidRPr="003F7979">
        <w:rPr>
          <w:b/>
          <w:bCs/>
          <w:sz w:val="28"/>
          <w:szCs w:val="28"/>
          <w:lang w:eastAsia="en-US"/>
        </w:rPr>
        <w:t>его должностных лиц, муниципальных служащих</w:t>
      </w:r>
    </w:p>
    <w:bookmarkEnd w:id="4"/>
    <w:p w:rsidR="003F7979" w:rsidRPr="003F7979" w:rsidRDefault="003F7979" w:rsidP="003F7979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5.1. В соответствии со статьями 11.1, 11.2 Федерального закона № 210-ФЗ заявитель вправе обжаловать решение и (или) действие (бездействие) Исполнителя, а также специалистов Исполнителя, ответственных за осуществление административных процедур, связанных с предоставлением муниципальной услуги.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bookmarkStart w:id="5" w:name="sub_110101"/>
      <w:r w:rsidRPr="003F7979">
        <w:rPr>
          <w:sz w:val="28"/>
          <w:szCs w:val="28"/>
          <w:lang w:eastAsia="en-US"/>
        </w:rPr>
        <w:t xml:space="preserve">5.2. Заявитель может обратиться с </w:t>
      </w:r>
      <w:proofErr w:type="gramStart"/>
      <w:r w:rsidRPr="003F7979">
        <w:rPr>
          <w:sz w:val="28"/>
          <w:szCs w:val="28"/>
          <w:lang w:eastAsia="en-US"/>
        </w:rPr>
        <w:t>жалобой</w:t>
      </w:r>
      <w:proofErr w:type="gramEnd"/>
      <w:r w:rsidRPr="003F7979">
        <w:rPr>
          <w:sz w:val="28"/>
          <w:szCs w:val="28"/>
          <w:lang w:eastAsia="en-US"/>
        </w:rPr>
        <w:t xml:space="preserve"> в том числе в следующих случаях: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нарушение срока регистрации запроса заявителя о предоставлении муниципальной услуги;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bookmarkStart w:id="6" w:name="sub_110102"/>
      <w:bookmarkEnd w:id="5"/>
      <w:r w:rsidRPr="003F7979">
        <w:rPr>
          <w:sz w:val="28"/>
          <w:szCs w:val="28"/>
          <w:lang w:eastAsia="en-US"/>
        </w:rPr>
        <w:t>нарушение срока предоставления муниципальной услуги;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bookmarkStart w:id="7" w:name="sub_110103"/>
      <w:bookmarkEnd w:id="6"/>
      <w:r w:rsidRPr="003F7979">
        <w:rPr>
          <w:sz w:val="28"/>
          <w:szCs w:val="28"/>
          <w:lang w:eastAsia="en-US"/>
        </w:rPr>
        <w:t>требование у заявителя документов, не предусмотренных Административным регламентом, а также нормативными правовыми актами Российской Федерации, нормативными правовыми актами Забайкальского края, муниципальными правовыми актами Администрации сельского поселения «Архангельское»  для предоставления муниципальной услуги;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bookmarkStart w:id="8" w:name="sub_110104"/>
      <w:bookmarkEnd w:id="7"/>
      <w:r w:rsidRPr="003F7979">
        <w:rPr>
          <w:sz w:val="28"/>
          <w:szCs w:val="28"/>
          <w:lang w:eastAsia="en-US"/>
        </w:rPr>
        <w:lastRenderedPageBreak/>
        <w:t>отказ в приеме документов, представление которых предусмотрено нормативными правовыми актами Российской Федерации, нормативными правовыми актами Забайкальского края, муниципальными правовыми актами</w:t>
      </w:r>
      <w:r w:rsidRPr="003F7979">
        <w:rPr>
          <w:i/>
          <w:iCs/>
          <w:sz w:val="28"/>
          <w:szCs w:val="28"/>
          <w:lang w:eastAsia="en-US"/>
        </w:rPr>
        <w:t xml:space="preserve"> </w:t>
      </w:r>
      <w:r w:rsidRPr="003F7979">
        <w:rPr>
          <w:sz w:val="28"/>
          <w:szCs w:val="28"/>
          <w:lang w:eastAsia="en-US"/>
        </w:rPr>
        <w:t>Администрации сельского поселения «Архангельское» для предоставления муниципальной услуги, у заявителя;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bookmarkStart w:id="9" w:name="sub_110105"/>
      <w:bookmarkEnd w:id="8"/>
      <w:proofErr w:type="gramStart"/>
      <w:r w:rsidRPr="003F7979">
        <w:rPr>
          <w:sz w:val="28"/>
          <w:szCs w:val="28"/>
          <w:lang w:eastAsia="en-US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Забайкальского края, муниципальными правовыми актами Администрации сельского поселения «Архангельское»</w:t>
      </w:r>
      <w:proofErr w:type="gramEnd"/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bookmarkStart w:id="10" w:name="sub_110106"/>
      <w:bookmarkEnd w:id="9"/>
      <w:r w:rsidRPr="003F7979">
        <w:rPr>
          <w:sz w:val="28"/>
          <w:szCs w:val="28"/>
          <w:lang w:eastAsia="en-US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Забайкальского края, муниципальными правовыми актами Администрация сельского поселения «Архангельское»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bookmarkStart w:id="11" w:name="sub_110107"/>
      <w:bookmarkEnd w:id="10"/>
      <w:proofErr w:type="gramStart"/>
      <w:r w:rsidRPr="003F7979">
        <w:rPr>
          <w:sz w:val="28"/>
          <w:szCs w:val="28"/>
          <w:lang w:eastAsia="en-US"/>
        </w:rPr>
        <w:t>отказ Исполнителя,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bookmarkEnd w:id="11"/>
      <w:r w:rsidRPr="003F7979">
        <w:rPr>
          <w:sz w:val="28"/>
          <w:szCs w:val="28"/>
          <w:lang w:eastAsia="en-US"/>
        </w:rPr>
        <w:t>.</w:t>
      </w:r>
      <w:proofErr w:type="gramEnd"/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5.3. Жалоба может быть направлена следующим органам и должностным лицам: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руководителю Исполнителя;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заместителю руководителя администрации сельского поселения «Архангельское»  курирующему соответствующее направление деятельности;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руководителю администрации сельского поселения «Архангельское»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5.4. Рассмотрение жалобы не может быть поручено лицу, чьи решения и (или) действия (бездействие) обжалуются.</w:t>
      </w:r>
    </w:p>
    <w:p w:rsidR="003F7979" w:rsidRPr="003F7979" w:rsidRDefault="003F7979" w:rsidP="003F7979">
      <w:pPr>
        <w:ind w:firstLine="720"/>
        <w:jc w:val="both"/>
        <w:outlineLvl w:val="1"/>
        <w:rPr>
          <w:sz w:val="28"/>
          <w:szCs w:val="28"/>
          <w:lang w:eastAsia="en-US"/>
        </w:rPr>
      </w:pPr>
      <w:bookmarkStart w:id="12" w:name="sub_55"/>
      <w:r w:rsidRPr="003F7979">
        <w:rPr>
          <w:sz w:val="28"/>
          <w:szCs w:val="28"/>
          <w:lang w:eastAsia="en-US"/>
        </w:rPr>
        <w:t xml:space="preserve">Жалоба на решения, принятые руководителем Исполнителя подаются в вышестоящий орган </w:t>
      </w:r>
      <w:r w:rsidRPr="003F7979">
        <w:rPr>
          <w:i/>
          <w:iCs/>
          <w:sz w:val="28"/>
          <w:szCs w:val="28"/>
          <w:lang w:eastAsia="en-US"/>
        </w:rPr>
        <w:t>(при его наличии)</w:t>
      </w:r>
      <w:r w:rsidRPr="003F7979">
        <w:rPr>
          <w:sz w:val="28"/>
          <w:szCs w:val="28"/>
          <w:lang w:eastAsia="en-US"/>
        </w:rPr>
        <w:t xml:space="preserve"> либо в случае его отсутствия рассматриваются непосредственно руководителем Исполнителя.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5.5. Должностное лицо, уполномоченное на рассмотрение жалобы, обязано:</w:t>
      </w:r>
    </w:p>
    <w:bookmarkEnd w:id="12"/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обеспечить объективное, всестороннее и своевременное рассмотрение жалобы, при желании заявителя – с участием заявителя или его представителя;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по результатам рассмотрения жалобы принять меры, направленные на восстановление или защиту нарушенных прав, свобод и законных интересов заявителя, дать письменный ответ по существу поставленных в жалобе вопросов.</w:t>
      </w:r>
    </w:p>
    <w:p w:rsidR="003F7979" w:rsidRPr="003F7979" w:rsidRDefault="003F7979" w:rsidP="003F7979">
      <w:pPr>
        <w:ind w:firstLine="720"/>
        <w:jc w:val="both"/>
        <w:outlineLvl w:val="1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5.6. Жалоба подается в письменной форме на бумажном носителе либо в электронном виде в форме электронного документа Исполнителю.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5.7. Жалоба может быть направлена:</w:t>
      </w:r>
    </w:p>
    <w:p w:rsidR="003F7979" w:rsidRPr="003F7979" w:rsidRDefault="003F7979" w:rsidP="003F7979">
      <w:pPr>
        <w:ind w:firstLine="720"/>
        <w:jc w:val="both"/>
        <w:rPr>
          <w:i/>
          <w:iCs/>
          <w:sz w:val="28"/>
          <w:szCs w:val="28"/>
          <w:lang w:eastAsia="en-US"/>
        </w:rPr>
      </w:pPr>
      <w:proofErr w:type="gramStart"/>
      <w:r w:rsidRPr="003F7979">
        <w:rPr>
          <w:sz w:val="28"/>
          <w:szCs w:val="28"/>
          <w:lang w:eastAsia="en-US"/>
        </w:rPr>
        <w:t xml:space="preserve">по почте (в адрес руководителя Исполнителя по адресу: 673050, Забайкальский край, </w:t>
      </w:r>
      <w:proofErr w:type="spellStart"/>
      <w:r w:rsidRPr="003F7979">
        <w:rPr>
          <w:sz w:val="28"/>
          <w:szCs w:val="28"/>
          <w:lang w:eastAsia="en-US"/>
        </w:rPr>
        <w:t>Красночикойский</w:t>
      </w:r>
      <w:proofErr w:type="spellEnd"/>
      <w:r w:rsidRPr="003F7979">
        <w:rPr>
          <w:sz w:val="28"/>
          <w:szCs w:val="28"/>
          <w:lang w:eastAsia="en-US"/>
        </w:rPr>
        <w:t xml:space="preserve"> район, с. Архангельское ул., Колхозная, 1.</w:t>
      </w:r>
      <w:proofErr w:type="gramEnd"/>
    </w:p>
    <w:p w:rsidR="003F7979" w:rsidRPr="003F7979" w:rsidRDefault="003F7979" w:rsidP="003F7979">
      <w:pPr>
        <w:ind w:firstLine="708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в адрес заместителя руководителя администрации сельского полселения «Архангельское»  курирующего соответствующее направление деятельности, по адресу: 673050, Забайкальский край, с. Архангельское, ул., </w:t>
      </w:r>
      <w:proofErr w:type="gramStart"/>
      <w:r w:rsidRPr="003F7979">
        <w:rPr>
          <w:sz w:val="28"/>
          <w:szCs w:val="28"/>
          <w:lang w:eastAsia="en-US"/>
        </w:rPr>
        <w:t>Колхозная</w:t>
      </w:r>
      <w:proofErr w:type="gramEnd"/>
      <w:r w:rsidRPr="003F7979">
        <w:rPr>
          <w:sz w:val="28"/>
          <w:szCs w:val="28"/>
          <w:lang w:eastAsia="en-US"/>
        </w:rPr>
        <w:t>,1.</w:t>
      </w:r>
    </w:p>
    <w:p w:rsidR="003F7979" w:rsidRPr="003F7979" w:rsidRDefault="003F7979" w:rsidP="003F7979">
      <w:pPr>
        <w:ind w:firstLine="708"/>
        <w:jc w:val="both"/>
        <w:rPr>
          <w:i/>
          <w:iCs/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lastRenderedPageBreak/>
        <w:t>в адрес руководителя администрации сельского поселения «</w:t>
      </w:r>
      <w:proofErr w:type="gramStart"/>
      <w:r w:rsidRPr="003F7979">
        <w:rPr>
          <w:sz w:val="28"/>
          <w:szCs w:val="28"/>
          <w:lang w:eastAsia="en-US"/>
        </w:rPr>
        <w:t>Архангельское</w:t>
      </w:r>
      <w:proofErr w:type="gramEnd"/>
      <w:r w:rsidRPr="003F7979">
        <w:rPr>
          <w:sz w:val="28"/>
          <w:szCs w:val="28"/>
          <w:lang w:eastAsia="en-US"/>
        </w:rPr>
        <w:t xml:space="preserve">»  либо главы муниципального образования в случае, когда он возглавляет местную администрацию, по адресу: 673050, Забайкальский край, </w:t>
      </w:r>
      <w:proofErr w:type="spellStart"/>
      <w:r w:rsidRPr="003F7979">
        <w:rPr>
          <w:sz w:val="28"/>
          <w:szCs w:val="28"/>
          <w:lang w:eastAsia="en-US"/>
        </w:rPr>
        <w:t>Красночикойский</w:t>
      </w:r>
      <w:proofErr w:type="spellEnd"/>
      <w:r w:rsidRPr="003F7979">
        <w:rPr>
          <w:sz w:val="28"/>
          <w:szCs w:val="28"/>
          <w:lang w:eastAsia="en-US"/>
        </w:rPr>
        <w:t xml:space="preserve"> район, с. Архангельское, ул., Колхозная,1.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через многофункциональный центр по адресу</w:t>
      </w:r>
      <w:r w:rsidRPr="003F7979">
        <w:rPr>
          <w:i/>
          <w:iCs/>
          <w:sz w:val="28"/>
          <w:szCs w:val="28"/>
          <w:lang w:eastAsia="en-US"/>
        </w:rPr>
        <w:t xml:space="preserve">: </w:t>
      </w:r>
      <w:r w:rsidRPr="003F7979">
        <w:rPr>
          <w:sz w:val="28"/>
          <w:szCs w:val="28"/>
          <w:lang w:eastAsia="en-US"/>
        </w:rPr>
        <w:t>673050,</w:t>
      </w:r>
      <w:r w:rsidRPr="003F7979">
        <w:rPr>
          <w:i/>
          <w:iCs/>
          <w:sz w:val="28"/>
          <w:szCs w:val="28"/>
          <w:lang w:eastAsia="en-US"/>
        </w:rPr>
        <w:t xml:space="preserve"> </w:t>
      </w:r>
      <w:r w:rsidRPr="003F7979">
        <w:rPr>
          <w:sz w:val="28"/>
          <w:szCs w:val="28"/>
          <w:lang w:eastAsia="en-US"/>
        </w:rPr>
        <w:t xml:space="preserve"> Забайкальский край, с. Красный Чикой ул., </w:t>
      </w:r>
      <w:proofErr w:type="gramStart"/>
      <w:r w:rsidRPr="003F7979">
        <w:rPr>
          <w:sz w:val="28"/>
          <w:szCs w:val="28"/>
          <w:lang w:eastAsia="en-US"/>
        </w:rPr>
        <w:t>Партизанская</w:t>
      </w:r>
      <w:proofErr w:type="gramEnd"/>
      <w:r w:rsidRPr="003F7979">
        <w:rPr>
          <w:sz w:val="28"/>
          <w:szCs w:val="28"/>
          <w:lang w:eastAsia="en-US"/>
        </w:rPr>
        <w:t xml:space="preserve">, 27. с использованием официального сайта Исполнителя </w:t>
      </w:r>
      <w:proofErr w:type="spellStart"/>
      <w:r w:rsidRPr="003F7979">
        <w:rPr>
          <w:sz w:val="28"/>
          <w:szCs w:val="28"/>
          <w:lang w:val="en-US" w:eastAsia="en-US"/>
        </w:rPr>
        <w:t>arhcp</w:t>
      </w:r>
      <w:proofErr w:type="spellEnd"/>
      <w:r w:rsidRPr="003F7979">
        <w:rPr>
          <w:sz w:val="28"/>
          <w:szCs w:val="28"/>
          <w:lang w:eastAsia="en-US"/>
        </w:rPr>
        <w:t>@</w:t>
      </w:r>
      <w:proofErr w:type="spellStart"/>
      <w:r w:rsidRPr="003F7979">
        <w:rPr>
          <w:sz w:val="28"/>
          <w:szCs w:val="28"/>
          <w:lang w:val="en-US" w:eastAsia="en-US"/>
        </w:rPr>
        <w:t>yandex</w:t>
      </w:r>
      <w:proofErr w:type="spellEnd"/>
      <w:r w:rsidRPr="003F7979">
        <w:rPr>
          <w:sz w:val="28"/>
          <w:szCs w:val="28"/>
          <w:lang w:eastAsia="en-US"/>
        </w:rPr>
        <w:t xml:space="preserve"> в информационно-телекоммуникационной сети «Интернет»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с использованием Портала;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а также может быть </w:t>
      </w:r>
      <w:proofErr w:type="gramStart"/>
      <w:r w:rsidRPr="003F7979">
        <w:rPr>
          <w:sz w:val="28"/>
          <w:szCs w:val="28"/>
          <w:lang w:eastAsia="en-US"/>
        </w:rPr>
        <w:t>принята</w:t>
      </w:r>
      <w:proofErr w:type="gramEnd"/>
      <w:r w:rsidRPr="003F7979">
        <w:rPr>
          <w:sz w:val="28"/>
          <w:szCs w:val="28"/>
          <w:lang w:eastAsia="en-US"/>
        </w:rPr>
        <w:t xml:space="preserve"> при личном приеме заявителя.</w:t>
      </w:r>
    </w:p>
    <w:p w:rsidR="003F7979" w:rsidRPr="003F7979" w:rsidRDefault="003F7979" w:rsidP="003F7979">
      <w:pPr>
        <w:ind w:firstLine="720"/>
        <w:jc w:val="both"/>
        <w:outlineLvl w:val="1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5.8. Жалоба должна содержать:</w:t>
      </w:r>
    </w:p>
    <w:p w:rsidR="003F7979" w:rsidRPr="003F7979" w:rsidRDefault="003F7979" w:rsidP="003F7979">
      <w:pPr>
        <w:ind w:firstLine="720"/>
        <w:jc w:val="both"/>
        <w:outlineLvl w:val="1"/>
        <w:rPr>
          <w:sz w:val="28"/>
          <w:szCs w:val="28"/>
          <w:lang w:eastAsia="en-US"/>
        </w:rPr>
      </w:pPr>
      <w:proofErr w:type="gramStart"/>
      <w:r w:rsidRPr="003F7979">
        <w:rPr>
          <w:sz w:val="28"/>
          <w:szCs w:val="28"/>
          <w:lang w:eastAsia="en-US"/>
        </w:rPr>
        <w:t>наименование Исполнителя, фамилию, имя, отчество (последнее – при наличии) его должностного лица, либо муниципального служащего, решения и действия (бездействие) которых обжалуются;</w:t>
      </w:r>
      <w:proofErr w:type="gramEnd"/>
    </w:p>
    <w:p w:rsidR="003F7979" w:rsidRPr="003F7979" w:rsidRDefault="003F7979" w:rsidP="003F7979">
      <w:pPr>
        <w:ind w:firstLine="720"/>
        <w:jc w:val="both"/>
        <w:outlineLvl w:val="1"/>
        <w:rPr>
          <w:sz w:val="28"/>
          <w:szCs w:val="28"/>
          <w:lang w:eastAsia="en-US"/>
        </w:rPr>
      </w:pPr>
      <w:proofErr w:type="gramStart"/>
      <w:r w:rsidRPr="003F7979">
        <w:rPr>
          <w:sz w:val="28"/>
          <w:szCs w:val="28"/>
          <w:lang w:eastAsia="en-US"/>
        </w:rPr>
        <w:t>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3F7979" w:rsidRPr="003F7979" w:rsidRDefault="003F7979" w:rsidP="003F7979">
      <w:pPr>
        <w:ind w:firstLine="720"/>
        <w:jc w:val="both"/>
        <w:outlineLvl w:val="1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сведения об обжалуемых решениях и действиях (бездействии) Исполнителя, его должностного лица, либо муниципального служащего;</w:t>
      </w:r>
    </w:p>
    <w:p w:rsidR="003F7979" w:rsidRPr="003F7979" w:rsidRDefault="003F7979" w:rsidP="003F7979">
      <w:pPr>
        <w:ind w:firstLine="720"/>
        <w:jc w:val="both"/>
        <w:outlineLvl w:val="1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доводы, на основании которых заявитель не согласен с решением и действием (бездействием) Исполнителя, его должностного лица, либо муниципального служащего.</w:t>
      </w:r>
    </w:p>
    <w:p w:rsidR="003F7979" w:rsidRPr="003F7979" w:rsidRDefault="003F7979" w:rsidP="003F7979">
      <w:pPr>
        <w:ind w:firstLine="720"/>
        <w:jc w:val="both"/>
        <w:outlineLvl w:val="1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5.9. Жалоба, поступившая Исполнителю, подлежит регистрации не позднее следующего рабочего дня со дня ее поступления.</w:t>
      </w:r>
    </w:p>
    <w:p w:rsidR="003F7979" w:rsidRPr="003F7979" w:rsidRDefault="003F7979" w:rsidP="003F7979">
      <w:pPr>
        <w:ind w:firstLine="720"/>
        <w:jc w:val="both"/>
        <w:outlineLvl w:val="1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5.10. </w:t>
      </w:r>
      <w:proofErr w:type="gramStart"/>
      <w:r w:rsidRPr="003F7979">
        <w:rPr>
          <w:sz w:val="28"/>
          <w:szCs w:val="28"/>
          <w:lang w:eastAsia="en-US"/>
        </w:rPr>
        <w:t>Жалоба, поступившая Исполнителю,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  <w:proofErr w:type="gramEnd"/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5.11. В случае установления в ходе или по результатам </w:t>
      </w:r>
      <w:proofErr w:type="gramStart"/>
      <w:r w:rsidRPr="003F7979">
        <w:rPr>
          <w:sz w:val="28"/>
          <w:szCs w:val="28"/>
          <w:lang w:eastAsia="en-US"/>
        </w:rPr>
        <w:t>рассмотрения жалобы признаков состава административного правонарушения</w:t>
      </w:r>
      <w:proofErr w:type="gramEnd"/>
      <w:r w:rsidRPr="003F7979">
        <w:rPr>
          <w:sz w:val="28"/>
          <w:szCs w:val="28"/>
          <w:lang w:eastAsia="en-US"/>
        </w:rPr>
        <w:t xml:space="preserve">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3F7979" w:rsidRPr="003F7979" w:rsidRDefault="003F7979" w:rsidP="003F7979">
      <w:pPr>
        <w:ind w:firstLine="720"/>
        <w:jc w:val="both"/>
        <w:outlineLvl w:val="1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В случае установления в ходе или по результатам рассмотрения жалобы признаков преступления должностное лицо, наделенное полномочиями по рассмотрению жалоб, незамедлительно направляет имеющиеся материалы в органы следствия (дознания) в соответствии с правилами </w:t>
      </w:r>
      <w:proofErr w:type="spellStart"/>
      <w:r w:rsidRPr="003F7979">
        <w:rPr>
          <w:sz w:val="28"/>
          <w:szCs w:val="28"/>
          <w:lang w:eastAsia="en-US"/>
        </w:rPr>
        <w:t>подследственности</w:t>
      </w:r>
      <w:proofErr w:type="spellEnd"/>
      <w:r w:rsidRPr="003F7979">
        <w:rPr>
          <w:sz w:val="28"/>
          <w:szCs w:val="28"/>
          <w:lang w:eastAsia="en-US"/>
        </w:rPr>
        <w:t>, установленной статьей 151 Уголовно-процессуального кодекса Российской Федерации, или в органы прокуратуры.</w:t>
      </w:r>
    </w:p>
    <w:p w:rsidR="003F7979" w:rsidRPr="003F7979" w:rsidRDefault="003F7979" w:rsidP="003F797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F7979">
        <w:rPr>
          <w:sz w:val="28"/>
          <w:szCs w:val="28"/>
        </w:rPr>
        <w:t>5.12. Основания для приостановления рассмотрения жалобы отсутствуют.</w:t>
      </w:r>
    </w:p>
    <w:p w:rsidR="003F7979" w:rsidRPr="003F7979" w:rsidRDefault="003F7979" w:rsidP="003F797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F7979">
        <w:rPr>
          <w:sz w:val="28"/>
          <w:szCs w:val="28"/>
        </w:rPr>
        <w:lastRenderedPageBreak/>
        <w:t>5.13. Результатом досудебного (внесудебного) обжалования является принятие необходимых мер и (или) применение установленных действующим законодательством мер ответственности к сотруднику, ответственному за действие (бездействие) и решение, принятое (осуществляемое) в ходе предоставления муниципальной услуги, и направление письменного ответа заявителю.</w:t>
      </w:r>
    </w:p>
    <w:p w:rsidR="003F7979" w:rsidRPr="003F7979" w:rsidRDefault="003F7979" w:rsidP="003F7979">
      <w:pPr>
        <w:ind w:firstLine="720"/>
        <w:jc w:val="both"/>
        <w:outlineLvl w:val="1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5.14. По результатам рассмотрения жалобы Исполнитель принимает одно из следующих решений:</w:t>
      </w:r>
    </w:p>
    <w:p w:rsidR="003F7979" w:rsidRPr="003F7979" w:rsidRDefault="003F7979" w:rsidP="003F7979">
      <w:pPr>
        <w:ind w:firstLine="720"/>
        <w:jc w:val="both"/>
        <w:outlineLvl w:val="1"/>
        <w:rPr>
          <w:sz w:val="28"/>
          <w:szCs w:val="28"/>
          <w:lang w:eastAsia="en-US"/>
        </w:rPr>
      </w:pPr>
      <w:proofErr w:type="gramStart"/>
      <w:r w:rsidRPr="003F7979">
        <w:rPr>
          <w:sz w:val="28"/>
          <w:szCs w:val="28"/>
          <w:lang w:eastAsia="en-US"/>
        </w:rPr>
        <w:t>удовлетворяет жалобу, в том числе в форме отмены принятого решения, исправления допущенных Исполнителем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муниципальными правовыми актами  Администрации сельского поселения «Архангельское» а также в иных формах;</w:t>
      </w:r>
      <w:proofErr w:type="gramEnd"/>
    </w:p>
    <w:p w:rsidR="003F7979" w:rsidRPr="003F7979" w:rsidRDefault="003F7979" w:rsidP="003F7979">
      <w:pPr>
        <w:ind w:firstLine="720"/>
        <w:jc w:val="both"/>
        <w:outlineLvl w:val="1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отказывает в удовлетворении жалобы.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5.15. При удовлетворении жалобы уполномоченный на ее рассмотрение орган принимает исчерпывающие меры по устранению выявленных нарушений, в том числе по выдаче заявителю результата государственной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5.16. Уполномоченный на рассмотрение жалобы орган отказывает в удовлетворении жалобы в следующих случаях: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наличие решения по жалобе, принятого ранее в соответствии с требованиями законодательства в отношении того же заявителя и по тому же предмету жалобы.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5.17. Уполномоченный на рассмотрение жалобы орган вправе оставить жалобу без ответа в следующих случаях: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proofErr w:type="gramStart"/>
      <w:r w:rsidRPr="003F7979">
        <w:rPr>
          <w:sz w:val="28"/>
          <w:szCs w:val="28"/>
          <w:lang w:eastAsia="en-US"/>
        </w:rPr>
        <w:t>отсутствие возможности прочитать какую-либо часть текста жалобы, фамилию, имя, отчество (последнее - при наличии) и (или) почтовый адрес заявителя, указанные в жалобе.</w:t>
      </w:r>
      <w:proofErr w:type="gramEnd"/>
    </w:p>
    <w:p w:rsidR="003F7979" w:rsidRPr="003F7979" w:rsidRDefault="003F7979" w:rsidP="003F7979">
      <w:pPr>
        <w:ind w:firstLine="720"/>
        <w:jc w:val="both"/>
        <w:outlineLvl w:val="1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5.18. Не позднее дня, следующего за днем принятия решения, указанного в </w:t>
      </w:r>
      <w:r w:rsidRPr="003F7979">
        <w:rPr>
          <w:b/>
          <w:bCs/>
          <w:sz w:val="28"/>
          <w:szCs w:val="28"/>
          <w:lang w:eastAsia="en-US"/>
        </w:rPr>
        <w:t>подпункте</w:t>
      </w:r>
      <w:r w:rsidRPr="003F7979">
        <w:rPr>
          <w:sz w:val="28"/>
          <w:szCs w:val="28"/>
          <w:lang w:eastAsia="en-US"/>
        </w:rPr>
        <w:t xml:space="preserve"> </w:t>
      </w:r>
      <w:r w:rsidRPr="003F7979">
        <w:rPr>
          <w:b/>
          <w:bCs/>
          <w:sz w:val="28"/>
          <w:szCs w:val="28"/>
          <w:lang w:eastAsia="en-US"/>
        </w:rPr>
        <w:t>5.14</w:t>
      </w:r>
      <w:r w:rsidRPr="003F7979">
        <w:rPr>
          <w:sz w:val="28"/>
          <w:szCs w:val="28"/>
          <w:lang w:eastAsia="en-US"/>
        </w:rPr>
        <w:t xml:space="preserve"> Административного регламента, заявителю в письменной форме направляется мотивированный ответ о результатах рассмотрения жалобы.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5.19. В ответе по результатам рассмотрения жалобы указываются: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proofErr w:type="gramStart"/>
      <w:r w:rsidRPr="003F7979">
        <w:rPr>
          <w:sz w:val="28"/>
          <w:szCs w:val="28"/>
          <w:lang w:eastAsia="en-US"/>
        </w:rPr>
        <w:t>наименование уполномоченного органа, рассмотревшего жалобу (Исполнителя),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lastRenderedPageBreak/>
        <w:t>фамилия, имя, отчество (последнее - при наличии) или наименование заявителя;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основания для принятия решения по жалобе;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принятое по жалобе решение;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в случае</w:t>
      </w:r>
      <w:proofErr w:type="gramStart"/>
      <w:r w:rsidRPr="003F7979">
        <w:rPr>
          <w:sz w:val="28"/>
          <w:szCs w:val="28"/>
          <w:lang w:eastAsia="en-US"/>
        </w:rPr>
        <w:t>,</w:t>
      </w:r>
      <w:proofErr w:type="gramEnd"/>
      <w:r w:rsidRPr="003F7979">
        <w:rPr>
          <w:sz w:val="28"/>
          <w:szCs w:val="28"/>
          <w:lang w:eastAsia="en-US"/>
        </w:rPr>
        <w:t xml:space="preserve"> если жалоба признана обоснованной, – сроки устранения выявленных нарушений, в том числе срок предоставления результата государственной услуги;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сведения о порядке обжалования принятого по жалобе решения.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5.20. Ответ по результатам рассмотрения жалобы подписывается уполномоченным на рассмотрение жалобы должностным лицом Исполнителя.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5.21. 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и (или) уполномоченного на рассмотрение жалобы органа, вид которой установлен законодательством Российской Федерации.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5.22. В случае если заявитель не удовлетворен решением, принятым в ходе рассмотрения жалобы, или непринятия по ней решения, то заявитель вправе обратиться с жалобой лицам, указанным в </w:t>
      </w:r>
      <w:r w:rsidRPr="003F7979">
        <w:rPr>
          <w:b/>
          <w:bCs/>
          <w:sz w:val="28"/>
          <w:szCs w:val="28"/>
          <w:lang w:eastAsia="en-US"/>
        </w:rPr>
        <w:t>подпункте 5.3</w:t>
      </w:r>
      <w:r w:rsidRPr="003F7979">
        <w:rPr>
          <w:sz w:val="28"/>
          <w:szCs w:val="28"/>
          <w:lang w:eastAsia="en-US"/>
        </w:rPr>
        <w:t xml:space="preserve"> Административного регламента.</w:t>
      </w:r>
    </w:p>
    <w:p w:rsidR="003F7979" w:rsidRPr="003F7979" w:rsidRDefault="003F7979" w:rsidP="003F7979">
      <w:pPr>
        <w:ind w:firstLine="720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5.23. Заявитель имеет право по письменному заявлению, в том числе поданному в электронном виде, на получение исчерпывающей информации и документов, необходимых для обоснования и рассмотрения жалобы.</w:t>
      </w:r>
    </w:p>
    <w:p w:rsidR="003F7979" w:rsidRPr="003F7979" w:rsidRDefault="003F7979" w:rsidP="003F7979">
      <w:pPr>
        <w:ind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 xml:space="preserve">5.24. </w:t>
      </w:r>
      <w:proofErr w:type="gramStart"/>
      <w:r w:rsidRPr="003F7979">
        <w:rPr>
          <w:sz w:val="28"/>
          <w:szCs w:val="28"/>
          <w:lang w:eastAsia="en-US"/>
        </w:rPr>
        <w:t xml:space="preserve">Информация о порядке подачи и рассмотрения жалобы размещается на официальном сайте Исполнителя </w:t>
      </w:r>
      <w:r w:rsidRPr="003F7979">
        <w:rPr>
          <w:i/>
          <w:iCs/>
          <w:sz w:val="28"/>
          <w:szCs w:val="28"/>
          <w:lang w:eastAsia="en-US"/>
        </w:rPr>
        <w:t xml:space="preserve">в </w:t>
      </w:r>
      <w:r w:rsidRPr="003F7979">
        <w:rPr>
          <w:sz w:val="28"/>
          <w:szCs w:val="28"/>
          <w:lang w:eastAsia="en-US"/>
        </w:rPr>
        <w:t>информационно-телекоммуникационной сети «Интернет» (</w:t>
      </w:r>
      <w:proofErr w:type="spellStart"/>
      <w:r w:rsidRPr="003F7979">
        <w:rPr>
          <w:sz w:val="28"/>
          <w:szCs w:val="28"/>
          <w:lang w:val="en-US" w:eastAsia="en-US"/>
        </w:rPr>
        <w:t>arhcp</w:t>
      </w:r>
      <w:proofErr w:type="spellEnd"/>
      <w:r w:rsidRPr="003F7979">
        <w:rPr>
          <w:sz w:val="28"/>
          <w:szCs w:val="28"/>
          <w:lang w:eastAsia="en-US"/>
        </w:rPr>
        <w:t>@</w:t>
      </w:r>
      <w:proofErr w:type="spellStart"/>
      <w:r w:rsidRPr="003F7979">
        <w:rPr>
          <w:sz w:val="28"/>
          <w:szCs w:val="28"/>
          <w:lang w:val="en-US" w:eastAsia="en-US"/>
        </w:rPr>
        <w:t>yandex</w:t>
      </w:r>
      <w:proofErr w:type="spellEnd"/>
      <w:r w:rsidRPr="003F7979">
        <w:rPr>
          <w:sz w:val="28"/>
          <w:szCs w:val="28"/>
          <w:lang w:eastAsia="en-US"/>
        </w:rPr>
        <w:t xml:space="preserve">); в государственной информационной системе «Портал государственных и муниципальных услуг Забайкальского края» в информационно-телекоммуникационной сети «Интернет» </w:t>
      </w:r>
      <w:r w:rsidRPr="003F7979">
        <w:rPr>
          <w:sz w:val="28"/>
          <w:szCs w:val="28"/>
          <w:lang w:val="en-US" w:eastAsia="en-US"/>
        </w:rPr>
        <w:t>http</w:t>
      </w:r>
      <w:r w:rsidRPr="003F7979">
        <w:rPr>
          <w:sz w:val="28"/>
          <w:szCs w:val="28"/>
          <w:lang w:eastAsia="en-US"/>
        </w:rPr>
        <w:t xml:space="preserve">: // </w:t>
      </w:r>
      <w:hyperlink r:id="rId10" w:history="1">
        <w:r w:rsidRPr="003F7979">
          <w:rPr>
            <w:sz w:val="28"/>
            <w:szCs w:val="28"/>
            <w:u w:val="single"/>
            <w:lang w:val="en-US" w:eastAsia="en-US"/>
          </w:rPr>
          <w:t>www</w:t>
        </w:r>
        <w:r w:rsidRPr="003F7979">
          <w:rPr>
            <w:sz w:val="28"/>
            <w:szCs w:val="28"/>
            <w:u w:val="single"/>
            <w:lang w:eastAsia="en-US"/>
          </w:rPr>
          <w:t>.</w:t>
        </w:r>
        <w:proofErr w:type="spellStart"/>
        <w:r w:rsidRPr="003F7979">
          <w:rPr>
            <w:sz w:val="28"/>
            <w:szCs w:val="28"/>
            <w:u w:val="single"/>
            <w:lang w:val="en-US" w:eastAsia="en-US"/>
          </w:rPr>
          <w:t>pgu</w:t>
        </w:r>
        <w:proofErr w:type="spellEnd"/>
        <w:r w:rsidRPr="003F7979">
          <w:rPr>
            <w:sz w:val="28"/>
            <w:szCs w:val="28"/>
            <w:u w:val="single"/>
            <w:lang w:eastAsia="en-US"/>
          </w:rPr>
          <w:t>.</w:t>
        </w:r>
        <w:r w:rsidRPr="003F7979">
          <w:rPr>
            <w:sz w:val="28"/>
            <w:szCs w:val="28"/>
            <w:u w:val="single"/>
            <w:lang w:val="en-US" w:eastAsia="en-US"/>
          </w:rPr>
          <w:t>e</w:t>
        </w:r>
        <w:r w:rsidRPr="003F7979">
          <w:rPr>
            <w:sz w:val="28"/>
            <w:szCs w:val="28"/>
            <w:u w:val="single"/>
            <w:lang w:eastAsia="en-US"/>
          </w:rPr>
          <w:t>-</w:t>
        </w:r>
        <w:proofErr w:type="spellStart"/>
        <w:r w:rsidRPr="003F7979">
          <w:rPr>
            <w:sz w:val="28"/>
            <w:szCs w:val="28"/>
            <w:u w:val="single"/>
            <w:lang w:val="en-US" w:eastAsia="en-US"/>
          </w:rPr>
          <w:t>zab</w:t>
        </w:r>
        <w:proofErr w:type="spellEnd"/>
        <w:r w:rsidRPr="003F7979">
          <w:rPr>
            <w:sz w:val="28"/>
            <w:szCs w:val="28"/>
            <w:u w:val="single"/>
            <w:lang w:eastAsia="en-US"/>
          </w:rPr>
          <w:t>.</w:t>
        </w:r>
        <w:proofErr w:type="spellStart"/>
        <w:r w:rsidRPr="003F7979">
          <w:rPr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 w:rsidRPr="003F7979">
        <w:rPr>
          <w:sz w:val="28"/>
          <w:szCs w:val="28"/>
          <w:lang w:eastAsia="en-US"/>
        </w:rPr>
        <w:t>, а также может быть сообщена заявителю специалистами Исполнителя при личном контакте с использованием почтовой, телефонной связи, посредством электронной почты.</w:t>
      </w:r>
      <w:proofErr w:type="gramEnd"/>
    </w:p>
    <w:p w:rsidR="003F7979" w:rsidRPr="003F7979" w:rsidRDefault="003F7979" w:rsidP="003F7979">
      <w:pPr>
        <w:ind w:left="2123" w:firstLine="709"/>
        <w:jc w:val="both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t>______________________________</w:t>
      </w:r>
    </w:p>
    <w:p w:rsidR="003F7979" w:rsidRPr="003F7979" w:rsidRDefault="003F7979" w:rsidP="003F7979">
      <w:pPr>
        <w:ind w:left="1080"/>
        <w:rPr>
          <w:sz w:val="28"/>
          <w:szCs w:val="28"/>
          <w:lang w:eastAsia="en-US"/>
        </w:rPr>
      </w:pPr>
    </w:p>
    <w:p w:rsidR="003F7979" w:rsidRPr="003F7979" w:rsidRDefault="003F7979" w:rsidP="003F7979">
      <w:pPr>
        <w:ind w:left="1080"/>
        <w:rPr>
          <w:sz w:val="28"/>
          <w:szCs w:val="28"/>
          <w:lang w:eastAsia="en-US"/>
        </w:rPr>
      </w:pPr>
      <w:r w:rsidRPr="003F7979">
        <w:rPr>
          <w:sz w:val="28"/>
          <w:szCs w:val="28"/>
          <w:lang w:eastAsia="en-US"/>
        </w:rPr>
        <w:br w:type="page"/>
      </w:r>
    </w:p>
    <w:p w:rsidR="003F7979" w:rsidRPr="003F7979" w:rsidRDefault="003F7979" w:rsidP="003F7979">
      <w:pPr>
        <w:ind w:left="720"/>
        <w:jc w:val="right"/>
        <w:rPr>
          <w:lang w:eastAsia="en-US"/>
        </w:rPr>
      </w:pPr>
      <w:r w:rsidRPr="003F7979">
        <w:rPr>
          <w:lang w:eastAsia="en-US"/>
        </w:rPr>
        <w:lastRenderedPageBreak/>
        <w:t>Приложение №1</w:t>
      </w:r>
    </w:p>
    <w:p w:rsidR="003F7979" w:rsidRPr="003F7979" w:rsidRDefault="003F7979" w:rsidP="003F7979">
      <w:pPr>
        <w:ind w:left="720"/>
        <w:jc w:val="right"/>
        <w:rPr>
          <w:lang w:eastAsia="en-US"/>
        </w:rPr>
      </w:pPr>
      <w:r w:rsidRPr="003F7979">
        <w:rPr>
          <w:lang w:eastAsia="en-US"/>
        </w:rPr>
        <w:t>к административному регламенту</w:t>
      </w:r>
    </w:p>
    <w:p w:rsidR="003F7979" w:rsidRPr="003F7979" w:rsidRDefault="003F7979" w:rsidP="003F7979">
      <w:pPr>
        <w:ind w:left="709"/>
        <w:jc w:val="right"/>
        <w:rPr>
          <w:lang w:eastAsia="en-US"/>
        </w:rPr>
      </w:pPr>
      <w:r w:rsidRPr="003F7979">
        <w:rPr>
          <w:lang w:eastAsia="en-US"/>
        </w:rPr>
        <w:t>«Выдача ордеров на  проведение</w:t>
      </w:r>
    </w:p>
    <w:p w:rsidR="003F7979" w:rsidRPr="003F7979" w:rsidRDefault="003F7979" w:rsidP="003F7979">
      <w:pPr>
        <w:ind w:left="709"/>
        <w:jc w:val="right"/>
        <w:rPr>
          <w:lang w:eastAsia="en-US"/>
        </w:rPr>
      </w:pPr>
      <w:r w:rsidRPr="003F7979">
        <w:rPr>
          <w:lang w:eastAsia="en-US"/>
        </w:rPr>
        <w:t xml:space="preserve"> земляных работ»</w:t>
      </w:r>
    </w:p>
    <w:p w:rsidR="003F7979" w:rsidRPr="003F7979" w:rsidRDefault="003F7979" w:rsidP="003F7979">
      <w:pPr>
        <w:ind w:left="1080"/>
        <w:rPr>
          <w:sz w:val="28"/>
          <w:szCs w:val="28"/>
          <w:lang w:eastAsia="en-US"/>
        </w:rPr>
      </w:pPr>
    </w:p>
    <w:p w:rsidR="003F7979" w:rsidRPr="003F7979" w:rsidRDefault="003F7979" w:rsidP="003F7979">
      <w:pPr>
        <w:spacing w:after="200" w:line="276" w:lineRule="auto"/>
        <w:jc w:val="center"/>
        <w:rPr>
          <w:rFonts w:ascii="Calibri" w:hAnsi="Calibri" w:cs="Calibri"/>
          <w:b/>
          <w:bCs/>
          <w:sz w:val="22"/>
          <w:szCs w:val="22"/>
          <w:lang w:eastAsia="en-US"/>
        </w:rPr>
      </w:pPr>
      <w:r w:rsidRPr="003F7979">
        <w:rPr>
          <w:rFonts w:ascii="Calibri" w:hAnsi="Calibri" w:cs="Calibri"/>
          <w:b/>
          <w:bCs/>
          <w:sz w:val="22"/>
          <w:szCs w:val="22"/>
          <w:lang w:eastAsia="en-US"/>
        </w:rPr>
        <w:t>Блок-схема последовательности при приеме документов</w:t>
      </w:r>
    </w:p>
    <w:p w:rsidR="003F7979" w:rsidRPr="003F7979" w:rsidRDefault="003F7979" w:rsidP="003F7979">
      <w:pPr>
        <w:tabs>
          <w:tab w:val="center" w:pos="4677"/>
        </w:tabs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144145</wp:posOffset>
                </wp:positionV>
                <wp:extent cx="0" cy="3488055"/>
                <wp:effectExtent l="5080" t="11430" r="13970" b="5715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880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11.35pt" to="54pt,28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AFQTgIAAFoEAAAOAAAAZHJzL2Uyb0RvYy54bWysVMGO0zAQvSPxD5bv3STddOlGmyLUtFwW&#10;WGmXD3Btp4lwbMv2Nq0QEnBG2k/gFziAtNIC35D+EWM3rXbhghA9uOPxzPObmeecPV03Aq24sbWS&#10;OU6OYoy4pIrVcpnj11fzwRgj64hkRCjJc7zhFj+dPH501uqMD1WlBOMGAYi0WatzXDmnsyiytOIN&#10;sUdKcwmHpTINcbA1y4gZ0gJ6I6JhHJ9ErTJMG0W5teAtdod4EvDLklP3qiwtd0jkGLi5sJqwLvwa&#10;Tc5ItjREVzXtaZB/YNGQWsKlB6iCOIKuTf0HVFNTo6wq3RFVTaTKsqY81ADVJPFv1VxWRPNQCzTH&#10;6kOb7P+DpS9XFwbVLMfDFCNJGphR93n7fnvTfe++bG/Q9kP3s/vWfe1uux/d7fYj2HfbT2D7w+6u&#10;d98gSIdettpmADmVF8Z3g67lpT5X9I1FUk0rIpc81HS10XBP4jOiByl+YzUwWrQvFIMYcu1UaOy6&#10;NI2HhJahdZjf5jA/vnaI7pwUvMfpeByPRgGdZPtEbax7zlWDvJFjUUvfWpKR1bl1ngjJ9iHeLdW8&#10;FiLIQ0jU5vh0NByFBKtEzfyhD7NmuZgKg1bECyz8+nsfhBl1LVkAqzhhs952pBY7Gy4X0uNBKUCn&#10;t3YKensan87Gs3E6SIcns0EaF8Xg2XyaDk7myZNRcVxMp0XyzlNL0qyqGePSs9urOUn/Ti39u9rp&#10;8KDnQxuih+ihX0B2/x9Ih1n68e2EsFBsc2H2MwYBh+D+sfkXcn8P9v1PwuQXAAAA//8DAFBLAwQU&#10;AAYACAAAACEAytbcyd0AAAAKAQAADwAAAGRycy9kb3ducmV2LnhtbEyPwU7DMBBE70j9B2srcamo&#10;XSNoFeJUFZAbFwqI6zZekoh4ncZuG/h6XC5wnNnR7Jt8PbpOHGkIrWcDi7kCQVx523Jt4PWlvFqB&#10;CBHZYueZDHxRgHUxucgxs/7Ez3TcxlqkEg4ZGmhi7DMpQ9WQwzD3PXG6ffjBYUxyqKUd8JTKXSe1&#10;UrfSYcvpQ4M93TdUfW4PzkAo32hffs+qmXq/rj3p/cPTIxpzOR03dyAijfEvDGf8hA5FYtr5A9sg&#10;uqTVKm2JBrRegjgHfo2dgZulViCLXP6fUPwAAAD//wMAUEsBAi0AFAAGAAgAAAAhALaDOJL+AAAA&#10;4QEAABMAAAAAAAAAAAAAAAAAAAAAAFtDb250ZW50X1R5cGVzXS54bWxQSwECLQAUAAYACAAAACEA&#10;OP0h/9YAAACUAQAACwAAAAAAAAAAAAAAAAAvAQAAX3JlbHMvLnJlbHNQSwECLQAUAAYACAAAACEA&#10;AmABUE4CAABaBAAADgAAAAAAAAAAAAAAAAAuAgAAZHJzL2Uyb0RvYy54bWxQSwECLQAUAAYACAAA&#10;ACEAytbcyd0AAAAKAQAADwAAAAAAAAAAAAAAAACoBAAAZHJzL2Rvd25yZXYueG1sUEsFBgAAAAAE&#10;AAQA8wAAALIFAAAAAA==&#10;"/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21590</wp:posOffset>
                </wp:positionV>
                <wp:extent cx="2362200" cy="410845"/>
                <wp:effectExtent l="5080" t="12700" r="13970" b="5080"/>
                <wp:wrapNone/>
                <wp:docPr id="23" name="Скругленный 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4108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F7979" w:rsidRPr="00D81CEE" w:rsidRDefault="003F7979" w:rsidP="003F797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81CEE">
                              <w:rPr>
                                <w:sz w:val="20"/>
                                <w:szCs w:val="20"/>
                              </w:rPr>
                              <w:t xml:space="preserve">Заявитель обращается с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заявлением и </w:t>
                            </w:r>
                            <w:r w:rsidRPr="00D81CEE">
                              <w:rPr>
                                <w:sz w:val="20"/>
                                <w:szCs w:val="20"/>
                              </w:rPr>
                              <w:t>пакетом документов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3" o:spid="_x0000_s1026" style="position:absolute;margin-left:2in;margin-top:1.7pt;width:186pt;height:3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b/mawIAAJUEAAAOAAAAZHJzL2Uyb0RvYy54bWysVMFuEzEQvSPxD5bvZDdpE8Kqm6pKCUIq&#10;UFH4AMf2Zg1e29hONu0JiSNIfAPfgJCgpeUXnD9i1rstKXBC7MGa8XjezLyZ2b39dSXRilsntMpx&#10;v5dixBXVTKhFjl++mN0bY+Q8UYxIrXiOT7nD+5O7d/Zqk/GBLrVk3CIAUS6rTY5L702WJI6WvCKu&#10;pw1XYCy0rYgH1S4SZkkN6JVMBmk6SmptmbGacufg9rA14knELwpO/bOicNwjmWPIzcfTxnPenMlk&#10;j2QLS0wpaJcG+YcsKiIUBL2BOiSeoKUVf0BVglrtdOF7VFeJLgpBeawBqumnv1VzUhLDYy1AjjM3&#10;NLn/B0ufro4tEizHgx2MFKmgR+FTON+83bwLn8NF+BIuw+XmffiGwg+4/Bi+h6tougoXmw9g/BrO&#10;EfgCkbVxGeCdmGPbUOHMkaavHVJ6WhK14AfW6rrkhEH6/eZ9csuhURy4onn9RDNIgyy9jpyuC1s1&#10;gMAWWsfWnd60jq89onA52BkNYB4womDb7afj3WEMQbJrb2Odf8R1hRohx1YvFXsO8xFDkNWR87F/&#10;rCOBsFcYFZWEaVgRifqj0eh+h9g9Tkh2jRnL1VKwmZAyKnYxn0qLwDXHs/h1zm77mVSozvGD4WAY&#10;s7hlc9sQafz+BhHriFPcUPtQsSh7ImQrQ5ZSdVw39LZt8uv5uuvYXLNTYN3qdjdgl0EotT3DqIa9&#10;yLF7sySWYyQfq6ZzY0gFFqlVUtAwstuW+baFKApQOfYYteLUt8u3NFYsSojUj5UrfQDdLoS/Hos2&#10;qy5vmH2Qbi3Xth5f/fqbTH4CAAD//wMAUEsDBBQABgAIAAAAIQA/BCOe3wAAAAgBAAAPAAAAZHJz&#10;L2Rvd25yZXYueG1sTI9BT4NAEIXvJv6HzZh4MXZpbQhSlsY2MXpTwaTXBaYskZ1Fdmnpv3c86W1e&#10;3sub72Xb2fbihKPvHClYLiIQSLVrOmoVfJbP9wkIHzQ1uneECi7oYZtfX2U6bdyZPvBUhFZwCflU&#10;KzAhDKmUvjZotV+4AYm9oxutDizHVjajPnO57eUqimJpdUf8wegB9wbrr2KyCsrq+/VSHd52+7v3&#10;afeyfjTFoZyVur2ZnzYgAs7hLwy/+IwOOTNVbqLGi17BKkl4S1DwsAbBfhxHrCs+kiXIPJP/B+Q/&#10;AAAA//8DAFBLAQItABQABgAIAAAAIQC2gziS/gAAAOEBAAATAAAAAAAAAAAAAAAAAAAAAABbQ29u&#10;dGVudF9UeXBlc10ueG1sUEsBAi0AFAAGAAgAAAAhADj9If/WAAAAlAEAAAsAAAAAAAAAAAAAAAAA&#10;LwEAAF9yZWxzLy5yZWxzUEsBAi0AFAAGAAgAAAAhAF5Fv+ZrAgAAlQQAAA4AAAAAAAAAAAAAAAAA&#10;LgIAAGRycy9lMm9Eb2MueG1sUEsBAi0AFAAGAAgAAAAhAD8EI57fAAAACAEAAA8AAAAAAAAAAAAA&#10;AAAAxQQAAGRycy9kb3ducmV2LnhtbFBLBQYAAAAABAAEAPMAAADRBQAAAAA=&#10;">
                <v:textbox inset=".5mm,.3mm,.5mm,.3mm">
                  <w:txbxContent>
                    <w:p w:rsidR="003F7979" w:rsidRPr="00D81CEE" w:rsidRDefault="003F7979" w:rsidP="003F797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81CEE">
                        <w:rPr>
                          <w:sz w:val="20"/>
                          <w:szCs w:val="20"/>
                        </w:rPr>
                        <w:t xml:space="preserve">Заявитель обращается с </w:t>
                      </w:r>
                      <w:r>
                        <w:rPr>
                          <w:sz w:val="20"/>
                          <w:szCs w:val="20"/>
                        </w:rPr>
                        <w:t xml:space="preserve">заявлением и </w:t>
                      </w:r>
                      <w:r w:rsidRPr="00D81CEE">
                        <w:rPr>
                          <w:sz w:val="20"/>
                          <w:szCs w:val="20"/>
                        </w:rPr>
                        <w:t>пакетом документов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135890</wp:posOffset>
                </wp:positionV>
                <wp:extent cx="1143000" cy="0"/>
                <wp:effectExtent l="5080" t="60325" r="23495" b="53975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10.7pt" to="2in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UFTZAIAAHwEAAAOAAAAZHJzL2Uyb0RvYy54bWysVM1uEzEQviPxDpbv6e6mm9KuuqlQNuFS&#10;oFLLAzhrb9bCa1u2k02EkIAzUh6BV+AAUqUCz7B5I8bODy1cECIHZ+yZ+fzNN+M9v1g2Ai2YsVzJ&#10;HCdHMUZMlopyOcvxq5tJ7xQj64ikRCjJcrxiFl8MHz86b3XG+qpWgjKDAETarNU5rp3TWRTZsmYN&#10;sUdKMwnOSpmGONiaWUQNaQG9EVE/jk+iVhmqjSqZtXBabJ14GPCripXuZVVZ5pDIMXBzYTVhnfo1&#10;Gp6TbGaIrnm5o0H+gUVDuIRLD1AFcQTNDf8DquGlUVZV7qhUTaSqipcs1ADVJPFv1VzXRLNQC4hj&#10;9UEm+/9gyxeLK4M4zXG/j5EkDfSo+7R5t1l337rPmzXavO9+dF+7L91t97273XwA+27zEWzv7O52&#10;x2sE6aBlq20GkCN5Zbwa5VJe60tVvrZIqlFN5IyFmm5WGu5JfEb0IMVvrAZG0/a5ohBD5k4FYZeV&#10;aTwkSIaWoX+rQ//Y0qESDpMkPY5jaHO590Uk2ydqY90zphrkjRwLLr20JCOLS+s8EZLtQ/yxVBMu&#10;RBgPIVGb47NBfxASrBKceqcPs2Y2HQmDFsQPWPiFqsBzP8youaQBrGaEjne2I1yAjVyQwxkOAgmG&#10;/W0NoxgJBm/KW1t6QvoboVggvLO2M/bmLD4bn45P017aPxn30rgoek8no7R3MkmeDIrjYjQqkree&#10;fJJmNaeUSc9/P+9J+nfztHt520k9TPxBqOghelAUyO7/A+nQbd/g7ahMFV1dGV+dbzyMeAjePUf/&#10;hu7vQ9Svj8bwJwAAAP//AwBQSwMEFAAGAAgAAAAhAK8UWeXeAAAACQEAAA8AAABkcnMvZG93bnJl&#10;di54bWxMj0FLw0AQhe+C/2EZwZvdJIiEmE0RoV5albYi7W2bHZNgdjbsbtr4753ioR7fm8eb75Xz&#10;yfbiiD50jhSkswQEUu1MR42Cj+3iLgcRoiaje0eo4AcDzKvrq1IXxp1ojcdNbASXUCi0gjbGoZAy&#10;1C1aHWZuQOLbl/NWR5a+kcbrE5fbXmZJ8iCt7og/tHrA5xbr781oFaxXi2X+uRyn2u9f0rft++p1&#10;F3Klbm+mp0cQEad4CcMZn9GhYqaDG8kE0bNOct4SFWTpPQgOZPnZOPwZsirl/wXVLwAAAP//AwBQ&#10;SwECLQAUAAYACAAAACEAtoM4kv4AAADhAQAAEwAAAAAAAAAAAAAAAAAAAAAAW0NvbnRlbnRfVHlw&#10;ZXNdLnhtbFBLAQItABQABgAIAAAAIQA4/SH/1gAAAJQBAAALAAAAAAAAAAAAAAAAAC8BAABfcmVs&#10;cy8ucmVsc1BLAQItABQABgAIAAAAIQDoLUFTZAIAAHwEAAAOAAAAAAAAAAAAAAAAAC4CAABkcnMv&#10;ZTJvRG9jLnhtbFBLAQItABQABgAIAAAAIQCvFFnl3gAAAAkBAAAPAAAAAAAAAAAAAAAAAL4EAABk&#10;cnMvZG93bnJldi54bWxQSwUGAAAAAAQABADzAAAAyQUAAAAA&#10;">
                <v:stroke endarrow="block"/>
              </v:line>
            </w:pict>
          </mc:Fallback>
        </mc:AlternateContent>
      </w:r>
      <w:r w:rsidRPr="003F7979">
        <w:rPr>
          <w:rFonts w:ascii="Calibri" w:hAnsi="Calibri" w:cs="Calibri"/>
          <w:sz w:val="22"/>
          <w:szCs w:val="22"/>
          <w:lang w:eastAsia="en-US"/>
        </w:rPr>
        <w:tab/>
      </w:r>
    </w:p>
    <w:p w:rsidR="003F7979" w:rsidRPr="003F7979" w:rsidRDefault="003F7979" w:rsidP="003F7979">
      <w:pPr>
        <w:spacing w:after="200" w:line="276" w:lineRule="auto"/>
        <w:jc w:val="center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269240</wp:posOffset>
                </wp:positionV>
                <wp:extent cx="0" cy="228600"/>
                <wp:effectExtent l="43180" t="12065" r="42545" b="1651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21.2pt" to="234pt,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BJ7YQIAAHgEAAAOAAAAZHJzL2Uyb0RvYy54bWysVM1uEzEQviPxDpbv6f6QhnTVTYWyCZcC&#10;lVoewLG92RVe27LdbCKEBJyR+gi8AgeQKhV4hs0bMXY2gcIFIXJwxuOZz998M97Ts3Uj0IobWyuZ&#10;4+QoxohLqlgtlzl+eTUfjDGyjkhGhJI8xxtu8dnk4YPTVmc8VZUSjBsEINJmrc5x5ZzOosjSijfE&#10;HinNJRyWyjTEwdYsI2ZIC+iNiNI4HkWtMkwbRbm14C12h3gS8MuSU/eiLC13SOQYuLmwmrAu/BpN&#10;Tkm2NERXNe1pkH9g0ZBawqUHqII4gq5N/QdUU1OjrCrdEVVNpMqypjzUANUk8W/VXFZE81ALiGP1&#10;QSb7/2Dp89WFQTXLcZpgJEkDPeo+bt9ub7qv3aftDdq+6753X7rP3W33rbvdvgf7bvsBbH/Y3fXu&#10;GwTpoGWrbQaQU3lhvBp0LS/1uaKvLJJqWhG55KGmq42Ge0JGdC/Fb6wGRov2mWIQQ66dCsKuS9N4&#10;SJAMrUP/Nof+8bVDdOek4E3T8SgOrY1Its/TxrqnXDXIGzkWtfTKkoyszq0D5hC6D/Fuqea1EGE6&#10;hERtjk+O0+OQYJWomT/0YdYsF1Nh0Ir4+Qo/LwOA3Qsz6lqyAFZxwma97UgtwEYuqGEdJ8JV2F9m&#10;G4wEhwcllj2ckP46KBTY9tZuvl6fxCez8Ww8HAzT0WwwjIti8GQ+HQ5G8+TxcfGomE6L5I1nngyz&#10;qmaMS09+P+vJ8O9mqX91uyk9TPtBpeg+elAAyO7/A+nQad/c3ZgsFNtcGC+WbzqMdwjun6J/P7/u&#10;Q9TPD8bkBwAAAP//AwBQSwMEFAAGAAgAAAAhAENPzpjdAAAACQEAAA8AAABkcnMvZG93bnJldi54&#10;bWxMj0FPwzAMhe9I/IfISNxY2lG2qjSdENLYhQMbE+esMW1F41RJtpZ/j6cdxs32e3r+XrmabC9O&#10;6EPnSEE6S0Ag1c501CjYf64fchAhajK6d4QKfjHAqrq9KXVh3EhbPO1iIziEQqEVtDEOhZShbtHq&#10;MHMDEmvfzlsdefWNNF6PHG57OU+ShbS6I/7Q6gFfW6x/dkeroDOP+LVtUv8+piFNPtabN3zaKHV/&#10;N708g4g4xasZzviMDhUzHdyRTBC9gmyRc5fIwzwDwYbL4aBgmWcgq1L+b1D9AQAA//8DAFBLAQIt&#10;ABQABgAIAAAAIQC2gziS/gAAAOEBAAATAAAAAAAAAAAAAAAAAAAAAABbQ29udGVudF9UeXBlc10u&#10;eG1sUEsBAi0AFAAGAAgAAAAhADj9If/WAAAAlAEAAAsAAAAAAAAAAAAAAAAALwEAAF9yZWxzLy5y&#10;ZWxzUEsBAi0AFAAGAAgAAAAhAOgYEnthAgAAeAQAAA4AAAAAAAAAAAAAAAAALgIAAGRycy9lMm9E&#10;b2MueG1sUEsBAi0AFAAGAAgAAAAhAENPzpjdAAAACQEAAA8AAAAAAAAAAAAAAAAAuwQAAGRycy9k&#10;b3ducmV2LnhtbFBLBQYAAAAABAAEAPMAAADFBQAAAAA=&#10;">
                <v:stroke endarrow="classic" endarrowwidth="narrow" endarrowlength="long"/>
              </v:line>
            </w:pict>
          </mc:Fallback>
        </mc:AlternateContent>
      </w:r>
    </w:p>
    <w:p w:rsidR="003F7979" w:rsidRPr="003F7979" w:rsidRDefault="003F7979" w:rsidP="003F7979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242570</wp:posOffset>
                </wp:positionV>
                <wp:extent cx="3200400" cy="476250"/>
                <wp:effectExtent l="5080" t="13335" r="13970" b="5715"/>
                <wp:wrapNone/>
                <wp:docPr id="20" name="Блок-схема: процесс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476250"/>
                        </a:xfrm>
                        <a:prstGeom prst="flowChartProcess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F7979" w:rsidRPr="00FF12AB" w:rsidRDefault="003F7979" w:rsidP="003F7979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Специалист проверяет наличие всех необходимых документов. 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20" o:spid="_x0000_s1027" type="#_x0000_t109" style="position:absolute;margin-left:117pt;margin-top:19.1pt;width:252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2KTrgIAADUFAAAOAAAAZHJzL2Uyb0RvYy54bWysVNFu0zAUfUfiHyy/d0m6tOuipdOUtAhp&#10;QKXBB7iJ01g4drDdpgMhsQd450942Qug8QvpH3HttF3HXhCilRxf+/rec67P9dn5uuJoRZVmUsQ4&#10;OPIxoiKTOROLGL95Pe2NMNKGiJxwKWiMr6nG5+OnT86aOqJ9WUqeU4UgiNBRU8e4NKaOPE9nJa2I&#10;PpI1FbBZSFURA6ZaeLkiDUSvuNf3/aHXSJXXSmZUa1hNu008dvGLgmbmVVFoahCPMWAzblRunNvR&#10;G5+RaKFIXbJsC4P8A4qKMAFJ96FSYghaKvYoVMUyJbUszFEmK08WBcuo4wBsAv8PNlclqanjAsXR&#10;9b5M+v+FzV6uZgqxPMZ9KI8gFdxR+7X90d6133ubm83n9rb92X6LUPtr86m923xpb2H1BoE3lK6p&#10;dQQRruqZsuR1fSmztxoJmZRELOiFUrIpKckBcGD9vQcHrKHhKJo3L2QOicnSSFfFdaEqGxDqg9bu&#10;sq73l0XXBmWweAzXH/oAOoO98GTYHzhIHol2p2ulzTMqK2QnMS64bACXMrNOLi4TWV1qY5GRaOdu&#10;Ews5ZZw7cXCBmhifDvoDd0BLznK76QirxTzhCq2IlZf7OZpQikO3ihkQOWdVjEd7JxLZykxE7rIY&#10;wng3ByRc2OBAFLBtZ52YPpz6p5PRZBT2wv5w0gv9NO1dTJOwN5wGJ4P0OE2SNPhocQZhVLI8p8JC&#10;3Qk7CP9OONsW6yS5l/YDSvqQeeLb/2Pm3kMYrsrAavd17JwkrAo6NZn1fO3k6PRiFTKX+TVoRMmu&#10;d+GtgUkp1XuMGujbGOt3S6IoRvy5sDqzFYZGPzTUoTE/NIjIIFSMDUbdNDHd47CsFVuUkClwty7k&#10;BWizYE4q96i2iobedJy274ht/kPbed2/duPfAAAA//8DAFBLAwQUAAYACAAAACEAX10KHt8AAAAK&#10;AQAADwAAAGRycy9kb3ducmV2LnhtbEyPwU7DMAyG70i8Q2QkLhNLl05QlaYTIE2IIxsXbllj2kLj&#10;VE3atTw95gRH259+f3+xm10nJhxC60nDZp2AQKq8banW8Hbc32QgQjRkTecJNSwYYFdeXhQmt/5M&#10;rzgdYi04hEJuNDQx9rmUoWrQmbD2PRLfPvzgTORxqKUdzJnDXSdVktxKZ1riD43p8anB6uswOg3v&#10;39OyzVarZ/Xy2XaPi3L78ai0vr6aH+5BRJzjHwy/+qwOJTud/Eg2iE6DSrfcJWpIMwWCgbs048WJ&#10;yU2qQJaF/F+h/AEAAP//AwBQSwECLQAUAAYACAAAACEAtoM4kv4AAADhAQAAEwAAAAAAAAAAAAAA&#10;AAAAAAAAW0NvbnRlbnRfVHlwZXNdLnhtbFBLAQItABQABgAIAAAAIQA4/SH/1gAAAJQBAAALAAAA&#10;AAAAAAAAAAAAAC8BAABfcmVscy8ucmVsc1BLAQItABQABgAIAAAAIQCLw2KTrgIAADUFAAAOAAAA&#10;AAAAAAAAAAAAAC4CAABkcnMvZTJvRG9jLnhtbFBLAQItABQABgAIAAAAIQBfXQoe3wAAAAoBAAAP&#10;AAAAAAAAAAAAAAAAAAgFAABkcnMvZG93bnJldi54bWxQSwUGAAAAAAQABADzAAAAFAYAAAAA&#10;" filled="f" fillcolor="silver">
                <v:textbox inset=".5mm,.5mm,.5mm,.5mm">
                  <w:txbxContent>
                    <w:p w:rsidR="003F7979" w:rsidRPr="00FF12AB" w:rsidRDefault="003F7979" w:rsidP="003F7979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Специалист проверяет наличие всех необходимых документов. </w:t>
                      </w:r>
                    </w:p>
                  </w:txbxContent>
                </v:textbox>
              </v:shape>
            </w:pict>
          </mc:Fallback>
        </mc:AlternateContent>
      </w:r>
    </w:p>
    <w:p w:rsidR="003F7979" w:rsidRPr="003F7979" w:rsidRDefault="003F7979" w:rsidP="003F7979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</w:p>
    <w:p w:rsidR="003F7979" w:rsidRPr="003F7979" w:rsidRDefault="003F7979" w:rsidP="003F7979">
      <w:pPr>
        <w:spacing w:after="200" w:line="276" w:lineRule="auto"/>
        <w:jc w:val="center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226060</wp:posOffset>
                </wp:positionV>
                <wp:extent cx="0" cy="533400"/>
                <wp:effectExtent l="43180" t="5080" r="42545" b="2349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3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17.8pt" to="234pt,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9w3YAIAAHgEAAAOAAAAZHJzL2Uyb0RvYy54bWysVMGO0zAQvSPxD5bv3STddNlGmyLUtFwW&#10;WGmXD3Bjp7FwbMv2Nq0QEnBG2k/gFziAtNIC35D+EWM3rXbhghA9uOPxzPPMm+ecPV03Aq2YsVzJ&#10;HCdHMUZMlopyuczx66v54BQj64ikRCjJcrxhFj+dPH501uqMDVWtBGUGAYi0WatzXDunsyiyZc0a&#10;Yo+UZhIOK2Ua4mBrlhE1pAX0RkTDOD6JWmWoNqpk1oK32B3iScCvKla6V1VlmUMix1CbC6sJ68Kv&#10;0eSMZEtDdM3LvgzyD1U0hEu49ABVEEfQteF/QDW8NMqqyh2VqolUVfGShR6gmyT+rZvLmmgWegFy&#10;rD7QZP8fbPlydWEQpzC7MUaSNDCj7vP2/fam+9592d6g7YfuZ/et+9rddj+62+1HsO+2n8D2h91d&#10;775BkA5cttpmADmVF8azUa7lpT5X5RuLpJrWRC5Z6Olqo+GexGdED1L8xmqoaNG+UBRiyLVTgdh1&#10;ZRoPCZShdZjf5jA/tnao3DlL8I6Oj9M4jDYi2T5PG+ueM9Ugb+RYcOmZJRlZnVvn6yDZPsS7pZpz&#10;IYI6hERtjsej4SgkWCU49Yc+zJrlYioMWhGvr/ALTcHJ/TCjriUNYDUjdNbbjnABNnKBDesYEa7G&#10;/jLbYCQYPCix7OGE9NdBo1Btb+309XYcj2ens9N0kA5PZoM0LorBs/k0HZzMkyej4riYTovkna88&#10;SbOaU8qkL36v9ST9Oy31r26n0oPaDyxFD9EDnVDs/j8UHSbth7uTyULRzYXZKwDkHYL7p+jfz/09&#10;2Pc/GJNfAAAA//8DAFBLAwQUAAYACAAAACEAfBBB6t0AAAAKAQAADwAAAGRycy9kb3ducmV2Lnht&#10;bEyPwU7DMAyG70i8Q2QkbiwNY9XWNZ0Q0tiFAxuIc9aYtqJxqiRby9tjxGEcbX/6/f3lZnK9OGOI&#10;nScNapaBQKq97ajR8P62vVuCiMmQNb0n1PCNETbV9VVpCutH2uP5kBrBIRQLo6FNaSikjHWLzsSZ&#10;H5D49umDM4nH0EgbzMjhrpf3WZZLZzriD60Z8KnF+utwcho6O8ePfaPCy6iiyl63u2dc7LS+vZke&#10;1yASTukCw68+q0PFTkd/IhtFr+EhX3KXpGG+yEEw8Lc4MqlWOciqlP8rVD8AAAD//wMAUEsBAi0A&#10;FAAGAAgAAAAhALaDOJL+AAAA4QEAABMAAAAAAAAAAAAAAAAAAAAAAFtDb250ZW50X1R5cGVzXS54&#10;bWxQSwECLQAUAAYACAAAACEAOP0h/9YAAACUAQAACwAAAAAAAAAAAAAAAAAvAQAAX3JlbHMvLnJl&#10;bHNQSwECLQAUAAYACAAAACEAE6vcN2ACAAB4BAAADgAAAAAAAAAAAAAAAAAuAgAAZHJzL2Uyb0Rv&#10;Yy54bWxQSwECLQAUAAYACAAAACEAfBBB6t0AAAAKAQAADwAAAAAAAAAAAAAAAAC6BAAAZHJzL2Rv&#10;d25yZXYueG1sUEsFBgAAAAAEAAQA8wAAAMQFAAAAAA==&#10;">
                <v:stroke endarrow="classic" endarrowwidth="narrow" endarrowlength="long"/>
              </v:line>
            </w:pict>
          </mc:Fallback>
        </mc:AlternateContent>
      </w:r>
    </w:p>
    <w:p w:rsidR="003F7979" w:rsidRPr="003F7979" w:rsidRDefault="003F7979" w:rsidP="003F7979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</w:p>
    <w:p w:rsidR="003F7979" w:rsidRPr="003F7979" w:rsidRDefault="003F7979" w:rsidP="003F7979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paragraph">
                  <wp:posOffset>113030</wp:posOffset>
                </wp:positionV>
                <wp:extent cx="1889125" cy="1257935"/>
                <wp:effectExtent l="20320" t="13970" r="14605" b="13970"/>
                <wp:wrapNone/>
                <wp:docPr id="18" name="Блок-схема: решение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89125" cy="1257935"/>
                        </a:xfrm>
                        <a:prstGeom prst="flowChartDecision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F7979" w:rsidRDefault="003F7979" w:rsidP="003F797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Все документы в наличии, соответствуют требованиям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18" o:spid="_x0000_s1028" type="#_x0000_t110" style="position:absolute;margin-left:157.2pt;margin-top:8.9pt;width:148.75pt;height:99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h9dvwIAAEoFAAAOAAAAZHJzL2Uyb0RvYy54bWysVN1u0zAUvkfiHSzfd0m6dGujpdPUtAiJ&#10;n0mDB3Adp7Fw7GC7TQdCggskbnkTbiYh/p4hfSOOnbbr2A1CtJLrY7vf+b5zPvvsfF0JtGLacCVT&#10;HB2FGDFJVc7lIsUvX8x6Q4yMJTInQkmW4mtm8Pn44YOzpk5YX5VK5EwjAJEmaeoUl9bWSRAYWrKK&#10;mCNVMwmbhdIVsRDqRZBr0gB6JYJ+GJ4EjdJ5rRVlxsBq1m3isccvCkbt86IwzCKRYuBm/aj9OHdj&#10;MD4jyUKTuuR0S4P8A4uKcAlJ91AZsQQtNb8HVXGqlVGFPaKqClRRcMq8BlAThX+ouSpJzbwWKI6p&#10;92Uy/w+WPltdasRz6B10SpIKetR+br+3v9pvvc2Hzcf2pv3RfknQ5n17s/kE0c/2a3uD4DSUrqlN&#10;AghX9aV24k39RNFXBkk1KYlcsAtTQwMAGpB3S1qrpmQkBw2RgwjuYLjAABqaN09VDlzI0ipf2HWh&#10;K5cDSobWvn/X+/6xtUUUFqPhcBT1BxhR2IPJ6eh44HOQZPf3Whv7iKkKuUmKC6Ea4Kptxih3Hva5&#10;yOqJsY4bSXbnXWqpZlwI7xghUZPi0QCSeeFK8Nxt+kAv5hOh0Yo4z/nPloQ5PFZxC84XvErxcH+I&#10;JK42U5n7LJZw0c2BiZAOHKQCt+2sc9jbUTiaDqfDuBf3T6a9OMyy3sVsEvdOZtHpIDvOJpMseud4&#10;RnFS8jxn0lHduT2K/85N23vX+XTv9zuSzKHySei+95UHd2n4KoOq3a9X503hfNBZzK7na+/RvoNz&#10;Hpmr/BpcohX0EK41PEAwKZV+g1EDlznF5vWSaIaReCzBaaMojt3t90E8OO1DoA935oc7RFKASrHF&#10;qJtObPdiLGvNFyVkinzXpboAdxbcW+WW1dbTcGG9pu3j4l6Ew9ifun0Cx78BAAD//wMAUEsDBBQA&#10;BgAIAAAAIQAKB59t3wAAAAoBAAAPAAAAZHJzL2Rvd25yZXYueG1sTI/BTsMwEETvSPyDtUjcqONS&#10;Ag1xKlQJbj0QCr268ZIE4nUUu0ng61lOcFzN0+ybfDO7Tow4hNaTBrVIQCBV3rZUa9i/PF7dgQjR&#10;kDWdJ9TwhQE2xflZbjLrJ3rGsYy14BIKmdHQxNhnUoaqQWfCwvdInL37wZnI51BLO5iJy10nl0mS&#10;Smda4g+N6XHbYPVZnpyG+fujPvjdofUu3W93T5Mby9c3rS8v5od7EBHn+AfDrz6rQ8FOR38iG0Sn&#10;4VqtVoxycMsTGEiVWoM4aliqmzXIIpf/JxQ/AAAA//8DAFBLAQItABQABgAIAAAAIQC2gziS/gAA&#10;AOEBAAATAAAAAAAAAAAAAAAAAAAAAABbQ29udGVudF9UeXBlc10ueG1sUEsBAi0AFAAGAAgAAAAh&#10;ADj9If/WAAAAlAEAAAsAAAAAAAAAAAAAAAAALwEAAF9yZWxzLy5yZWxzUEsBAi0AFAAGAAgAAAAh&#10;ACBKH12/AgAASgUAAA4AAAAAAAAAAAAAAAAALgIAAGRycy9lMm9Eb2MueG1sUEsBAi0AFAAGAAgA&#10;AAAhAAoHn23fAAAACgEAAA8AAAAAAAAAAAAAAAAAGQUAAGRycy9kb3ducmV2LnhtbFBLBQYAAAAA&#10;BAAEAPMAAAAlBgAAAAA=&#10;" filled="f" fillcolor="silver">
                <o:lock v:ext="edit" aspectratio="t"/>
                <v:textbox>
                  <w:txbxContent>
                    <w:p w:rsidR="003F7979" w:rsidRDefault="003F7979" w:rsidP="003F797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Все документы в наличии, соответствуют требованиям</w:t>
                      </w:r>
                    </w:p>
                  </w:txbxContent>
                </v:textbox>
              </v:shape>
            </w:pict>
          </mc:Fallback>
        </mc:AlternateContent>
      </w:r>
    </w:p>
    <w:p w:rsidR="003F7979" w:rsidRPr="003F7979" w:rsidRDefault="003F7979" w:rsidP="003F7979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3946525</wp:posOffset>
                </wp:positionH>
                <wp:positionV relativeFrom="paragraph">
                  <wp:posOffset>302895</wp:posOffset>
                </wp:positionV>
                <wp:extent cx="739775" cy="744855"/>
                <wp:effectExtent l="8255" t="3175" r="42545" b="23495"/>
                <wp:wrapNone/>
                <wp:docPr id="15" name="Групп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739775" cy="744855"/>
                          <a:chOff x="3090" y="6867"/>
                          <a:chExt cx="1509" cy="1173"/>
                        </a:xfrm>
                      </wpg:grpSpPr>
                      <wps:wsp>
                        <wps:cNvPr id="16" name="Freeform 13"/>
                        <wps:cNvSpPr>
                          <a:spLocks/>
                        </wps:cNvSpPr>
                        <wps:spPr bwMode="auto">
                          <a:xfrm>
                            <a:off x="3090" y="7047"/>
                            <a:ext cx="1509" cy="993"/>
                          </a:xfrm>
                          <a:custGeom>
                            <a:avLst/>
                            <a:gdLst>
                              <a:gd name="T0" fmla="*/ 1509 w 1509"/>
                              <a:gd name="T1" fmla="*/ 0 h 993"/>
                              <a:gd name="T2" fmla="*/ 0 w 1509"/>
                              <a:gd name="T3" fmla="*/ 3 h 993"/>
                              <a:gd name="T4" fmla="*/ 0 w 1509"/>
                              <a:gd name="T5" fmla="*/ 993 h 9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09" h="993">
                                <a:moveTo>
                                  <a:pt x="1509" y="0"/>
                                </a:moveTo>
                                <a:lnTo>
                                  <a:pt x="0" y="3"/>
                                </a:lnTo>
                                <a:lnTo>
                                  <a:pt x="0" y="993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3637" y="6867"/>
                            <a:ext cx="482" cy="306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7979" w:rsidRDefault="003F7979" w:rsidP="003F7979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5" o:spid="_x0000_s1029" style="position:absolute;margin-left:310.75pt;margin-top:23.85pt;width:58.25pt;height:58.65pt;flip:x;z-index:251667456" coordorigin="3090,6867" coordsize="1509,1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8mcmAQAAEUMAAAOAAAAZHJzL2Uyb0RvYy54bWy8Vm1u4zYQ/V+gdyD0s4BXki1blhBnkbXj&#10;tEDaBtj0ALREfaCSqJJ05GxRoECP0Iv0Br3C7o06Q1KynHW27aZoAlikOBq+eTPzyIvXh7oiD0zI&#10;kjcrx3/lOYQ1CU/LJl85P9xvJ0uHSEWblFa8YSvnkUnn9eWXX1x0bcymvOBVygQBJ42Mu3blFEq1&#10;sevKpGA1la94yxpYzLioqYKpyN1U0A6815U79byF23GRtoInTEp4uzGLzqX2n2UsUd9nmWSKVCsH&#10;sCn9K/TvDn/dywsa54K2RZlYGPQzUNS0bGDTwdWGKkr2ovzIVV0mgkueqVcJr12eZWXCdAwQje89&#10;ieZG8H2rY8njLm8HmoDaJzx9ttvku4c7QcoUcjd3SENryNH73z/8+uG393/C/x8EXgNHXZvHYHoj&#10;2rftnTCBwvCWJz9KWHafruM8N8Zk133LU3BL94prjg6ZqElWle3XsKt+AzyQg07K45AUdlAkgZfh&#10;LApDwJbAUhgEy7kGROOkgMziVzMvgszC6mK5CE1Ck+Lafu3Pvch86/vhDFddGiMAC9qCxAihAOWR&#10;Y/kyjt8WtGU6dRKJ6zle9BxvBWNY1cTXoHB3MOvJlWNmRytoJiEB5znFtFgmB05CL7Cc9HweGYmi&#10;U0KA071UN4wDOTSmD7dSmfZIYaRzntoKuQfCs7qCTvnKhQrxItLph22nwcwfmXmkIHZHaJPBZHpi&#10;ct7NbGQzO+8mGJl4z6CBIhpAA5KjIyiJvI+RFn3YyaGxccOIUBQ0T1dryyXWHZIAVXfv26oCKyTp&#10;GWOIE417xj9tDNGgsa50AKeNzdMiEiBsTyVNOAQkbWdy0FKFgSAgHJIOGxxboVg5mAVcqPkDu+fa&#10;RGFAxgA21rII+x0NqmZsaALvQ+nX+mernRmbY4mZVXCKcHQXDhAxslHhNXxbVpWuvKpB4NF8OteA&#10;Ja/KFBcRsxT5bl0J8kBR2vWfTcSJGUhok2pnBaPptR0rWlYwJuqxBWWSitFKFQ5uJmuHVAzOsiq3&#10;7iqdVmgfyyc2kpb2nyMvul5eL4NJMF1cTwJvs5lcbdfBZLH1w/lmtlmvN/4viNwP4qJMU9Yg+P6Y&#10;8YN/JjH2wDMHxHDQnAR5wsVW/33MhXsKQ+cAYumfOjoQcqMwRhB3PH0EtRHcnJtwzsOg4OIdUAVn&#10;JrD1054KBox904BgRn4QQN6VngTzcAoTMV7ZjVdok4CrlaMcaC4crpU5mPetKPMCdjKHQ8Ov4OTI&#10;ShQjjc+gshPQ7P9LvMNevBGPFnjiB8jzefUmDV8XIBvsSgjeYfUBRUYsTj7oKf97UV/MAAL05/Gg&#10;60U9WIK+4Ak58xY28+aQg34TRtMJDlZOVvEOYAl1Zy5NurF6rcf2tOa6xZ7tt+dqjMamW4YeBo+f&#10;6B9/GnhvptFku1iGk2AbzCdR6C0nnh+9iRZeEAWb7Wn/3JYNe3n/vFhU6lLBrbUq65WzHJSHxmcU&#10;Bmv22HcIv++3/nmu79Rhd9CXsuFy8C870UdYfSfaielEOzGdaCf/YSfqmyDcVXV09l6Nl+HxHMbj&#10;2//lXwAAAP//AwBQSwMEFAAGAAgAAAAhAO+KESvfAAAACgEAAA8AAABkcnMvZG93bnJldi54bWxM&#10;j0FLw0AQhe+C/2EZwZvdbU2TkmZTiqCIeGnU0uM2OybB7GzIbtv47x1Pehzm473vFZvJ9eKMY+g8&#10;aZjPFAik2tuOGg3vb493KxAhGrKm94QavjHApry+Kkxu/YV2eK5iIziEQm40tDEOuZShbtGZMPMD&#10;Ev8+/ehM5HNspB3NhcNdLxdKpdKZjrihNQM+tFh/VSen4WPbJZjsDy+vqkZ8tvLwVHWJ1rc303YN&#10;IuIU/2D41Wd1KNnp6E9kg+g1pIv5klENSZaBYCC7X/G4I5PpUoEsC/l/QvkDAAD//wMAUEsBAi0A&#10;FAAGAAgAAAAhALaDOJL+AAAA4QEAABMAAAAAAAAAAAAAAAAAAAAAAFtDb250ZW50X1R5cGVzXS54&#10;bWxQSwECLQAUAAYACAAAACEAOP0h/9YAAACUAQAACwAAAAAAAAAAAAAAAAAvAQAAX3JlbHMvLnJl&#10;bHNQSwECLQAUAAYACAAAACEAR5/JnJgEAABFDAAADgAAAAAAAAAAAAAAAAAuAgAAZHJzL2Uyb0Rv&#10;Yy54bWxQSwECLQAUAAYACAAAACEA74oRK98AAAAKAQAADwAAAAAAAAAAAAAAAADyBgAAZHJzL2Rv&#10;d25yZXYueG1sUEsFBgAAAAAEAAQA8wAAAP4HAAAAAA==&#10;">
                <v:shape id="Freeform 13" o:spid="_x0000_s1030" style="position:absolute;left:3090;top:7047;width:1509;height:993;visibility:visible;mso-wrap-style:square;v-text-anchor:top" coordsize="1509,9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jIX8AA&#10;AADbAAAADwAAAGRycy9kb3ducmV2LnhtbERPS2sCMRC+F/wPYQQvRbP1YGU1igiC9lZf4G3YjJvV&#10;ZLJsUt321xtB6G0+vudM562z4kZNqDwr+BhkIIgLrysuFex3q/4YRIjIGq1nUvBLAeazztsUc+3v&#10;/E23bSxFCuGQowITY51LGQpDDsPA18SJO/vGYUywKaVu8J7CnZXDLBtJhxWnBoM1LQ0V1+2PU+AP&#10;zm/+1tZW7v3rsjp+bpjNSalet11MQERq47/45V7rNH8Ez1/SAXL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xjIX8AAAADbAAAADwAAAAAAAAAAAAAAAACYAgAAZHJzL2Rvd25y&#10;ZXYueG1sUEsFBgAAAAAEAAQA9QAAAIUDAAAAAA==&#10;" path="m1509,l,3,,993e" filled="f">
                  <v:stroke endarrow="classic" endarrowwidth="narrow" endarrowlength="long"/>
                  <v:path arrowok="t" o:connecttype="custom" o:connectlocs="1509,0;0,3;0,993" o:connectangles="0,0,0"/>
                </v:shape>
                <v:shape id="AutoShape 14" o:spid="_x0000_s1031" type="#_x0000_t109" style="position:absolute;left:3637;top:6867;width:482;height: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iUMcMA&#10;AADbAAAADwAAAGRycy9kb3ducmV2LnhtbERPS2vCQBC+F/wPywje6sZKtUQ3QYpiKb34oF7H7DSb&#10;mp0N2VXTf+8KBW/z8T1nnne2FhdqfeVYwWiYgCAunK64VLDfrZ7fQPiArLF2TAr+yEOe9Z7mmGp3&#10;5Q1dtqEUMYR9igpMCE0qpS8MWfRD1xBH7se1FkOEbSl1i9cYbmv5kiQTabHi2GCwoXdDxWl7tgqO&#10;k9/PqVkeXr9Xx/XXSO7XtU/GSg363WIGIlAXHuJ/94eO86dw/yUeIL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fiUMcMAAADbAAAADwAAAAAAAAAAAAAAAACYAgAAZHJzL2Rv&#10;d25yZXYueG1sUEsFBgAAAAAEAAQA9QAAAIgDAAAAAA==&#10;" stroked="f">
                  <v:textbox inset=".5mm,.5mm,.5mm,.5mm">
                    <w:txbxContent>
                      <w:p w:rsidR="003F7979" w:rsidRDefault="003F7979" w:rsidP="003F797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Да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1099185</wp:posOffset>
                </wp:positionH>
                <wp:positionV relativeFrom="paragraph">
                  <wp:posOffset>302895</wp:posOffset>
                </wp:positionV>
                <wp:extent cx="958215" cy="744855"/>
                <wp:effectExtent l="46990" t="3175" r="13970" b="23495"/>
                <wp:wrapNone/>
                <wp:docPr id="12" name="Группа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8215" cy="744855"/>
                          <a:chOff x="3090" y="6867"/>
                          <a:chExt cx="1509" cy="1173"/>
                        </a:xfrm>
                      </wpg:grpSpPr>
                      <wps:wsp>
                        <wps:cNvPr id="13" name="Freeform 10"/>
                        <wps:cNvSpPr>
                          <a:spLocks/>
                        </wps:cNvSpPr>
                        <wps:spPr bwMode="auto">
                          <a:xfrm>
                            <a:off x="3090" y="7047"/>
                            <a:ext cx="1509" cy="993"/>
                          </a:xfrm>
                          <a:custGeom>
                            <a:avLst/>
                            <a:gdLst>
                              <a:gd name="T0" fmla="*/ 1509 w 1509"/>
                              <a:gd name="T1" fmla="*/ 0 h 993"/>
                              <a:gd name="T2" fmla="*/ 0 w 1509"/>
                              <a:gd name="T3" fmla="*/ 3 h 993"/>
                              <a:gd name="T4" fmla="*/ 0 w 1509"/>
                              <a:gd name="T5" fmla="*/ 993 h 9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09" h="993">
                                <a:moveTo>
                                  <a:pt x="1509" y="0"/>
                                </a:moveTo>
                                <a:lnTo>
                                  <a:pt x="0" y="3"/>
                                </a:lnTo>
                                <a:lnTo>
                                  <a:pt x="0" y="993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3637" y="6867"/>
                            <a:ext cx="482" cy="306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7979" w:rsidRDefault="003F7979" w:rsidP="003F7979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" o:spid="_x0000_s1032" style="position:absolute;margin-left:86.55pt;margin-top:23.85pt;width:75.45pt;height:58.65pt;z-index:251666432" coordorigin="3090,6867" coordsize="1509,1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2SujAQAADsMAAAOAAAAZHJzL2Uyb0RvYy54bWy8VmuO2zYQ/l+gdyD0s4BXki0/JKw32Pix&#10;KLBtF8j2ALREPVBJVEna8qYoUCBHyEV6g14huVFnSEp+ZJ202aI2YJGe0XDmm5lveP1qX5Vkx4Qs&#10;eD13/CvPIayOeVLU2dz5+XE9mDlEKlontOQ1mztPTDqvbr795rptIjbkOS8TJggYqWXUNnMnV6qJ&#10;XFfGOauovOINq0GYclFRBVuRuYmgLVivSnfoeRO35SJpBI+ZlPDv0gidG20/TVmsfkpTyRQp5w74&#10;pvSv0L8b/HVvrmmUCdrkRWzdoF/hRUWLGg7tTS2pomQrik9MVUUsuOSpuop55fI0LWKmY4BofO8s&#10;mjvBt42OJYvarOlhAmjPcPpqs/GPuwdBigRyN3RITSvI0Yf3H//4+O7DX/D9k8DfgFHbZBGo3onm&#10;TfMgTKCwvOfxLxLE7rkc95lRJpv2B56AWbpVXGO0T0WFJiB6stepeOpTwfaKxPBnOJ4N/bFDYhBN&#10;g2A2HptUxTnkE98aeSHkE6ST2WTayVb2bX/sheZd35+OUOrSyByrXbWuYVxQdvKArHwZsm9y2jCd&#10;MIlwdciOOmTXgjGsZeLrysPTQa2DVB7jeSRBNQmwfxHJHpOpF1hMOjwPiIThKSA0irdS3TGuc0J3&#10;91KZpkhgpTOd2Lp4BMDTqoT++M4laJC0+mHQz3o1/0jNIzmxJ0Jz9CpQa70l74IZQK3XGT1vJjhS&#10;uWQGiqg3A54cDEFJZF2MNO/Cjve1jRtWhCKNebpqGy6x7hAEqLpH31YVaCFIF5QhTlTuEP+8MkSD&#10;yrrSwTmtbJ7WIwF0dk5kwiFAZBuTg4YqDAQdwiVpoa11K+TQUZB3FFR8xx65VlEYkFGAg3VJwnkH&#10;hbI+VjSBd6F0su7ZaGNG51BiRgpG0R3dhb2LGNlR4dV8XZSlrryyRsfD8XCsHZa8LBIUos9SZJtF&#10;KciOIqHrj03EiRoQZ51oYzmjycquFS1KWBP11AAfScVoqXIHD5OVQ0oGE6zMrLlSpxXax+KJjaQJ&#10;/bfQC1ez1SwYBMPJahB4y+Xgdr0IBpO1Px0vR8vFYun/jp77QZQXScJqdL4bLn7wzyjGjjkzFvrx&#10;chLkCRZr/fkUC/fUDZ0DiKV76uiAEw3DGELc8OQJ2EZwMy1husMi5+ItQAWTEtD6dUsFA8S+r4Ew&#10;Qz8IIO9Kb4LxdAgbcSzZHEtoHYOpuaMcaC5cLpQZx9tGFFkOJ/k66zW/hXmRFkhG2j/jld0AZ/9f&#10;5A1dacYi+qMJnvi6+Z9nb1LzRQ60wW6F4C1WH0BkyOLkhQ7yL5P6ZDQ9G3QdqQcz4BeckCNvYjPf&#10;zdZGGE4nuJg7aclbcEuoB3NV0hB3XI/tadV1i13st0s1RiPTLX0Pg8XP9I8/DLzXw3Cwnsymg2Ad&#10;jAfh1JsNPD98HU68IAyW69P+uS9q9vL+eTGpVIWCu2pZVHNn1jMPjZ5hGKzZQ9+h+12/dc/n+k7t&#10;N3t9FQswmVgg/7ITfXSr60S7MZ1oN6YT7eY/7ER9qYIbqo7O3qbxCny8h/Xxnf/mbwAAAP//AwBQ&#10;SwMEFAAGAAgAAAAhAFRtNozgAAAACgEAAA8AAABkcnMvZG93bnJldi54bWxMj0FLw0AUhO+C/2F5&#10;gje7SdM2ErMppainItgK4m2bfU1Cs29Ddpuk/97nyR6HGWa+ydeTbcWAvW8cKYhnEQik0pmGKgVf&#10;h7enZxA+aDK6dYQKruhhXdzf5TozbqRPHPahElxCPtMK6hC6TEpf1mi1n7kOib2T660OLPtKml6P&#10;XG5bOY+ilbS6IV6odYfbGsvz/mIVvI963CTx67A7n7bXn8Py43sXo1KPD9PmBUTAKfyH4Q+f0aFg&#10;pqO7kPGiZZ0mMUcVLNIUBAeS+YLPHdlZLSOQRS5vLxS/AAAA//8DAFBLAQItABQABgAIAAAAIQC2&#10;gziS/gAAAOEBAAATAAAAAAAAAAAAAAAAAAAAAABbQ29udGVudF9UeXBlc10ueG1sUEsBAi0AFAAG&#10;AAgAAAAhADj9If/WAAAAlAEAAAsAAAAAAAAAAAAAAAAALwEAAF9yZWxzLy5yZWxzUEsBAi0AFAAG&#10;AAgAAAAhAMj7ZK6MBAAAOwwAAA4AAAAAAAAAAAAAAAAALgIAAGRycy9lMm9Eb2MueG1sUEsBAi0A&#10;FAAGAAgAAAAhAFRtNozgAAAACgEAAA8AAAAAAAAAAAAAAAAA5gYAAGRycy9kb3ducmV2LnhtbFBL&#10;BQYAAAAABAAEAPMAAADzBwAAAAA=&#10;">
                <v:shape id="Freeform 10" o:spid="_x0000_s1033" style="position:absolute;left:3090;top:7047;width:1509;height:993;visibility:visible;mso-wrap-style:square;v-text-anchor:top" coordsize="1509,9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9rx8EA&#10;AADbAAAADwAAAGRycy9kb3ducmV2LnhtbERPTWsCMRC9C/6HMEIvotm2UGU1igiC9qatgrdhM25W&#10;k8mySXXbX28Kgrd5vM+ZzltnxZWaUHlW8DrMQBAXXldcKvj+Wg3GIEJE1mg9k4JfCjCfdTtTzLW/&#10;8Zauu1iKFMIhRwUmxjqXMhSGHIahr4kTd/KNw5hgU0rd4C2FOyvfsuxDOqw4NRisaWmouOx+nAK/&#10;d37zt7a2cv3P8+ow2jCbo1IvvXYxARGpjU/xw73Waf47/P+SDpCz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va8fBAAAA2wAAAA8AAAAAAAAAAAAAAAAAmAIAAGRycy9kb3du&#10;cmV2LnhtbFBLBQYAAAAABAAEAPUAAACGAwAAAAA=&#10;" path="m1509,l,3,,993e" filled="f">
                  <v:stroke endarrow="classic" endarrowwidth="narrow" endarrowlength="long"/>
                  <v:path arrowok="t" o:connecttype="custom" o:connectlocs="1509,0;0,3;0,993" o:connectangles="0,0,0"/>
                </v:shape>
                <v:shape id="AutoShape 11" o:spid="_x0000_s1034" type="#_x0000_t109" style="position:absolute;left:3637;top:6867;width:482;height: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oKRsMA&#10;AADbAAAADwAAAGRycy9kb3ducmV2LnhtbERPS2vCQBC+F/oflil4q5tofRCzShHFUrxURa9jdppN&#10;m50N2VXTf98tCL3Nx/ecfNHZWlyp9ZVjBWk/AUFcOF1xqeCwXz9PQfiArLF2TAp+yMNi/viQY6bd&#10;jT/ouguliCHsM1RgQmgyKX1hyKLvu4Y4cp+utRgibEupW7zFcFvLQZKMpcWKY4PBhpaGiu/dxSo4&#10;j7/eJ2Z1Gh3X5802lYdN7ZOhUr2n7nUGIlAX/sV395uO81/g75d4gJ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oKRsMAAADbAAAADwAAAAAAAAAAAAAAAACYAgAAZHJzL2Rv&#10;d25yZXYueG1sUEsFBgAAAAAEAAQA9QAAAIgDAAAAAA==&#10;" stroked="f">
                  <v:textbox inset=".5mm,.5mm,.5mm,.5mm">
                    <w:txbxContent>
                      <w:p w:rsidR="003F7979" w:rsidRDefault="003F7979" w:rsidP="003F7979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Нет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F7979" w:rsidRPr="003F7979" w:rsidRDefault="003F7979" w:rsidP="003F7979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</w:p>
    <w:p w:rsidR="003F7979" w:rsidRPr="003F7979" w:rsidRDefault="003F7979" w:rsidP="003F7979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</w:p>
    <w:p w:rsidR="003F7979" w:rsidRPr="003F7979" w:rsidRDefault="003F7979" w:rsidP="003F7979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3682365</wp:posOffset>
                </wp:positionH>
                <wp:positionV relativeFrom="paragraph">
                  <wp:posOffset>78105</wp:posOffset>
                </wp:positionV>
                <wp:extent cx="2133600" cy="791210"/>
                <wp:effectExtent l="10795" t="5080" r="8255" b="13335"/>
                <wp:wrapNone/>
                <wp:docPr id="11" name="Блок-схема: процесс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791210"/>
                        </a:xfrm>
                        <a:prstGeom prst="flowChartProcess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F7979" w:rsidRPr="00B75B9C" w:rsidRDefault="003F7979" w:rsidP="003F797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75B9C">
                              <w:rPr>
                                <w:color w:val="000000"/>
                                <w:sz w:val="20"/>
                                <w:szCs w:val="20"/>
                              </w:rPr>
                              <w:t>Прием и регистрация заявления установленного образца с приложением пакета документов в приемной комитета ЖКХ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1" o:spid="_x0000_s1035" type="#_x0000_t109" style="position:absolute;margin-left:289.95pt;margin-top:6.15pt;width:168pt;height:62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lMjrwIAADUFAAAOAAAAZHJzL2Uyb0RvYy54bWysVN1u0zAUvkfiHSzfd0m6tmujpdOUtAhp&#10;QKXBA7iJ01g4drDdpgNNYhdwz5twsxtA4xXSN+LYaUvLbhCilRwf+/x953zH5xfrkqMVVZpJEeHg&#10;xMeIilRmTCwi/Ob1tDPESBsiMsKloBG+oRpfjJ8+Oa+rkHZlIXlGFQInQod1FeHCmCr0PJ0WtCT6&#10;RFZUwGUuVUkMiGrhZYrU4L3kXtf3B14tVVYpmVKt4TRpL/HY+c9zmppXea6pQTzCkJtxq3Lr3K7e&#10;+JyEC0WqgqXbNMg/ZFESJiDo3lVCDEFLxR65KlmqpJa5OUll6ck8Zyl1GABN4P+B5rogFXVYoDi6&#10;2pdJ/z+36cvVTCGWQe8CjAQpoUfNl+Z789B862zuNp+a++ZH8zVEzc/Nx+Zh87m5h9M7BNpQurrS&#10;IXi4rmbKgtfVlUzfaiRkXBCxoJdKybqgJIOEnb53ZGAFDaZoXr+QGQQmSyNdFde5Kq1DqA9au2bd&#10;7JtF1walcNgNTk8HPvQ0hbuzUdANXDc9Eu6sK6XNMypLZDcRzrmsIS9lZi1dXCSyutIGkIDZTt0G&#10;FnLKOHfk4ALVER71u31noCVnmb10gNViHnOFVsTSy/1sWcDZkVrJDJCcszLCw70SCW1lJiJzUQxh&#10;vN2DMRfWOQCF3La7lkwfRv5oMpwMe51edzDp9Pwk6VxO415nMA3O+slpEsdJcGvzDHphwbKMCpvq&#10;jthB7++Isx2xlpJ7ah9B0ofIY9/+HyP3jtNwhQFUu69D5yhhWdCyyazna0fH/o5fc5ndAEeUbGcX&#10;3hrYFFK9x6iGuY2wfrckimLEnwvLM1thGPRDQR0K80OBiBRcRdhg1G5j0z4Oy0qxRQGRAtd1IS+B&#10;mzlzVLG8bbMCJFaA2XSYtu+IHf5D2Wn9fu3GvwAAAP//AwBQSwMEFAAGAAgAAAAhAD1+kczgAAAA&#10;CgEAAA8AAABkcnMvZG93bnJldi54bWxMj81OwzAQhO9IvIO1SFwq6tSlPwlxKkCqEEdaLtzc2E0C&#10;9jqKnTTh6VlOcNyZT7Mz+W50lg2mC41HCYt5Asxg6XWDlYT34/5uCyxEhVpZj0bCZALsiuurXGXa&#10;X/DNDIdYMQrBkCkJdYxtxnkoa+NUmPvWIHln3zkV6ewqrjt1oXBnuUiSNXeqQfpQq9Y816b8OvRO&#10;wsf3MN1vZ7MX8frZ2KdJuH1/FFLe3oyPD8CiGeMfDL/1qToU1Onke9SBWQmrTZoSSoZYAiMgXaxI&#10;OJGwXKfAi5z/n1D8AAAA//8DAFBLAQItABQABgAIAAAAIQC2gziS/gAAAOEBAAATAAAAAAAAAAAA&#10;AAAAAAAAAABbQ29udGVudF9UeXBlc10ueG1sUEsBAi0AFAAGAAgAAAAhADj9If/WAAAAlAEAAAsA&#10;AAAAAAAAAAAAAAAALwEAAF9yZWxzLy5yZWxzUEsBAi0AFAAGAAgAAAAhAMYeUyOvAgAANQUAAA4A&#10;AAAAAAAAAAAAAAAALgIAAGRycy9lMm9Eb2MueG1sUEsBAi0AFAAGAAgAAAAhAD1+kczgAAAACgEA&#10;AA8AAAAAAAAAAAAAAAAACQUAAGRycy9kb3ducmV2LnhtbFBLBQYAAAAABAAEAPMAAAAWBgAAAAA=&#10;" filled="f" fillcolor="silver">
                <v:textbox inset=".5mm,.5mm,.5mm,.5mm">
                  <w:txbxContent>
                    <w:p w:rsidR="003F7979" w:rsidRPr="00B75B9C" w:rsidRDefault="003F7979" w:rsidP="003F797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75B9C">
                        <w:rPr>
                          <w:color w:val="000000"/>
                          <w:sz w:val="20"/>
                          <w:szCs w:val="20"/>
                        </w:rPr>
                        <w:t>Прием и регистрация заявления установленного образца с приложением пакета документов в приемной комитета ЖКХ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78105</wp:posOffset>
                </wp:positionV>
                <wp:extent cx="1828800" cy="972185"/>
                <wp:effectExtent l="5080" t="5080" r="13970" b="13335"/>
                <wp:wrapNone/>
                <wp:docPr id="10" name="Блок-схема: процесс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972185"/>
                        </a:xfrm>
                        <a:prstGeom prst="flowChartProcess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F7979" w:rsidRPr="00586834" w:rsidRDefault="003F7979" w:rsidP="003F7979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Специалист уведомляет заявителя о наличии препятствий для приема заявления и предлагает принять меры по их устранению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0" o:spid="_x0000_s1036" type="#_x0000_t109" style="position:absolute;margin-left:18pt;margin-top:6.15pt;width:2in;height:76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0qzrgIAADUFAAAOAAAAZHJzL2Uyb0RvYy54bWysVNFu0zAUfUfiHyy/d0lK22XR0mlKWoQ0&#10;YNLgA9zEaSwcO9hu04EmsQd450942Qug8QvpH3HttF3LXhAildxr+/rec67P9enZquJoSZVmUsQ4&#10;OPIxoiKTORPzGL99M+2FGGlDRE64FDTG11Tjs/HTJ6dNHdG+LCXPqUIQROioqWNcGlNHnqezklZE&#10;H8maCtgspKqIgamae7kiDUSvuNf3/ZHXSJXXSmZUa1hNu008dvGLgmbmdVFoahCPMWAzblRunNnR&#10;G5+SaK5IXbJsA4P8A4qKMAFJd6FSYghaKPYoVMUyJbUszFEmK08WBcuo4wBsAv8PNlclqanjAsXR&#10;9a5M+v+FzV4tLxViOdwdlEeQCu6o/dr+aO/b77317fpze9f+bL9FqP21/tTer7+0d7B6i8AbStfU&#10;OoIIV/WlsuR1fSGzdxoJmZREzOm5UrIpKckBcGD9vYMDdqLhKJo1L2UOicnCSFfFVaEqGxDqg1bu&#10;sq53l0VXBmWwGIT9MPQBdAZ7J8f9IBy6FCTanq6VNs+prJA1Ylxw2QAuZS47ubhMZHmhjUVGoq27&#10;TSzklHHuxMEFaiDBsD90B7TkLLebjrCazxKu0JJYeblvg+HArWIGRM5ZFWNADJ91IpGtzETkzjaE&#10;8c4GJFzYbSAK2DZWJ6aPJ/7JJJyEg96gP5r0Bn6a9s6nyaA3mgbHw/RZmiRpcGNxBoOoZHlOhYW6&#10;FXYw+DvhbFqsk+RO2geU9D7zxLe/x8y9QxiuysBq++/YOUlYFXRqMqvZyslxZMNZhcxkfg0aUbLr&#10;XXhrwCil+oBRA30bY/1+QRTFiL8QVme2wtDo+xO1P5ntT4jIIFSMDUadmZjucVjUis1LyBS4Wxfy&#10;HLRZMCeVB1QbRUNvOk6bd8Q2//7ceT28duPfAAAA//8DAFBLAwQUAAYACAAAACEAu4TzBd4AAAAJ&#10;AQAADwAAAGRycy9kb3ducmV2LnhtbEyPzU7DMBCE70i8g7VIXKrWwQlRFeJUgFQhjrRcuLnxNgn4&#10;J4qdNOHpWU5w3G9GszPlbraGTTiEzjsJd5sEGLra6841Et6P+/UWWIjKaWW8QwkLBthV11elKrS/&#10;uDecDrFhFOJCoSS0MfYF56Fu0aqw8T060s5+sCrSOTRcD+pC4dZwkSQ5t6pz9KFVPT63WH8dRivh&#10;43tasu1q9SJePzvztAi7H49Cytub+fEBWMQ5/pnhtz5Vh4o6nfzodGBGQprTlEhcpMBIT0VG4EQg&#10;v8+AVyX/v6D6AQAA//8DAFBLAQItABQABgAIAAAAIQC2gziS/gAAAOEBAAATAAAAAAAAAAAAAAAA&#10;AAAAAABbQ29udGVudF9UeXBlc10ueG1sUEsBAi0AFAAGAAgAAAAhADj9If/WAAAAlAEAAAsAAAAA&#10;AAAAAAAAAAAALwEAAF9yZWxzLy5yZWxzUEsBAi0AFAAGAAgAAAAhAGATSrOuAgAANQUAAA4AAAAA&#10;AAAAAAAAAAAALgIAAGRycy9lMm9Eb2MueG1sUEsBAi0AFAAGAAgAAAAhALuE8wXeAAAACQEAAA8A&#10;AAAAAAAAAAAAAAAACAUAAGRycy9kb3ducmV2LnhtbFBLBQYAAAAABAAEAPMAAAATBgAAAAA=&#10;" filled="f" fillcolor="silver">
                <v:textbox inset=".5mm,.5mm,.5mm,.5mm">
                  <w:txbxContent>
                    <w:p w:rsidR="003F7979" w:rsidRPr="00586834" w:rsidRDefault="003F7979" w:rsidP="003F7979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>Специалист уведомляет заявителя о наличии препятствий для приема заявления и предлагает принять меры по их устранению</w:t>
                      </w:r>
                    </w:p>
                  </w:txbxContent>
                </v:textbox>
              </v:shape>
            </w:pict>
          </mc:Fallback>
        </mc:AlternateContent>
      </w:r>
    </w:p>
    <w:p w:rsidR="003F7979" w:rsidRPr="003F7979" w:rsidRDefault="003F7979" w:rsidP="003F7979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</w:p>
    <w:p w:rsidR="003F7979" w:rsidRPr="003F7979" w:rsidRDefault="003F7979" w:rsidP="003F7979">
      <w:pPr>
        <w:tabs>
          <w:tab w:val="left" w:pos="2385"/>
          <w:tab w:val="left" w:pos="3960"/>
        </w:tabs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4758690</wp:posOffset>
                </wp:positionH>
                <wp:positionV relativeFrom="paragraph">
                  <wp:posOffset>242570</wp:posOffset>
                </wp:positionV>
                <wp:extent cx="0" cy="533400"/>
                <wp:effectExtent l="48895" t="5715" r="46355" b="2286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3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4.7pt,19.1pt" to="374.7pt,6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C4hXgIAAHYEAAAOAAAAZHJzL2Uyb0RvYy54bWysVMGO0zAQvSPxD5bv3STddNlGmyLUtFwW&#10;WGmXD3Bjp7FwbMv2Nq0QEnBG2k/gFziAtNIC35D+EWM3rXbhghA9uOOZ8fPMm+ecPV03Aq2YsVzJ&#10;HCdHMUZMlopyuczx66v54BQj64ikRCjJcrxhFj+dPH501uqMDVWtBGUGAYi0WatzXDunsyiyZc0a&#10;Yo+UZhKClTINcbA1y4ga0gJ6I6JhHJ9ErTJUG1Uya8Fb7IJ4EvCripXuVVVZ5pDIMdTmwmrCuvBr&#10;NDkj2dIQXfOyL4P8QxUN4RIuPUAVxBF0bfgfUA0vjbKqckelaiJVVbxkoQfoJol/6+ayJpqFXoAc&#10;qw802f8HW75cXRjEaY7HGEnSwIi6z9v325vue/dle4O2H7qf3bfua3fb/ehutx/Bvtt+AtsHu7ve&#10;fYPGnslW2wwAp/LCeC7KtbzU56p8Y5FU05rIJQsdXW00XJP4E9GDI35jNdSzaF8oCjnk2qlA67oy&#10;jYcEwtA6TG9zmB5bO1TunCV4R8fHaRwGG5Fsf04b654z1SBv5Fhw6XklGVmdW+frINk+xbulmnMh&#10;gjaERC2QMxqOwgGrBKc+6NOsWS6mwqAV8eoKv9AURO6nGXUtaQCrGaGz3naEC7CRC2xYx4hwNfaX&#10;2QYjweA5iWUPJ6S/DhqFantrp66343g8O52dpoN0eDIbpHFRDJ7Np+ngZJ48GRXHxXRaJO985Uma&#10;1ZxSJn3xe6Un6d8pqX9zO40etH5gKXqIHuiEYvf/oegwaT/cnUwWim4uzF4BIO6Q3D9E/3ru78G+&#10;/7mY/AIAAP//AwBQSwMEFAAGAAgAAAAhAHhpVEPdAAAACgEAAA8AAABkcnMvZG93bnJldi54bWxM&#10;j8FOwzAMhu9IvENkJG4sbTbYKE0nhDR24cDGxDlrTFvROFWSreXtMeIAR9uffn9/uZ5cL84YYudJ&#10;Qz7LQCDV3nbUaDi8bW5WIGIyZE3vCTV8YYR1dXlRmsL6kXZ43qdGcAjFwmhoUxoKKWPdojNx5gck&#10;vn344EziMTTSBjNyuOulyrI76UxH/KE1Az61WH/uT05DZ+f4vmvy8DLmMc9eN9tnvN1qfX01PT6A&#10;SDilPxh+9FkdKnY6+hPZKHoNy8X9glEN85UCwcDv4sikUgpkVcr/FapvAAAA//8DAFBLAQItABQA&#10;BgAIAAAAIQC2gziS/gAAAOEBAAATAAAAAAAAAAAAAAAAAAAAAABbQ29udGVudF9UeXBlc10ueG1s&#10;UEsBAi0AFAAGAAgAAAAhADj9If/WAAAAlAEAAAsAAAAAAAAAAAAAAAAALwEAAF9yZWxzLy5yZWxz&#10;UEsBAi0AFAAGAAgAAAAhALWULiFeAgAAdgQAAA4AAAAAAAAAAAAAAAAALgIAAGRycy9lMm9Eb2Mu&#10;eG1sUEsBAi0AFAAGAAgAAAAhAHhpVEPdAAAACgEAAA8AAAAAAAAAAAAAAAAAuAQAAGRycy9kb3du&#10;cmV2LnhtbFBLBQYAAAAABAAEAPMAAADCBQAAAAA=&#10;">
                <v:stroke endarrow="classic" endarrowwidth="narrow" endarrowlength="long"/>
              </v:line>
            </w:pict>
          </mc:Fallback>
        </mc:AlternateContent>
      </w:r>
      <w:r w:rsidRPr="003F7979">
        <w:rPr>
          <w:rFonts w:ascii="Calibri" w:hAnsi="Calibri" w:cs="Calibri"/>
          <w:sz w:val="22"/>
          <w:szCs w:val="22"/>
          <w:lang w:eastAsia="en-US"/>
        </w:rPr>
        <w:tab/>
      </w:r>
    </w:p>
    <w:p w:rsidR="003F7979" w:rsidRPr="003F7979" w:rsidRDefault="003F7979" w:rsidP="003F7979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1099185</wp:posOffset>
                </wp:positionH>
                <wp:positionV relativeFrom="paragraph">
                  <wp:posOffset>147955</wp:posOffset>
                </wp:positionV>
                <wp:extent cx="0" cy="228600"/>
                <wp:effectExtent l="46990" t="5715" r="48260" b="2286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55pt,11.65pt" to="86.5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m/AXgIAAHYEAAAOAAAAZHJzL2Uyb0RvYy54bWysVMGO0zAQvSPxD5bv3SSlW7rRpivUtFwW&#10;WGmXD3Btp7Fw7Mh2m1YICTgj7SfwCxxAWmmBb0j/iLGbVl24IEQP7nhm/Pxm5jnnF+tKohU3VmiV&#10;4eQkxogrqplQiwy/vpn1RhhZRxQjUiue4Q23+GL8+NF5U6e8r0stGTcIQJRNmzrDpXN1GkWWlrwi&#10;9kTXXEGw0KYiDrZmETFDGkCvZNSP42HUaMNqoym3Frz5LojHAb8oOHWvisJyh2SGgZsLqwnr3K/R&#10;+JykC0PqUtCOBvkHFhURCi49QOXEEbQ04g+oSlCjrS7cCdVVpItCUB5qgGqS+LdqrktS81ALNMfW&#10;hzbZ/wdLX66uDBIswzAoRSoYUft5+357235vv2xv0fZD+7P91n5t79of7d32I9j3209g+2B737lv&#10;0ch3sqltCoATdWV8L+haXdeXmr6xSOlJSdSCh4puNjVck/gT0YMjfmNr4DNvXmgGOWTpdGjrujCV&#10;h4SGoXWY3uYwPb52iO6cFLz9/mgYh8FGJN2fq411z7mukDcyLIXyfSUpWV1a53mQdJ/i3UrPhJRB&#10;G1KhJsNnp/3TcMBqKZgP+jRrFvOJNGhFvLrCLxQFkeM0o5eKBbCSEzbtbEeEBBu50A3rOJGuxP4y&#10;W2EkOTwnuejgpPLXQaHAtrN26np7Fp9NR9PRoDfoD6e9QZznvWezyaA3nCVPT/Mn+WSSJ+8882SQ&#10;loIxrjz5vdKTwd8pqXtzO40etH7oUvQQPbQTyO7/A+kwaT/cnUzmmm2uzF4BIO6Q3D1E/3qO92Af&#10;fy7GvwAAAP//AwBQSwMEFAAGAAgAAAAhAHok+rrcAAAACQEAAA8AAABkcnMvZG93bnJldi54bWxM&#10;j8FuwjAMhu+TeIfISLuNNERso2uK0CTGZYfBJs6h8dqKxqmSQLu3X9hlHH/70+/PxWq0HbugD60j&#10;BWKWAUOqnGmpVvD1uXl4BhaiJqM7R6jgBwOsysldoXPjBtrhZR9rlkoo5FpBE2Ofcx6qBq0OM9cj&#10;pd2381bHFH3NjddDKrcdn2fZI7e6pXSh0T2+Nlid9meroDUSD7ta+PdBBJF9bLZvuNgqdT8d1y/A&#10;Io7xH4arflKHMjkd3ZlMYF3KT1IkVMFcSmBX4G9wVLBYSuBlwW8/KH8BAAD//wMAUEsBAi0AFAAG&#10;AAgAAAAhALaDOJL+AAAA4QEAABMAAAAAAAAAAAAAAAAAAAAAAFtDb250ZW50X1R5cGVzXS54bWxQ&#10;SwECLQAUAAYACAAAACEAOP0h/9YAAACUAQAACwAAAAAAAAAAAAAAAAAvAQAAX3JlbHMvLnJlbHNQ&#10;SwECLQAUAAYACAAAACEA/NpvwF4CAAB2BAAADgAAAAAAAAAAAAAAAAAuAgAAZHJzL2Uyb0RvYy54&#10;bWxQSwECLQAUAAYACAAAACEAeiT6utwAAAAJAQAADwAAAAAAAAAAAAAAAAC4BAAAZHJzL2Rvd25y&#10;ZXYueG1sUEsFBgAAAAAEAAQA8wAAAMEFAAAAAA==&#10;">
                <v:stroke endarrow="classic" endarrowwidth="narrow" endarrowlength="long"/>
              </v:line>
            </w:pict>
          </mc:Fallback>
        </mc:AlternateContent>
      </w:r>
    </w:p>
    <w:p w:rsidR="003F7979" w:rsidRPr="003F7979" w:rsidRDefault="003F7979" w:rsidP="003F7979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3577590</wp:posOffset>
                </wp:positionH>
                <wp:positionV relativeFrom="paragraph">
                  <wp:posOffset>129540</wp:posOffset>
                </wp:positionV>
                <wp:extent cx="2486025" cy="971550"/>
                <wp:effectExtent l="10795" t="5715" r="8255" b="13335"/>
                <wp:wrapNone/>
                <wp:docPr id="7" name="Блок-схема: процесс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6025" cy="971550"/>
                        </a:xfrm>
                        <a:prstGeom prst="flowChartProcess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F7979" w:rsidRPr="00EE63F5" w:rsidRDefault="003F7979" w:rsidP="003F797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E63F5">
                              <w:rPr>
                                <w:sz w:val="20"/>
                                <w:szCs w:val="20"/>
                              </w:rPr>
                              <w:t xml:space="preserve">Обследование места </w:t>
                            </w:r>
                            <w:r w:rsidRPr="00EE63F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проведения земляных работ до начала их проведения с составлением акта обследования и проведением, в случае необходимости, </w:t>
                            </w:r>
                            <w:proofErr w:type="spellStart"/>
                            <w:r w:rsidRPr="00EE63F5">
                              <w:rPr>
                                <w:color w:val="000000"/>
                                <w:sz w:val="20"/>
                                <w:szCs w:val="20"/>
                              </w:rPr>
                              <w:t>фотофиксации</w:t>
                            </w:r>
                            <w:proofErr w:type="spellEnd"/>
                          </w:p>
                          <w:p w:rsidR="003F7979" w:rsidRPr="00B75B9C" w:rsidRDefault="003F7979" w:rsidP="003F7979"/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7" o:spid="_x0000_s1037" type="#_x0000_t109" style="position:absolute;margin-left:281.7pt;margin-top:10.2pt;width:195.75pt;height:7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+AXrQIAADMFAAAOAAAAZHJzL2Uyb0RvYy54bWysVN1u0zAUvkfiHSzfd0lK+rNo6TQlLUIa&#10;MGnwAG7iNBaOHWy36UCT2AXc8ybc7AbQeIX0jTh22q5jNwjRSo6Pf875vnO+45PTdcXRiirNpIhx&#10;cORjREUmcyYWMX77ZtYbY6QNETnhUtAYX1GNTydPn5w0dUT7spQ8pwqBE6Gjpo5xaUwdeZ7OSloR&#10;fSRrKmCzkKoiBky18HJFGvBeca/v+0OvkSqvlcyo1rCadpt44vwXBc3M66LQ1CAeY8Bm3KjcOLej&#10;Nzkh0UKRumTZFgb5BxQVYQKC7l2lxBC0VOyRq4plSmpZmKNMVp4sCpZRxwHYBP4fbC5LUlPHBZKj&#10;632a9P9zm71aXSjE8hiPMBKkghK1X9sf7V37vbe52Xxub9uf7bcItb82n9q7zZf2FlZv0Mgmrql1&#10;BPcv6wtlqev6XGbvNBIyKYlY0DOlZFNSkgPcwJ73HlywhoaraN68lDnEJUsjXQ7XhaqsQ8gOWrtS&#10;Xe1LRdcGZbDYD8dDvz/AKIO941EwGLhaeiTa3a6VNs+prJCdxLjgsgFcylx0YnGRyOpcG4uMRLvj&#10;NrCQM8a5kwYXqIEAAwjlOErOcrvpDLWYJ1yhFbHicj9HE1JxeKxiBiTOWRXj8f4QiWxmpiJ3UQxh&#10;vJsDEi6scyAK2LazTkofj/3j6Xg6DnthfzjthX6a9s5mSdgbzoLRIH2WJkkaXFucQRiVLM+psFB3&#10;sg7Cv5PNtsE6Qe6F/YCSPmSe+Pb/mLn3EIbLMrDafR07Jwmrgk5NZj1fb8UIebEKmcv8CjSiZNe5&#10;8NLApJTqA0YNdG2M9fslURQj/kJYndkMQ5sfGurQmB8aRGTgKsYGo26amO5pWNaKLUqIFLiqC3kG&#10;2iyYk8o9qq2ioTMdp+0rYlv/0Han7t+6yW8AAAD//wMAUEsDBBQABgAIAAAAIQBC2Xv14AAAAAoB&#10;AAAPAAAAZHJzL2Rvd25yZXYueG1sTI/LTsMwEEX3SPyDNUhsKupg0leIUwFShbqkZdOdGw9JwI8o&#10;dtKEr2dYwWo0ukd3zuTb0Ro2YBca7yTczxNg6EqvG1dJeD/u7tbAQlROK+MdSpgwwLa4vspVpv3F&#10;veFwiBWjEhcyJaGOsc04D2WNVoW5b9FR9uE7qyKtXcV1py5Ubg0XSbLkVjWOLtSqxZcay69DbyWc&#10;vocpXc9mr2L/2ZjnSdhdfxRS3t6MT4/AIo7xD4ZffVKHgpzOvnc6MCNhsXxICZUgEpoEbBbpBtiZ&#10;yBUlvMj5/xeKHwAAAP//AwBQSwECLQAUAAYACAAAACEAtoM4kv4AAADhAQAAEwAAAAAAAAAAAAAA&#10;AAAAAAAAW0NvbnRlbnRfVHlwZXNdLnhtbFBLAQItABQABgAIAAAAIQA4/SH/1gAAAJQBAAALAAAA&#10;AAAAAAAAAAAAAC8BAABfcmVscy8ucmVsc1BLAQItABQABgAIAAAAIQBGO+AXrQIAADMFAAAOAAAA&#10;AAAAAAAAAAAAAC4CAABkcnMvZTJvRG9jLnhtbFBLAQItABQABgAIAAAAIQBC2Xv14AAAAAoBAAAP&#10;AAAAAAAAAAAAAAAAAAcFAABkcnMvZG93bnJldi54bWxQSwUGAAAAAAQABADzAAAAFAYAAAAA&#10;" filled="f" fillcolor="silver">
                <v:textbox inset=".5mm,.5mm,.5mm,.5mm">
                  <w:txbxContent>
                    <w:p w:rsidR="003F7979" w:rsidRPr="00EE63F5" w:rsidRDefault="003F7979" w:rsidP="003F797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E63F5">
                        <w:rPr>
                          <w:sz w:val="20"/>
                          <w:szCs w:val="20"/>
                        </w:rPr>
                        <w:t xml:space="preserve">Обследование места </w:t>
                      </w:r>
                      <w:r w:rsidRPr="00EE63F5">
                        <w:rPr>
                          <w:color w:val="000000"/>
                          <w:sz w:val="20"/>
                          <w:szCs w:val="20"/>
                        </w:rPr>
                        <w:t xml:space="preserve">проведения земляных работ до начала их проведения с составлением акта обследования и проведением, в случае необходимости, </w:t>
                      </w:r>
                      <w:proofErr w:type="spellStart"/>
                      <w:r w:rsidRPr="00EE63F5">
                        <w:rPr>
                          <w:color w:val="000000"/>
                          <w:sz w:val="20"/>
                          <w:szCs w:val="20"/>
                        </w:rPr>
                        <w:t>фотофиксации</w:t>
                      </w:r>
                      <w:proofErr w:type="spellEnd"/>
                    </w:p>
                    <w:p w:rsidR="003F7979" w:rsidRPr="00B75B9C" w:rsidRDefault="003F7979" w:rsidP="003F7979"/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120015</wp:posOffset>
                </wp:positionV>
                <wp:extent cx="1828800" cy="447675"/>
                <wp:effectExtent l="5080" t="5715" r="13970" b="13335"/>
                <wp:wrapNone/>
                <wp:docPr id="6" name="Блок-схема: процесс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447675"/>
                        </a:xfrm>
                        <a:prstGeom prst="flowChartProcess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F7979" w:rsidRPr="00B75B9C" w:rsidRDefault="003F7979" w:rsidP="003F797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75B9C">
                              <w:rPr>
                                <w:sz w:val="20"/>
                                <w:szCs w:val="20"/>
                              </w:rPr>
                              <w:t>Отказ в выдаче разрешения на проведение земляных работ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6" o:spid="_x0000_s1038" type="#_x0000_t109" style="position:absolute;margin-left:18pt;margin-top:9.45pt;width:2in;height:3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QiSrgIAADMFAAAOAAAAZHJzL2Uyb0RvYy54bWysVN1u0zAUvkfiHSzfd0lK2mXR0mlKW4Q0&#10;YNLgAdzEaSwcO9hu04EmsQu450242Q2g8QrpG3HstF3LbhAildxz/HPO9x1/x6dnq4qjJVWaSZHg&#10;4MjHiIpM5kzME/z2zbQXYaQNETnhUtAEX1ONz0ZPn5w2dUz7spQ8pwpBEKHjpk5waUwde57OSloR&#10;fSRrKmCxkKoiBlw193JFGoheca/v+0OvkSqvlcyo1jA77hbxyMUvCpqZ10WhqUE8wYDNuFG5cWZH&#10;b3RK4rkidcmyDQzyDygqwgQk3YUaE0PQQrFHoSqWKallYY4yWXmyKFhGHQdgE/h/sLkqSU0dFyiO&#10;rndl0v8vbPZqeakQyxM8xEiQCq6o/dr+aO/b77317fpze9f+bL/FqP21/tTer7+0dzB7i4a2cE2t&#10;Yzh/VV8qS13XFzJ7p5GQaUnEnJ4rJZuSkhzgBna/d3DAOhqOolnzUuaQlyyMdDVcFaqyAaE6aOWu&#10;6np3VXRlUAaTQdSPIh9uNIO1MDweHg9cChJvT9dKm+dUVsgaCS64bACXMpedWFwmsrzQxiIj8Xa7&#10;TSzklHHupMEFahJ8MugP3AEtOcvtoiOs5rOUK7QkVlzu22A42FYxAxLnrEowIIbPbiKxrcxE5M42&#10;hPHOBiRc2GUgCtg2Vieljyf+ySSaRGEv7A8nvdAfj3vn0zTsDafB8WD8bJym4+DG4gzCuGR5ToWF&#10;upV1EP6dbDYN1glyJ+wDSnqfeerb32Pm3iEMV2Vgtf137JwkrAo6NZnVbOXEGNlwViEzmV+DRpTs&#10;OhdeGjBKqT5g1EDXJli/XxBFMeIvhNWZrTC0+b6j9p3ZvkNEBqESbDDqzNR0T8OiVmxeQqbA3bqQ&#10;56DNgjmpPKDaKBo603HavCK29fd9t+vhrRv9BgAA//8DAFBLAwQUAAYACAAAACEAw2ucht8AAAAI&#10;AQAADwAAAGRycy9kb3ducmV2LnhtbEyPwU7DMBBE70j8g7VIXCrq4EZVmsapAKlCHGm5cHNjNwnY&#10;6yh20oSvZzmV486MZt8Uu8lZNpo+tB4lPC4TYAYrr1usJXwc9w8ZsBAVamU9GgmzCbArb28KlWt/&#10;wXczHmLNqARDriQ0MXY556FqjFNh6TuD5J1971Sks6+57tWFyp3lIknW3KkW6UOjOvPSmOr7MDgJ&#10;nz/jnGaLxat4+2rt8yzcfjgKKe/vpqctsGimeA3DHz6hQ0lMJz+gDsxKWK1pSiQ92wAjfyVSEk4S&#10;sk0KvCz4/wHlLwAAAP//AwBQSwECLQAUAAYACAAAACEAtoM4kv4AAADhAQAAEwAAAAAAAAAAAAAA&#10;AAAAAAAAW0NvbnRlbnRfVHlwZXNdLnhtbFBLAQItABQABgAIAAAAIQA4/SH/1gAAAJQBAAALAAAA&#10;AAAAAAAAAAAAAC8BAABfcmVscy8ucmVsc1BLAQItABQABgAIAAAAIQCtbQiSrgIAADMFAAAOAAAA&#10;AAAAAAAAAAAAAC4CAABkcnMvZTJvRG9jLnhtbFBLAQItABQABgAIAAAAIQDDa5yG3wAAAAgBAAAP&#10;AAAAAAAAAAAAAAAAAAgFAABkcnMvZG93bnJldi54bWxQSwUGAAAAAAQABADzAAAAFAYAAAAA&#10;" filled="f" fillcolor="silver">
                <v:textbox inset=".5mm,.5mm,.5mm,.5mm">
                  <w:txbxContent>
                    <w:p w:rsidR="003F7979" w:rsidRPr="00B75B9C" w:rsidRDefault="003F7979" w:rsidP="003F797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75B9C">
                        <w:rPr>
                          <w:sz w:val="20"/>
                          <w:szCs w:val="20"/>
                        </w:rPr>
                        <w:t>Отказ в выдаче разрешения на проведение земляных работ</w:t>
                      </w:r>
                    </w:p>
                  </w:txbxContent>
                </v:textbox>
              </v:shape>
            </w:pict>
          </mc:Fallback>
        </mc:AlternateContent>
      </w:r>
    </w:p>
    <w:p w:rsidR="003F7979" w:rsidRPr="003F7979" w:rsidRDefault="003F7979" w:rsidP="003F7979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4445</wp:posOffset>
                </wp:positionV>
                <wp:extent cx="0" cy="0"/>
                <wp:effectExtent l="5080" t="13335" r="13970" b="571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.35pt" to="99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npjRgIAAFIEAAAOAAAAZHJzL2Uyb0RvYy54bWysVM2O0zAQviPxDpbvbZLSljZqukJNy2WB&#10;Srs8gGs7jYVjW7bbtEJIwBmpj8ArcABppQWeIX0jbPdHXbggRA/ueGb8+ZuZzxldbSoO1lQbJkUG&#10;k3YMARVYEiaWGXx9O2sNIDAWCYK4FDSDW2rg1fjxo1GtUtqRpeSEauBAhElrlcHSWpVGkcElrZBp&#10;S0WFCxZSV8i6rV5GRKPaoVc86sRxP6qlJkpLTI1x3vwQhOOAXxQU21dFYagFPIOOmw2rDuvCr9F4&#10;hNKlRqpk+EgD/QOLCjHhLj1D5cgisNLsD6iKYS2NLGwbyyqSRcEwDTW4apL4t2puSqRoqMU1x6hz&#10;m8z/g8Uv13MNGMlgDwKBKjei5vP+/X7XfG++7Hdg/6H52XxrvjZ3zY/mbv/R2ff7T872web+6N6B&#10;nu9krUzqACdirn0v8EbcqGuJ3xgg5KREYklDRbdb5a5J/InowRG/McrxWdQvJHE5aGVlaOum0JWH&#10;dA0DmzC97Xl6dGMBPjjxyRuh9HREaWOfU1kBb2SQM+FbilK0vjbWU0DpKcW7hZwxzoMsuAB1Boe9&#10;Ti8cMJIz4oM+zejlYsI1WCMvrPAL9bjIZZqWK0ECWEkRmR5tixg/2O5yLjyeK8LROVoH5bwdxsPp&#10;YDrotrqd/rTVjfO89Ww26bb6s+RpL3+STyZ58s5TS7ppyQihwrM7qTjp/p1Kju/poL+zjs9tiB6i&#10;h345sqf/QDpM0Q/uIIGFJNu5Pk3XCTckHx+ZfxmXe2dffgrGvwAAAP//AwBQSwMEFAAGAAgAAAAh&#10;AKMEbSbYAAAABQEAAA8AAABkcnMvZG93bnJldi54bWxMj0FPwkAQhe8m/IfNkHghshUTwdotMWpv&#10;XgSN16E7to3d2dJdoPrrnXLR45c3ee+bbD24Vh2pD41nA9fzBBRx6W3DlYG3bXG1AhUissXWMxn4&#10;pgDrfHKRYWr9iV/puImVkhIOKRqoY+xSrUNZk8Mw9x2xZJ++dxgF+0rbHk9S7lq9SJJb7bBhWaix&#10;o8eayq/NwRkIxTvti59ZOUs+bipPi/3TyzMaczkdHu5BRRri3zGM+qIOuTjt/IFtUK3w3Up+iQaW&#10;oMb4jLsRdZ7p//b5LwAAAP//AwBQSwECLQAUAAYACAAAACEAtoM4kv4AAADhAQAAEwAAAAAAAAAA&#10;AAAAAAAAAAAAW0NvbnRlbnRfVHlwZXNdLnhtbFBLAQItABQABgAIAAAAIQA4/SH/1gAAAJQBAAAL&#10;AAAAAAAAAAAAAAAAAC8BAABfcmVscy8ucmVsc1BLAQItABQABgAIAAAAIQDsNnpjRgIAAFIEAAAO&#10;AAAAAAAAAAAAAAAAAC4CAABkcnMvZTJvRG9jLnhtbFBLAQItABQABgAIAAAAIQCjBG0m2AAAAAUB&#10;AAAPAAAAAAAAAAAAAAAAAKAEAABkcnMvZG93bnJldi54bWxQSwUGAAAAAAQABADzAAAApQUAAAAA&#10;"/>
            </w:pict>
          </mc:Fallback>
        </mc:AlternateContent>
      </w:r>
    </w:p>
    <w:p w:rsidR="003F7979" w:rsidRPr="003F7979" w:rsidRDefault="003F7979" w:rsidP="003F7979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</w:p>
    <w:p w:rsidR="003F7979" w:rsidRPr="003F7979" w:rsidRDefault="003F7979" w:rsidP="003F7979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4806315</wp:posOffset>
                </wp:positionH>
                <wp:positionV relativeFrom="paragraph">
                  <wp:posOffset>131445</wp:posOffset>
                </wp:positionV>
                <wp:extent cx="0" cy="533400"/>
                <wp:effectExtent l="48895" t="5080" r="46355" b="2349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3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.45pt,10.35pt" to="378.45pt,5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voHXwIAAHYEAAAOAAAAZHJzL2Uyb0RvYy54bWysVMFuEzEQvSPxD5bv6e6mm9KuuqlQNuFS&#10;oFLLBzi2N2vhtVe2m02EkKBnpH4Cv8ABpEoFvmHzR4ydTdTCBSFycMYz4+eZN897eraqJVpyY4VW&#10;OU4OYoy4opoJtcjxm6vZ4Bgj64hiRGrFc7zmFp+Nnz45bZuMD3WlJeMGAYiyWdvkuHKuyaLI0orX&#10;xB7ohisIltrUxMHWLCJmSAvotYyGcXwUtdqwxmjKrQVvsQ3iccAvS07d67K03CGZY6jNhdWEde7X&#10;aHxKsoUhTSVoXwb5hypqIhRcuocqiCPo2og/oGpBjba6dAdU15EuS0F56AG6SeLfurmsSMNDL0CO&#10;bfY02f8HS18tLwwSLMcpRorUMKLu8+bD5rb73n3Z3KLNx+5n96372t11P7q7zQ3Y95tPYPtgd9+7&#10;b1HqmWwbmwHgRF0YzwVdqcvmXNO3Fik9qYha8NDR1bqBaxJ/Inp0xG9sA/XM25eaQQ65djrQuipN&#10;7SGBMLQK01vvp8dXDtGtk4J3dHiYxmGwEcl25xpj3Quua+SNHEuhPK8kI8tz63wdJNuleLfSMyFl&#10;0IZUqM3xyWg4CgesloL5oE+zZjGfSIOWxKsr/EJTEHmYZvS1YgGs4oRNe9sRIcFGLrBhHSfSVdhf&#10;ZmuMJIfnJBc9nFT+OmgUqu2trbrencQn0+PpcTpIh0fTQRoXxeD5bJIOjmbJs1FxWEwmRfLeV56k&#10;WSUY48oXv1N6kv6dkvo3t9XoXut7lqLH6IFOKHb3H4oOk/bD3cpkrtn6wuwUAOIOyf1D9K/n4R7s&#10;h5+L8S8AAAD//wMAUEsDBBQABgAIAAAAIQC8ywS53QAAAAoBAAAPAAAAZHJzL2Rvd25yZXYueG1s&#10;TI/BTsMwDIbvSLxDZCRuLOlg6yhNJ4Q0duHABto5a0xb0ThVkq3l7THiAEfbn35/f7meXC/OGGLn&#10;SUM2UyCQam87ajS8v21uViBiMmRN7wk1fGGEdXV5UZrC+pF2eN6nRnAIxcJoaFMaCilj3aIzceYH&#10;JL59+OBM4jE00gYzcrjr5VyppXSmI/7QmgGfWqw/9yenobO3eNg1WXgZs5ip1832GRdbra+vpscH&#10;EAmn9AfDjz6rQ8VOR38iG0WvIV8s7xnVMFc5CAZ+F0cm1V0Osirl/wrVNwAAAP//AwBQSwECLQAU&#10;AAYACAAAACEAtoM4kv4AAADhAQAAEwAAAAAAAAAAAAAAAAAAAAAAW0NvbnRlbnRfVHlwZXNdLnht&#10;bFBLAQItABQABgAIAAAAIQA4/SH/1gAAAJQBAAALAAAAAAAAAAAAAAAAAC8BAABfcmVscy8ucmVs&#10;c1BLAQItABQABgAIAAAAIQDqCvoHXwIAAHYEAAAOAAAAAAAAAAAAAAAAAC4CAABkcnMvZTJvRG9j&#10;LnhtbFBLAQItABQABgAIAAAAIQC8ywS53QAAAAoBAAAPAAAAAAAAAAAAAAAAALkEAABkcnMvZG93&#10;bnJldi54bWxQSwUGAAAAAAQABADzAAAAwwUAAAAA&#10;">
                <v:stroke endarrow="classic" endarrowwidth="narrow" endarrowlength="long"/>
              </v:line>
            </w:pict>
          </mc:Fallback>
        </mc:AlternateContent>
      </w:r>
    </w:p>
    <w:p w:rsidR="003F7979" w:rsidRPr="003F7979" w:rsidRDefault="003F7979" w:rsidP="003F7979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</w:p>
    <w:p w:rsidR="003F7979" w:rsidRPr="003F7979" w:rsidRDefault="003F7979" w:rsidP="003F7979">
      <w:pPr>
        <w:tabs>
          <w:tab w:val="left" w:pos="7545"/>
        </w:tabs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3577590</wp:posOffset>
                </wp:positionH>
                <wp:positionV relativeFrom="paragraph">
                  <wp:posOffset>19685</wp:posOffset>
                </wp:positionV>
                <wp:extent cx="2486025" cy="469265"/>
                <wp:effectExtent l="10795" t="6350" r="8255" b="10160"/>
                <wp:wrapNone/>
                <wp:docPr id="3" name="Блок-схема: процесс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6025" cy="469265"/>
                        </a:xfrm>
                        <a:prstGeom prst="flowChartProcess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F7979" w:rsidRPr="00B75B9C" w:rsidRDefault="003F7979" w:rsidP="003F797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75B9C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Подписание ордера-договора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должностным лицом Администрации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3" o:spid="_x0000_s1039" type="#_x0000_t109" style="position:absolute;margin-left:281.7pt;margin-top:1.55pt;width:195.75pt;height:36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MrarAIAADMFAAAOAAAAZHJzL2Uyb0RvYy54bWysVNFu0zAUfUfiHyy/d0m6tLTR0mlKWoQ0&#10;YNLgA9zEaSwcO9hu04EmsQd450942Qug8QvpH3HttF3HXhCilRxf+/rec67P9cnpuuJoRZVmUsQ4&#10;OPIxoiKTOROLGL99M+uNMNKGiJxwKWiMr6jGp5OnT06aOqJ9WUqeU4UgiNBRU8e4NKaOPE9nJa2I&#10;PpI1FbBZSFURA6ZaeLkiDUSvuNf3/aHXSJXXSmZUa1hNu008cfGLgmbmdVFoahCPMWAzblRunNvR&#10;m5yQaKFIXbJsC4P8A4qKMAFJ96FSYghaKvYoVMUyJbUszFEmK08WBcuo4wBsAv8PNpclqanjAsXR&#10;9b5M+v+FzV6tLhRieYyPMRKkgitqv7Y/2rv2e29zs/nc3rY/228Ran9tPrV3my/tLazeoGNbuKbW&#10;EZy/rC+Upa7rc5m900jIpCRiQc+Ukk1JSQ5wA+vvPThgDQ1H0bx5KXPIS5ZGuhquC1XZgFAdtHZX&#10;dbW/Kro2KIPFfjga+v0BRhnshcNxfzhwKUi0O10rbZ5TWSE7iXHBZQO4lLnoxOIykdW5NhYZiXbu&#10;NrGQM8a5kwYXqInxeACpHEfJWW43naEW84QrtCJWXO63xaAP3SpmQOKcVTEe7Z1IZCszFbnLYgjj&#10;3RyQcGGDA1HAtp11Uvo49sfT0XQU9sL+cNoL/TTtnc2SsDecBc8G6XGaJGlwbXEGYVSyPKfCQt3J&#10;Ogj/TjbbBusEuRf2A0r6kHni2/9j5t5DGK7KwGr3deycJKwKOjWZ9XztxDi24axC5jK/Ao0o2XUu&#10;vDQwKaX6gFEDXRtj/X5JFMWIvxBWZ7bC0OaHhjo05ocGERmEirHBqJsmpnsalrViixIyBe7WhTwD&#10;bRbMSeUe1VbR0JmO0/YVsa1/aDuv+7du8hsAAP//AwBQSwMEFAAGAAgAAAAhADZwV6HgAAAACAEA&#10;AA8AAABkcnMvZG93bnJldi54bWxMj81OwzAQhO9IvIO1SFwq6jRN/0I2FSBViCMtF25uvCSBeB3F&#10;Tprw9JgTHEczmvkm24+mEQN1rraMsJhHIIgLq2suEd5Oh7stCOcVa9VYJoSJHOzz66tMpdpe+JWG&#10;oy9FKGGXKoTK+zaV0hUVGeXmtiUO3oftjPJBdqXUnbqEctPIOIrW0qiaw0KlWnqqqPg69gbh/XuY&#10;ku1s9hy/fNbN4xSbQ3+KEW9vxod7EJ5G/xeGX/yADnlgOtuetRMNwmq9TEIUYbkAEfzdKtmBOCNs&#10;NhHIPJP/D+Q/AAAA//8DAFBLAQItABQABgAIAAAAIQC2gziS/gAAAOEBAAATAAAAAAAAAAAAAAAA&#10;AAAAAABbQ29udGVudF9UeXBlc10ueG1sUEsBAi0AFAAGAAgAAAAhADj9If/WAAAAlAEAAAsAAAAA&#10;AAAAAAAAAAAALwEAAF9yZWxzLy5yZWxzUEsBAi0AFAAGAAgAAAAhAO8EytqsAgAAMwUAAA4AAAAA&#10;AAAAAAAAAAAALgIAAGRycy9lMm9Eb2MueG1sUEsBAi0AFAAGAAgAAAAhADZwV6HgAAAACAEAAA8A&#10;AAAAAAAAAAAAAAAABgUAAGRycy9kb3ducmV2LnhtbFBLBQYAAAAABAAEAPMAAAATBgAAAAA=&#10;" filled="f" fillcolor="silver">
                <v:textbox inset=".5mm,.5mm,.5mm,.5mm">
                  <w:txbxContent>
                    <w:p w:rsidR="003F7979" w:rsidRPr="00B75B9C" w:rsidRDefault="003F7979" w:rsidP="003F797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75B9C">
                        <w:rPr>
                          <w:color w:val="000000"/>
                          <w:sz w:val="20"/>
                          <w:szCs w:val="20"/>
                        </w:rPr>
                        <w:t xml:space="preserve">Подписание ордера-договора 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>должностным лицом Администрации</w:t>
                      </w:r>
                    </w:p>
                  </w:txbxContent>
                </v:textbox>
              </v:shape>
            </w:pict>
          </mc:Fallback>
        </mc:AlternateContent>
      </w:r>
      <w:r w:rsidRPr="003F7979">
        <w:rPr>
          <w:rFonts w:ascii="Calibri" w:hAnsi="Calibri" w:cs="Calibri"/>
          <w:sz w:val="22"/>
          <w:szCs w:val="22"/>
          <w:lang w:eastAsia="en-US"/>
        </w:rPr>
        <w:tab/>
      </w:r>
    </w:p>
    <w:p w:rsidR="003F7979" w:rsidRPr="003F7979" w:rsidRDefault="003F7979" w:rsidP="003F7979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4806315</wp:posOffset>
                </wp:positionH>
                <wp:positionV relativeFrom="paragraph">
                  <wp:posOffset>165735</wp:posOffset>
                </wp:positionV>
                <wp:extent cx="0" cy="533400"/>
                <wp:effectExtent l="48895" t="8890" r="46355" b="1968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3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.45pt,13.05pt" to="378.45pt,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JI8XwIAAHYEAAAOAAAAZHJzL2Uyb0RvYy54bWysVMFuEzEQvSPxD5bv6e6mm9KuuqlQNuFS&#10;oFLLBzi2N2vhtVe2m02EkKBnpH4Cv8ABpEoFvmHzR4ydTdTCBSFycMYz4+eZN897eraqJVpyY4VW&#10;OU4OYoy4opoJtcjxm6vZ4Bgj64hiRGrFc7zmFp+Nnz45bZuMD3WlJeMGAYiyWdvkuHKuyaLI0orX&#10;xB7ohisIltrUxMHWLCJmSAvotYyGcXwUtdqwxmjKrQVvsQ3iccAvS07d67K03CGZY6jNhdWEde7X&#10;aHxKsoUhTSVoXwb5hypqIhRcuocqiCPo2og/oGpBjba6dAdU15EuS0F56AG6SeLfurmsSMNDL0CO&#10;bfY02f8HS18tLwwSLMdDjBSpYUTd582HzW33vfuyuUWbj93P7lv3tbvrfnR3mxuw7zefwPbB7r53&#10;36KhZ7JtbAaAE3VhPBd0pS6bc03fWqT0pCJqwUNHV+sGrkn8iejREb+xDdQzb19qBjnk2ulA66o0&#10;tYcEwtAqTG+9nx5fOUS3Tgre0eFhGofBRiTbnWuMdS+4rpE3ciyF8rySjCzPrfN1kGyX4t1Kz4SU&#10;QRtSoTbHJ6PhKBywWgrmgz7NmsV8Ig1aEq+u8AtNQeRhmtHXigWwihM27W1HhAQbucCGdZxIV2F/&#10;ma0xkhyek1z0cFL566BRqLa3tup6dxKfTI+nx+kgHR5NB2lcFIPns0k6OJolz0bFYTGZFMl7X3mS&#10;ZpVgjCtf/E7pSfp3Surf3Faje63vWYoeowc6odjdfyg6TNoPdyuTuWbrC7NTAIg7JPcP0b+eh3uw&#10;H34uxr8AAAD//wMAUEsDBBQABgAIAAAAIQBm1v3a3AAAAAoBAAAPAAAAZHJzL2Rvd25yZXYueG1s&#10;TI/BTsMwDIbvSLxDZCRuLMnQCpSmE0Iau3BgA3HOGtNWNE6VZGt5e4w4wNH2p9/fX61nP4gTxtQH&#10;MqAXCgRSE1xPrYG3183VLYiULTk7BEIDX5hgXZ+fVbZ0YaIdnva5FRxCqbQGupzHUsrUdOhtWoQR&#10;iW8fIXqbeYytdNFOHO4HuVSqkN72xB86O+Jjh83n/ugN9O4a33etjs+TTlq9bLZPuNoac3kxP9yD&#10;yDjnPxh+9FkdanY6hCO5JAYDN6vijlEDy0KDYOB3cWBSKw2yruT/CvU3AAAA//8DAFBLAQItABQA&#10;BgAIAAAAIQC2gziS/gAAAOEBAAATAAAAAAAAAAAAAAAAAAAAAABbQ29udGVudF9UeXBlc10ueG1s&#10;UEsBAi0AFAAGAAgAAAAhADj9If/WAAAAlAEAAAsAAAAAAAAAAAAAAAAALwEAAF9yZWxzLy5yZWxz&#10;UEsBAi0AFAAGAAgAAAAhAM1wkjxfAgAAdgQAAA4AAAAAAAAAAAAAAAAALgIAAGRycy9lMm9Eb2Mu&#10;eG1sUEsBAi0AFAAGAAgAAAAhAGbW/drcAAAACgEAAA8AAAAAAAAAAAAAAAAAuQQAAGRycy9kb3du&#10;cmV2LnhtbFBLBQYAAAAABAAEAPMAAADCBQAAAAA=&#10;">
                <v:stroke endarrow="classic" endarrowwidth="narrow" endarrowlength="long"/>
              </v:line>
            </w:pict>
          </mc:Fallback>
        </mc:AlternateContent>
      </w:r>
    </w:p>
    <w:p w:rsidR="003F7979" w:rsidRPr="003F7979" w:rsidRDefault="003F7979" w:rsidP="003F7979">
      <w:pPr>
        <w:tabs>
          <w:tab w:val="left" w:pos="1545"/>
        </w:tabs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  <w:r w:rsidRPr="003F7979">
        <w:rPr>
          <w:rFonts w:ascii="Calibri" w:hAnsi="Calibri" w:cs="Calibri"/>
          <w:sz w:val="22"/>
          <w:szCs w:val="22"/>
          <w:lang w:eastAsia="en-US"/>
        </w:rPr>
        <w:tab/>
      </w:r>
    </w:p>
    <w:p w:rsidR="003F7979" w:rsidRPr="003F7979" w:rsidRDefault="003F7979" w:rsidP="003F7979">
      <w:pPr>
        <w:spacing w:after="200" w:line="276" w:lineRule="auto"/>
        <w:rPr>
          <w:sz w:val="28"/>
          <w:szCs w:val="28"/>
          <w:lang w:eastAsia="en-US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3577590</wp:posOffset>
                </wp:positionH>
                <wp:positionV relativeFrom="paragraph">
                  <wp:posOffset>52705</wp:posOffset>
                </wp:positionV>
                <wp:extent cx="2486025" cy="545465"/>
                <wp:effectExtent l="10795" t="8890" r="8255" b="7620"/>
                <wp:wrapNone/>
                <wp:docPr id="1" name="Блок-схема: процесс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6025" cy="545465"/>
                        </a:xfrm>
                        <a:prstGeom prst="flowChartProcess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F7979" w:rsidRPr="00B75B9C" w:rsidRDefault="003F7979" w:rsidP="003F797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Выдача разрешения на проведение земляных работ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" o:spid="_x0000_s1040" type="#_x0000_t109" style="position:absolute;margin-left:281.7pt;margin-top:4.15pt;width:195.75pt;height:42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1ctqgIAADQFAAAOAAAAZHJzL2Uyb0RvYy54bWysVM2O0zAQviPxDpbvbZKSlm606apKWoS0&#10;wEoLD+AmTmPh2MF2my4IiT3AnTfhshdAyyukb8TYabtd9oIQreR4/DPzfTPf+PRsU3G0pkozKWIc&#10;9H2MqMhkzsQyxm9ez3tjjLQhIidcChrjK6rx2eTxo9OmjuhAlpLnVCFwInTU1DEujakjz9NZSSui&#10;+7KmAjYLqSpiwFRLL1ekAe8V9wa+P/IaqfJayYxqDatpt4knzn9R0My8KgpNDeIxBmzGjcqNCzt6&#10;k1MSLRWpS5btYJB/QFERJiDowVVKDEErxR64qlimpJaF6Wey8mRRsIw6DsAm8P9gc1mSmjoukBxd&#10;H9Kk/5/b7OX6QiGWQ+0wEqSCErVf2x/tbfu9t73efm5v2p/ttwi1v7af2tvtl/YGVq9RYBPX1DqC&#10;+5f1hbLUdX0us7caCZmURCzpVCnZlJTkANed9+5dsIaGq2jRvJA5xCUrI10ON4WqrEPIDtq4Ul0d&#10;SkU3BmWwOAjHI38wxCiDvWE4DEdDC8kj0f52rbR5RmWF7CTGBZcN4FLmohOLi0TW59p01/bHbWAh&#10;54xzJw0uUBPjkyGEchwlZ7nddIZaLhKu0JpYcbnfDoM+PlYxAxLnrIrx+HCIRDYzM5G7KIYw3s2B&#10;ABfWORAFbLtZJ6UPJ/7JbDwbh71wMJr1Qj9Ne9N5EvZG8+DpMH2SJkkafLQ4gzAqWZ5TYaHuZR2E&#10;fyebXYN1gjwI+x4lfcw88e3/IXPvPgxXHGC1/zp2ThJWBZ2azGax6cTo/FmJLGR+BSJRsmtdeGpg&#10;Ukr1HqMG2jbG+t2KKIoRfy6s0GyKoc+PDXVsLI4NIjJwFWODUTdNTPc2rGrFliVEClzZhZyCOAvm&#10;tHKHCqhYA1rTkdo9I7b3j2136u6xm/wGAAD//wMAUEsDBBQABgAIAAAAIQDICtLe4AAAAAgBAAAP&#10;AAAAZHJzL2Rvd25yZXYueG1sTI/BTsMwEETvSPyDtUhcKurgplUa4lSAVCGObblwc2OTBOx1FDtp&#10;wteznOA2qxnNvC12k7NsNH1oPUq4XybADFZet1hLeDvt7zJgISrUyno0EmYTYFdeXxUq1/6CBzMe&#10;Y82oBEOuJDQxdjnnoWqMU2HpO4PkffjeqUhnX3PdqwuVO8tFkmy4Uy3SQqM689yY6us4OAnv3+Oc&#10;ZovFi3j9bO3TLNx+OAkpb2+mxwdg0UzxLwy/+IQOJTGd/YA6MCthvVmlFJWQrYCRv12nW2BnEqkA&#10;Xhb8/wPlDwAAAP//AwBQSwECLQAUAAYACAAAACEAtoM4kv4AAADhAQAAEwAAAAAAAAAAAAAAAAAA&#10;AAAAW0NvbnRlbnRfVHlwZXNdLnhtbFBLAQItABQABgAIAAAAIQA4/SH/1gAAAJQBAAALAAAAAAAA&#10;AAAAAAAAAC8BAABfcmVscy8ucmVsc1BLAQItABQABgAIAAAAIQBQY1ctqgIAADQFAAAOAAAAAAAA&#10;AAAAAAAAAC4CAABkcnMvZTJvRG9jLnhtbFBLAQItABQABgAIAAAAIQDICtLe4AAAAAgBAAAPAAAA&#10;AAAAAAAAAAAAAAQFAABkcnMvZG93bnJldi54bWxQSwUGAAAAAAQABADzAAAAEQYAAAAA&#10;" filled="f" fillcolor="silver">
                <v:textbox inset=".5mm,.5mm,.5mm,.5mm">
                  <w:txbxContent>
                    <w:p w:rsidR="003F7979" w:rsidRPr="00B75B9C" w:rsidRDefault="003F7979" w:rsidP="003F797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>Выдача разрешения на проведение земляных работ</w:t>
                      </w:r>
                    </w:p>
                  </w:txbxContent>
                </v:textbox>
              </v:shape>
            </w:pict>
          </mc:Fallback>
        </mc:AlternateContent>
      </w:r>
    </w:p>
    <w:p w:rsidR="003F7979" w:rsidRPr="003F7979" w:rsidRDefault="003F7979" w:rsidP="003F7979">
      <w:pPr>
        <w:ind w:left="720"/>
        <w:jc w:val="right"/>
        <w:rPr>
          <w:lang w:eastAsia="en-US"/>
        </w:rPr>
      </w:pPr>
    </w:p>
    <w:p w:rsidR="003F7979" w:rsidRPr="003F7979" w:rsidRDefault="003F7979" w:rsidP="003F7979">
      <w:pPr>
        <w:ind w:left="720"/>
        <w:jc w:val="right"/>
        <w:rPr>
          <w:lang w:eastAsia="en-US"/>
        </w:rPr>
      </w:pPr>
      <w:r w:rsidRPr="003F7979">
        <w:rPr>
          <w:lang w:eastAsia="en-US"/>
        </w:rPr>
        <w:br w:type="page"/>
      </w:r>
    </w:p>
    <w:p w:rsidR="003F7979" w:rsidRPr="003F7979" w:rsidRDefault="003F7979" w:rsidP="003F7979">
      <w:pPr>
        <w:spacing w:after="200" w:line="276" w:lineRule="auto"/>
        <w:ind w:left="720"/>
        <w:jc w:val="right"/>
        <w:rPr>
          <w:sz w:val="22"/>
          <w:szCs w:val="22"/>
          <w:lang w:eastAsia="en-US"/>
        </w:rPr>
      </w:pPr>
      <w:r w:rsidRPr="003F7979">
        <w:rPr>
          <w:sz w:val="22"/>
          <w:szCs w:val="22"/>
          <w:lang w:eastAsia="en-US"/>
        </w:rPr>
        <w:lastRenderedPageBreak/>
        <w:t>Приложение №2</w:t>
      </w:r>
    </w:p>
    <w:p w:rsidR="003F7979" w:rsidRPr="003F7979" w:rsidRDefault="003F7979" w:rsidP="003F7979">
      <w:pPr>
        <w:spacing w:after="200" w:line="276" w:lineRule="auto"/>
        <w:ind w:left="720"/>
        <w:jc w:val="right"/>
        <w:rPr>
          <w:sz w:val="22"/>
          <w:szCs w:val="22"/>
          <w:lang w:eastAsia="en-US"/>
        </w:rPr>
      </w:pPr>
      <w:r w:rsidRPr="003F7979">
        <w:rPr>
          <w:sz w:val="22"/>
          <w:szCs w:val="22"/>
          <w:lang w:eastAsia="en-US"/>
        </w:rPr>
        <w:t>к административному регламенту</w:t>
      </w:r>
    </w:p>
    <w:p w:rsidR="003F7979" w:rsidRPr="003F7979" w:rsidRDefault="003F7979" w:rsidP="003F7979">
      <w:pPr>
        <w:spacing w:after="200" w:line="276" w:lineRule="auto"/>
        <w:ind w:left="709"/>
        <w:jc w:val="right"/>
        <w:rPr>
          <w:sz w:val="22"/>
          <w:szCs w:val="22"/>
          <w:lang w:eastAsia="en-US"/>
        </w:rPr>
      </w:pPr>
      <w:r w:rsidRPr="003F7979">
        <w:rPr>
          <w:sz w:val="22"/>
          <w:szCs w:val="22"/>
          <w:lang w:eastAsia="en-US"/>
        </w:rPr>
        <w:t>«Выдача ордеров на  проведение</w:t>
      </w:r>
    </w:p>
    <w:p w:rsidR="003F7979" w:rsidRPr="003F7979" w:rsidRDefault="003F7979" w:rsidP="003F7979">
      <w:pPr>
        <w:spacing w:after="200" w:line="276" w:lineRule="auto"/>
        <w:ind w:left="709"/>
        <w:jc w:val="right"/>
        <w:rPr>
          <w:sz w:val="22"/>
          <w:szCs w:val="22"/>
          <w:lang w:eastAsia="en-US"/>
        </w:rPr>
      </w:pPr>
      <w:r w:rsidRPr="003F7979">
        <w:rPr>
          <w:sz w:val="22"/>
          <w:szCs w:val="22"/>
          <w:lang w:eastAsia="en-US"/>
        </w:rPr>
        <w:t xml:space="preserve"> земляных работ»</w:t>
      </w:r>
    </w:p>
    <w:p w:rsidR="003F7979" w:rsidRPr="003F7979" w:rsidRDefault="003F7979" w:rsidP="003F7979">
      <w:pPr>
        <w:jc w:val="right"/>
      </w:pPr>
      <w:r w:rsidRPr="003F7979">
        <w:t xml:space="preserve">Главе администрации ____________ </w:t>
      </w:r>
    </w:p>
    <w:p w:rsidR="003F7979" w:rsidRPr="003F7979" w:rsidRDefault="003F7979" w:rsidP="003F7979">
      <w:pPr>
        <w:jc w:val="right"/>
      </w:pPr>
      <w:r w:rsidRPr="003F7979">
        <w:rPr>
          <w:i/>
          <w:iCs/>
        </w:rPr>
        <w:t>(наименование муниципального образования)</w:t>
      </w:r>
    </w:p>
    <w:p w:rsidR="003F7979" w:rsidRPr="003F7979" w:rsidRDefault="003F7979" w:rsidP="003F7979">
      <w:pPr>
        <w:jc w:val="right"/>
        <w:rPr>
          <w:sz w:val="20"/>
          <w:szCs w:val="20"/>
        </w:rPr>
      </w:pPr>
      <w:r w:rsidRPr="003F7979">
        <w:rPr>
          <w:sz w:val="20"/>
          <w:szCs w:val="20"/>
        </w:rPr>
        <w:t>_____________________________________________</w:t>
      </w:r>
    </w:p>
    <w:p w:rsidR="003F7979" w:rsidRPr="003F7979" w:rsidRDefault="003F7979" w:rsidP="003F7979">
      <w:pPr>
        <w:jc w:val="right"/>
        <w:rPr>
          <w:sz w:val="20"/>
          <w:szCs w:val="20"/>
        </w:rPr>
      </w:pPr>
      <w:r w:rsidRPr="003F7979">
        <w:rPr>
          <w:sz w:val="20"/>
          <w:szCs w:val="20"/>
        </w:rPr>
        <w:t>(Ф.И.О. (последнее – при наличии))</w:t>
      </w:r>
    </w:p>
    <w:p w:rsidR="003F7979" w:rsidRPr="003F7979" w:rsidRDefault="003F7979" w:rsidP="003F7979">
      <w:pPr>
        <w:jc w:val="right"/>
        <w:rPr>
          <w:sz w:val="20"/>
          <w:szCs w:val="20"/>
        </w:rPr>
      </w:pPr>
      <w:r w:rsidRPr="003F7979">
        <w:rPr>
          <w:sz w:val="20"/>
          <w:szCs w:val="20"/>
        </w:rPr>
        <w:t>от ___________________________________________</w:t>
      </w:r>
    </w:p>
    <w:p w:rsidR="003F7979" w:rsidRPr="003F7979" w:rsidRDefault="003F7979" w:rsidP="003F7979">
      <w:pPr>
        <w:jc w:val="right"/>
        <w:rPr>
          <w:sz w:val="20"/>
          <w:szCs w:val="20"/>
        </w:rPr>
      </w:pPr>
      <w:r w:rsidRPr="003F7979">
        <w:rPr>
          <w:sz w:val="20"/>
          <w:szCs w:val="20"/>
        </w:rPr>
        <w:t xml:space="preserve">               </w:t>
      </w:r>
      <w:proofErr w:type="gramStart"/>
      <w:r w:rsidRPr="003F7979">
        <w:rPr>
          <w:sz w:val="20"/>
          <w:szCs w:val="20"/>
        </w:rPr>
        <w:t xml:space="preserve">(наименование организации заказчика, </w:t>
      </w:r>
      <w:proofErr w:type="gramEnd"/>
    </w:p>
    <w:p w:rsidR="003F7979" w:rsidRPr="003F7979" w:rsidRDefault="003F7979" w:rsidP="003F7979">
      <w:pPr>
        <w:jc w:val="right"/>
        <w:rPr>
          <w:sz w:val="20"/>
          <w:szCs w:val="20"/>
        </w:rPr>
      </w:pPr>
      <w:r w:rsidRPr="003F7979">
        <w:rPr>
          <w:sz w:val="20"/>
          <w:szCs w:val="20"/>
        </w:rPr>
        <w:t>_____________________________________________</w:t>
      </w:r>
    </w:p>
    <w:p w:rsidR="003F7979" w:rsidRPr="003F7979" w:rsidRDefault="003F7979" w:rsidP="003F7979">
      <w:pPr>
        <w:jc w:val="right"/>
        <w:rPr>
          <w:sz w:val="20"/>
          <w:szCs w:val="20"/>
        </w:rPr>
      </w:pPr>
      <w:r w:rsidRPr="003F7979">
        <w:rPr>
          <w:sz w:val="20"/>
          <w:szCs w:val="20"/>
        </w:rPr>
        <w:t xml:space="preserve">                                адрес, № тел./факс, должность</w:t>
      </w:r>
    </w:p>
    <w:p w:rsidR="003F7979" w:rsidRPr="003F7979" w:rsidRDefault="003F7979" w:rsidP="003F7979">
      <w:pPr>
        <w:jc w:val="right"/>
        <w:rPr>
          <w:sz w:val="20"/>
          <w:szCs w:val="20"/>
        </w:rPr>
      </w:pPr>
      <w:r w:rsidRPr="003F7979">
        <w:rPr>
          <w:sz w:val="20"/>
          <w:szCs w:val="20"/>
        </w:rPr>
        <w:t>_____________________________________________</w:t>
      </w:r>
    </w:p>
    <w:p w:rsidR="003F7979" w:rsidRPr="003F7979" w:rsidRDefault="003F7979" w:rsidP="003F7979">
      <w:pPr>
        <w:jc w:val="right"/>
        <w:rPr>
          <w:sz w:val="20"/>
          <w:szCs w:val="20"/>
        </w:rPr>
      </w:pPr>
      <w:r w:rsidRPr="003F7979">
        <w:rPr>
          <w:sz w:val="20"/>
          <w:szCs w:val="20"/>
        </w:rPr>
        <w:t>и  Ф.И.О. (последнее – при наличии) руководителя)</w:t>
      </w:r>
    </w:p>
    <w:p w:rsidR="003F7979" w:rsidRPr="003F7979" w:rsidRDefault="003F7979" w:rsidP="003F7979">
      <w:pPr>
        <w:jc w:val="right"/>
        <w:rPr>
          <w:sz w:val="20"/>
          <w:szCs w:val="20"/>
        </w:rPr>
      </w:pPr>
    </w:p>
    <w:p w:rsidR="003F7979" w:rsidRPr="003F7979" w:rsidRDefault="003F7979" w:rsidP="003F7979">
      <w:pPr>
        <w:jc w:val="center"/>
        <w:rPr>
          <w:sz w:val="22"/>
          <w:szCs w:val="22"/>
        </w:rPr>
      </w:pPr>
      <w:r w:rsidRPr="003F7979">
        <w:rPr>
          <w:sz w:val="22"/>
          <w:szCs w:val="22"/>
        </w:rPr>
        <w:t>ЗАЯВЛЕНИЕ</w:t>
      </w:r>
    </w:p>
    <w:p w:rsidR="003F7979" w:rsidRPr="003F7979" w:rsidRDefault="003F7979" w:rsidP="003F7979">
      <w:pPr>
        <w:jc w:val="both"/>
        <w:rPr>
          <w:sz w:val="8"/>
          <w:szCs w:val="8"/>
        </w:rPr>
      </w:pPr>
    </w:p>
    <w:p w:rsidR="003F7979" w:rsidRPr="003F7979" w:rsidRDefault="003F7979" w:rsidP="003F7979">
      <w:pPr>
        <w:jc w:val="both"/>
        <w:rPr>
          <w:sz w:val="28"/>
          <w:szCs w:val="28"/>
        </w:rPr>
      </w:pPr>
      <w:r w:rsidRPr="003F7979">
        <w:t xml:space="preserve">Прошу выдать разрешение на проведение земляных работ по адресу: </w:t>
      </w:r>
      <w:r w:rsidRPr="003F7979">
        <w:rPr>
          <w:sz w:val="28"/>
          <w:szCs w:val="28"/>
        </w:rPr>
        <w:t>________________________________________________________________</w:t>
      </w:r>
    </w:p>
    <w:p w:rsidR="003F7979" w:rsidRPr="003F7979" w:rsidRDefault="003F7979" w:rsidP="003F7979">
      <w:pPr>
        <w:jc w:val="center"/>
        <w:rPr>
          <w:b/>
          <w:bCs/>
          <w:sz w:val="16"/>
          <w:szCs w:val="16"/>
        </w:rPr>
      </w:pPr>
      <w:r w:rsidRPr="003F7979">
        <w:rPr>
          <w:b/>
          <w:bCs/>
          <w:sz w:val="16"/>
          <w:szCs w:val="16"/>
        </w:rPr>
        <w:t>(Полный адрес места проведения работ)</w:t>
      </w:r>
    </w:p>
    <w:p w:rsidR="003F7979" w:rsidRPr="003F7979" w:rsidRDefault="003F7979" w:rsidP="003F7979">
      <w:pPr>
        <w:jc w:val="both"/>
      </w:pPr>
      <w:r w:rsidRPr="003F7979">
        <w:t xml:space="preserve">Проведение работ необходимо </w:t>
      </w:r>
      <w:proofErr w:type="gramStart"/>
      <w:r w:rsidRPr="003F7979">
        <w:t>для</w:t>
      </w:r>
      <w:proofErr w:type="gramEnd"/>
      <w:r w:rsidRPr="003F7979">
        <w:t xml:space="preserve"> ________________________________________________</w:t>
      </w:r>
    </w:p>
    <w:p w:rsidR="003F7979" w:rsidRPr="003F7979" w:rsidRDefault="003F7979" w:rsidP="003F7979">
      <w:pPr>
        <w:jc w:val="both"/>
        <w:rPr>
          <w:sz w:val="10"/>
          <w:szCs w:val="10"/>
        </w:rPr>
      </w:pPr>
    </w:p>
    <w:p w:rsidR="003F7979" w:rsidRPr="003F7979" w:rsidRDefault="003F7979" w:rsidP="003F7979">
      <w:pPr>
        <w:jc w:val="center"/>
      </w:pPr>
      <w:r w:rsidRPr="003F7979">
        <w:t>_______________________________________________________________________________</w:t>
      </w:r>
    </w:p>
    <w:p w:rsidR="003F7979" w:rsidRPr="003F7979" w:rsidRDefault="003F7979" w:rsidP="003F7979">
      <w:pPr>
        <w:jc w:val="center"/>
        <w:rPr>
          <w:b/>
          <w:bCs/>
          <w:sz w:val="16"/>
          <w:szCs w:val="16"/>
        </w:rPr>
      </w:pPr>
      <w:proofErr w:type="gramStart"/>
      <w:r w:rsidRPr="003F7979">
        <w:rPr>
          <w:b/>
          <w:bCs/>
          <w:sz w:val="16"/>
          <w:szCs w:val="16"/>
        </w:rPr>
        <w:t>(проведения восстановительных или аварийных работ, монтаж тепловой трассы, прокладки кабельной линии,</w:t>
      </w:r>
      <w:proofErr w:type="gramEnd"/>
    </w:p>
    <w:p w:rsidR="003F7979" w:rsidRPr="003F7979" w:rsidRDefault="003F7979" w:rsidP="003F7979">
      <w:pPr>
        <w:jc w:val="center"/>
        <w:rPr>
          <w:b/>
          <w:bCs/>
          <w:sz w:val="16"/>
          <w:szCs w:val="16"/>
        </w:rPr>
      </w:pPr>
      <w:r w:rsidRPr="003F7979">
        <w:rPr>
          <w:sz w:val="22"/>
          <w:szCs w:val="22"/>
        </w:rPr>
        <w:t>______________________________________________________________________________________</w:t>
      </w:r>
      <w:r w:rsidRPr="003F7979">
        <w:rPr>
          <w:b/>
          <w:bCs/>
          <w:sz w:val="16"/>
          <w:szCs w:val="16"/>
        </w:rPr>
        <w:t xml:space="preserve"> телефонной канализации, системы водоснабжения или других работ, с указанием объема выполняемых работ)</w:t>
      </w:r>
    </w:p>
    <w:p w:rsidR="003F7979" w:rsidRPr="003F7979" w:rsidRDefault="003F7979" w:rsidP="003F7979">
      <w:pPr>
        <w:jc w:val="both"/>
      </w:pPr>
      <w:r w:rsidRPr="003F7979">
        <w:t>Работы будут выполняться подрядной организацией _________________________________</w:t>
      </w:r>
    </w:p>
    <w:p w:rsidR="003F7979" w:rsidRPr="003F7979" w:rsidRDefault="003F7979" w:rsidP="003F7979">
      <w:pPr>
        <w:jc w:val="center"/>
        <w:rPr>
          <w:sz w:val="16"/>
          <w:szCs w:val="16"/>
        </w:rPr>
      </w:pPr>
      <w:r w:rsidRPr="003F7979">
        <w:t>_______________________________________________________________________________</w:t>
      </w:r>
      <w:r w:rsidRPr="003F7979">
        <w:rPr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(Наименование организации с указанием </w:t>
      </w:r>
      <w:proofErr w:type="spellStart"/>
      <w:r w:rsidRPr="003F7979">
        <w:rPr>
          <w:b/>
          <w:bCs/>
          <w:sz w:val="16"/>
          <w:szCs w:val="16"/>
        </w:rPr>
        <w:t>юр</w:t>
      </w:r>
      <w:proofErr w:type="gramStart"/>
      <w:r w:rsidRPr="003F7979">
        <w:rPr>
          <w:b/>
          <w:bCs/>
          <w:sz w:val="16"/>
          <w:szCs w:val="16"/>
        </w:rPr>
        <w:t>.а</w:t>
      </w:r>
      <w:proofErr w:type="gramEnd"/>
      <w:r w:rsidRPr="003F7979">
        <w:rPr>
          <w:b/>
          <w:bCs/>
          <w:sz w:val="16"/>
          <w:szCs w:val="16"/>
        </w:rPr>
        <w:t>дреса</w:t>
      </w:r>
      <w:proofErr w:type="spellEnd"/>
      <w:r w:rsidRPr="003F7979">
        <w:rPr>
          <w:b/>
          <w:bCs/>
          <w:sz w:val="16"/>
          <w:szCs w:val="16"/>
        </w:rPr>
        <w:t xml:space="preserve"> предприятия, № тел/факс, ФИО (последнее – при наличии) руководителя</w:t>
      </w:r>
      <w:r w:rsidRPr="003F7979">
        <w:rPr>
          <w:sz w:val="16"/>
          <w:szCs w:val="16"/>
        </w:rPr>
        <w:t>)</w:t>
      </w:r>
    </w:p>
    <w:p w:rsidR="003F7979" w:rsidRPr="003F7979" w:rsidRDefault="003F7979" w:rsidP="003F7979">
      <w:pPr>
        <w:jc w:val="both"/>
        <w:rPr>
          <w:sz w:val="16"/>
          <w:szCs w:val="16"/>
        </w:rPr>
      </w:pPr>
    </w:p>
    <w:p w:rsidR="003F7979" w:rsidRPr="003F7979" w:rsidRDefault="003F7979" w:rsidP="003F7979">
      <w:pPr>
        <w:jc w:val="both"/>
      </w:pPr>
      <w:r w:rsidRPr="003F7979">
        <w:t xml:space="preserve">В ходе проведения вышеуказанных работ нарушаются следующие элементы благоустройства муниципального образования ________ </w:t>
      </w:r>
      <w:r w:rsidRPr="003F7979">
        <w:rPr>
          <w:i/>
          <w:iCs/>
        </w:rPr>
        <w:t>(наименование муниципального образования</w:t>
      </w:r>
      <w:proofErr w:type="gramStart"/>
      <w:r w:rsidRPr="003F7979">
        <w:rPr>
          <w:i/>
          <w:iCs/>
        </w:rPr>
        <w:t>)</w:t>
      </w:r>
      <w:r w:rsidRPr="003F7979">
        <w:t>в</w:t>
      </w:r>
      <w:proofErr w:type="gramEnd"/>
      <w:r w:rsidRPr="003F7979">
        <w:t xml:space="preserve"> виде:</w:t>
      </w:r>
    </w:p>
    <w:p w:rsidR="003F7979" w:rsidRPr="003F7979" w:rsidRDefault="003F7979" w:rsidP="003F7979">
      <w:pPr>
        <w:jc w:val="both"/>
        <w:rPr>
          <w:sz w:val="14"/>
          <w:szCs w:val="14"/>
        </w:rPr>
      </w:pPr>
    </w:p>
    <w:p w:rsidR="003F7979" w:rsidRPr="003F7979" w:rsidRDefault="003F7979" w:rsidP="003F7979">
      <w:pPr>
        <w:jc w:val="both"/>
        <w:rPr>
          <w:sz w:val="16"/>
          <w:szCs w:val="16"/>
        </w:rPr>
      </w:pPr>
      <w:r w:rsidRPr="003F7979">
        <w:rPr>
          <w:sz w:val="16"/>
          <w:szCs w:val="16"/>
        </w:rPr>
        <w:t>______________________________________________________________________________________________________________________</w:t>
      </w:r>
    </w:p>
    <w:p w:rsidR="003F7979" w:rsidRPr="003F7979" w:rsidRDefault="003F7979" w:rsidP="003F7979">
      <w:pPr>
        <w:jc w:val="both"/>
      </w:pPr>
      <w:r w:rsidRPr="003F7979">
        <w:rPr>
          <w:sz w:val="16"/>
          <w:szCs w:val="16"/>
        </w:rPr>
        <w:t>(При нарушении асфальтового покрытия  проезжей части указывается характер нарушени</w:t>
      </w:r>
      <w:proofErr w:type="gramStart"/>
      <w:r w:rsidRPr="003F7979">
        <w:rPr>
          <w:sz w:val="16"/>
          <w:szCs w:val="16"/>
        </w:rPr>
        <w:t>я-</w:t>
      </w:r>
      <w:proofErr w:type="gramEnd"/>
      <w:r w:rsidRPr="003F7979">
        <w:rPr>
          <w:sz w:val="16"/>
          <w:szCs w:val="16"/>
        </w:rPr>
        <w:t xml:space="preserve"> переход проезжей части, вдоль проезжей </w:t>
      </w:r>
      <w:r w:rsidRPr="003F7979">
        <w:t>_______________________________________________________________________________</w:t>
      </w:r>
    </w:p>
    <w:p w:rsidR="003F7979" w:rsidRPr="003F7979" w:rsidRDefault="003F7979" w:rsidP="003F7979">
      <w:pPr>
        <w:jc w:val="both"/>
        <w:rPr>
          <w:sz w:val="16"/>
          <w:szCs w:val="16"/>
        </w:rPr>
      </w:pPr>
      <w:r w:rsidRPr="003F7979">
        <w:rPr>
          <w:sz w:val="16"/>
          <w:szCs w:val="16"/>
        </w:rPr>
        <w:t>части, либо нарушение асфальтового покрытия по ширине проезжей части с обязательным указанием размера повреждаемого покрытия</w:t>
      </w:r>
    </w:p>
    <w:p w:rsidR="003F7979" w:rsidRPr="003F7979" w:rsidRDefault="003F7979" w:rsidP="003F7979">
      <w:pPr>
        <w:jc w:val="both"/>
      </w:pPr>
      <w:r w:rsidRPr="003F7979">
        <w:t>_______________________________________________________________________________</w:t>
      </w:r>
    </w:p>
    <w:p w:rsidR="003F7979" w:rsidRPr="003F7979" w:rsidRDefault="003F7979" w:rsidP="003F7979">
      <w:pPr>
        <w:jc w:val="both"/>
        <w:rPr>
          <w:sz w:val="16"/>
          <w:szCs w:val="16"/>
        </w:rPr>
      </w:pPr>
      <w:r w:rsidRPr="003F7979">
        <w:rPr>
          <w:sz w:val="16"/>
          <w:szCs w:val="16"/>
        </w:rPr>
        <w:t xml:space="preserve">относительно общей ширины проезжей части- </w:t>
      </w:r>
      <w:r w:rsidRPr="003F7979">
        <w:t>½</w:t>
      </w:r>
      <w:r w:rsidRPr="003F7979">
        <w:rPr>
          <w:sz w:val="16"/>
          <w:szCs w:val="16"/>
        </w:rPr>
        <w:t xml:space="preserve">,1/3, </w:t>
      </w:r>
      <w:r w:rsidRPr="003F7979">
        <w:t>¼</w:t>
      </w:r>
      <w:r w:rsidRPr="003F7979">
        <w:rPr>
          <w:sz w:val="16"/>
          <w:szCs w:val="16"/>
        </w:rPr>
        <w:t>, при нарушении асфальтового покрытия тротуаров, пешеходных дорожек</w:t>
      </w:r>
    </w:p>
    <w:p w:rsidR="003F7979" w:rsidRPr="003F7979" w:rsidRDefault="003F7979" w:rsidP="003F7979">
      <w:pPr>
        <w:jc w:val="both"/>
      </w:pPr>
      <w:r w:rsidRPr="003F7979">
        <w:t>_______________________________________________________________________________</w:t>
      </w:r>
    </w:p>
    <w:p w:rsidR="003F7979" w:rsidRPr="003F7979" w:rsidRDefault="003F7979" w:rsidP="003F7979">
      <w:pPr>
        <w:jc w:val="both"/>
        <w:rPr>
          <w:sz w:val="16"/>
          <w:szCs w:val="16"/>
        </w:rPr>
      </w:pPr>
      <w:r w:rsidRPr="003F7979">
        <w:rPr>
          <w:sz w:val="16"/>
          <w:szCs w:val="16"/>
        </w:rPr>
        <w:t>проездов, нарушение газонов, повреждение бордюрного камня, ограждения, указывается характер этих повреждений)</w:t>
      </w:r>
    </w:p>
    <w:p w:rsidR="003F7979" w:rsidRPr="003F7979" w:rsidRDefault="003F7979" w:rsidP="003F7979">
      <w:pPr>
        <w:jc w:val="both"/>
        <w:rPr>
          <w:sz w:val="16"/>
          <w:szCs w:val="16"/>
        </w:rPr>
      </w:pPr>
    </w:p>
    <w:p w:rsidR="003F7979" w:rsidRPr="003F7979" w:rsidRDefault="003F7979" w:rsidP="003F7979">
      <w:pPr>
        <w:jc w:val="both"/>
      </w:pPr>
      <w:r w:rsidRPr="003F7979">
        <w:t xml:space="preserve">*Восстановление нарушенного благоустройства гарантирую произвести в соответствии с «Правилами благоустройства территории __________  </w:t>
      </w:r>
      <w:r w:rsidRPr="003F7979">
        <w:rPr>
          <w:i/>
          <w:iCs/>
        </w:rPr>
        <w:t>(наименование муниципального образования</w:t>
      </w:r>
      <w:proofErr w:type="gramStart"/>
      <w:r w:rsidRPr="003F7979">
        <w:rPr>
          <w:i/>
          <w:iCs/>
        </w:rPr>
        <w:t>)</w:t>
      </w:r>
      <w:r w:rsidRPr="003F7979">
        <w:t>в</w:t>
      </w:r>
      <w:proofErr w:type="gramEnd"/>
      <w:r w:rsidRPr="003F7979">
        <w:t xml:space="preserve"> следующие сроки: </w:t>
      </w:r>
    </w:p>
    <w:p w:rsidR="003F7979" w:rsidRPr="003F7979" w:rsidRDefault="003F7979" w:rsidP="003F7979">
      <w:pPr>
        <w:spacing w:after="200" w:line="276" w:lineRule="auto"/>
        <w:jc w:val="both"/>
        <w:rPr>
          <w:sz w:val="22"/>
          <w:szCs w:val="22"/>
          <w:lang w:eastAsia="en-US"/>
        </w:rPr>
      </w:pPr>
      <w:r w:rsidRPr="003F7979">
        <w:rPr>
          <w:sz w:val="22"/>
          <w:szCs w:val="22"/>
          <w:lang w:eastAsia="en-US"/>
        </w:rPr>
        <w:t xml:space="preserve">____________________________________________________________________ гарантирую. </w:t>
      </w:r>
    </w:p>
    <w:p w:rsidR="003F7979" w:rsidRPr="003F7979" w:rsidRDefault="003F7979" w:rsidP="003F7979">
      <w:pPr>
        <w:spacing w:after="200" w:line="276" w:lineRule="auto"/>
        <w:jc w:val="both"/>
        <w:rPr>
          <w:sz w:val="22"/>
          <w:szCs w:val="22"/>
          <w:lang w:eastAsia="en-US"/>
        </w:rPr>
      </w:pPr>
    </w:p>
    <w:p w:rsidR="003F7979" w:rsidRPr="003F7979" w:rsidRDefault="003F7979" w:rsidP="003F7979">
      <w:pPr>
        <w:spacing w:after="200" w:line="276" w:lineRule="auto"/>
        <w:jc w:val="both"/>
        <w:rPr>
          <w:sz w:val="22"/>
          <w:szCs w:val="22"/>
          <w:lang w:eastAsia="en-US"/>
        </w:rPr>
      </w:pPr>
      <w:proofErr w:type="gramStart"/>
      <w:r w:rsidRPr="003F7979">
        <w:rPr>
          <w:sz w:val="22"/>
          <w:szCs w:val="22"/>
          <w:lang w:eastAsia="en-US"/>
        </w:rPr>
        <w:t>Я согласен (согласна) на обработку моих персональных данных, содержащихся в заявлении.</w:t>
      </w:r>
      <w:proofErr w:type="gramEnd"/>
    </w:p>
    <w:p w:rsidR="003F7979" w:rsidRPr="003F7979" w:rsidRDefault="003F7979" w:rsidP="003F7979">
      <w:pPr>
        <w:jc w:val="both"/>
      </w:pPr>
    </w:p>
    <w:p w:rsidR="003F7979" w:rsidRPr="003F7979" w:rsidRDefault="003F7979" w:rsidP="003F7979">
      <w:pPr>
        <w:tabs>
          <w:tab w:val="left" w:pos="0"/>
        </w:tabs>
        <w:jc w:val="both"/>
        <w:rPr>
          <w:sz w:val="20"/>
          <w:szCs w:val="20"/>
        </w:rPr>
      </w:pPr>
      <w:r w:rsidRPr="003F7979">
        <w:rPr>
          <w:sz w:val="20"/>
          <w:szCs w:val="20"/>
        </w:rPr>
        <w:t>Приложение:</w:t>
      </w:r>
    </w:p>
    <w:p w:rsidR="003F7979" w:rsidRPr="003F7979" w:rsidRDefault="003F7979" w:rsidP="003F7979">
      <w:pPr>
        <w:spacing w:after="200" w:line="276" w:lineRule="auto"/>
        <w:jc w:val="both"/>
        <w:rPr>
          <w:sz w:val="20"/>
          <w:szCs w:val="20"/>
          <w:lang w:eastAsia="en-US"/>
        </w:rPr>
      </w:pPr>
      <w:r w:rsidRPr="003F7979">
        <w:rPr>
          <w:sz w:val="20"/>
          <w:szCs w:val="20"/>
          <w:lang w:eastAsia="en-US"/>
        </w:rPr>
        <w:t xml:space="preserve">- два экземпляра (оригинал) ордера-договора на право производства земляных работ в ____ </w:t>
      </w:r>
      <w:r w:rsidRPr="003F7979">
        <w:rPr>
          <w:i/>
          <w:iCs/>
          <w:sz w:val="20"/>
          <w:szCs w:val="20"/>
          <w:lang w:eastAsia="en-US"/>
        </w:rPr>
        <w:t>(наименование муниципального образования)</w:t>
      </w:r>
      <w:r w:rsidRPr="003F7979">
        <w:rPr>
          <w:sz w:val="20"/>
          <w:szCs w:val="20"/>
          <w:lang w:eastAsia="en-US"/>
        </w:rPr>
        <w:t xml:space="preserve"> установленной формы, согласованные с владельцами инженерных коммуникаций и владельцами (пользователями) земельных участков, органами ГИБДД (в случае проведения работ на проезжей части дорог и (или) тротуарах);</w:t>
      </w:r>
    </w:p>
    <w:p w:rsidR="003F7979" w:rsidRPr="003F7979" w:rsidRDefault="003F7979" w:rsidP="003F7979">
      <w:pPr>
        <w:spacing w:after="200" w:line="276" w:lineRule="auto"/>
        <w:jc w:val="both"/>
        <w:rPr>
          <w:sz w:val="20"/>
          <w:szCs w:val="20"/>
          <w:lang w:eastAsia="en-US"/>
        </w:rPr>
      </w:pPr>
      <w:r w:rsidRPr="003F7979">
        <w:rPr>
          <w:sz w:val="20"/>
          <w:szCs w:val="20"/>
          <w:lang w:eastAsia="en-US"/>
        </w:rPr>
        <w:lastRenderedPageBreak/>
        <w:t>- копия утвержденного проекта работ – при проведении плановых работ;</w:t>
      </w:r>
    </w:p>
    <w:p w:rsidR="003F7979" w:rsidRPr="003F7979" w:rsidRDefault="003F7979" w:rsidP="003F7979">
      <w:pPr>
        <w:spacing w:after="200" w:line="276" w:lineRule="auto"/>
        <w:jc w:val="both"/>
        <w:rPr>
          <w:sz w:val="20"/>
          <w:szCs w:val="20"/>
          <w:lang w:eastAsia="en-US"/>
        </w:rPr>
      </w:pPr>
      <w:r w:rsidRPr="003F7979">
        <w:rPr>
          <w:sz w:val="20"/>
          <w:szCs w:val="20"/>
          <w:lang w:eastAsia="en-US"/>
        </w:rPr>
        <w:t xml:space="preserve">- </w:t>
      </w:r>
      <w:proofErr w:type="spellStart"/>
      <w:r w:rsidRPr="003F7979">
        <w:rPr>
          <w:sz w:val="20"/>
          <w:szCs w:val="20"/>
          <w:lang w:eastAsia="en-US"/>
        </w:rPr>
        <w:t>выкопировка</w:t>
      </w:r>
      <w:proofErr w:type="spellEnd"/>
      <w:r w:rsidRPr="003F7979">
        <w:rPr>
          <w:sz w:val="20"/>
          <w:szCs w:val="20"/>
          <w:lang w:eastAsia="en-US"/>
        </w:rPr>
        <w:t xml:space="preserve"> из генерального плана ____ </w:t>
      </w:r>
      <w:r w:rsidRPr="003F7979">
        <w:rPr>
          <w:i/>
          <w:iCs/>
          <w:sz w:val="20"/>
          <w:szCs w:val="20"/>
          <w:lang w:eastAsia="en-US"/>
        </w:rPr>
        <w:t>(наименование муниципального образования)</w:t>
      </w:r>
      <w:r w:rsidRPr="003F7979">
        <w:rPr>
          <w:sz w:val="20"/>
          <w:szCs w:val="20"/>
          <w:lang w:eastAsia="en-US"/>
        </w:rPr>
        <w:t xml:space="preserve"> М</w:t>
      </w:r>
      <w:proofErr w:type="gramStart"/>
      <w:r w:rsidRPr="003F7979">
        <w:rPr>
          <w:sz w:val="20"/>
          <w:szCs w:val="20"/>
          <w:lang w:eastAsia="en-US"/>
        </w:rPr>
        <w:t>1</w:t>
      </w:r>
      <w:proofErr w:type="gramEnd"/>
      <w:r w:rsidRPr="003F7979">
        <w:rPr>
          <w:sz w:val="20"/>
          <w:szCs w:val="20"/>
          <w:lang w:eastAsia="en-US"/>
        </w:rPr>
        <w:t>:500 – при проведении аварийных работ;</w:t>
      </w:r>
    </w:p>
    <w:p w:rsidR="003F7979" w:rsidRPr="003F7979" w:rsidRDefault="003F7979" w:rsidP="003F7979">
      <w:pPr>
        <w:spacing w:after="200" w:line="276" w:lineRule="auto"/>
        <w:jc w:val="both"/>
        <w:rPr>
          <w:sz w:val="20"/>
          <w:szCs w:val="20"/>
          <w:lang w:eastAsia="en-US"/>
        </w:rPr>
      </w:pPr>
      <w:r w:rsidRPr="003F7979">
        <w:rPr>
          <w:sz w:val="20"/>
          <w:szCs w:val="20"/>
          <w:lang w:eastAsia="en-US"/>
        </w:rPr>
        <w:t>- копия разрешения на строительство;</w:t>
      </w:r>
    </w:p>
    <w:p w:rsidR="003F7979" w:rsidRPr="003F7979" w:rsidRDefault="003F7979" w:rsidP="003F7979">
      <w:pPr>
        <w:spacing w:after="200" w:line="276" w:lineRule="auto"/>
        <w:jc w:val="both"/>
        <w:rPr>
          <w:sz w:val="20"/>
          <w:szCs w:val="20"/>
          <w:lang w:eastAsia="en-US"/>
        </w:rPr>
      </w:pPr>
      <w:r w:rsidRPr="003F7979">
        <w:rPr>
          <w:sz w:val="20"/>
          <w:szCs w:val="20"/>
          <w:lang w:eastAsia="en-US"/>
        </w:rPr>
        <w:t>- график проведения работ;</w:t>
      </w:r>
    </w:p>
    <w:p w:rsidR="003F7979" w:rsidRPr="003F7979" w:rsidRDefault="003F7979" w:rsidP="003F7979">
      <w:pPr>
        <w:spacing w:after="200" w:line="276" w:lineRule="auto"/>
        <w:jc w:val="both"/>
        <w:rPr>
          <w:sz w:val="20"/>
          <w:szCs w:val="20"/>
          <w:lang w:eastAsia="en-US"/>
        </w:rPr>
      </w:pPr>
      <w:r w:rsidRPr="003F7979">
        <w:rPr>
          <w:sz w:val="20"/>
          <w:szCs w:val="20"/>
          <w:lang w:eastAsia="en-US"/>
        </w:rPr>
        <w:t>- письменное гарантийное обязательство восстановления нарушенного благоустройства;</w:t>
      </w:r>
    </w:p>
    <w:p w:rsidR="003F7979" w:rsidRPr="003F7979" w:rsidRDefault="003F7979" w:rsidP="003F7979">
      <w:pPr>
        <w:spacing w:after="200" w:line="276" w:lineRule="auto"/>
        <w:jc w:val="both"/>
        <w:rPr>
          <w:sz w:val="20"/>
          <w:szCs w:val="20"/>
          <w:lang w:eastAsia="en-US"/>
        </w:rPr>
      </w:pPr>
      <w:r w:rsidRPr="003F7979">
        <w:rPr>
          <w:sz w:val="20"/>
          <w:szCs w:val="20"/>
          <w:lang w:eastAsia="en-US"/>
        </w:rPr>
        <w:t>- приказ о назначении ответственного лица за проведение земляных работ;</w:t>
      </w:r>
    </w:p>
    <w:p w:rsidR="003F7979" w:rsidRPr="003F7979" w:rsidRDefault="003F7979" w:rsidP="003F7979">
      <w:pPr>
        <w:spacing w:after="200" w:line="276" w:lineRule="auto"/>
        <w:jc w:val="both"/>
        <w:rPr>
          <w:sz w:val="20"/>
          <w:szCs w:val="20"/>
          <w:lang w:eastAsia="en-US"/>
        </w:rPr>
      </w:pPr>
      <w:r w:rsidRPr="003F7979">
        <w:rPr>
          <w:sz w:val="20"/>
          <w:szCs w:val="20"/>
          <w:lang w:eastAsia="en-US"/>
        </w:rPr>
        <w:t xml:space="preserve">- документ, подтверждающий полномочия лица, подписывающего ордер-договор на право производства земляных работ в _____ </w:t>
      </w:r>
      <w:r w:rsidRPr="003F7979">
        <w:rPr>
          <w:i/>
          <w:iCs/>
          <w:sz w:val="20"/>
          <w:szCs w:val="20"/>
          <w:lang w:eastAsia="en-US"/>
        </w:rPr>
        <w:t>(наименование муниципального образования)</w:t>
      </w:r>
      <w:r w:rsidRPr="003F7979">
        <w:rPr>
          <w:sz w:val="20"/>
          <w:szCs w:val="20"/>
          <w:lang w:eastAsia="en-US"/>
        </w:rPr>
        <w:t xml:space="preserve"> (предоставляется однократно на срок действия полномочий указанного в нем лица).</w:t>
      </w:r>
    </w:p>
    <w:p w:rsidR="003F7979" w:rsidRPr="003F7979" w:rsidRDefault="003F7979" w:rsidP="003F7979">
      <w:pPr>
        <w:jc w:val="both"/>
        <w:rPr>
          <w:sz w:val="20"/>
          <w:szCs w:val="20"/>
        </w:rPr>
      </w:pPr>
      <w:r w:rsidRPr="003F7979">
        <w:rPr>
          <w:sz w:val="20"/>
          <w:szCs w:val="20"/>
        </w:rPr>
        <w:t>___________________________________________________________________________________________</w:t>
      </w:r>
    </w:p>
    <w:p w:rsidR="003F7979" w:rsidRPr="003F7979" w:rsidRDefault="003F7979" w:rsidP="003F7979">
      <w:pPr>
        <w:jc w:val="both"/>
        <w:rPr>
          <w:b/>
          <w:bCs/>
          <w:sz w:val="16"/>
          <w:szCs w:val="16"/>
        </w:rPr>
      </w:pPr>
      <w:r w:rsidRPr="003F7979">
        <w:rPr>
          <w:b/>
          <w:bCs/>
          <w:sz w:val="22"/>
          <w:szCs w:val="22"/>
        </w:rPr>
        <w:t xml:space="preserve">   </w:t>
      </w:r>
      <w:r w:rsidRPr="003F7979">
        <w:rPr>
          <w:b/>
          <w:bCs/>
          <w:sz w:val="16"/>
          <w:szCs w:val="16"/>
        </w:rPr>
        <w:t>_______________     (_______________________________)                                                                   «______»   _________________ 20___г.»</w:t>
      </w:r>
    </w:p>
    <w:p w:rsidR="003F7979" w:rsidRPr="003F7979" w:rsidRDefault="003F7979" w:rsidP="003F7979">
      <w:pPr>
        <w:spacing w:after="200" w:line="276" w:lineRule="auto"/>
        <w:ind w:firstLine="709"/>
        <w:jc w:val="both"/>
        <w:rPr>
          <w:sz w:val="22"/>
          <w:szCs w:val="22"/>
          <w:lang w:eastAsia="en-US"/>
        </w:rPr>
      </w:pPr>
    </w:p>
    <w:p w:rsidR="003F7979" w:rsidRPr="003F7979" w:rsidRDefault="003F7979" w:rsidP="003F7979">
      <w:pPr>
        <w:ind w:left="720"/>
        <w:jc w:val="right"/>
        <w:rPr>
          <w:lang w:eastAsia="en-US"/>
        </w:rPr>
      </w:pPr>
    </w:p>
    <w:p w:rsidR="003F7979" w:rsidRPr="003F7979" w:rsidRDefault="003F7979" w:rsidP="003F7979">
      <w:pPr>
        <w:ind w:left="720"/>
        <w:jc w:val="right"/>
        <w:rPr>
          <w:lang w:eastAsia="en-US"/>
        </w:rPr>
      </w:pPr>
    </w:p>
    <w:p w:rsidR="003F7979" w:rsidRPr="003F7979" w:rsidRDefault="003F7979" w:rsidP="003F7979">
      <w:pPr>
        <w:jc w:val="both"/>
        <w:rPr>
          <w:b/>
          <w:bCs/>
          <w:sz w:val="16"/>
          <w:szCs w:val="16"/>
        </w:rPr>
      </w:pPr>
      <w:r w:rsidRPr="003F7979">
        <w:rPr>
          <w:b/>
          <w:bCs/>
          <w:sz w:val="16"/>
          <w:szCs w:val="16"/>
        </w:rPr>
        <w:t>.</w:t>
      </w:r>
    </w:p>
    <w:p w:rsidR="003F7979" w:rsidRPr="003F7979" w:rsidRDefault="003F7979" w:rsidP="003F7979">
      <w:pPr>
        <w:jc w:val="both"/>
        <w:rPr>
          <w:b/>
          <w:bCs/>
          <w:sz w:val="16"/>
          <w:szCs w:val="16"/>
        </w:rPr>
        <w:sectPr w:rsidR="003F7979" w:rsidRPr="003F7979" w:rsidSect="00CC5BF0">
          <w:headerReference w:type="default" r:id="rId11"/>
          <w:pgSz w:w="11906" w:h="16838"/>
          <w:pgMar w:top="1134" w:right="709" w:bottom="709" w:left="1418" w:header="709" w:footer="709" w:gutter="0"/>
          <w:cols w:space="708"/>
          <w:docGrid w:linePitch="360"/>
        </w:sectPr>
      </w:pPr>
    </w:p>
    <w:tbl>
      <w:tblPr>
        <w:tblW w:w="1580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00"/>
        <w:gridCol w:w="7908"/>
      </w:tblGrid>
      <w:tr w:rsidR="003F7979" w:rsidRPr="003F7979" w:rsidTr="00701DCB">
        <w:trPr>
          <w:trHeight w:val="10331"/>
        </w:trPr>
        <w:tc>
          <w:tcPr>
            <w:tcW w:w="7900" w:type="dxa"/>
          </w:tcPr>
          <w:p w:rsidR="003F7979" w:rsidRPr="003F7979" w:rsidRDefault="003F7979" w:rsidP="003F7979">
            <w:pPr>
              <w:spacing w:line="260" w:lineRule="exact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lastRenderedPageBreak/>
              <w:t>10.  Особые условия</w:t>
            </w:r>
          </w:p>
          <w:p w:rsidR="003F7979" w:rsidRPr="003F7979" w:rsidRDefault="003F7979" w:rsidP="003F7979">
            <w:pPr>
              <w:spacing w:line="260" w:lineRule="exact"/>
              <w:ind w:left="-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>10.1.  За нарушение сроков возврата временно занимаемых  территорий и невыполнение обязанностей по приведению участков в состояние,  пригодное для дальнейшего использования,  Производитель работ несет административную ответственность.</w:t>
            </w:r>
          </w:p>
          <w:p w:rsidR="003F7979" w:rsidRPr="003F7979" w:rsidRDefault="003F7979" w:rsidP="003F7979">
            <w:pPr>
              <w:numPr>
                <w:ilvl w:val="1"/>
                <w:numId w:val="14"/>
              </w:numPr>
              <w:tabs>
                <w:tab w:val="num" w:pos="-4"/>
              </w:tabs>
              <w:spacing w:after="200" w:line="260" w:lineRule="exact"/>
              <w:ind w:left="-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>10.2.  Споры, возникающие из договора, рассматриваются в арбитражном суде.</w:t>
            </w:r>
          </w:p>
          <w:p w:rsidR="003F7979" w:rsidRPr="003F7979" w:rsidRDefault="003F7979" w:rsidP="003F7979">
            <w:pPr>
              <w:spacing w:line="260" w:lineRule="exact"/>
              <w:ind w:left="612"/>
              <w:rPr>
                <w:rFonts w:ascii="Calibri" w:hAnsi="Calibri" w:cs="Calibri"/>
                <w:sz w:val="20"/>
                <w:szCs w:val="20"/>
              </w:rPr>
            </w:pPr>
          </w:p>
          <w:p w:rsidR="003F7979" w:rsidRPr="003F7979" w:rsidRDefault="003F7979" w:rsidP="003F7979">
            <w:pPr>
              <w:numPr>
                <w:ilvl w:val="0"/>
                <w:numId w:val="15"/>
              </w:numPr>
              <w:spacing w:after="200" w:line="260" w:lineRule="exact"/>
              <w:ind w:left="421" w:hanging="425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 xml:space="preserve">Реквизиты сторон: </w:t>
            </w:r>
          </w:p>
          <w:p w:rsidR="003F7979" w:rsidRPr="003F7979" w:rsidRDefault="003F7979" w:rsidP="003F7979">
            <w:pPr>
              <w:spacing w:line="260" w:lineRule="exact"/>
              <w:ind w:left="421"/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W w:w="0" w:type="auto"/>
              <w:tblInd w:w="67" w:type="dxa"/>
              <w:tblLayout w:type="fixed"/>
              <w:tblLook w:val="0000" w:firstRow="0" w:lastRow="0" w:firstColumn="0" w:lastColumn="0" w:noHBand="0" w:noVBand="0"/>
            </w:tblPr>
            <w:tblGrid>
              <w:gridCol w:w="3473"/>
              <w:gridCol w:w="3600"/>
            </w:tblGrid>
            <w:tr w:rsidR="003F7979" w:rsidRPr="003F7979" w:rsidTr="00701DCB">
              <w:trPr>
                <w:trHeight w:val="1800"/>
              </w:trPr>
              <w:tc>
                <w:tcPr>
                  <w:tcW w:w="3473" w:type="dxa"/>
                </w:tcPr>
                <w:p w:rsidR="003F7979" w:rsidRPr="003F7979" w:rsidRDefault="003F7979" w:rsidP="003F7979">
                  <w:pPr>
                    <w:spacing w:line="260" w:lineRule="exact"/>
                    <w:ind w:left="-179" w:right="341"/>
                    <w:jc w:val="center"/>
                    <w:rPr>
                      <w:rFonts w:ascii="Calibri" w:hAnsi="Calibri" w:cs="Calibri"/>
                      <w:i/>
                      <w:iCs/>
                      <w:sz w:val="20"/>
                      <w:szCs w:val="20"/>
                    </w:rPr>
                  </w:pPr>
                  <w:r w:rsidRPr="003F7979">
                    <w:rPr>
                      <w:rFonts w:ascii="Calibri" w:hAnsi="Calibri" w:cs="Calibri"/>
                      <w:i/>
                      <w:iCs/>
                      <w:sz w:val="20"/>
                      <w:szCs w:val="20"/>
                    </w:rPr>
                    <w:t>(Наименование орган, выдавшего ордер-договор, его адрес, наименование должностного лица, подписывающего ордер-договор)</w:t>
                  </w:r>
                </w:p>
                <w:p w:rsidR="003F7979" w:rsidRPr="003F7979" w:rsidRDefault="003F7979" w:rsidP="003F7979">
                  <w:pPr>
                    <w:spacing w:line="260" w:lineRule="exact"/>
                    <w:ind w:left="-179" w:right="341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  <w:p w:rsidR="003F7979" w:rsidRPr="003F7979" w:rsidRDefault="003F7979" w:rsidP="003F7979">
                  <w:pPr>
                    <w:spacing w:line="260" w:lineRule="exact"/>
                    <w:ind w:left="-179" w:right="341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F7979">
                    <w:rPr>
                      <w:rFonts w:ascii="Calibri" w:hAnsi="Calibri" w:cs="Calibri"/>
                      <w:sz w:val="20"/>
                      <w:szCs w:val="20"/>
                    </w:rPr>
                    <w:t>____________________________</w:t>
                  </w:r>
                </w:p>
                <w:p w:rsidR="003F7979" w:rsidRPr="003F7979" w:rsidRDefault="003F7979" w:rsidP="003F7979">
                  <w:pPr>
                    <w:spacing w:line="260" w:lineRule="exact"/>
                    <w:ind w:left="169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600" w:type="dxa"/>
                </w:tcPr>
                <w:p w:rsidR="003F7979" w:rsidRPr="003F7979" w:rsidRDefault="003F7979" w:rsidP="003F7979">
                  <w:pPr>
                    <w:spacing w:after="200" w:line="27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3F7979">
                    <w:rPr>
                      <w:sz w:val="20"/>
                      <w:szCs w:val="20"/>
                      <w:lang w:eastAsia="en-US"/>
                    </w:rPr>
                    <w:t>Производитель работ:</w:t>
                  </w:r>
                </w:p>
                <w:p w:rsidR="003F7979" w:rsidRPr="003F7979" w:rsidRDefault="003F7979" w:rsidP="003F7979">
                  <w:pPr>
                    <w:spacing w:after="200" w:line="27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3F7979">
                    <w:rPr>
                      <w:sz w:val="20"/>
                      <w:szCs w:val="20"/>
                      <w:lang w:eastAsia="en-US"/>
                    </w:rPr>
                    <w:t>Наименование организации</w:t>
                  </w:r>
                </w:p>
                <w:p w:rsidR="003F7979" w:rsidRPr="003F7979" w:rsidRDefault="003F7979" w:rsidP="003F7979">
                  <w:pPr>
                    <w:spacing w:line="380" w:lineRule="exact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F7979">
                    <w:rPr>
                      <w:rFonts w:ascii="Calibri" w:hAnsi="Calibri" w:cs="Calibri"/>
                      <w:sz w:val="20"/>
                      <w:szCs w:val="20"/>
                    </w:rPr>
                    <w:t>__________________________________________________________________________________________________</w:t>
                  </w:r>
                </w:p>
                <w:p w:rsidR="003F7979" w:rsidRPr="003F7979" w:rsidRDefault="003F7979" w:rsidP="003F7979">
                  <w:pPr>
                    <w:spacing w:after="200" w:line="276" w:lineRule="auto"/>
                    <w:rPr>
                      <w:sz w:val="20"/>
                      <w:szCs w:val="20"/>
                      <w:lang w:eastAsia="en-US"/>
                    </w:rPr>
                  </w:pPr>
                  <w:r w:rsidRPr="003F7979">
                    <w:rPr>
                      <w:sz w:val="20"/>
                      <w:szCs w:val="20"/>
                      <w:lang w:eastAsia="en-US"/>
                    </w:rPr>
                    <w:t>телефон:</w:t>
                  </w:r>
                </w:p>
                <w:p w:rsidR="003F7979" w:rsidRPr="003F7979" w:rsidRDefault="003F7979" w:rsidP="003F7979">
                  <w:pPr>
                    <w:spacing w:after="200" w:line="276" w:lineRule="auto"/>
                    <w:rPr>
                      <w:sz w:val="20"/>
                      <w:szCs w:val="20"/>
                      <w:lang w:eastAsia="en-US"/>
                    </w:rPr>
                  </w:pPr>
                  <w:r w:rsidRPr="003F7979">
                    <w:rPr>
                      <w:sz w:val="20"/>
                      <w:szCs w:val="20"/>
                      <w:lang w:eastAsia="en-US"/>
                    </w:rPr>
                    <w:t>Подпись</w:t>
                  </w:r>
                </w:p>
                <w:p w:rsidR="003F7979" w:rsidRPr="003F7979" w:rsidRDefault="003F7979" w:rsidP="003F7979">
                  <w:pPr>
                    <w:spacing w:after="200" w:line="276" w:lineRule="auto"/>
                    <w:rPr>
                      <w:sz w:val="20"/>
                      <w:szCs w:val="20"/>
                      <w:lang w:eastAsia="en-US"/>
                    </w:rPr>
                  </w:pPr>
                  <w:r w:rsidRPr="003F7979">
                    <w:rPr>
                      <w:sz w:val="20"/>
                      <w:szCs w:val="20"/>
                      <w:lang w:eastAsia="en-US"/>
                    </w:rPr>
                    <w:t>МП</w:t>
                  </w:r>
                </w:p>
                <w:p w:rsidR="003F7979" w:rsidRPr="003F7979" w:rsidRDefault="003F7979" w:rsidP="003F7979">
                  <w:pPr>
                    <w:spacing w:line="260" w:lineRule="exact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:rsidR="003F7979" w:rsidRPr="003F7979" w:rsidRDefault="003F7979" w:rsidP="003F7979">
            <w:pPr>
              <w:spacing w:line="260" w:lineRule="exact"/>
              <w:ind w:left="612"/>
              <w:rPr>
                <w:rFonts w:ascii="Calibri" w:hAnsi="Calibri" w:cs="Calibri"/>
                <w:sz w:val="20"/>
                <w:szCs w:val="20"/>
              </w:rPr>
            </w:pPr>
          </w:p>
          <w:p w:rsidR="003F7979" w:rsidRPr="003F7979" w:rsidRDefault="003F7979" w:rsidP="003F7979">
            <w:pPr>
              <w:spacing w:line="260" w:lineRule="exact"/>
              <w:ind w:left="612"/>
              <w:rPr>
                <w:rFonts w:ascii="Calibri" w:hAnsi="Calibri" w:cs="Calibri"/>
                <w:sz w:val="20"/>
                <w:szCs w:val="20"/>
              </w:rPr>
            </w:pP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3F7979">
              <w:rPr>
                <w:rFonts w:ascii="Calibri" w:hAnsi="Calibri" w:cs="Calibri"/>
                <w:sz w:val="20"/>
                <w:szCs w:val="20"/>
              </w:rPr>
              <w:t>Ответственный</w:t>
            </w:r>
            <w:proofErr w:type="gramEnd"/>
            <w:r w:rsidRPr="003F7979">
              <w:rPr>
                <w:rFonts w:ascii="Calibri" w:hAnsi="Calibri" w:cs="Calibri"/>
                <w:sz w:val="20"/>
                <w:szCs w:val="20"/>
              </w:rPr>
              <w:t xml:space="preserve"> за проведение работ: _________________________________________</w:t>
            </w: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16"/>
                <w:szCs w:val="16"/>
                <w:vertAlign w:val="superscript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 xml:space="preserve">                                                                                  </w:t>
            </w:r>
            <w:r w:rsidRPr="003F7979">
              <w:rPr>
                <w:rFonts w:ascii="Calibri" w:hAnsi="Calibri" w:cs="Calibri"/>
                <w:sz w:val="16"/>
                <w:szCs w:val="16"/>
                <w:vertAlign w:val="superscript"/>
              </w:rPr>
              <w:t>(Ф.И.О., № телефона)</w:t>
            </w: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>_________________________________________________________________________</w:t>
            </w: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 xml:space="preserve">С Правилами благоустройства территории ____ </w:t>
            </w:r>
            <w:r w:rsidRPr="003F797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(наименование муниципального образования) </w:t>
            </w:r>
            <w:proofErr w:type="gramStart"/>
            <w:r w:rsidRPr="003F7979">
              <w:rPr>
                <w:rFonts w:ascii="Calibri" w:hAnsi="Calibri" w:cs="Calibri"/>
                <w:sz w:val="20"/>
                <w:szCs w:val="20"/>
              </w:rPr>
              <w:t>ознакомлен</w:t>
            </w:r>
            <w:proofErr w:type="gramEnd"/>
            <w:r w:rsidRPr="003F7979">
              <w:rPr>
                <w:rFonts w:ascii="Calibri" w:hAnsi="Calibri" w:cs="Calibri"/>
                <w:sz w:val="20"/>
                <w:szCs w:val="20"/>
              </w:rPr>
              <w:t>:</w:t>
            </w: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>_____________________   /_____________________________/</w:t>
            </w: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12"/>
                <w:szCs w:val="12"/>
              </w:rPr>
            </w:pPr>
            <w:r w:rsidRPr="003F7979">
              <w:rPr>
                <w:rFonts w:ascii="Calibri" w:hAnsi="Calibri" w:cs="Calibri"/>
                <w:sz w:val="12"/>
                <w:szCs w:val="12"/>
              </w:rPr>
              <w:t xml:space="preserve">   подпись руководителя организации                                      расшифровка подписи</w:t>
            </w: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>7. Акт обследования участка до начала проведения работ</w:t>
            </w: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3F7979" w:rsidRPr="003F7979" w:rsidRDefault="003F7979" w:rsidP="003F7979">
            <w:pPr>
              <w:spacing w:line="38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Pr="003F7979">
              <w:rPr>
                <w:rFonts w:ascii="Calibri" w:hAnsi="Calibri" w:cs="Calibri"/>
                <w:sz w:val="20"/>
                <w:szCs w:val="20"/>
              </w:rPr>
              <w:lastRenderedPageBreak/>
              <w:t>________________________________________________________________________________________________________________________________________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027"/>
              <w:gridCol w:w="3240"/>
            </w:tblGrid>
            <w:tr w:rsidR="003F7979" w:rsidRPr="003F7979" w:rsidTr="00701DCB">
              <w:trPr>
                <w:trHeight w:val="1440"/>
              </w:trPr>
              <w:tc>
                <w:tcPr>
                  <w:tcW w:w="4027" w:type="dxa"/>
                </w:tcPr>
                <w:p w:rsidR="003F7979" w:rsidRPr="003F7979" w:rsidRDefault="003F7979" w:rsidP="003F7979">
                  <w:pPr>
                    <w:spacing w:after="200" w:line="276" w:lineRule="auto"/>
                    <w:rPr>
                      <w:sz w:val="20"/>
                      <w:szCs w:val="20"/>
                      <w:lang w:eastAsia="en-US"/>
                    </w:rPr>
                  </w:pPr>
                  <w:r w:rsidRPr="003F7979">
                    <w:rPr>
                      <w:sz w:val="20"/>
                      <w:szCs w:val="20"/>
                      <w:lang w:eastAsia="en-US"/>
                    </w:rPr>
                    <w:t xml:space="preserve">Представитель </w:t>
                  </w:r>
                </w:p>
                <w:p w:rsidR="003F7979" w:rsidRPr="003F7979" w:rsidRDefault="003F7979" w:rsidP="003F7979">
                  <w:pPr>
                    <w:spacing w:after="200" w:line="276" w:lineRule="auto"/>
                    <w:rPr>
                      <w:sz w:val="20"/>
                      <w:szCs w:val="20"/>
                      <w:lang w:eastAsia="en-US"/>
                    </w:rPr>
                  </w:pPr>
                  <w:r w:rsidRPr="003F7979">
                    <w:rPr>
                      <w:sz w:val="20"/>
                      <w:szCs w:val="20"/>
                      <w:lang w:eastAsia="en-US"/>
                    </w:rPr>
                    <w:t xml:space="preserve">Администрации </w:t>
                  </w:r>
                </w:p>
                <w:p w:rsidR="003F7979" w:rsidRPr="003F7979" w:rsidRDefault="003F7979" w:rsidP="003F7979">
                  <w:pPr>
                    <w:spacing w:line="380" w:lineRule="exact"/>
                    <w:ind w:left="108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F7979">
                    <w:rPr>
                      <w:rFonts w:ascii="Calibri" w:hAnsi="Calibri" w:cs="Calibri"/>
                      <w:sz w:val="20"/>
                      <w:szCs w:val="20"/>
                    </w:rPr>
                    <w:t>__________________________________</w:t>
                  </w:r>
                </w:p>
                <w:p w:rsidR="003F7979" w:rsidRPr="003F7979" w:rsidRDefault="003F7979" w:rsidP="003F7979">
                  <w:pPr>
                    <w:spacing w:line="380" w:lineRule="exact"/>
                    <w:ind w:left="108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F7979">
                    <w:rPr>
                      <w:rFonts w:ascii="Calibri" w:hAnsi="Calibri" w:cs="Calibri"/>
                      <w:sz w:val="20"/>
                      <w:szCs w:val="20"/>
                    </w:rPr>
                    <w:t>/_________________________________/</w:t>
                  </w:r>
                </w:p>
              </w:tc>
              <w:tc>
                <w:tcPr>
                  <w:tcW w:w="3240" w:type="dxa"/>
                </w:tcPr>
                <w:p w:rsidR="003F7979" w:rsidRPr="003F7979" w:rsidRDefault="003F7979" w:rsidP="003F7979">
                  <w:pPr>
                    <w:spacing w:after="200" w:line="276" w:lineRule="auto"/>
                    <w:rPr>
                      <w:sz w:val="20"/>
                      <w:szCs w:val="20"/>
                      <w:lang w:eastAsia="en-US"/>
                    </w:rPr>
                  </w:pPr>
                  <w:r w:rsidRPr="003F7979">
                    <w:rPr>
                      <w:sz w:val="20"/>
                      <w:szCs w:val="20"/>
                      <w:lang w:eastAsia="en-US"/>
                    </w:rPr>
                    <w:t xml:space="preserve">Представитель </w:t>
                  </w:r>
                </w:p>
                <w:p w:rsidR="003F7979" w:rsidRPr="003F7979" w:rsidRDefault="003F7979" w:rsidP="003F7979">
                  <w:pPr>
                    <w:spacing w:after="200" w:line="276" w:lineRule="auto"/>
                    <w:rPr>
                      <w:sz w:val="20"/>
                      <w:szCs w:val="20"/>
                      <w:lang w:eastAsia="en-US"/>
                    </w:rPr>
                  </w:pPr>
                  <w:r w:rsidRPr="003F7979">
                    <w:rPr>
                      <w:sz w:val="20"/>
                      <w:szCs w:val="20"/>
                      <w:lang w:eastAsia="en-US"/>
                    </w:rPr>
                    <w:t>Производителя работ</w:t>
                  </w:r>
                </w:p>
                <w:p w:rsidR="003F7979" w:rsidRPr="003F7979" w:rsidRDefault="003F7979" w:rsidP="003F7979">
                  <w:pPr>
                    <w:spacing w:after="200" w:line="380" w:lineRule="exact"/>
                    <w:rPr>
                      <w:sz w:val="20"/>
                      <w:szCs w:val="20"/>
                      <w:lang w:eastAsia="en-US"/>
                    </w:rPr>
                  </w:pPr>
                  <w:r w:rsidRPr="003F7979">
                    <w:rPr>
                      <w:sz w:val="20"/>
                      <w:szCs w:val="20"/>
                      <w:lang w:eastAsia="en-US"/>
                    </w:rPr>
                    <w:t>______________________________</w:t>
                  </w:r>
                </w:p>
                <w:p w:rsidR="003F7979" w:rsidRPr="003F7979" w:rsidRDefault="003F7979" w:rsidP="003F7979">
                  <w:pPr>
                    <w:spacing w:line="380" w:lineRule="exact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F7979">
                    <w:rPr>
                      <w:rFonts w:ascii="Calibri" w:hAnsi="Calibri" w:cs="Calibri"/>
                      <w:sz w:val="20"/>
                      <w:szCs w:val="20"/>
                    </w:rPr>
                    <w:t>/_____________________________/</w:t>
                  </w:r>
                </w:p>
              </w:tc>
            </w:tr>
          </w:tbl>
          <w:p w:rsidR="003F7979" w:rsidRPr="003F7979" w:rsidRDefault="003F7979" w:rsidP="003F7979">
            <w:pPr>
              <w:spacing w:line="38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>7. Акт обследования участка после проведения восстановительных работ</w:t>
            </w:r>
          </w:p>
          <w:p w:rsidR="003F7979" w:rsidRPr="003F7979" w:rsidRDefault="003F7979" w:rsidP="003F7979">
            <w:pPr>
              <w:spacing w:line="38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>______________________________________________________________________________________________________________________________________________________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027"/>
              <w:gridCol w:w="3240"/>
            </w:tblGrid>
            <w:tr w:rsidR="003F7979" w:rsidRPr="003F7979" w:rsidTr="00701DCB">
              <w:trPr>
                <w:trHeight w:val="1440"/>
              </w:trPr>
              <w:tc>
                <w:tcPr>
                  <w:tcW w:w="4027" w:type="dxa"/>
                </w:tcPr>
                <w:p w:rsidR="003F7979" w:rsidRPr="003F7979" w:rsidRDefault="003F7979" w:rsidP="003F7979">
                  <w:pPr>
                    <w:spacing w:line="380" w:lineRule="exact"/>
                    <w:ind w:left="108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F7979">
                    <w:rPr>
                      <w:rFonts w:ascii="Calibri" w:hAnsi="Calibri" w:cs="Calibri"/>
                      <w:sz w:val="20"/>
                      <w:szCs w:val="20"/>
                    </w:rPr>
                    <w:t>Представитель Администрации</w:t>
                  </w:r>
                </w:p>
                <w:p w:rsidR="003F7979" w:rsidRPr="003F7979" w:rsidRDefault="003F7979" w:rsidP="003F7979">
                  <w:pPr>
                    <w:spacing w:line="380" w:lineRule="exact"/>
                    <w:ind w:left="108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F7979">
                    <w:rPr>
                      <w:rFonts w:ascii="Calibri" w:hAnsi="Calibri" w:cs="Calibri"/>
                      <w:sz w:val="20"/>
                      <w:szCs w:val="20"/>
                    </w:rPr>
                    <w:t xml:space="preserve">Представитель владельца </w:t>
                  </w:r>
                  <w:proofErr w:type="spellStart"/>
                  <w:r w:rsidRPr="003F7979">
                    <w:rPr>
                      <w:rFonts w:ascii="Calibri" w:hAnsi="Calibri" w:cs="Calibri"/>
                      <w:sz w:val="20"/>
                      <w:szCs w:val="20"/>
                    </w:rPr>
                    <w:t>зем</w:t>
                  </w:r>
                  <w:proofErr w:type="gramStart"/>
                  <w:r w:rsidRPr="003F7979">
                    <w:rPr>
                      <w:rFonts w:ascii="Calibri" w:hAnsi="Calibri" w:cs="Calibri"/>
                      <w:sz w:val="20"/>
                      <w:szCs w:val="20"/>
                    </w:rPr>
                    <w:t>.у</w:t>
                  </w:r>
                  <w:proofErr w:type="gramEnd"/>
                  <w:r w:rsidRPr="003F7979">
                    <w:rPr>
                      <w:rFonts w:ascii="Calibri" w:hAnsi="Calibri" w:cs="Calibri"/>
                      <w:sz w:val="20"/>
                      <w:szCs w:val="20"/>
                    </w:rPr>
                    <w:t>частка</w:t>
                  </w:r>
                  <w:proofErr w:type="spellEnd"/>
                </w:p>
                <w:p w:rsidR="003F7979" w:rsidRPr="003F7979" w:rsidRDefault="003F7979" w:rsidP="003F7979">
                  <w:pPr>
                    <w:spacing w:line="380" w:lineRule="exact"/>
                    <w:ind w:left="108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F7979">
                    <w:rPr>
                      <w:rFonts w:ascii="Calibri" w:hAnsi="Calibri" w:cs="Calibri"/>
                      <w:sz w:val="20"/>
                      <w:szCs w:val="20"/>
                    </w:rPr>
                    <w:t>_________________________________</w:t>
                  </w:r>
                </w:p>
                <w:p w:rsidR="003F7979" w:rsidRPr="003F7979" w:rsidRDefault="003F7979" w:rsidP="003F7979">
                  <w:pPr>
                    <w:spacing w:line="380" w:lineRule="exact"/>
                    <w:ind w:left="108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F7979">
                    <w:rPr>
                      <w:rFonts w:ascii="Calibri" w:hAnsi="Calibri" w:cs="Calibri"/>
                      <w:sz w:val="20"/>
                      <w:szCs w:val="20"/>
                    </w:rPr>
                    <w:t>/_________________________________/</w:t>
                  </w:r>
                </w:p>
              </w:tc>
              <w:tc>
                <w:tcPr>
                  <w:tcW w:w="3240" w:type="dxa"/>
                </w:tcPr>
                <w:p w:rsidR="003F7979" w:rsidRPr="003F7979" w:rsidRDefault="003F7979" w:rsidP="003F7979">
                  <w:pPr>
                    <w:spacing w:after="200" w:line="276" w:lineRule="auto"/>
                    <w:rPr>
                      <w:sz w:val="20"/>
                      <w:szCs w:val="20"/>
                      <w:lang w:eastAsia="en-US"/>
                    </w:rPr>
                  </w:pPr>
                  <w:r w:rsidRPr="003F7979">
                    <w:rPr>
                      <w:sz w:val="20"/>
                      <w:szCs w:val="20"/>
                      <w:lang w:eastAsia="en-US"/>
                    </w:rPr>
                    <w:t>Представитель Производителя работ</w:t>
                  </w:r>
                </w:p>
                <w:p w:rsidR="003F7979" w:rsidRPr="003F7979" w:rsidRDefault="003F7979" w:rsidP="003F7979">
                  <w:pPr>
                    <w:spacing w:after="200" w:line="380" w:lineRule="exact"/>
                    <w:rPr>
                      <w:sz w:val="20"/>
                      <w:szCs w:val="20"/>
                      <w:lang w:eastAsia="en-US"/>
                    </w:rPr>
                  </w:pPr>
                  <w:r w:rsidRPr="003F7979">
                    <w:rPr>
                      <w:sz w:val="20"/>
                      <w:szCs w:val="20"/>
                      <w:lang w:eastAsia="en-US"/>
                    </w:rPr>
                    <w:t>______________________________</w:t>
                  </w:r>
                </w:p>
                <w:p w:rsidR="003F7979" w:rsidRPr="003F7979" w:rsidRDefault="003F7979" w:rsidP="003F7979">
                  <w:pPr>
                    <w:spacing w:line="380" w:lineRule="exact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F7979">
                    <w:rPr>
                      <w:rFonts w:ascii="Calibri" w:hAnsi="Calibri" w:cs="Calibri"/>
                      <w:sz w:val="20"/>
                      <w:szCs w:val="20"/>
                    </w:rPr>
                    <w:t>/_____________________________/</w:t>
                  </w:r>
                </w:p>
              </w:tc>
            </w:tr>
          </w:tbl>
          <w:p w:rsidR="003F7979" w:rsidRPr="003F7979" w:rsidRDefault="003F7979" w:rsidP="003F7979">
            <w:pPr>
              <w:spacing w:line="38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>Ордер – договор зарегистрирован в ГИБДД УВД со следующими строками</w:t>
            </w:r>
          </w:p>
          <w:p w:rsidR="003F7979" w:rsidRPr="003F7979" w:rsidRDefault="003F7979" w:rsidP="003F7979">
            <w:pPr>
              <w:spacing w:line="38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 xml:space="preserve"> и схемой проведения работ</w:t>
            </w:r>
          </w:p>
          <w:p w:rsidR="003F7979" w:rsidRPr="003F7979" w:rsidRDefault="003F7979" w:rsidP="003F7979">
            <w:pPr>
              <w:spacing w:line="38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>Подпись ответственного лица   «______» ____________________________ 20     г.</w:t>
            </w:r>
          </w:p>
        </w:tc>
        <w:tc>
          <w:tcPr>
            <w:tcW w:w="7908" w:type="dxa"/>
          </w:tcPr>
          <w:p w:rsidR="003F7979" w:rsidRPr="003F7979" w:rsidRDefault="003F7979" w:rsidP="003F7979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3F7979">
              <w:rPr>
                <w:b/>
                <w:bCs/>
                <w:sz w:val="20"/>
                <w:szCs w:val="20"/>
                <w:lang w:eastAsia="en-US"/>
              </w:rPr>
              <w:lastRenderedPageBreak/>
              <w:t>Ордер – договор</w:t>
            </w:r>
          </w:p>
          <w:p w:rsidR="003F7979" w:rsidRPr="003F7979" w:rsidRDefault="003F7979" w:rsidP="003F7979">
            <w:pPr>
              <w:spacing w:after="20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3F7979">
              <w:rPr>
                <w:b/>
                <w:bCs/>
                <w:sz w:val="20"/>
                <w:szCs w:val="20"/>
                <w:lang w:eastAsia="en-US"/>
              </w:rPr>
              <w:t>на право производства земляных работ в ___</w:t>
            </w:r>
            <w:r w:rsidRPr="003F7979">
              <w:rPr>
                <w:rFonts w:ascii="Calibri" w:hAnsi="Calibri" w:cs="Calibri"/>
                <w:i/>
                <w:iCs/>
                <w:sz w:val="20"/>
                <w:szCs w:val="20"/>
                <w:lang w:eastAsia="en-US"/>
              </w:rPr>
              <w:t>(наименование муниципального образования)</w:t>
            </w:r>
          </w:p>
          <w:tbl>
            <w:tblPr>
              <w:tblW w:w="7519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3379"/>
              <w:gridCol w:w="4140"/>
            </w:tblGrid>
            <w:tr w:rsidR="003F7979" w:rsidRPr="003F7979" w:rsidTr="00701DCB">
              <w:trPr>
                <w:trHeight w:val="408"/>
              </w:trPr>
              <w:tc>
                <w:tcPr>
                  <w:tcW w:w="3379" w:type="dxa"/>
                </w:tcPr>
                <w:p w:rsidR="003F7979" w:rsidRPr="003F7979" w:rsidRDefault="003F7979" w:rsidP="003F7979">
                  <w:pPr>
                    <w:spacing w:after="200" w:line="260" w:lineRule="exact"/>
                    <w:rPr>
                      <w:sz w:val="20"/>
                      <w:szCs w:val="20"/>
                      <w:lang w:eastAsia="en-US"/>
                    </w:rPr>
                  </w:pPr>
                  <w:r w:rsidRPr="003F7979">
                    <w:rPr>
                      <w:sz w:val="20"/>
                      <w:szCs w:val="20"/>
                      <w:lang w:eastAsia="en-US"/>
                    </w:rPr>
                    <w:t>№_______</w:t>
                  </w:r>
                </w:p>
              </w:tc>
              <w:tc>
                <w:tcPr>
                  <w:tcW w:w="4140" w:type="dxa"/>
                </w:tcPr>
                <w:p w:rsidR="003F7979" w:rsidRPr="003F7979" w:rsidRDefault="003F7979" w:rsidP="003F7979">
                  <w:pPr>
                    <w:tabs>
                      <w:tab w:val="left" w:pos="3924"/>
                    </w:tabs>
                    <w:spacing w:after="200" w:line="260" w:lineRule="exact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3F7979">
                    <w:rPr>
                      <w:sz w:val="20"/>
                      <w:szCs w:val="20"/>
                      <w:lang w:eastAsia="en-US"/>
                    </w:rPr>
                    <w:t>«___» ______________ 20    г</w:t>
                  </w:r>
                </w:p>
              </w:tc>
            </w:tr>
          </w:tbl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 xml:space="preserve">1. Администрация ___ </w:t>
            </w:r>
            <w:r w:rsidRPr="003F7979">
              <w:rPr>
                <w:rFonts w:ascii="Calibri" w:hAnsi="Calibri" w:cs="Calibri"/>
                <w:i/>
                <w:iCs/>
                <w:sz w:val="20"/>
                <w:szCs w:val="20"/>
              </w:rPr>
              <w:t>(наименование муниципального образования)</w:t>
            </w:r>
            <w:r w:rsidRPr="003F7979">
              <w:rPr>
                <w:rFonts w:ascii="Calibri" w:hAnsi="Calibri" w:cs="Calibri"/>
                <w:sz w:val="20"/>
                <w:szCs w:val="20"/>
              </w:rPr>
              <w:t>, именуемое в дальнейшем Администрация в лице ______________</w:t>
            </w:r>
            <w:r w:rsidRPr="003F7979">
              <w:rPr>
                <w:rFonts w:ascii="Calibri" w:hAnsi="Calibri" w:cs="Calibri"/>
                <w:sz w:val="20"/>
                <w:szCs w:val="20"/>
                <w:u w:val="single"/>
              </w:rPr>
              <w:t>(указать должностное лицо)</w:t>
            </w:r>
            <w:r w:rsidRPr="003F7979">
              <w:rPr>
                <w:rFonts w:ascii="Calibri" w:hAnsi="Calibri" w:cs="Calibri"/>
                <w:sz w:val="20"/>
                <w:szCs w:val="20"/>
              </w:rPr>
              <w:t>, действующего на основании Положения с одной стороны и ___________________________________________________________________</w:t>
            </w: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 xml:space="preserve">в лице ______________________________________________________________________, </w:t>
            </w:r>
            <w:proofErr w:type="gramStart"/>
            <w:r w:rsidRPr="003F7979">
              <w:rPr>
                <w:rFonts w:ascii="Calibri" w:hAnsi="Calibri" w:cs="Calibri"/>
                <w:sz w:val="20"/>
                <w:szCs w:val="20"/>
              </w:rPr>
              <w:t>действующего</w:t>
            </w:r>
            <w:proofErr w:type="gramEnd"/>
            <w:r w:rsidRPr="003F7979">
              <w:rPr>
                <w:rFonts w:ascii="Calibri" w:hAnsi="Calibri" w:cs="Calibri"/>
                <w:sz w:val="20"/>
                <w:szCs w:val="20"/>
              </w:rPr>
              <w:t xml:space="preserve"> на основании ______________________, именуемое в дальнейшем «Производитель работ», с другой стороны заключили настоящий ордер–договор о нижеследующем.</w:t>
            </w: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>2. Ордер–договор оформляется на производство земляных работ по адресу: ____________________________________________________________________________</w:t>
            </w: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 xml:space="preserve">Работы должны быть произведены в следующие сроки: </w:t>
            </w: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>Начало проведения работ «____» ____________ 20    г. по «____» ______________ 20    г.</w:t>
            </w: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>Продление сроков работ разрешено до «____» ______________ 20    г.</w:t>
            </w: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>4. Администрация передает во временное пользование участок территории по акту для производства земляных работ и прилагаемой схеме (приложение).</w:t>
            </w: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 xml:space="preserve">5. Производитель работ </w:t>
            </w:r>
          </w:p>
          <w:p w:rsidR="003F7979" w:rsidRPr="003F7979" w:rsidRDefault="003F7979" w:rsidP="003F7979">
            <w:pPr>
              <w:spacing w:line="260" w:lineRule="exact"/>
              <w:ind w:firstLine="19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>5.1. Обязан:</w:t>
            </w:r>
          </w:p>
          <w:p w:rsidR="003F7979" w:rsidRPr="003F7979" w:rsidRDefault="003F7979" w:rsidP="003F7979">
            <w:pPr>
              <w:jc w:val="both"/>
              <w:rPr>
                <w:sz w:val="20"/>
                <w:szCs w:val="20"/>
              </w:rPr>
            </w:pPr>
            <w:proofErr w:type="gramStart"/>
            <w:r w:rsidRPr="003F7979">
              <w:rPr>
                <w:sz w:val="20"/>
                <w:szCs w:val="20"/>
              </w:rPr>
              <w:t>- предоставить Администрации график производства работ, позволяющий обеспечить возможность безопасного проезда для автомобильного транспорта и движения пешеходов;</w:t>
            </w:r>
            <w:proofErr w:type="gramEnd"/>
          </w:p>
          <w:p w:rsidR="003F7979" w:rsidRPr="003F7979" w:rsidRDefault="003F7979" w:rsidP="003F7979">
            <w:pPr>
              <w:jc w:val="both"/>
              <w:rPr>
                <w:sz w:val="20"/>
                <w:szCs w:val="20"/>
              </w:rPr>
            </w:pPr>
            <w:r w:rsidRPr="003F7979">
              <w:rPr>
                <w:sz w:val="20"/>
                <w:szCs w:val="20"/>
              </w:rPr>
              <w:t>- при пересечении улиц траншеями восстановить асфальтобетонное покрытие на проезжей части  картами не менее пяти метров в каждую сторону от траншеи, а на тротуаре – не менее трех метров, обеспечив при этом высоту бортового камня на дороге не менее 15 см;</w:t>
            </w:r>
          </w:p>
          <w:p w:rsidR="003F7979" w:rsidRPr="003F7979" w:rsidRDefault="003F7979" w:rsidP="003F7979">
            <w:pPr>
              <w:jc w:val="both"/>
              <w:rPr>
                <w:sz w:val="20"/>
                <w:szCs w:val="20"/>
              </w:rPr>
            </w:pPr>
            <w:r w:rsidRPr="003F7979">
              <w:rPr>
                <w:sz w:val="20"/>
                <w:szCs w:val="20"/>
              </w:rPr>
              <w:t>-  предоставить Администрации копию договора со специализированной организацией на проведение работ по восстановлению нарушенного благоустройства на отведенной территории в установленные п.2 сроки за счет сре</w:t>
            </w:r>
            <w:proofErr w:type="gramStart"/>
            <w:r w:rsidRPr="003F7979">
              <w:rPr>
                <w:sz w:val="20"/>
                <w:szCs w:val="20"/>
              </w:rPr>
              <w:t>дств пр</w:t>
            </w:r>
            <w:proofErr w:type="gramEnd"/>
            <w:r w:rsidRPr="003F7979">
              <w:rPr>
                <w:sz w:val="20"/>
                <w:szCs w:val="20"/>
              </w:rPr>
              <w:t>оизводителя работ;</w:t>
            </w:r>
          </w:p>
          <w:p w:rsidR="003F7979" w:rsidRPr="003F7979" w:rsidRDefault="003F7979" w:rsidP="003F7979">
            <w:pPr>
              <w:jc w:val="both"/>
              <w:rPr>
                <w:sz w:val="20"/>
                <w:szCs w:val="20"/>
              </w:rPr>
            </w:pPr>
            <w:r w:rsidRPr="003F7979">
              <w:rPr>
                <w:sz w:val="20"/>
                <w:szCs w:val="20"/>
              </w:rPr>
              <w:t>- оградить место производства работ, на ограждениях вывесить знак с наименованием организации, производящей работы, фамилией ответственного за производство работ лица, номером телефона организации.</w:t>
            </w:r>
          </w:p>
          <w:p w:rsidR="003F7979" w:rsidRPr="003F7979" w:rsidRDefault="003F7979" w:rsidP="003F7979">
            <w:pPr>
              <w:ind w:firstLine="194"/>
              <w:jc w:val="both"/>
              <w:rPr>
                <w:sz w:val="20"/>
                <w:szCs w:val="20"/>
              </w:rPr>
            </w:pPr>
            <w:r w:rsidRPr="003F7979">
              <w:rPr>
                <w:sz w:val="20"/>
                <w:szCs w:val="20"/>
              </w:rPr>
              <w:t>5.2. несет ответственность в течение двух последующих лет за состояние восстановленного покрытия.</w:t>
            </w:r>
          </w:p>
          <w:p w:rsidR="003F7979" w:rsidRPr="003F7979" w:rsidRDefault="003F7979" w:rsidP="003F7979">
            <w:pPr>
              <w:spacing w:line="260" w:lineRule="exac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F7979">
              <w:rPr>
                <w:rFonts w:ascii="Calibri" w:hAnsi="Calibri" w:cs="Calibri"/>
                <w:sz w:val="20"/>
                <w:szCs w:val="20"/>
              </w:rPr>
              <w:t>6. Администрация оставляет за собой право в случае нарушения сроков выполнить восстановительные работы. Производитель работ обязан в десятидневный срок произвести расчеты по предъявленным Администрации  счетам за выполненные работы.</w:t>
            </w:r>
          </w:p>
          <w:p w:rsidR="003F7979" w:rsidRPr="003F7979" w:rsidRDefault="003F7979" w:rsidP="003F7979">
            <w:pPr>
              <w:spacing w:after="200" w:line="260" w:lineRule="exact"/>
              <w:ind w:left="52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8.  Согласование с владельцем земельного участка (УК, ТСЖ, др. организации)</w:t>
            </w:r>
          </w:p>
          <w:p w:rsidR="003F7979" w:rsidRPr="003F7979" w:rsidRDefault="003F7979" w:rsidP="003F7979">
            <w:pPr>
              <w:spacing w:after="200" w:line="260" w:lineRule="exact"/>
              <w:ind w:left="52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__________________________________________________________________________</w:t>
            </w:r>
          </w:p>
          <w:p w:rsidR="003F7979" w:rsidRPr="003F7979" w:rsidRDefault="003F7979" w:rsidP="003F7979">
            <w:pPr>
              <w:spacing w:after="200" w:line="260" w:lineRule="exact"/>
              <w:ind w:left="52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9. Список организаций для согласования производства земляных работ:</w:t>
            </w:r>
          </w:p>
          <w:tbl>
            <w:tblPr>
              <w:tblW w:w="0" w:type="auto"/>
              <w:tblInd w:w="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9"/>
              <w:gridCol w:w="1991"/>
              <w:gridCol w:w="1080"/>
              <w:gridCol w:w="2160"/>
              <w:gridCol w:w="1631"/>
            </w:tblGrid>
            <w:tr w:rsidR="003F7979" w:rsidRPr="003F7979" w:rsidTr="00701DCB">
              <w:trPr>
                <w:trHeight w:val="614"/>
              </w:trPr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3F7979">
                    <w:rPr>
                      <w:sz w:val="20"/>
                      <w:szCs w:val="20"/>
                      <w:lang w:eastAsia="en-US"/>
                    </w:rPr>
                    <w:t xml:space="preserve">№ </w:t>
                  </w:r>
                  <w:proofErr w:type="gramStart"/>
                  <w:r w:rsidRPr="003F7979">
                    <w:rPr>
                      <w:sz w:val="20"/>
                      <w:szCs w:val="20"/>
                      <w:lang w:eastAsia="en-US"/>
                    </w:rPr>
                    <w:t>п</w:t>
                  </w:r>
                  <w:proofErr w:type="gramEnd"/>
                  <w:r w:rsidRPr="003F7979">
                    <w:rPr>
                      <w:sz w:val="20"/>
                      <w:szCs w:val="20"/>
                      <w:lang w:eastAsia="en-US"/>
                    </w:rPr>
                    <w:t>/п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3F7979">
                    <w:rPr>
                      <w:sz w:val="20"/>
                      <w:szCs w:val="20"/>
                      <w:lang w:eastAsia="en-US"/>
                    </w:rPr>
                    <w:t>Наименование организации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3F7979">
                    <w:rPr>
                      <w:sz w:val="20"/>
                      <w:szCs w:val="20"/>
                      <w:lang w:eastAsia="en-US"/>
                    </w:rPr>
                    <w:t>телефон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3F7979">
                    <w:rPr>
                      <w:sz w:val="20"/>
                      <w:szCs w:val="20"/>
                      <w:lang w:eastAsia="en-US"/>
                    </w:rPr>
                    <w:t>Необходимость выезда на место</w:t>
                  </w:r>
                </w:p>
              </w:tc>
              <w:tc>
                <w:tcPr>
                  <w:tcW w:w="1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7979" w:rsidRPr="003F7979" w:rsidRDefault="003F7979" w:rsidP="003F7979">
                  <w:pPr>
                    <w:spacing w:after="200" w:line="276" w:lineRule="auto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3F7979">
                    <w:rPr>
                      <w:sz w:val="20"/>
                      <w:szCs w:val="20"/>
                      <w:lang w:eastAsia="en-US"/>
                    </w:rPr>
                    <w:t>Ответственный представитель</w:t>
                  </w:r>
                </w:p>
              </w:tc>
            </w:tr>
            <w:tr w:rsidR="003F7979" w:rsidRPr="003F7979" w:rsidTr="00701DCB">
              <w:trPr>
                <w:trHeight w:val="706"/>
              </w:trPr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76" w:lineRule="auto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3F7979" w:rsidRPr="003F7979" w:rsidTr="00701DCB">
              <w:trPr>
                <w:trHeight w:val="689"/>
              </w:trPr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76" w:lineRule="auto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3F7979" w:rsidRPr="003F7979" w:rsidTr="00701DCB">
              <w:trPr>
                <w:trHeight w:val="699"/>
              </w:trPr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76" w:lineRule="auto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3F7979" w:rsidRPr="003F7979" w:rsidTr="00701DCB">
              <w:trPr>
                <w:trHeight w:val="709"/>
              </w:trPr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76" w:lineRule="auto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3F7979" w:rsidRPr="003F7979" w:rsidTr="00701DCB">
              <w:trPr>
                <w:trHeight w:val="691"/>
              </w:trPr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76" w:lineRule="auto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3F7979" w:rsidRPr="003F7979" w:rsidTr="00701DCB">
              <w:trPr>
                <w:trHeight w:val="701"/>
              </w:trPr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76" w:lineRule="auto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3F7979" w:rsidRPr="003F7979" w:rsidTr="00701DCB">
              <w:trPr>
                <w:trHeight w:val="697"/>
              </w:trPr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76" w:lineRule="auto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3F7979" w:rsidRPr="003F7979" w:rsidTr="00701DCB">
              <w:trPr>
                <w:trHeight w:val="689"/>
              </w:trPr>
              <w:tc>
                <w:tcPr>
                  <w:tcW w:w="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60" w:lineRule="exact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7979" w:rsidRPr="003F7979" w:rsidRDefault="003F7979" w:rsidP="003F7979">
                  <w:pPr>
                    <w:spacing w:after="200" w:line="276" w:lineRule="auto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:rsidR="003F7979" w:rsidRPr="003F7979" w:rsidRDefault="003F7979" w:rsidP="003F7979">
            <w:pPr>
              <w:spacing w:after="200" w:line="260" w:lineRule="exact"/>
              <w:ind w:left="52" w:right="269" w:firstLine="425"/>
              <w:jc w:val="both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В случае отказа перечисленных организаций от принадлежности им коммуникаций, заказчику требуется установить их владельцев.</w:t>
            </w:r>
          </w:p>
          <w:p w:rsidR="003F7979" w:rsidRPr="003F7979" w:rsidRDefault="003F7979" w:rsidP="003F7979">
            <w:pPr>
              <w:spacing w:after="200" w:line="260" w:lineRule="exact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Начальник сектора подземных сооружений</w:t>
            </w:r>
          </w:p>
          <w:p w:rsidR="003F7979" w:rsidRPr="003F7979" w:rsidRDefault="003F7979" w:rsidP="003F7979">
            <w:pPr>
              <w:spacing w:after="200" w:line="260" w:lineRule="exact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Подпись________________________ /_________________________________/</w:t>
            </w:r>
          </w:p>
          <w:p w:rsidR="003F7979" w:rsidRPr="003F7979" w:rsidRDefault="003F7979" w:rsidP="003F7979">
            <w:pPr>
              <w:spacing w:after="200" w:line="260" w:lineRule="exact"/>
              <w:rPr>
                <w:sz w:val="20"/>
                <w:szCs w:val="20"/>
                <w:lang w:eastAsia="en-US"/>
              </w:rPr>
            </w:pPr>
            <w:r w:rsidRPr="003F7979">
              <w:rPr>
                <w:sz w:val="20"/>
                <w:szCs w:val="20"/>
                <w:lang w:eastAsia="en-US"/>
              </w:rPr>
              <w:t>«____» ____________________________ 20      г</w:t>
            </w:r>
          </w:p>
        </w:tc>
      </w:tr>
    </w:tbl>
    <w:p w:rsidR="003F7979" w:rsidRPr="003F7979" w:rsidRDefault="003F7979" w:rsidP="003F7979">
      <w:pPr>
        <w:autoSpaceDE w:val="0"/>
        <w:autoSpaceDN w:val="0"/>
        <w:adjustRightInd w:val="0"/>
        <w:rPr>
          <w:i/>
          <w:iCs/>
          <w:sz w:val="28"/>
          <w:szCs w:val="28"/>
          <w:lang w:eastAsia="en-US"/>
        </w:rPr>
      </w:pPr>
      <w:r w:rsidRPr="003F7979">
        <w:rPr>
          <w:i/>
          <w:iCs/>
          <w:sz w:val="28"/>
          <w:szCs w:val="28"/>
          <w:lang w:eastAsia="en-US"/>
        </w:rPr>
        <w:lastRenderedPageBreak/>
        <w:t xml:space="preserve">Экспертизу  регламента </w:t>
      </w:r>
      <w:proofErr w:type="gramStart"/>
      <w:r w:rsidRPr="003F7979">
        <w:rPr>
          <w:i/>
          <w:iCs/>
          <w:sz w:val="28"/>
          <w:szCs w:val="28"/>
          <w:lang w:eastAsia="en-US"/>
        </w:rPr>
        <w:t>проведена</w:t>
      </w:r>
      <w:proofErr w:type="gramEnd"/>
      <w:r w:rsidRPr="003F7979">
        <w:rPr>
          <w:i/>
          <w:iCs/>
          <w:sz w:val="28"/>
          <w:szCs w:val="28"/>
          <w:lang w:eastAsia="en-US"/>
        </w:rPr>
        <w:t xml:space="preserve"> консультантом отдела управления организационной работы и развития местного самоуправления Губернатора Забайкальского края Ивановой Елизаветой Владимировной тел. 8(3022) 23-36-09</w:t>
      </w:r>
    </w:p>
    <w:p w:rsidR="003F7979" w:rsidRPr="003F7979" w:rsidRDefault="003F7979" w:rsidP="003F7979">
      <w:pPr>
        <w:jc w:val="both"/>
        <w:rPr>
          <w:b/>
          <w:bCs/>
          <w:sz w:val="16"/>
          <w:szCs w:val="16"/>
        </w:rPr>
      </w:pPr>
    </w:p>
    <w:p w:rsidR="003F7979" w:rsidRDefault="003F7979" w:rsidP="003F7979">
      <w:pPr>
        <w:rPr>
          <w:sz w:val="28"/>
          <w:szCs w:val="28"/>
        </w:rPr>
      </w:pPr>
    </w:p>
    <w:p w:rsidR="009C367B" w:rsidRDefault="009C367B"/>
    <w:sectPr w:rsidR="009C3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???????Ўю¬в?¬рЎю¬µ??¬рЎю¬У?Ўю¬в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2413" w:rsidRPr="00EE0D08" w:rsidRDefault="003F7979">
    <w:pPr>
      <w:pStyle w:val="aa"/>
      <w:jc w:val="center"/>
      <w:rPr>
        <w:rFonts w:ascii="Times New Roman" w:hAnsi="Times New Roman" w:cs="Times New Roman"/>
        <w:sz w:val="28"/>
        <w:szCs w:val="28"/>
      </w:rPr>
    </w:pPr>
    <w:r w:rsidRPr="00EE0D08">
      <w:rPr>
        <w:rFonts w:ascii="Times New Roman" w:hAnsi="Times New Roman" w:cs="Times New Roman"/>
        <w:sz w:val="28"/>
        <w:szCs w:val="28"/>
      </w:rPr>
      <w:fldChar w:fldCharType="begin"/>
    </w:r>
    <w:r w:rsidRPr="00EE0D08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EE0D08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1</w:t>
    </w:r>
    <w:r w:rsidRPr="00EE0D08">
      <w:rPr>
        <w:rFonts w:ascii="Times New Roman" w:hAnsi="Times New Roman" w:cs="Times New Roman"/>
        <w:sz w:val="28"/>
        <w:szCs w:val="28"/>
      </w:rPr>
      <w:fldChar w:fldCharType="end"/>
    </w:r>
  </w:p>
  <w:p w:rsidR="00A52413" w:rsidRDefault="003F797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FC6F068"/>
    <w:lvl w:ilvl="0">
      <w:numFmt w:val="bullet"/>
      <w:lvlText w:val="*"/>
      <w:lvlJc w:val="left"/>
    </w:lvl>
  </w:abstractNum>
  <w:abstractNum w:abstractNumId="1">
    <w:nsid w:val="071A1F56"/>
    <w:multiLevelType w:val="hybridMultilevel"/>
    <w:tmpl w:val="D70CA5EE"/>
    <w:lvl w:ilvl="0" w:tplc="416A11D8">
      <w:start w:val="11"/>
      <w:numFmt w:val="decimal"/>
      <w:lvlText w:val="%1."/>
      <w:lvlJc w:val="left"/>
      <w:pPr>
        <w:ind w:left="7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28" w:hanging="180"/>
      </w:pPr>
      <w:rPr>
        <w:rFonts w:cs="Times New Roman"/>
      </w:rPr>
    </w:lvl>
  </w:abstractNum>
  <w:abstractNum w:abstractNumId="2">
    <w:nsid w:val="090C3966"/>
    <w:multiLevelType w:val="multilevel"/>
    <w:tmpl w:val="8452A07C"/>
    <w:lvl w:ilvl="0">
      <w:start w:val="1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884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cs="Times New Roman" w:hint="default"/>
      </w:rPr>
    </w:lvl>
  </w:abstractNum>
  <w:abstractNum w:abstractNumId="3">
    <w:nsid w:val="09180FDD"/>
    <w:multiLevelType w:val="hybridMultilevel"/>
    <w:tmpl w:val="4E6E4508"/>
    <w:lvl w:ilvl="0" w:tplc="F39C608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E866CA3"/>
    <w:multiLevelType w:val="hybridMultilevel"/>
    <w:tmpl w:val="158CE04C"/>
    <w:lvl w:ilvl="0" w:tplc="0A40B6D2">
      <w:start w:val="1"/>
      <w:numFmt w:val="decimal"/>
      <w:lvlText w:val="%1."/>
      <w:lvlJc w:val="left"/>
      <w:pPr>
        <w:ind w:left="1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36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8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80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52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24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96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8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408" w:hanging="180"/>
      </w:pPr>
      <w:rPr>
        <w:rFonts w:cs="Times New Roman"/>
      </w:rPr>
    </w:lvl>
  </w:abstractNum>
  <w:abstractNum w:abstractNumId="5">
    <w:nsid w:val="10967614"/>
    <w:multiLevelType w:val="hybridMultilevel"/>
    <w:tmpl w:val="E9A888DA"/>
    <w:lvl w:ilvl="0" w:tplc="0BD8C2E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13420490"/>
    <w:multiLevelType w:val="multilevel"/>
    <w:tmpl w:val="6F0C96B2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cs="Times New Roman" w:hint="default"/>
      </w:rPr>
    </w:lvl>
  </w:abstractNum>
  <w:abstractNum w:abstractNumId="7">
    <w:nsid w:val="15BA3C43"/>
    <w:multiLevelType w:val="multilevel"/>
    <w:tmpl w:val="6E5AEAB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8">
    <w:nsid w:val="1DDA60F1"/>
    <w:multiLevelType w:val="hybridMultilevel"/>
    <w:tmpl w:val="9D74D490"/>
    <w:lvl w:ilvl="0" w:tplc="5BBEFBA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301B25E5"/>
    <w:multiLevelType w:val="hybridMultilevel"/>
    <w:tmpl w:val="F7201D5C"/>
    <w:lvl w:ilvl="0" w:tplc="6D3C1230">
      <w:start w:val="1"/>
      <w:numFmt w:val="decimal"/>
      <w:lvlText w:val="%1."/>
      <w:lvlJc w:val="left"/>
      <w:pPr>
        <w:ind w:left="1497" w:hanging="93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>
    <w:nsid w:val="3D04746B"/>
    <w:multiLevelType w:val="hybridMultilevel"/>
    <w:tmpl w:val="F322E332"/>
    <w:lvl w:ilvl="0" w:tplc="2582519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3D5F36BF"/>
    <w:multiLevelType w:val="hybridMultilevel"/>
    <w:tmpl w:val="5D16A8D2"/>
    <w:lvl w:ilvl="0" w:tplc="C308A200">
      <w:start w:val="1"/>
      <w:numFmt w:val="decimal"/>
      <w:lvlText w:val="%1."/>
      <w:lvlJc w:val="left"/>
      <w:pPr>
        <w:ind w:left="1678" w:hanging="3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36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8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80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52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24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96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8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408" w:hanging="180"/>
      </w:pPr>
      <w:rPr>
        <w:rFonts w:cs="Times New Roman"/>
      </w:rPr>
    </w:lvl>
  </w:abstractNum>
  <w:abstractNum w:abstractNumId="12">
    <w:nsid w:val="40177A50"/>
    <w:multiLevelType w:val="hybridMultilevel"/>
    <w:tmpl w:val="7DACBFBC"/>
    <w:lvl w:ilvl="0" w:tplc="7EAE3BE8">
      <w:start w:val="1"/>
      <w:numFmt w:val="decimal"/>
      <w:lvlText w:val="%1."/>
      <w:lvlJc w:val="left"/>
      <w:pPr>
        <w:ind w:left="1572" w:hanging="10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>
    <w:nsid w:val="44DA1D2E"/>
    <w:multiLevelType w:val="hybridMultilevel"/>
    <w:tmpl w:val="53C069DC"/>
    <w:lvl w:ilvl="0" w:tplc="850ED34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5CD1148A"/>
    <w:multiLevelType w:val="multilevel"/>
    <w:tmpl w:val="36165A9A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cs="Times New Roman" w:hint="default"/>
      </w:rPr>
    </w:lvl>
  </w:abstractNum>
  <w:abstractNum w:abstractNumId="15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56" w:hanging="88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6">
    <w:nsid w:val="60B131E7"/>
    <w:multiLevelType w:val="hybridMultilevel"/>
    <w:tmpl w:val="57081E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19A73D5"/>
    <w:multiLevelType w:val="hybridMultilevel"/>
    <w:tmpl w:val="2C68D698"/>
    <w:lvl w:ilvl="0" w:tplc="2D0A5BD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E81E46"/>
    <w:multiLevelType w:val="multilevel"/>
    <w:tmpl w:val="1DE094C4"/>
    <w:lvl w:ilvl="0">
      <w:start w:val="9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20"/>
        </w:tabs>
        <w:ind w:left="1020" w:hanging="4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56"/>
        </w:tabs>
        <w:ind w:left="255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528"/>
        </w:tabs>
        <w:ind w:left="352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52"/>
        </w:tabs>
        <w:ind w:left="475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24"/>
        </w:tabs>
        <w:ind w:left="572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440"/>
      </w:pPr>
      <w:rPr>
        <w:rFonts w:cs="Times New Roman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hint="default"/>
        </w:rPr>
      </w:lvl>
    </w:lvlOverride>
  </w:num>
  <w:num w:numId="5">
    <w:abstractNumId w:val="11"/>
  </w:num>
  <w:num w:numId="6">
    <w:abstractNumId w:val="5"/>
  </w:num>
  <w:num w:numId="7">
    <w:abstractNumId w:val="16"/>
  </w:num>
  <w:num w:numId="8">
    <w:abstractNumId w:val="10"/>
  </w:num>
  <w:num w:numId="9">
    <w:abstractNumId w:val="8"/>
  </w:num>
  <w:num w:numId="10">
    <w:abstractNumId w:val="4"/>
  </w:num>
  <w:num w:numId="11">
    <w:abstractNumId w:val="13"/>
  </w:num>
  <w:num w:numId="12">
    <w:abstractNumId w:val="12"/>
  </w:num>
  <w:num w:numId="13">
    <w:abstractNumId w:val="9"/>
  </w:num>
  <w:num w:numId="14">
    <w:abstractNumId w:val="18"/>
  </w:num>
  <w:num w:numId="15">
    <w:abstractNumId w:val="1"/>
  </w:num>
  <w:num w:numId="16">
    <w:abstractNumId w:val="2"/>
  </w:num>
  <w:num w:numId="17">
    <w:abstractNumId w:val="6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33A"/>
    <w:rsid w:val="003F7979"/>
    <w:rsid w:val="0060233A"/>
    <w:rsid w:val="009C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9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F797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3F7979"/>
    <w:pPr>
      <w:keepNext/>
      <w:spacing w:before="240" w:after="60" w:line="276" w:lineRule="auto"/>
      <w:outlineLvl w:val="1"/>
    </w:pPr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F797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F7979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3F7979"/>
    <w:rPr>
      <w:rFonts w:ascii="Cambria" w:eastAsia="Times New Roman" w:hAnsi="Cambria" w:cs="Cambria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3F7979"/>
  </w:style>
  <w:style w:type="paragraph" w:styleId="a3">
    <w:name w:val="List Paragraph"/>
    <w:basedOn w:val="a"/>
    <w:uiPriority w:val="99"/>
    <w:qFormat/>
    <w:rsid w:val="003F797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3F79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3F797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rsid w:val="003F7979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3F7979"/>
    <w:rPr>
      <w:rFonts w:ascii="Verdana" w:hAnsi="Verdana" w:cs="Verdana"/>
    </w:rPr>
  </w:style>
  <w:style w:type="character" w:styleId="a6">
    <w:name w:val="Emphasis"/>
    <w:basedOn w:val="a0"/>
    <w:uiPriority w:val="99"/>
    <w:qFormat/>
    <w:rsid w:val="003F7979"/>
    <w:rPr>
      <w:rFonts w:cs="Times New Roman"/>
      <w:i/>
      <w:iCs/>
    </w:rPr>
  </w:style>
  <w:style w:type="character" w:customStyle="1" w:styleId="a7">
    <w:name w:val="Гипертекстовая ссылка"/>
    <w:basedOn w:val="a0"/>
    <w:uiPriority w:val="99"/>
    <w:rsid w:val="003F7979"/>
    <w:rPr>
      <w:rFonts w:cs="Times New Roman"/>
      <w:color w:val="008000"/>
    </w:rPr>
  </w:style>
  <w:style w:type="paragraph" w:customStyle="1" w:styleId="a8">
    <w:name w:val="Нормальный (таблица)"/>
    <w:basedOn w:val="a"/>
    <w:next w:val="a"/>
    <w:uiPriority w:val="99"/>
    <w:rsid w:val="003F7979"/>
    <w:pPr>
      <w:autoSpaceDE w:val="0"/>
      <w:autoSpaceDN w:val="0"/>
      <w:adjustRightInd w:val="0"/>
      <w:jc w:val="both"/>
    </w:pPr>
    <w:rPr>
      <w:rFonts w:ascii="Arial" w:hAnsi="Arial" w:cs="Arial"/>
      <w:lang w:eastAsia="en-US"/>
    </w:rPr>
  </w:style>
  <w:style w:type="character" w:styleId="a9">
    <w:name w:val="FollowedHyperlink"/>
    <w:basedOn w:val="a0"/>
    <w:uiPriority w:val="99"/>
    <w:semiHidden/>
    <w:rsid w:val="003F7979"/>
    <w:rPr>
      <w:rFonts w:cs="Times New Roman"/>
      <w:color w:val="800080"/>
      <w:u w:val="single"/>
    </w:rPr>
  </w:style>
  <w:style w:type="paragraph" w:styleId="aa">
    <w:name w:val="header"/>
    <w:basedOn w:val="a"/>
    <w:link w:val="ab"/>
    <w:uiPriority w:val="99"/>
    <w:rsid w:val="003F7979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3F7979"/>
    <w:rPr>
      <w:rFonts w:ascii="Calibri" w:eastAsia="Times New Roman" w:hAnsi="Calibri" w:cs="Calibri"/>
    </w:rPr>
  </w:style>
  <w:style w:type="paragraph" w:styleId="ac">
    <w:name w:val="footer"/>
    <w:basedOn w:val="a"/>
    <w:link w:val="ad"/>
    <w:uiPriority w:val="99"/>
    <w:semiHidden/>
    <w:rsid w:val="003F7979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3F7979"/>
    <w:rPr>
      <w:rFonts w:ascii="Calibri" w:eastAsia="Times New Roman" w:hAnsi="Calibri" w:cs="Calibri"/>
    </w:rPr>
  </w:style>
  <w:style w:type="paragraph" w:styleId="ae">
    <w:name w:val="No Spacing"/>
    <w:uiPriority w:val="99"/>
    <w:qFormat/>
    <w:rsid w:val="003F7979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">
    <w:name w:val="Body Text"/>
    <w:basedOn w:val="a"/>
    <w:link w:val="af0"/>
    <w:uiPriority w:val="99"/>
    <w:semiHidden/>
    <w:rsid w:val="003F7979"/>
    <w:pPr>
      <w:spacing w:line="340" w:lineRule="exact"/>
      <w:jc w:val="both"/>
    </w:pPr>
    <w:rPr>
      <w:rFonts w:ascii="Calibri" w:hAnsi="Calibri" w:cs="Calibri"/>
    </w:rPr>
  </w:style>
  <w:style w:type="character" w:customStyle="1" w:styleId="af0">
    <w:name w:val="Основной текст Знак"/>
    <w:basedOn w:val="a0"/>
    <w:link w:val="af"/>
    <w:uiPriority w:val="99"/>
    <w:semiHidden/>
    <w:rsid w:val="003F7979"/>
    <w:rPr>
      <w:rFonts w:ascii="Calibri" w:eastAsia="Times New Roman" w:hAnsi="Calibri" w:cs="Calibri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rsid w:val="003F7979"/>
    <w:pPr>
      <w:spacing w:line="380" w:lineRule="exact"/>
      <w:jc w:val="center"/>
    </w:pPr>
    <w:rPr>
      <w:rFonts w:ascii="Calibri" w:hAnsi="Calibri" w:cs="Calibri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3F7979"/>
    <w:rPr>
      <w:rFonts w:ascii="Calibri" w:eastAsia="Times New Roman" w:hAnsi="Calibri" w:cs="Calibri"/>
      <w:sz w:val="20"/>
      <w:szCs w:val="20"/>
      <w:lang w:eastAsia="ru-RU"/>
    </w:rPr>
  </w:style>
  <w:style w:type="table" w:styleId="af1">
    <w:name w:val="Table Grid"/>
    <w:basedOn w:val="a1"/>
    <w:uiPriority w:val="99"/>
    <w:rsid w:val="003F7979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3F797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3F797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f3">
    <w:name w:val="Цветовое выделение"/>
    <w:uiPriority w:val="99"/>
    <w:rsid w:val="003F7979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9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F797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3F7979"/>
    <w:pPr>
      <w:keepNext/>
      <w:spacing w:before="240" w:after="60" w:line="276" w:lineRule="auto"/>
      <w:outlineLvl w:val="1"/>
    </w:pPr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F797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F7979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3F7979"/>
    <w:rPr>
      <w:rFonts w:ascii="Cambria" w:eastAsia="Times New Roman" w:hAnsi="Cambria" w:cs="Cambria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3F7979"/>
  </w:style>
  <w:style w:type="paragraph" w:styleId="a3">
    <w:name w:val="List Paragraph"/>
    <w:basedOn w:val="a"/>
    <w:uiPriority w:val="99"/>
    <w:qFormat/>
    <w:rsid w:val="003F797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3F79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3F797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rsid w:val="003F7979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3F7979"/>
    <w:rPr>
      <w:rFonts w:ascii="Verdana" w:hAnsi="Verdana" w:cs="Verdana"/>
    </w:rPr>
  </w:style>
  <w:style w:type="character" w:styleId="a6">
    <w:name w:val="Emphasis"/>
    <w:basedOn w:val="a0"/>
    <w:uiPriority w:val="99"/>
    <w:qFormat/>
    <w:rsid w:val="003F7979"/>
    <w:rPr>
      <w:rFonts w:cs="Times New Roman"/>
      <w:i/>
      <w:iCs/>
    </w:rPr>
  </w:style>
  <w:style w:type="character" w:customStyle="1" w:styleId="a7">
    <w:name w:val="Гипертекстовая ссылка"/>
    <w:basedOn w:val="a0"/>
    <w:uiPriority w:val="99"/>
    <w:rsid w:val="003F7979"/>
    <w:rPr>
      <w:rFonts w:cs="Times New Roman"/>
      <w:color w:val="008000"/>
    </w:rPr>
  </w:style>
  <w:style w:type="paragraph" w:customStyle="1" w:styleId="a8">
    <w:name w:val="Нормальный (таблица)"/>
    <w:basedOn w:val="a"/>
    <w:next w:val="a"/>
    <w:uiPriority w:val="99"/>
    <w:rsid w:val="003F7979"/>
    <w:pPr>
      <w:autoSpaceDE w:val="0"/>
      <w:autoSpaceDN w:val="0"/>
      <w:adjustRightInd w:val="0"/>
      <w:jc w:val="both"/>
    </w:pPr>
    <w:rPr>
      <w:rFonts w:ascii="Arial" w:hAnsi="Arial" w:cs="Arial"/>
      <w:lang w:eastAsia="en-US"/>
    </w:rPr>
  </w:style>
  <w:style w:type="character" w:styleId="a9">
    <w:name w:val="FollowedHyperlink"/>
    <w:basedOn w:val="a0"/>
    <w:uiPriority w:val="99"/>
    <w:semiHidden/>
    <w:rsid w:val="003F7979"/>
    <w:rPr>
      <w:rFonts w:cs="Times New Roman"/>
      <w:color w:val="800080"/>
      <w:u w:val="single"/>
    </w:rPr>
  </w:style>
  <w:style w:type="paragraph" w:styleId="aa">
    <w:name w:val="header"/>
    <w:basedOn w:val="a"/>
    <w:link w:val="ab"/>
    <w:uiPriority w:val="99"/>
    <w:rsid w:val="003F7979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3F7979"/>
    <w:rPr>
      <w:rFonts w:ascii="Calibri" w:eastAsia="Times New Roman" w:hAnsi="Calibri" w:cs="Calibri"/>
    </w:rPr>
  </w:style>
  <w:style w:type="paragraph" w:styleId="ac">
    <w:name w:val="footer"/>
    <w:basedOn w:val="a"/>
    <w:link w:val="ad"/>
    <w:uiPriority w:val="99"/>
    <w:semiHidden/>
    <w:rsid w:val="003F7979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3F7979"/>
    <w:rPr>
      <w:rFonts w:ascii="Calibri" w:eastAsia="Times New Roman" w:hAnsi="Calibri" w:cs="Calibri"/>
    </w:rPr>
  </w:style>
  <w:style w:type="paragraph" w:styleId="ae">
    <w:name w:val="No Spacing"/>
    <w:uiPriority w:val="99"/>
    <w:qFormat/>
    <w:rsid w:val="003F7979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">
    <w:name w:val="Body Text"/>
    <w:basedOn w:val="a"/>
    <w:link w:val="af0"/>
    <w:uiPriority w:val="99"/>
    <w:semiHidden/>
    <w:rsid w:val="003F7979"/>
    <w:pPr>
      <w:spacing w:line="340" w:lineRule="exact"/>
      <w:jc w:val="both"/>
    </w:pPr>
    <w:rPr>
      <w:rFonts w:ascii="Calibri" w:hAnsi="Calibri" w:cs="Calibri"/>
    </w:rPr>
  </w:style>
  <w:style w:type="character" w:customStyle="1" w:styleId="af0">
    <w:name w:val="Основной текст Знак"/>
    <w:basedOn w:val="a0"/>
    <w:link w:val="af"/>
    <w:uiPriority w:val="99"/>
    <w:semiHidden/>
    <w:rsid w:val="003F7979"/>
    <w:rPr>
      <w:rFonts w:ascii="Calibri" w:eastAsia="Times New Roman" w:hAnsi="Calibri" w:cs="Calibri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rsid w:val="003F7979"/>
    <w:pPr>
      <w:spacing w:line="380" w:lineRule="exact"/>
      <w:jc w:val="center"/>
    </w:pPr>
    <w:rPr>
      <w:rFonts w:ascii="Calibri" w:hAnsi="Calibri" w:cs="Calibri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3F7979"/>
    <w:rPr>
      <w:rFonts w:ascii="Calibri" w:eastAsia="Times New Roman" w:hAnsi="Calibri" w:cs="Calibri"/>
      <w:sz w:val="20"/>
      <w:szCs w:val="20"/>
      <w:lang w:eastAsia="ru-RU"/>
    </w:rPr>
  </w:style>
  <w:style w:type="table" w:styleId="af1">
    <w:name w:val="Table Grid"/>
    <w:basedOn w:val="a1"/>
    <w:uiPriority w:val="99"/>
    <w:rsid w:val="003F7979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3F797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3F797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f3">
    <w:name w:val="Цветовое выделение"/>
    <w:uiPriority w:val="99"/>
    <w:rsid w:val="003F7979"/>
    <w:rPr>
      <w:b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9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223718.0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pgu.e-zab.ru.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RLAW011;n=54631;fld=134;dst=100009" TargetMode="Externa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pgu.e-zab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5AF5AF2F00699D51777632BEA7053C6A31C7A29A1B186B6DC26A50D4A267F66B03F77BDEB09C0F2B4AD51v8M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26</Pages>
  <Words>8658</Words>
  <Characters>49357</Characters>
  <Application>Microsoft Office Word</Application>
  <DocSecurity>0</DocSecurity>
  <Lines>411</Lines>
  <Paragraphs>115</Paragraphs>
  <ScaleCrop>false</ScaleCrop>
  <Company>Microsoft</Company>
  <LinksUpToDate>false</LinksUpToDate>
  <CharactersWithSpaces>57900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2019-11-12T07:27:00Z</dcterms:created>
  <dcterms:modified xsi:type="dcterms:W3CDTF">2019-11-12T07:37:00Z</dcterms:modified>
</cp:coreProperties>
</file>