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664C7AF1" w:rsidR="00A772C6" w:rsidRPr="00942C67" w:rsidRDefault="00F4161C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1E5665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1E566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1E566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01D4C93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F4161C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65F127B1" w:rsidR="00DF5302" w:rsidRDefault="001E5665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400991A" w:rsidR="00A772C6" w:rsidRPr="00942C67" w:rsidRDefault="001E5665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F4161C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F4161C">
        <w:rPr>
          <w:b/>
          <w:bCs/>
          <w:sz w:val="28"/>
          <w:szCs w:val="28"/>
        </w:rPr>
        <w:t xml:space="preserve">Совета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F56753">
        <w:rPr>
          <w:b/>
          <w:bCs/>
          <w:sz w:val="28"/>
          <w:szCs w:val="28"/>
        </w:rPr>
        <w:t>Архангель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E5E154B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1E5665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1E566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1E566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1E566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F4161C">
        <w:rPr>
          <w:sz w:val="28"/>
          <w:szCs w:val="28"/>
        </w:rPr>
        <w:t xml:space="preserve">Совет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F4161C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9698F69" w14:textId="4BB17F58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10.08.2025 № 9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решение Совета сельского поселения «Архангельское» от 23.04.2021</w:t>
      </w:r>
      <w:r w:rsidR="00776F1F">
        <w:rPr>
          <w:sz w:val="28"/>
          <w:szCs w:val="28"/>
        </w:rPr>
        <w:t xml:space="preserve"> г.</w:t>
      </w:r>
      <w:r w:rsidRPr="00776F1F">
        <w:rPr>
          <w:sz w:val="28"/>
          <w:szCs w:val="28"/>
        </w:rPr>
        <w:t xml:space="preserve"> № 3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776F1F">
        <w:rPr>
          <w:sz w:val="28"/>
          <w:szCs w:val="28"/>
        </w:rPr>
        <w:t>;</w:t>
      </w:r>
    </w:p>
    <w:p w14:paraId="2A544D30" w14:textId="2298B49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31.03.2025 № 6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определении границ территории общественного самоуправления</w:t>
      </w:r>
      <w:r w:rsidR="00776F1F">
        <w:rPr>
          <w:sz w:val="28"/>
          <w:szCs w:val="28"/>
        </w:rPr>
        <w:t>»;</w:t>
      </w:r>
    </w:p>
    <w:p w14:paraId="527EBDD7" w14:textId="64924CAC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12.02.2025 № 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30EE9D12" w14:textId="17DF1C8E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18.12.2023 № 17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37AEADAF" w14:textId="40108D34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16.01.2023 № 1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порядке организации и проведения публичных слушаний в сельском поселении «Архангельское»</w:t>
      </w:r>
      <w:r w:rsidR="00776F1F">
        <w:rPr>
          <w:sz w:val="28"/>
          <w:szCs w:val="28"/>
        </w:rPr>
        <w:t>;</w:t>
      </w:r>
    </w:p>
    <w:p w14:paraId="071643A4" w14:textId="60C34EA5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08.12.2022 № 15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«Архангельское»</w:t>
      </w:r>
      <w:r w:rsidR="00776F1F">
        <w:rPr>
          <w:sz w:val="28"/>
          <w:szCs w:val="28"/>
        </w:rPr>
        <w:t>;</w:t>
      </w:r>
    </w:p>
    <w:p w14:paraId="7B37E501" w14:textId="6427D38D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lastRenderedPageBreak/>
        <w:t>решение от 28.02.2022 № 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40789ED0" w14:textId="7B9E5526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28.02.2022 № 2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Решение Совета сельского поселения «Архангельское» от 10.11.2021</w:t>
      </w:r>
      <w:r w:rsidR="00776F1F">
        <w:rPr>
          <w:sz w:val="28"/>
          <w:szCs w:val="28"/>
        </w:rPr>
        <w:t xml:space="preserve"> г.</w:t>
      </w:r>
      <w:r w:rsidRPr="00776F1F">
        <w:rPr>
          <w:sz w:val="28"/>
          <w:szCs w:val="28"/>
        </w:rPr>
        <w:t xml:space="preserve"> № 10 «Об утверждении Положения о муниципальном контроле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1AAAF27" w14:textId="5F3134A4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10.11.2021 № 12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муниципальных служащих и лиц, замещающих иные должности,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2441B70C" w14:textId="5FDF0B89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10.11.2021 № 10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317B3D2C" w14:textId="757A32E4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26.11.2020 № 16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2AFCB747" w14:textId="4C94B4D1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08.07.2020 № 13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«Архангельское» № 10 от 25 апреля 2016 года «Об утверждении правил землепользования и застройки межселенной территории Красночикойского района Забайкальского края»</w:t>
      </w:r>
      <w:r w:rsidR="00776F1F">
        <w:rPr>
          <w:sz w:val="28"/>
          <w:szCs w:val="28"/>
        </w:rPr>
        <w:t>;</w:t>
      </w:r>
    </w:p>
    <w:p w14:paraId="484158DF" w14:textId="6E877486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24.06.2020 № 9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7D3FE77F" w14:textId="377518C3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07.05.2020 № 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«Об утверждении Положения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 xml:space="preserve"> порядке проведения публичных слушаний в сельском поселении «Архангельское» по вопросам преобразования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6B253A93" w14:textId="6BE19DC0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15.11.2019 № 6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определении границ территории общественного самоуправления</w:t>
      </w:r>
      <w:r w:rsidR="00776F1F">
        <w:rPr>
          <w:sz w:val="28"/>
          <w:szCs w:val="28"/>
        </w:rPr>
        <w:t>»;</w:t>
      </w:r>
    </w:p>
    <w:p w14:paraId="0AC08ED2" w14:textId="13675F7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12.10.2019 № 5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DEE9ACF" w14:textId="059F8A7D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lastRenderedPageBreak/>
        <w:t>решение от 20.05.2019 № 3 Совет сельского поселения «Архангельское»</w:t>
      </w:r>
      <w:r w:rsidR="00776F1F" w:rsidRP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 w:rsidRP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776F1F" w:rsidRPr="00776F1F">
        <w:rPr>
          <w:sz w:val="28"/>
          <w:szCs w:val="28"/>
        </w:rPr>
        <w:t>;</w:t>
      </w:r>
    </w:p>
    <w:p w14:paraId="1007C842" w14:textId="7777777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18.09.2018 № 8 Совет сельского поселения «Архангельское»</w:t>
      </w:r>
      <w:r w:rsidR="00776F1F" w:rsidRP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Советом сельского поселения «Архангельское» нормативных правовых актов и их проектов в сфере охраны окружающей среды и природопользования»</w:t>
      </w:r>
      <w:r w:rsidR="00776F1F" w:rsidRPr="00776F1F">
        <w:rPr>
          <w:sz w:val="28"/>
          <w:szCs w:val="28"/>
        </w:rPr>
        <w:t>;</w:t>
      </w:r>
    </w:p>
    <w:p w14:paraId="159A466C" w14:textId="77777777" w:rsidR="001E5665" w:rsidRPr="00776F1F" w:rsidRDefault="001E5665" w:rsidP="00776F1F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18.09.2018 № 7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«Архангельское» посредством сети «Интернет»</w:t>
      </w:r>
      <w:r w:rsidR="00776F1F">
        <w:rPr>
          <w:sz w:val="28"/>
          <w:szCs w:val="28"/>
        </w:rPr>
        <w:t>;</w:t>
      </w:r>
    </w:p>
    <w:p w14:paraId="5A8C6AC9" w14:textId="77777777" w:rsidR="001E5665" w:rsidRPr="00776F1F" w:rsidRDefault="001E5665" w:rsidP="00776F1F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14.05.2018 № 5 Совет сельского поселения «Архангельское»</w:t>
      </w:r>
      <w:r w:rsidR="00776F1F">
        <w:rPr>
          <w:sz w:val="28"/>
          <w:szCs w:val="28"/>
        </w:rPr>
        <w:t xml:space="preserve"> «</w:t>
      </w:r>
      <w:r w:rsidRPr="00776F1F">
        <w:rPr>
          <w:sz w:val="28"/>
          <w:szCs w:val="28"/>
        </w:rPr>
        <w:t>Порядок осуществления строительных изменений объектов капитального строительства</w:t>
      </w:r>
      <w:r w:rsidR="00776F1F">
        <w:rPr>
          <w:sz w:val="28"/>
          <w:szCs w:val="28"/>
        </w:rPr>
        <w:t>»;</w:t>
      </w:r>
    </w:p>
    <w:p w14:paraId="57E97AC8" w14:textId="7777777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26.02.2018 № 1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изменении в решение № 2 от 09.01.2017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г</w:t>
      </w:r>
      <w:r w:rsidR="00776F1F">
        <w:rPr>
          <w:sz w:val="28"/>
          <w:szCs w:val="28"/>
        </w:rPr>
        <w:t>.</w:t>
      </w:r>
      <w:r w:rsidRPr="00776F1F">
        <w:rPr>
          <w:sz w:val="28"/>
          <w:szCs w:val="28"/>
        </w:rPr>
        <w:t xml:space="preserve"> «Об утверждении Положения о порядке и условиях приватизации муниципального имущества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301A8D6" w14:textId="2CECD036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31.08.2017 № 10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установлении дополнительной процедуры № 132</w:t>
      </w:r>
      <w:r w:rsidR="00776F1F">
        <w:rPr>
          <w:sz w:val="28"/>
          <w:szCs w:val="28"/>
        </w:rPr>
        <w:t xml:space="preserve"> «</w:t>
      </w:r>
      <w:r w:rsidRPr="00776F1F">
        <w:rPr>
          <w:sz w:val="28"/>
          <w:szCs w:val="28"/>
        </w:rPr>
        <w:t>Выдача ордеров на проведение земляных работ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CBDB116" w14:textId="4AE9C41A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31.08.2017 № 8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установлении дополнительной процедуры № 133 «Поряд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к согласования схемы транспорта и пешеходов на период проведения работ на проезжей части на территории сельского поселения «Архангельское» муниципального района «Красночикойский район»</w:t>
      </w:r>
      <w:r w:rsidR="00776F1F">
        <w:rPr>
          <w:sz w:val="28"/>
          <w:szCs w:val="28"/>
        </w:rPr>
        <w:t>;</w:t>
      </w:r>
    </w:p>
    <w:p w14:paraId="7F75FA72" w14:textId="58FB869F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31.08.2017 № 11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установлении дополнительной процедуры № 131 «Предоставлении порубочного билета и (или) разрешения на пересадку деревьев и кустарников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FF8E36C" w14:textId="32F7C45D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20.06.2017 № 3 Совет сельского поселения «Архангельское»</w:t>
      </w:r>
      <w:r w:rsidR="00776F1F">
        <w:rPr>
          <w:sz w:val="28"/>
          <w:szCs w:val="28"/>
        </w:rPr>
        <w:t xml:space="preserve"> «</w:t>
      </w:r>
      <w:r w:rsidR="00831B0B">
        <w:rPr>
          <w:sz w:val="28"/>
          <w:szCs w:val="28"/>
        </w:rPr>
        <w:t xml:space="preserve">О </w:t>
      </w:r>
      <w:r w:rsidRPr="00776F1F">
        <w:rPr>
          <w:sz w:val="28"/>
          <w:szCs w:val="28"/>
        </w:rPr>
        <w:t xml:space="preserve">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 xml:space="preserve">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7891C5FD" w14:textId="46B8068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20.06.2017 № 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внесении изменений в Положение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 xml:space="preserve">б условиях оплаты </w:t>
      </w:r>
      <w:r w:rsidRPr="00831B0B">
        <w:rPr>
          <w:sz w:val="28"/>
          <w:szCs w:val="28"/>
        </w:rPr>
        <w:lastRenderedPageBreak/>
        <w:t>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4DD2290F" w14:textId="7A53328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09.01.2017 № 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порядке и условиях приватизации муниципального имущества сельского поселения «Архангельское»</w:t>
      </w:r>
      <w:r w:rsidR="00831B0B">
        <w:rPr>
          <w:sz w:val="28"/>
          <w:szCs w:val="28"/>
        </w:rPr>
        <w:t>;</w:t>
      </w:r>
    </w:p>
    <w:p w14:paraId="08267C53" w14:textId="3EAA624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30.12.2016 № 26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приостановлении действия решения Совета «Об утверждении Положения о пенсии за выслугу лет муниципальных служащих в сельском поселении «Архангельское», утвержденное решением Совета сельского поселения «Архангельское» от 30 декабря 2016 года № 24</w:t>
      </w:r>
      <w:r w:rsidR="00831B0B">
        <w:rPr>
          <w:sz w:val="28"/>
          <w:szCs w:val="28"/>
        </w:rPr>
        <w:t>»;</w:t>
      </w:r>
    </w:p>
    <w:p w14:paraId="01532FA4" w14:textId="1B7908C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16.09.2016 № 12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формировании муниципальной комиссии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035D9153" w14:textId="58A74849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01.07.2016 № 7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«Архангельское»</w:t>
      </w:r>
      <w:r w:rsidR="00831B0B">
        <w:rPr>
          <w:sz w:val="28"/>
          <w:szCs w:val="28"/>
        </w:rPr>
        <w:t>;</w:t>
      </w:r>
    </w:p>
    <w:p w14:paraId="181EA997" w14:textId="042ED06D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25.04.2016 № 10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правил землепользования и застройки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62919D45" w14:textId="25B81029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21.03.2016 № 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831B0B">
        <w:rPr>
          <w:sz w:val="28"/>
          <w:szCs w:val="28"/>
        </w:rPr>
        <w:t>»;</w:t>
      </w:r>
    </w:p>
    <w:p w14:paraId="6D18BE05" w14:textId="3E5C366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21.03.2016 № 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31B0B">
        <w:rPr>
          <w:sz w:val="28"/>
          <w:szCs w:val="28"/>
        </w:rPr>
        <w:t>»;</w:t>
      </w:r>
    </w:p>
    <w:p w14:paraId="23E9F17C" w14:textId="4D01A596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18.11.2015 № 14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«Архангельское»</w:t>
      </w:r>
      <w:r w:rsidR="00831B0B">
        <w:rPr>
          <w:sz w:val="28"/>
          <w:szCs w:val="28"/>
        </w:rPr>
        <w:t>;</w:t>
      </w:r>
    </w:p>
    <w:p w14:paraId="1EBAE91E" w14:textId="5CBBED8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18.11.2015 № 15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внесении изменений в Положение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7823FAA6" w14:textId="2AACCC6B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17.03.2015 № 1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внесении изменений в Положение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 xml:space="preserve">б условиях оплаты труда и порядке предоставления отпуска лицам, замещающим </w:t>
      </w:r>
      <w:r w:rsidRPr="00831B0B">
        <w:rPr>
          <w:sz w:val="28"/>
          <w:szCs w:val="28"/>
        </w:rPr>
        <w:lastRenderedPageBreak/>
        <w:t>муниципальные должности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01419390" w14:textId="77AC0AB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17.03.2015 № 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1D049166" w14:textId="1BAD8115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21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«Архангельское»</w:t>
      </w:r>
      <w:r w:rsidR="00831B0B">
        <w:rPr>
          <w:sz w:val="28"/>
          <w:szCs w:val="28"/>
        </w:rPr>
        <w:t>;</w:t>
      </w:r>
    </w:p>
    <w:p w14:paraId="750E38C7" w14:textId="42D687F2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«Архангельское», размещаемой в сети «Интернет»</w:t>
      </w:r>
      <w:r w:rsidR="00831B0B">
        <w:rPr>
          <w:sz w:val="28"/>
          <w:szCs w:val="28"/>
        </w:rPr>
        <w:t>;</w:t>
      </w:r>
    </w:p>
    <w:p w14:paraId="04509C68" w14:textId="3482360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«Архангельское»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831B0B">
        <w:rPr>
          <w:sz w:val="28"/>
          <w:szCs w:val="28"/>
        </w:rPr>
        <w:t>»;</w:t>
      </w:r>
    </w:p>
    <w:p w14:paraId="6F5C7128" w14:textId="02B9B1AC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«Архангельское» предоставляемой бесплатно</w:t>
      </w:r>
      <w:r w:rsidR="00831B0B">
        <w:rPr>
          <w:sz w:val="28"/>
          <w:szCs w:val="28"/>
        </w:rPr>
        <w:t>»;</w:t>
      </w:r>
    </w:p>
    <w:p w14:paraId="40D35C53" w14:textId="2BB87F8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«Архангельское</w:t>
      </w:r>
      <w:r w:rsidR="00831B0B">
        <w:rPr>
          <w:sz w:val="28"/>
          <w:szCs w:val="28"/>
        </w:rPr>
        <w:t>»;</w:t>
      </w:r>
    </w:p>
    <w:p w14:paraId="45EFE749" w14:textId="6EB092A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«Архангельское», находящихся в библиотечных и архивных фондах</w:t>
      </w:r>
      <w:r w:rsidR="00831B0B">
        <w:rPr>
          <w:sz w:val="28"/>
          <w:szCs w:val="28"/>
        </w:rPr>
        <w:t>»;</w:t>
      </w:r>
    </w:p>
    <w:p w14:paraId="5BA23095" w14:textId="70AA5565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19.11.2014 № 14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об администрации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31E48872" w14:textId="7B1AEC43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19.11.2014 № 18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изменений и дополнений в Порядок назначения ежемесячной доплаты к трудовой пенсии по старости (инвалидности) лицам, замещавшим муниципальные должности сельского поселения «Архангельское» на постоянной основе</w:t>
      </w:r>
      <w:r w:rsidR="00831B0B">
        <w:rPr>
          <w:sz w:val="28"/>
          <w:szCs w:val="28"/>
        </w:rPr>
        <w:t>»;</w:t>
      </w:r>
    </w:p>
    <w:p w14:paraId="40338DB9" w14:textId="555BB95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«Об утверждении Порядка и размеров возмещения расходов при переезде на работу в другую местность, лицам, работающим в </w:t>
      </w:r>
      <w:r w:rsidRPr="00831B0B">
        <w:rPr>
          <w:sz w:val="28"/>
          <w:szCs w:val="28"/>
        </w:rPr>
        <w:lastRenderedPageBreak/>
        <w:t>органах местного самоуправления сельского поселения «Архангельское», работникам муниципальных учреждений сельского поселения «Архангельское»</w:t>
      </w:r>
      <w:r w:rsidR="00831B0B">
        <w:rPr>
          <w:sz w:val="28"/>
          <w:szCs w:val="28"/>
        </w:rPr>
        <w:t>;</w:t>
      </w:r>
    </w:p>
    <w:p w14:paraId="25DDE050" w14:textId="42A1487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«Архангельское», работникам муниципальных учреждений сельского поселения «Архангельское</w:t>
      </w:r>
      <w:r w:rsidR="00831B0B">
        <w:rPr>
          <w:sz w:val="28"/>
          <w:szCs w:val="28"/>
        </w:rPr>
        <w:t>»;</w:t>
      </w:r>
    </w:p>
    <w:p w14:paraId="4B51DBD1" w14:textId="30DE6264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«Архангельское», в муниципальных учреждениях сельского поселения «Архангельское»</w:t>
      </w:r>
      <w:r w:rsidR="00831B0B">
        <w:rPr>
          <w:sz w:val="28"/>
          <w:szCs w:val="28"/>
        </w:rPr>
        <w:t>;</w:t>
      </w:r>
    </w:p>
    <w:p w14:paraId="7E6C4FCE" w14:textId="1BB4317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8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уведомления органов местного самоуправления сельского поселения «Архангельское»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831B0B">
        <w:rPr>
          <w:sz w:val="28"/>
          <w:szCs w:val="28"/>
        </w:rPr>
        <w:t>»;</w:t>
      </w:r>
    </w:p>
    <w:p w14:paraId="25E8AD3A" w14:textId="4ED719FD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9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ежегодном отчете главы сельского поселения «Архангельское» о результатах его деятельности, деятельности администрации сельского поселения «Архангельское», в том числе о вопросах, поставленных Советом сельского поселения «Архангельское»</w:t>
      </w:r>
      <w:r w:rsidR="00831B0B">
        <w:rPr>
          <w:sz w:val="28"/>
          <w:szCs w:val="28"/>
        </w:rPr>
        <w:t>;</w:t>
      </w:r>
    </w:p>
    <w:p w14:paraId="42DF13B4" w14:textId="1201A80E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12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</w:t>
      </w:r>
      <w:r w:rsidR="00831B0B" w:rsidRPr="00831B0B">
        <w:rPr>
          <w:sz w:val="28"/>
          <w:szCs w:val="28"/>
        </w:rPr>
        <w:t>порядке принятия решений «</w:t>
      </w:r>
      <w:r w:rsidR="00831B0B">
        <w:rPr>
          <w:sz w:val="28"/>
          <w:szCs w:val="28"/>
        </w:rPr>
        <w:t>О</w:t>
      </w:r>
      <w:r w:rsidR="00831B0B" w:rsidRPr="00831B0B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831B0B">
        <w:rPr>
          <w:sz w:val="28"/>
          <w:szCs w:val="28"/>
        </w:rPr>
        <w:t>А</w:t>
      </w:r>
      <w:r w:rsidR="00831B0B" w:rsidRPr="00831B0B">
        <w:rPr>
          <w:sz w:val="28"/>
          <w:szCs w:val="28"/>
        </w:rPr>
        <w:t>рхангельское</w:t>
      </w:r>
      <w:r w:rsidRPr="00831B0B">
        <w:rPr>
          <w:sz w:val="28"/>
          <w:szCs w:val="28"/>
        </w:rPr>
        <w:t>»</w:t>
      </w:r>
      <w:r w:rsidR="00831B0B">
        <w:rPr>
          <w:sz w:val="28"/>
          <w:szCs w:val="28"/>
        </w:rPr>
        <w:t>;</w:t>
      </w:r>
    </w:p>
    <w:p w14:paraId="42D5468B" w14:textId="2441C116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13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</w:t>
      </w:r>
      <w:r w:rsidR="00831B0B">
        <w:rPr>
          <w:sz w:val="28"/>
          <w:szCs w:val="28"/>
        </w:rPr>
        <w:t>»;</w:t>
      </w:r>
    </w:p>
    <w:p w14:paraId="1DC4DDFF" w14:textId="4D2A1E62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20.11.2013 № 12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</w:t>
      </w:r>
      <w:r w:rsidR="00831B0B" w:rsidRPr="00831B0B">
        <w:rPr>
          <w:sz w:val="28"/>
          <w:szCs w:val="28"/>
        </w:rPr>
        <w:t>порядке выдвижения инициативы и учета мнения населения по вопросам административно-территориальных изменений в сельском поселении «</w:t>
      </w:r>
      <w:r w:rsidR="00831B0B">
        <w:rPr>
          <w:sz w:val="28"/>
          <w:szCs w:val="28"/>
        </w:rPr>
        <w:t>А</w:t>
      </w:r>
      <w:r w:rsidR="00831B0B" w:rsidRPr="00831B0B">
        <w:rPr>
          <w:sz w:val="28"/>
          <w:szCs w:val="28"/>
        </w:rPr>
        <w:t>рхангельское</w:t>
      </w:r>
      <w:r w:rsidRPr="00831B0B">
        <w:rPr>
          <w:sz w:val="28"/>
          <w:szCs w:val="28"/>
        </w:rPr>
        <w:t>»</w:t>
      </w:r>
      <w:r w:rsidR="00831B0B">
        <w:rPr>
          <w:sz w:val="28"/>
          <w:szCs w:val="28"/>
        </w:rPr>
        <w:t>;</w:t>
      </w:r>
    </w:p>
    <w:p w14:paraId="29A13C2F" w14:textId="0A40C88B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31.05.2013 № 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проведения конкурса на замещение вакантной должности муниципальной службы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61D5564D" w14:textId="2A7AEA1B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lastRenderedPageBreak/>
        <w:t>решение от 30.12.2011 № 33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«Архангельское», размещаемой в сети «Интернет»</w:t>
      </w:r>
      <w:r w:rsidR="00831B0B">
        <w:rPr>
          <w:sz w:val="28"/>
          <w:szCs w:val="28"/>
        </w:rPr>
        <w:t>;</w:t>
      </w:r>
    </w:p>
    <w:p w14:paraId="0CB2BA7F" w14:textId="6BA0DE9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21.09.2011 № 9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предоставления служебного транспорта лицам, замещающим муниципальные должности сельского поселения «Архангельское» на постоянной основе</w:t>
      </w:r>
      <w:r w:rsidR="00831B0B">
        <w:rPr>
          <w:sz w:val="28"/>
          <w:szCs w:val="28"/>
        </w:rPr>
        <w:t>»;</w:t>
      </w:r>
    </w:p>
    <w:p w14:paraId="5E3E4441" w14:textId="7A60501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21.09.2011 № 28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возмещения расходов, связанных с использованием личного транспорта в служебных целях лицами, замещающими муниципальные должности сельского поселения «Архангельское» на постоянной основе</w:t>
      </w:r>
      <w:r w:rsidR="00831B0B">
        <w:rPr>
          <w:sz w:val="28"/>
          <w:szCs w:val="28"/>
        </w:rPr>
        <w:t>»;</w:t>
      </w:r>
    </w:p>
    <w:p w14:paraId="0485FCC2" w14:textId="03C9FC1C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15.07.2011 № 22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831B0B">
        <w:rPr>
          <w:sz w:val="28"/>
          <w:szCs w:val="28"/>
        </w:rPr>
        <w:t>»;</w:t>
      </w:r>
    </w:p>
    <w:p w14:paraId="43A53E4A" w14:textId="4B89B220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22.10.2009 № 36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«Об утверждении Положения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 xml:space="preserve"> порядке управления и распоряжения объектами муниципальной собственности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5BA883C7" w14:textId="0AF0C42D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22.10.2009 № 32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дополнений в Регламент Совета сельского поселения «Архангельское»</w:t>
      </w:r>
      <w:r w:rsidR="00831B0B">
        <w:rPr>
          <w:sz w:val="28"/>
          <w:szCs w:val="28"/>
        </w:rPr>
        <w:t>;</w:t>
      </w:r>
    </w:p>
    <w:p w14:paraId="642CB3B2" w14:textId="550A85FE" w:rsidR="00B30076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17.03.2006 № 27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принятии Регламента Совета сельского поселения «Архангельское»</w:t>
      </w:r>
      <w:r w:rsidR="00831B0B">
        <w:rPr>
          <w:sz w:val="28"/>
          <w:szCs w:val="28"/>
        </w:rPr>
        <w:t>.</w:t>
      </w:r>
    </w:p>
    <w:p w14:paraId="122B910F" w14:textId="06C5B578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F4161C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154A5E02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F4161C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1E566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1E566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737AD644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8B52A7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B3A6A" w14:textId="77777777" w:rsidR="003C590D" w:rsidRDefault="003C590D" w:rsidP="008B52A7">
      <w:r>
        <w:separator/>
      </w:r>
    </w:p>
  </w:endnote>
  <w:endnote w:type="continuationSeparator" w:id="0">
    <w:p w14:paraId="625DBCE6" w14:textId="77777777" w:rsidR="003C590D" w:rsidRDefault="003C590D" w:rsidP="008B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777980"/>
      <w:docPartObj>
        <w:docPartGallery w:val="Page Numbers (Bottom of Page)"/>
        <w:docPartUnique/>
      </w:docPartObj>
    </w:sdtPr>
    <w:sdtContent>
      <w:p w14:paraId="5D1C8934" w14:textId="05B08722" w:rsidR="008B52A7" w:rsidRDefault="008B52A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792351" w14:textId="77777777" w:rsidR="008B52A7" w:rsidRDefault="008B52A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FBCA" w14:textId="77777777" w:rsidR="003C590D" w:rsidRDefault="003C590D" w:rsidP="008B52A7">
      <w:r>
        <w:separator/>
      </w:r>
    </w:p>
  </w:footnote>
  <w:footnote w:type="continuationSeparator" w:id="0">
    <w:p w14:paraId="63BC6597" w14:textId="77777777" w:rsidR="003C590D" w:rsidRDefault="003C590D" w:rsidP="008B5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0241"/>
    <w:rsid w:val="000F1EB5"/>
    <w:rsid w:val="00102AF1"/>
    <w:rsid w:val="001177C8"/>
    <w:rsid w:val="00120685"/>
    <w:rsid w:val="001429E3"/>
    <w:rsid w:val="001804A2"/>
    <w:rsid w:val="00194784"/>
    <w:rsid w:val="001A71B5"/>
    <w:rsid w:val="001E5665"/>
    <w:rsid w:val="00212EC2"/>
    <w:rsid w:val="0023391D"/>
    <w:rsid w:val="00254BC4"/>
    <w:rsid w:val="00265B19"/>
    <w:rsid w:val="00283C35"/>
    <w:rsid w:val="002C407B"/>
    <w:rsid w:val="002E1C79"/>
    <w:rsid w:val="00352017"/>
    <w:rsid w:val="003947B8"/>
    <w:rsid w:val="003B2675"/>
    <w:rsid w:val="003C1303"/>
    <w:rsid w:val="003C51ED"/>
    <w:rsid w:val="003C590D"/>
    <w:rsid w:val="003D734B"/>
    <w:rsid w:val="003F3B9E"/>
    <w:rsid w:val="00432E41"/>
    <w:rsid w:val="004D0BDA"/>
    <w:rsid w:val="00604953"/>
    <w:rsid w:val="00607275"/>
    <w:rsid w:val="006969EC"/>
    <w:rsid w:val="006F240E"/>
    <w:rsid w:val="007262EC"/>
    <w:rsid w:val="00755F51"/>
    <w:rsid w:val="00763BC1"/>
    <w:rsid w:val="007732D3"/>
    <w:rsid w:val="00776F1F"/>
    <w:rsid w:val="0078242F"/>
    <w:rsid w:val="007B69B7"/>
    <w:rsid w:val="007D040E"/>
    <w:rsid w:val="00831B0B"/>
    <w:rsid w:val="0086139B"/>
    <w:rsid w:val="00863074"/>
    <w:rsid w:val="0087212F"/>
    <w:rsid w:val="008A25C1"/>
    <w:rsid w:val="008B52A7"/>
    <w:rsid w:val="008D57D7"/>
    <w:rsid w:val="008D6D82"/>
    <w:rsid w:val="008E7501"/>
    <w:rsid w:val="00905568"/>
    <w:rsid w:val="00912B9A"/>
    <w:rsid w:val="00942C67"/>
    <w:rsid w:val="00952E62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72C6"/>
    <w:rsid w:val="00AC2945"/>
    <w:rsid w:val="00B13F4C"/>
    <w:rsid w:val="00B157CC"/>
    <w:rsid w:val="00B30076"/>
    <w:rsid w:val="00B760A7"/>
    <w:rsid w:val="00B80787"/>
    <w:rsid w:val="00BA4B5C"/>
    <w:rsid w:val="00BE32C3"/>
    <w:rsid w:val="00C170EF"/>
    <w:rsid w:val="00C931FA"/>
    <w:rsid w:val="00CB180B"/>
    <w:rsid w:val="00CC7BF7"/>
    <w:rsid w:val="00D46777"/>
    <w:rsid w:val="00D537CC"/>
    <w:rsid w:val="00D73DEC"/>
    <w:rsid w:val="00D77F5B"/>
    <w:rsid w:val="00D800D9"/>
    <w:rsid w:val="00DA1A19"/>
    <w:rsid w:val="00DB0554"/>
    <w:rsid w:val="00DC2272"/>
    <w:rsid w:val="00DF5302"/>
    <w:rsid w:val="00E15D15"/>
    <w:rsid w:val="00E17E45"/>
    <w:rsid w:val="00E34AE2"/>
    <w:rsid w:val="00E70371"/>
    <w:rsid w:val="00EE0B7B"/>
    <w:rsid w:val="00F0129C"/>
    <w:rsid w:val="00F02450"/>
    <w:rsid w:val="00F263CB"/>
    <w:rsid w:val="00F4161C"/>
    <w:rsid w:val="00F56753"/>
    <w:rsid w:val="00F576E0"/>
    <w:rsid w:val="00F866E3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B5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5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B52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52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2416</Words>
  <Characters>13775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24</cp:revision>
  <cp:lastPrinted>2025-04-01T07:38:00Z</cp:lastPrinted>
  <dcterms:created xsi:type="dcterms:W3CDTF">2025-04-16T03:58:00Z</dcterms:created>
  <dcterms:modified xsi:type="dcterms:W3CDTF">2026-09-22T07:57:00Z</dcterms:modified>
</cp:coreProperties>
</file>