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9C1C25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Default="0084407C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C1C25">
        <w:rPr>
          <w:sz w:val="28"/>
          <w:szCs w:val="28"/>
        </w:rPr>
        <w:t xml:space="preserve">  </w:t>
      </w:r>
      <w:r>
        <w:rPr>
          <w:sz w:val="28"/>
          <w:szCs w:val="28"/>
        </w:rPr>
        <w:t>10.01.</w:t>
      </w:r>
      <w:r w:rsidR="009C1C25">
        <w:rPr>
          <w:sz w:val="28"/>
          <w:szCs w:val="28"/>
        </w:rPr>
        <w:t>2020</w:t>
      </w:r>
      <w:r w:rsidR="00705A23">
        <w:rPr>
          <w:sz w:val="28"/>
          <w:szCs w:val="28"/>
        </w:rPr>
        <w:t xml:space="preserve">  г.                                                                        №</w:t>
      </w:r>
      <w:r w:rsidR="00206CE5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071C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Pr="00705A23" w:rsidRDefault="00705A23" w:rsidP="00705A23">
      <w:pPr>
        <w:jc w:val="center"/>
        <w:rPr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9C1C25">
        <w:rPr>
          <w:b/>
          <w:sz w:val="28"/>
          <w:szCs w:val="28"/>
        </w:rPr>
        <w:t xml:space="preserve">  проведении  2</w:t>
      </w:r>
      <w:r>
        <w:rPr>
          <w:b/>
          <w:sz w:val="28"/>
          <w:szCs w:val="28"/>
        </w:rPr>
        <w:t xml:space="preserve"> этапа районной  спартакиады  производственных коллек</w:t>
      </w:r>
      <w:r w:rsidR="00831A5F">
        <w:rPr>
          <w:b/>
          <w:sz w:val="28"/>
          <w:szCs w:val="28"/>
        </w:rPr>
        <w:t xml:space="preserve">тивов по  шахматам, </w:t>
      </w:r>
      <w:r w:rsidR="009C1C25">
        <w:rPr>
          <w:b/>
          <w:sz w:val="28"/>
          <w:szCs w:val="28"/>
        </w:rPr>
        <w:t>шашкам, настольному теннису</w:t>
      </w: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9C1C25" w:rsidRDefault="00705A23" w:rsidP="009C1C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9C1C25">
        <w:rPr>
          <w:sz w:val="28"/>
          <w:szCs w:val="28"/>
        </w:rPr>
        <w:t>В целях реализации Постановления администрации муниципального района «</w:t>
      </w:r>
      <w:proofErr w:type="spellStart"/>
      <w:r w:rsidR="009C1C25">
        <w:rPr>
          <w:sz w:val="28"/>
          <w:szCs w:val="28"/>
        </w:rPr>
        <w:t>Красночикойский</w:t>
      </w:r>
      <w:proofErr w:type="spellEnd"/>
      <w:r w:rsidR="009C1C25">
        <w:rPr>
          <w:sz w:val="28"/>
          <w:szCs w:val="28"/>
        </w:rPr>
        <w:t xml:space="preserve"> район» № 702 от 14.10.2019</w:t>
      </w:r>
      <w:r w:rsidR="009C1C25" w:rsidRPr="00156943">
        <w:rPr>
          <w:sz w:val="28"/>
          <w:szCs w:val="28"/>
        </w:rPr>
        <w:t xml:space="preserve"> года  «О проведении районной</w:t>
      </w:r>
      <w:r w:rsidR="009C1C25">
        <w:rPr>
          <w:sz w:val="28"/>
          <w:szCs w:val="28"/>
        </w:rPr>
        <w:t xml:space="preserve"> Спартакиады производственных коллективов» и в соответствии со статьёй 25 Устава муниципального района «</w:t>
      </w:r>
      <w:proofErr w:type="spellStart"/>
      <w:r w:rsidR="009C1C25">
        <w:rPr>
          <w:sz w:val="28"/>
          <w:szCs w:val="28"/>
        </w:rPr>
        <w:t>Красночикойский</w:t>
      </w:r>
      <w:proofErr w:type="spellEnd"/>
      <w:r w:rsidR="009C1C25">
        <w:rPr>
          <w:sz w:val="28"/>
          <w:szCs w:val="28"/>
        </w:rPr>
        <w:t xml:space="preserve"> район», администрация  муниципального района 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9C1C25">
        <w:rPr>
          <w:sz w:val="28"/>
          <w:szCs w:val="28"/>
        </w:rPr>
        <w:t>1. Провести  2</w:t>
      </w:r>
      <w:r>
        <w:rPr>
          <w:sz w:val="28"/>
          <w:szCs w:val="28"/>
        </w:rPr>
        <w:t xml:space="preserve"> этап районной спартакиады производственных коллектив</w:t>
      </w:r>
      <w:r w:rsidR="00B927E1">
        <w:rPr>
          <w:sz w:val="28"/>
          <w:szCs w:val="28"/>
        </w:rPr>
        <w:t xml:space="preserve">ов </w:t>
      </w:r>
      <w:r w:rsidR="00831A5F" w:rsidRPr="00831A5F">
        <w:rPr>
          <w:sz w:val="28"/>
          <w:szCs w:val="28"/>
        </w:rPr>
        <w:t xml:space="preserve">по  шахматам, </w:t>
      </w:r>
      <w:r w:rsidR="009C1C25">
        <w:rPr>
          <w:sz w:val="28"/>
          <w:szCs w:val="28"/>
        </w:rPr>
        <w:t xml:space="preserve">шашкам, настольному теннису </w:t>
      </w:r>
      <w:r w:rsidR="00831A5F">
        <w:rPr>
          <w:sz w:val="28"/>
          <w:szCs w:val="28"/>
        </w:rPr>
        <w:t xml:space="preserve"> </w:t>
      </w:r>
      <w:r w:rsidR="009C1C25">
        <w:rPr>
          <w:sz w:val="28"/>
          <w:szCs w:val="28"/>
        </w:rPr>
        <w:t>19 января 2020</w:t>
      </w:r>
      <w:r>
        <w:rPr>
          <w:sz w:val="28"/>
          <w:szCs w:val="28"/>
        </w:rPr>
        <w:t xml:space="preserve"> года.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9C1C25">
        <w:rPr>
          <w:sz w:val="28"/>
          <w:szCs w:val="28"/>
        </w:rPr>
        <w:t>рдить Положение  о проведении 2</w:t>
      </w:r>
      <w:r>
        <w:rPr>
          <w:sz w:val="28"/>
          <w:szCs w:val="28"/>
        </w:rPr>
        <w:t xml:space="preserve"> этапа </w:t>
      </w:r>
      <w:r w:rsidR="00894FE2">
        <w:rPr>
          <w:sz w:val="28"/>
          <w:szCs w:val="28"/>
        </w:rPr>
        <w:t>с</w:t>
      </w:r>
      <w:r>
        <w:rPr>
          <w:sz w:val="28"/>
          <w:szCs w:val="28"/>
        </w:rPr>
        <w:t xml:space="preserve">партакиады </w:t>
      </w:r>
      <w:r w:rsidR="00894FE2">
        <w:rPr>
          <w:sz w:val="28"/>
          <w:szCs w:val="28"/>
        </w:rPr>
        <w:t xml:space="preserve">производственных коллективов </w:t>
      </w:r>
      <w:r w:rsidR="00831A5F" w:rsidRPr="00831A5F">
        <w:rPr>
          <w:sz w:val="28"/>
          <w:szCs w:val="28"/>
        </w:rPr>
        <w:t xml:space="preserve">по  шахматам, </w:t>
      </w:r>
      <w:r w:rsidR="009C1C25">
        <w:rPr>
          <w:sz w:val="28"/>
          <w:szCs w:val="28"/>
        </w:rPr>
        <w:t xml:space="preserve">шашкам, настольному теннису </w:t>
      </w:r>
      <w:r w:rsidR="00831A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1). 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1642EF" w:rsidRDefault="001642EF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05A23" w:rsidRDefault="001642EF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05A23" w:rsidRPr="00C6354C" w:rsidRDefault="001642EF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главы</w:t>
      </w:r>
      <w:r w:rsidR="00705A23" w:rsidRPr="00C6354C">
        <w:rPr>
          <w:sz w:val="28"/>
          <w:szCs w:val="28"/>
        </w:rPr>
        <w:t xml:space="preserve"> муниципального района</w:t>
      </w:r>
    </w:p>
    <w:p w:rsidR="001B26E9" w:rsidRDefault="00705A23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>«</w:t>
      </w:r>
      <w:proofErr w:type="spellStart"/>
      <w:r w:rsidRPr="00C6354C">
        <w:rPr>
          <w:sz w:val="28"/>
          <w:szCs w:val="28"/>
        </w:rPr>
        <w:t>Красночикойский</w:t>
      </w:r>
      <w:proofErr w:type="spellEnd"/>
      <w:r w:rsidRPr="00C6354C">
        <w:rPr>
          <w:sz w:val="28"/>
          <w:szCs w:val="28"/>
        </w:rPr>
        <w:t xml:space="preserve"> район»    </w:t>
      </w:r>
      <w:r>
        <w:rPr>
          <w:sz w:val="28"/>
          <w:szCs w:val="28"/>
        </w:rPr>
        <w:t xml:space="preserve">                                      </w:t>
      </w:r>
      <w:r w:rsidR="001642EF">
        <w:rPr>
          <w:sz w:val="28"/>
          <w:szCs w:val="28"/>
        </w:rPr>
        <w:t xml:space="preserve">            В.М. </w:t>
      </w:r>
      <w:proofErr w:type="spellStart"/>
      <w:r w:rsidR="001642EF">
        <w:rPr>
          <w:sz w:val="28"/>
          <w:szCs w:val="28"/>
        </w:rPr>
        <w:t>Тюриков</w:t>
      </w:r>
      <w:proofErr w:type="spellEnd"/>
      <w:r w:rsidRPr="00C6354C">
        <w:rPr>
          <w:sz w:val="28"/>
          <w:szCs w:val="28"/>
        </w:rPr>
        <w:t xml:space="preserve">       </w:t>
      </w:r>
    </w:p>
    <w:p w:rsidR="001B26E9" w:rsidRDefault="001B26E9" w:rsidP="00705A23">
      <w:pPr>
        <w:rPr>
          <w:sz w:val="28"/>
          <w:szCs w:val="28"/>
        </w:rPr>
      </w:pPr>
    </w:p>
    <w:p w:rsidR="001B26E9" w:rsidRDefault="00705A23" w:rsidP="001B26E9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>Приложение 1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</w:t>
      </w:r>
      <w:proofErr w:type="spellStart"/>
      <w:r w:rsidRPr="004467D0">
        <w:rPr>
          <w:sz w:val="28"/>
          <w:szCs w:val="28"/>
        </w:rPr>
        <w:t>Красночикойский</w:t>
      </w:r>
      <w:proofErr w:type="spellEnd"/>
      <w:r w:rsidRPr="004467D0">
        <w:rPr>
          <w:sz w:val="28"/>
          <w:szCs w:val="28"/>
        </w:rPr>
        <w:t xml:space="preserve"> район»</w:t>
      </w:r>
    </w:p>
    <w:p w:rsidR="001B26E9" w:rsidRPr="0084407C" w:rsidRDefault="0084407C" w:rsidP="001B26E9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«10» </w:t>
      </w:r>
      <w:r>
        <w:rPr>
          <w:sz w:val="28"/>
          <w:szCs w:val="28"/>
          <w:u w:val="single"/>
        </w:rPr>
        <w:t>января</w:t>
      </w:r>
      <w:r w:rsidR="009C1C25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г.  № </w:t>
      </w:r>
      <w:r>
        <w:rPr>
          <w:sz w:val="28"/>
          <w:szCs w:val="28"/>
          <w:u w:val="single"/>
        </w:rPr>
        <w:t>2</w:t>
      </w:r>
      <w:bookmarkStart w:id="0" w:name="_GoBack"/>
      <w:bookmarkEnd w:id="0"/>
    </w:p>
    <w:p w:rsidR="001B26E9" w:rsidRPr="00AF20B3" w:rsidRDefault="001B26E9" w:rsidP="001B26E9">
      <w:pPr>
        <w:rPr>
          <w:b/>
          <w:i/>
          <w:sz w:val="28"/>
          <w:szCs w:val="28"/>
        </w:rPr>
      </w:pPr>
    </w:p>
    <w:p w:rsidR="001B26E9" w:rsidRDefault="001B26E9" w:rsidP="001B26E9">
      <w:pPr>
        <w:jc w:val="right"/>
        <w:rPr>
          <w:b/>
          <w:i/>
          <w:sz w:val="28"/>
          <w:szCs w:val="28"/>
          <w:u w:val="single"/>
        </w:rPr>
      </w:pPr>
    </w:p>
    <w:p w:rsidR="001B26E9" w:rsidRPr="00972257" w:rsidRDefault="001B26E9" w:rsidP="001B26E9">
      <w:pPr>
        <w:jc w:val="center"/>
        <w:rPr>
          <w:b/>
          <w:sz w:val="28"/>
          <w:szCs w:val="28"/>
          <w:u w:val="single"/>
        </w:rPr>
      </w:pPr>
      <w:r w:rsidRPr="00972257">
        <w:rPr>
          <w:b/>
          <w:sz w:val="28"/>
          <w:szCs w:val="28"/>
          <w:u w:val="single"/>
        </w:rPr>
        <w:t>ПОЛОЖЕНИЕ</w:t>
      </w:r>
    </w:p>
    <w:p w:rsidR="001B26E9" w:rsidRDefault="001B26E9" w:rsidP="001B26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57909">
        <w:rPr>
          <w:b/>
          <w:sz w:val="28"/>
          <w:szCs w:val="28"/>
        </w:rPr>
        <w:t xml:space="preserve">проведении </w:t>
      </w:r>
      <w:r w:rsidR="009C1C2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этапа районной спартакиады  производственных коллективов  по  шахматам, </w:t>
      </w:r>
      <w:r w:rsidR="009C1C25">
        <w:rPr>
          <w:b/>
          <w:sz w:val="28"/>
          <w:szCs w:val="28"/>
        </w:rPr>
        <w:t>шашкам, настольному теннису</w:t>
      </w:r>
      <w:r>
        <w:rPr>
          <w:b/>
          <w:sz w:val="28"/>
          <w:szCs w:val="28"/>
        </w:rPr>
        <w:t>.</w:t>
      </w:r>
    </w:p>
    <w:p w:rsidR="001B26E9" w:rsidRDefault="001B26E9" w:rsidP="001B26E9">
      <w:pPr>
        <w:jc w:val="center"/>
        <w:rPr>
          <w:b/>
          <w:sz w:val="28"/>
          <w:szCs w:val="28"/>
        </w:rPr>
      </w:pPr>
    </w:p>
    <w:p w:rsidR="001B26E9" w:rsidRPr="00972257" w:rsidRDefault="001B26E9" w:rsidP="001B26E9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Цели  и задачи.</w:t>
      </w:r>
    </w:p>
    <w:p w:rsidR="001B26E9" w:rsidRPr="009C1C25" w:rsidRDefault="001B26E9" w:rsidP="009C1C25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 xml:space="preserve">Популяризация и развитие  шахмат, шашек, настольного тенниса в районе. </w:t>
      </w:r>
      <w:r w:rsidRPr="009C1C25">
        <w:rPr>
          <w:sz w:val="28"/>
          <w:szCs w:val="28"/>
        </w:rPr>
        <w:t xml:space="preserve"> </w:t>
      </w:r>
    </w:p>
    <w:p w:rsidR="001B26E9" w:rsidRPr="004467D0" w:rsidRDefault="001B26E9" w:rsidP="001B26E9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>Выявление  сильнейших команд, повышение индивидуального мастерства.</w:t>
      </w:r>
    </w:p>
    <w:p w:rsidR="001B26E9" w:rsidRPr="004467D0" w:rsidRDefault="001B26E9" w:rsidP="001B26E9">
      <w:pPr>
        <w:pStyle w:val="a3"/>
        <w:numPr>
          <w:ilvl w:val="0"/>
          <w:numId w:val="3"/>
        </w:numPr>
        <w:tabs>
          <w:tab w:val="center" w:pos="4677"/>
          <w:tab w:val="left" w:pos="6540"/>
        </w:tabs>
        <w:ind w:hanging="720"/>
        <w:jc w:val="both"/>
        <w:rPr>
          <w:sz w:val="28"/>
          <w:szCs w:val="28"/>
        </w:rPr>
      </w:pPr>
      <w:r w:rsidRPr="004467D0">
        <w:rPr>
          <w:sz w:val="28"/>
          <w:szCs w:val="28"/>
        </w:rPr>
        <w:t>Привлечение  населения к систематическим занятиям физической культурой и спортом, укрепление здоровья и формирование  здорового образа жизни.</w:t>
      </w:r>
    </w:p>
    <w:p w:rsidR="001B26E9" w:rsidRDefault="001B26E9" w:rsidP="001B26E9">
      <w:pPr>
        <w:tabs>
          <w:tab w:val="center" w:pos="4677"/>
          <w:tab w:val="left" w:pos="6540"/>
        </w:tabs>
        <w:jc w:val="both"/>
        <w:rPr>
          <w:b/>
          <w:i/>
          <w:sz w:val="28"/>
          <w:szCs w:val="28"/>
        </w:rPr>
      </w:pPr>
    </w:p>
    <w:p w:rsidR="001B26E9" w:rsidRPr="00972257" w:rsidRDefault="001B26E9" w:rsidP="001B26E9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Время и место проведения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Открытие соревнований состоится в ФОК «Олимп» </w:t>
      </w:r>
      <w:r w:rsidR="009C1C25">
        <w:rPr>
          <w:sz w:val="28"/>
          <w:szCs w:val="28"/>
        </w:rPr>
        <w:t>1</w:t>
      </w:r>
      <w:r w:rsidR="009C1C25">
        <w:rPr>
          <w:b/>
          <w:sz w:val="28"/>
          <w:szCs w:val="28"/>
        </w:rPr>
        <w:t>9 января 2020 года в 11-00</w:t>
      </w:r>
      <w:r w:rsidR="009C1C25">
        <w:rPr>
          <w:sz w:val="28"/>
          <w:szCs w:val="28"/>
        </w:rPr>
        <w:t>, в 10-4</w:t>
      </w:r>
      <w:r w:rsidR="003449C7">
        <w:rPr>
          <w:sz w:val="28"/>
          <w:szCs w:val="28"/>
        </w:rPr>
        <w:t>0</w:t>
      </w:r>
      <w:r>
        <w:rPr>
          <w:sz w:val="28"/>
          <w:szCs w:val="28"/>
        </w:rPr>
        <w:t xml:space="preserve"> мандатная комиссия и судейская. </w:t>
      </w:r>
    </w:p>
    <w:p w:rsidR="001B26E9" w:rsidRPr="00DA1005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16A4E">
        <w:rPr>
          <w:sz w:val="28"/>
          <w:szCs w:val="28"/>
        </w:rPr>
        <w:t xml:space="preserve">Соревнования </w:t>
      </w:r>
      <w:r>
        <w:rPr>
          <w:sz w:val="28"/>
          <w:szCs w:val="28"/>
        </w:rPr>
        <w:t xml:space="preserve">по настольному теннису </w:t>
      </w:r>
      <w:r w:rsidRPr="00E16A4E">
        <w:rPr>
          <w:sz w:val="28"/>
          <w:szCs w:val="28"/>
        </w:rPr>
        <w:t xml:space="preserve"> </w:t>
      </w:r>
      <w:r>
        <w:rPr>
          <w:sz w:val="28"/>
          <w:szCs w:val="28"/>
        </w:rPr>
        <w:t>будут проходить в гимнастическом зале МОУ «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СОШ», по шахматам и шаш</w:t>
      </w:r>
      <w:r w:rsidR="009C1C25">
        <w:rPr>
          <w:sz w:val="28"/>
          <w:szCs w:val="28"/>
        </w:rPr>
        <w:t>кам в большом зале ФОК «Олимп».</w:t>
      </w: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Участники  соревнований</w:t>
      </w:r>
    </w:p>
    <w:p w:rsidR="001B26E9" w:rsidRPr="004467D0" w:rsidRDefault="001B26E9" w:rsidP="001B26E9">
      <w:pPr>
        <w:tabs>
          <w:tab w:val="left" w:pos="128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4467D0">
        <w:rPr>
          <w:sz w:val="28"/>
          <w:szCs w:val="28"/>
          <w:u w:val="single"/>
        </w:rPr>
        <w:t xml:space="preserve">Состав команды: </w:t>
      </w:r>
    </w:p>
    <w:p w:rsidR="001B26E9" w:rsidRPr="00DA1005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шахматы, шашки 2 человека  (1  мужчина – шахматы , 1 женщина – шашки)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настольный теннис 2 человека (1  мужчина, 1 женщина)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участию  в соревнованиях допускаются  команды, прошедшие  медицинское освидетельствование.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соревнованиям  не допускаются лица  моложе  22  лет, учащиеся  КАПК, школ, техникумов, ВУЗов.</w:t>
      </w:r>
    </w:p>
    <w:p w:rsidR="001B26E9" w:rsidRDefault="001B26E9" w:rsidP="001B26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7D0">
        <w:rPr>
          <w:sz w:val="28"/>
          <w:szCs w:val="28"/>
        </w:rPr>
        <w:t>Представителям команд  перед началом соревнований предоставить в мандатную комиссию  именную заявку, заверенную врачом и руководителем организации</w:t>
      </w:r>
      <w:r>
        <w:rPr>
          <w:sz w:val="28"/>
          <w:szCs w:val="28"/>
        </w:rPr>
        <w:t>, копии трудовых книжек участников (с последней записью о приёме на работу в данную организацию)</w:t>
      </w:r>
    </w:p>
    <w:p w:rsidR="001B26E9" w:rsidRDefault="001B26E9" w:rsidP="001B26E9">
      <w:pPr>
        <w:ind w:firstLine="708"/>
        <w:jc w:val="both"/>
        <w:rPr>
          <w:sz w:val="28"/>
          <w:szCs w:val="28"/>
        </w:rPr>
      </w:pPr>
      <w:r w:rsidRPr="004467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4467D0">
        <w:rPr>
          <w:sz w:val="28"/>
          <w:szCs w:val="28"/>
        </w:rPr>
        <w:t>Каждому участнику при себе иметь паспорт</w:t>
      </w:r>
      <w:r>
        <w:rPr>
          <w:sz w:val="28"/>
          <w:szCs w:val="28"/>
        </w:rPr>
        <w:t>.</w:t>
      </w:r>
    </w:p>
    <w:p w:rsidR="001B26E9" w:rsidRPr="004467D0" w:rsidRDefault="001B26E9" w:rsidP="001B26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7D0">
        <w:rPr>
          <w:sz w:val="28"/>
          <w:szCs w:val="28"/>
        </w:rPr>
        <w:t xml:space="preserve">Предварительную заявку на участие в </w:t>
      </w:r>
      <w:r w:rsidR="009C1C25">
        <w:rPr>
          <w:sz w:val="28"/>
          <w:szCs w:val="28"/>
        </w:rPr>
        <w:t>соревнованиях предоставить до 15</w:t>
      </w:r>
      <w:r w:rsidRPr="004467D0">
        <w:rPr>
          <w:sz w:val="28"/>
          <w:szCs w:val="28"/>
        </w:rPr>
        <w:t xml:space="preserve"> января на электронную почту </w:t>
      </w:r>
      <w:proofErr w:type="spellStart"/>
      <w:r w:rsidRPr="004467D0">
        <w:rPr>
          <w:sz w:val="28"/>
          <w:szCs w:val="28"/>
          <w:lang w:val="en-US"/>
        </w:rPr>
        <w:t>savinova</w:t>
      </w:r>
      <w:proofErr w:type="spellEnd"/>
      <w:r w:rsidRPr="004467D0">
        <w:rPr>
          <w:sz w:val="28"/>
          <w:szCs w:val="28"/>
        </w:rPr>
        <w:t>-</w:t>
      </w:r>
      <w:proofErr w:type="spellStart"/>
      <w:r w:rsidRPr="004467D0">
        <w:rPr>
          <w:sz w:val="28"/>
          <w:szCs w:val="28"/>
          <w:lang w:val="en-US"/>
        </w:rPr>
        <w:t>lika</w:t>
      </w:r>
      <w:proofErr w:type="spellEnd"/>
      <w:r w:rsidRPr="004467D0">
        <w:rPr>
          <w:sz w:val="28"/>
          <w:szCs w:val="28"/>
        </w:rPr>
        <w:t>@</w:t>
      </w:r>
      <w:r w:rsidRPr="004467D0">
        <w:rPr>
          <w:sz w:val="28"/>
          <w:szCs w:val="28"/>
          <w:lang w:val="en-US"/>
        </w:rPr>
        <w:t>mail</w:t>
      </w:r>
      <w:r w:rsidRPr="004467D0">
        <w:rPr>
          <w:sz w:val="28"/>
          <w:szCs w:val="28"/>
        </w:rPr>
        <w:t>.</w:t>
      </w:r>
      <w:proofErr w:type="spellStart"/>
      <w:r w:rsidRPr="004467D0">
        <w:rPr>
          <w:sz w:val="28"/>
          <w:szCs w:val="28"/>
          <w:lang w:val="en-US"/>
        </w:rPr>
        <w:t>ru</w:t>
      </w:r>
      <w:proofErr w:type="spellEnd"/>
      <w:r w:rsidRPr="004467D0">
        <w:rPr>
          <w:sz w:val="28"/>
          <w:szCs w:val="28"/>
        </w:rPr>
        <w:t>.</w:t>
      </w:r>
    </w:p>
    <w:p w:rsidR="001B26E9" w:rsidRPr="004467D0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</w:p>
    <w:p w:rsidR="001B26E9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</w:p>
    <w:p w:rsidR="009C1C25" w:rsidRDefault="009C1C25" w:rsidP="001B26E9">
      <w:pPr>
        <w:tabs>
          <w:tab w:val="left" w:pos="1280"/>
        </w:tabs>
        <w:jc w:val="center"/>
        <w:rPr>
          <w:b/>
          <w:sz w:val="28"/>
          <w:szCs w:val="28"/>
        </w:rPr>
      </w:pPr>
    </w:p>
    <w:p w:rsidR="009C1C25" w:rsidRDefault="009C1C25" w:rsidP="001B26E9">
      <w:pPr>
        <w:tabs>
          <w:tab w:val="left" w:pos="1280"/>
        </w:tabs>
        <w:jc w:val="center"/>
        <w:rPr>
          <w:b/>
          <w:sz w:val="28"/>
          <w:szCs w:val="28"/>
        </w:rPr>
      </w:pP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lastRenderedPageBreak/>
        <w:t>Программа  соревнований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Участники – мужчины в шахматах,  женщины в шашках  играют по круговой системе. 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Соревнования по настольному теннису проводятся по круговой системе в подгруппах. Победители определяются   по наибольшему  количеству набранных  очков – (личное  первенство)</w:t>
      </w:r>
    </w:p>
    <w:p w:rsidR="001B26E9" w:rsidRPr="009C1C25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Награждение.</w:t>
      </w:r>
    </w:p>
    <w:p w:rsidR="001B26E9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Команда – победитель, призёры награждаются  грамотами и призами.</w:t>
      </w:r>
    </w:p>
    <w:p w:rsidR="001B26E9" w:rsidRDefault="001B26E9" w:rsidP="001B26E9">
      <w:pPr>
        <w:tabs>
          <w:tab w:val="left" w:pos="1280"/>
        </w:tabs>
        <w:jc w:val="both"/>
        <w:rPr>
          <w:b/>
          <w:i/>
          <w:sz w:val="28"/>
          <w:szCs w:val="28"/>
        </w:rPr>
      </w:pPr>
    </w:p>
    <w:p w:rsidR="001B26E9" w:rsidRPr="00972257" w:rsidRDefault="001B26E9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 w:rsidRPr="00972257">
        <w:rPr>
          <w:b/>
          <w:sz w:val="28"/>
          <w:szCs w:val="28"/>
        </w:rPr>
        <w:t>Финансирование.</w:t>
      </w:r>
    </w:p>
    <w:p w:rsidR="001B26E9" w:rsidRDefault="001B26E9" w:rsidP="001B26E9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остальные   расходы  за  счёт командирующих организаций.</w:t>
      </w:r>
    </w:p>
    <w:p w:rsidR="001B26E9" w:rsidRDefault="001B26E9" w:rsidP="001B26E9">
      <w:pPr>
        <w:jc w:val="both"/>
        <w:rPr>
          <w:sz w:val="28"/>
          <w:szCs w:val="28"/>
        </w:rPr>
      </w:pPr>
    </w:p>
    <w:p w:rsidR="001B26E9" w:rsidRDefault="001B26E9" w:rsidP="001B26E9">
      <w:pPr>
        <w:jc w:val="both"/>
        <w:rPr>
          <w:sz w:val="28"/>
          <w:szCs w:val="28"/>
        </w:rPr>
      </w:pPr>
      <w:r>
        <w:rPr>
          <w:sz w:val="28"/>
          <w:szCs w:val="28"/>
        </w:rPr>
        <w:t>Справки  по телефону: 2-13-73 (Недорезова А.Л.), 89145242806.</w:t>
      </w:r>
    </w:p>
    <w:p w:rsidR="001B26E9" w:rsidRPr="00497653" w:rsidRDefault="001B26E9" w:rsidP="001B26E9">
      <w:pPr>
        <w:tabs>
          <w:tab w:val="left" w:pos="3080"/>
        </w:tabs>
        <w:jc w:val="both"/>
      </w:pPr>
    </w:p>
    <w:p w:rsidR="001B26E9" w:rsidRDefault="001B26E9" w:rsidP="001B26E9">
      <w:pPr>
        <w:jc w:val="both"/>
      </w:pPr>
    </w:p>
    <w:p w:rsidR="00E87051" w:rsidRDefault="00E87051" w:rsidP="00705A23"/>
    <w:sectPr w:rsidR="00E8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32B9C"/>
    <w:multiLevelType w:val="hybridMultilevel"/>
    <w:tmpl w:val="9FB20FAA"/>
    <w:lvl w:ilvl="0" w:tplc="4BEAB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1B3AD0"/>
    <w:multiLevelType w:val="hybridMultilevel"/>
    <w:tmpl w:val="BAD0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80C66"/>
    <w:multiLevelType w:val="hybridMultilevel"/>
    <w:tmpl w:val="8F9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23"/>
    <w:rsid w:val="001642EF"/>
    <w:rsid w:val="001B26E9"/>
    <w:rsid w:val="00206CE5"/>
    <w:rsid w:val="002071C7"/>
    <w:rsid w:val="002C11AD"/>
    <w:rsid w:val="003449C7"/>
    <w:rsid w:val="004A4620"/>
    <w:rsid w:val="00705A23"/>
    <w:rsid w:val="00831A5F"/>
    <w:rsid w:val="0084407C"/>
    <w:rsid w:val="00894FE2"/>
    <w:rsid w:val="009C1C25"/>
    <w:rsid w:val="00A44171"/>
    <w:rsid w:val="00B927E1"/>
    <w:rsid w:val="00E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2019-01-17T02:45:00Z</cp:lastPrinted>
  <dcterms:created xsi:type="dcterms:W3CDTF">2020-01-20T05:28:00Z</dcterms:created>
  <dcterms:modified xsi:type="dcterms:W3CDTF">2020-01-20T05:28:00Z</dcterms:modified>
</cp:coreProperties>
</file>