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07F" w:rsidRPr="0027107F" w:rsidRDefault="0027107F" w:rsidP="002710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0E8" w:rsidRPr="003B60E8" w:rsidRDefault="003B60E8" w:rsidP="003B60E8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3B60E8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3B60E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3B60E8">
        <w:rPr>
          <w:rFonts w:ascii="Times New Roman" w:hAnsi="Times New Roman" w:cs="Times New Roman"/>
          <w:sz w:val="28"/>
          <w:szCs w:val="28"/>
        </w:rPr>
        <w:t>»</w:t>
      </w:r>
    </w:p>
    <w:p w:rsidR="0027107F" w:rsidRPr="003B60E8" w:rsidRDefault="003B60E8" w:rsidP="003B60E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B60E8">
        <w:rPr>
          <w:rFonts w:ascii="Times New Roman" w:hAnsi="Times New Roman" w:cs="Times New Roman"/>
          <w:sz w:val="28"/>
          <w:szCs w:val="28"/>
        </w:rPr>
        <w:t>СОВЕТ СЕЛЬСКОГО ПОСЕЛЕНИЯ «ЖИНДОЙСКОЕ</w:t>
      </w:r>
    </w:p>
    <w:p w:rsidR="0027107F" w:rsidRPr="003B60E8" w:rsidRDefault="0027107F" w:rsidP="0027107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7107F" w:rsidRPr="00F31A83" w:rsidRDefault="003B60E8" w:rsidP="003B60E8">
      <w:pPr>
        <w:tabs>
          <w:tab w:val="center" w:pos="4819"/>
          <w:tab w:val="left" w:pos="6135"/>
        </w:tabs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3D32F1" w:rsidRPr="003B60E8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27107F" w:rsidRPr="00F31A83" w:rsidRDefault="0027107F" w:rsidP="0027107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31A8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3B60E8">
        <w:rPr>
          <w:rFonts w:ascii="Times New Roman" w:eastAsia="Calibri" w:hAnsi="Times New Roman" w:cs="Times New Roman"/>
          <w:sz w:val="28"/>
          <w:szCs w:val="28"/>
        </w:rPr>
        <w:t>28</w:t>
      </w:r>
      <w:r w:rsidRPr="00F31A83">
        <w:rPr>
          <w:rFonts w:ascii="Times New Roman" w:eastAsia="Calibri" w:hAnsi="Times New Roman" w:cs="Times New Roman"/>
          <w:sz w:val="28"/>
          <w:szCs w:val="28"/>
        </w:rPr>
        <w:t>»</w:t>
      </w:r>
      <w:r w:rsidR="003B60E8">
        <w:rPr>
          <w:rFonts w:ascii="Times New Roman" w:eastAsia="Calibri" w:hAnsi="Times New Roman" w:cs="Times New Roman"/>
          <w:sz w:val="28"/>
          <w:szCs w:val="28"/>
        </w:rPr>
        <w:t xml:space="preserve"> декабря </w:t>
      </w:r>
      <w:r w:rsidRPr="00F31A83">
        <w:rPr>
          <w:rFonts w:ascii="Times New Roman" w:eastAsia="Calibri" w:hAnsi="Times New Roman" w:cs="Times New Roman"/>
          <w:sz w:val="28"/>
          <w:szCs w:val="28"/>
        </w:rPr>
        <w:t>20</w:t>
      </w:r>
      <w:r w:rsidR="003B60E8">
        <w:rPr>
          <w:rFonts w:ascii="Times New Roman" w:eastAsia="Calibri" w:hAnsi="Times New Roman" w:cs="Times New Roman"/>
          <w:sz w:val="28"/>
          <w:szCs w:val="28"/>
        </w:rPr>
        <w:t xml:space="preserve">18 </w:t>
      </w:r>
      <w:r w:rsidRPr="00F31A83">
        <w:rPr>
          <w:rFonts w:ascii="Times New Roman" w:eastAsia="Calibri" w:hAnsi="Times New Roman" w:cs="Times New Roman"/>
          <w:sz w:val="28"/>
          <w:szCs w:val="28"/>
        </w:rPr>
        <w:t>года                                                              №</w:t>
      </w:r>
      <w:r w:rsidR="003B60E8">
        <w:rPr>
          <w:rFonts w:ascii="Times New Roman" w:eastAsia="Calibri" w:hAnsi="Times New Roman" w:cs="Times New Roman"/>
          <w:sz w:val="28"/>
          <w:szCs w:val="28"/>
        </w:rPr>
        <w:t xml:space="preserve"> 117</w:t>
      </w:r>
    </w:p>
    <w:p w:rsidR="0027107F" w:rsidRPr="0002763B" w:rsidRDefault="009A39D1" w:rsidP="0027107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="003B60E8">
        <w:rPr>
          <w:rFonts w:ascii="Times New Roman" w:eastAsia="Calibri" w:hAnsi="Times New Roman" w:cs="Times New Roman"/>
          <w:sz w:val="28"/>
          <w:szCs w:val="28"/>
        </w:rPr>
        <w:t>Жиндо</w:t>
      </w:r>
      <w:proofErr w:type="spellEnd"/>
    </w:p>
    <w:p w:rsidR="0027107F" w:rsidRPr="00F31A83" w:rsidRDefault="0027107F" w:rsidP="0027107F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7107F" w:rsidRPr="003B60E8" w:rsidRDefault="0027107F" w:rsidP="009A39D1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B60E8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87BFA" w:rsidRPr="003B60E8">
        <w:rPr>
          <w:rFonts w:ascii="Times New Roman" w:hAnsi="Times New Roman" w:cs="Times New Roman"/>
          <w:b/>
          <w:sz w:val="28"/>
          <w:szCs w:val="28"/>
        </w:rPr>
        <w:t>Порядка</w:t>
      </w:r>
      <w:r w:rsidRPr="003B60E8">
        <w:rPr>
          <w:rFonts w:ascii="Times New Roman" w:hAnsi="Times New Roman" w:cs="Times New Roman"/>
          <w:b/>
          <w:sz w:val="28"/>
          <w:szCs w:val="28"/>
        </w:rPr>
        <w:t xml:space="preserve"> размещения информации о деятельности Совета </w:t>
      </w:r>
      <w:r w:rsidR="003B60E8" w:rsidRPr="003B60E8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 w:rsidR="003B60E8" w:rsidRPr="003B60E8"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 w:rsidR="003B60E8" w:rsidRPr="003B60E8">
        <w:rPr>
          <w:rFonts w:ascii="Times New Roman" w:hAnsi="Times New Roman" w:cs="Times New Roman"/>
          <w:b/>
          <w:sz w:val="28"/>
          <w:szCs w:val="28"/>
        </w:rPr>
        <w:t>»</w:t>
      </w:r>
      <w:r w:rsidR="009A39D1" w:rsidRPr="003B6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60E8">
        <w:rPr>
          <w:rFonts w:ascii="Times New Roman" w:hAnsi="Times New Roman" w:cs="Times New Roman"/>
          <w:b/>
          <w:sz w:val="28"/>
          <w:szCs w:val="28"/>
        </w:rPr>
        <w:t>посредством сети «Интернет»</w:t>
      </w:r>
    </w:p>
    <w:p w:rsidR="0027107F" w:rsidRPr="0027107F" w:rsidRDefault="0027107F" w:rsidP="0027107F">
      <w:pPr>
        <w:tabs>
          <w:tab w:val="left" w:pos="4320"/>
        </w:tabs>
        <w:spacing w:after="0" w:line="240" w:lineRule="auto"/>
        <w:ind w:right="5678"/>
        <w:rPr>
          <w:rFonts w:ascii="Times New Roman" w:hAnsi="Times New Roman" w:cs="Times New Roman"/>
          <w:sz w:val="28"/>
          <w:szCs w:val="28"/>
        </w:rPr>
      </w:pPr>
    </w:p>
    <w:p w:rsidR="009A39D1" w:rsidRPr="009A39D1" w:rsidRDefault="0027107F" w:rsidP="009A3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9D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09.02.2008 № 8-ФЗ «Об обеспечении доступа к информации о деятельности государственных органов и органов местного самоуправления», Уставом</w:t>
      </w:r>
      <w:r w:rsidR="003B60E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3B60E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3B60E8">
        <w:rPr>
          <w:rFonts w:ascii="Times New Roman" w:hAnsi="Times New Roman" w:cs="Times New Roman"/>
          <w:sz w:val="28"/>
          <w:szCs w:val="28"/>
        </w:rPr>
        <w:t>» совет сельского поселения «</w:t>
      </w:r>
      <w:proofErr w:type="spellStart"/>
      <w:r w:rsidR="003B60E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3B60E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7107F" w:rsidRPr="0027107F" w:rsidRDefault="0027107F" w:rsidP="009A39D1">
      <w:pPr>
        <w:pStyle w:val="a3"/>
        <w:rPr>
          <w:b/>
          <w:bCs/>
        </w:rPr>
      </w:pPr>
      <w:r w:rsidRPr="0027107F">
        <w:t>,</w:t>
      </w:r>
    </w:p>
    <w:p w:rsidR="0027107F" w:rsidRPr="00C1575E" w:rsidRDefault="0027107F" w:rsidP="0027107F">
      <w:pPr>
        <w:tabs>
          <w:tab w:val="left" w:pos="4320"/>
        </w:tabs>
        <w:spacing w:after="0" w:line="240" w:lineRule="auto"/>
        <w:ind w:right="-7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1575E"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27107F" w:rsidRPr="0027107F" w:rsidRDefault="0027107F" w:rsidP="002710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575E" w:rsidRPr="00C1575E" w:rsidRDefault="00C1575E" w:rsidP="00C1575E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1575E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27107F" w:rsidRPr="00C1575E">
        <w:rPr>
          <w:rFonts w:ascii="Times New Roman" w:hAnsi="Times New Roman" w:cs="Times New Roman"/>
          <w:sz w:val="28"/>
          <w:szCs w:val="28"/>
        </w:rPr>
        <w:t xml:space="preserve">Порядок размещения информации </w:t>
      </w:r>
      <w:r w:rsidRPr="00C1575E">
        <w:rPr>
          <w:rFonts w:ascii="Times New Roman" w:hAnsi="Times New Roman" w:cs="Times New Roman"/>
          <w:sz w:val="28"/>
          <w:szCs w:val="28"/>
        </w:rPr>
        <w:t xml:space="preserve">о деятельности </w:t>
      </w:r>
      <w:r w:rsidRPr="0027107F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3B60E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3B60E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3B60E8">
        <w:rPr>
          <w:rFonts w:ascii="Times New Roman" w:hAnsi="Times New Roman" w:cs="Times New Roman"/>
          <w:sz w:val="28"/>
          <w:szCs w:val="28"/>
        </w:rPr>
        <w:t>»</w:t>
      </w:r>
      <w:r w:rsidRPr="0027107F">
        <w:rPr>
          <w:rFonts w:ascii="Times New Roman" w:hAnsi="Times New Roman" w:cs="Times New Roman"/>
          <w:sz w:val="28"/>
          <w:szCs w:val="28"/>
        </w:rPr>
        <w:t xml:space="preserve"> посредством сети «Интернет»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575E" w:rsidRPr="00C1575E" w:rsidRDefault="00C1575E" w:rsidP="00C1575E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1575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(обнародовать) (указать источник официального опубликования и (или) место обнародования).</w:t>
      </w:r>
    </w:p>
    <w:p w:rsidR="003D32F1" w:rsidRDefault="003D32F1" w:rsidP="003D3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2F1" w:rsidRDefault="003D32F1" w:rsidP="003D3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07F" w:rsidRDefault="003D32F1" w:rsidP="009A3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7107F" w:rsidRPr="0027107F">
        <w:rPr>
          <w:rFonts w:ascii="Times New Roman" w:hAnsi="Times New Roman" w:cs="Times New Roman"/>
          <w:sz w:val="28"/>
          <w:szCs w:val="28"/>
        </w:rPr>
        <w:t xml:space="preserve"> </w:t>
      </w:r>
      <w:r w:rsidR="003B60E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3B60E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3B60E8">
        <w:rPr>
          <w:rFonts w:ascii="Times New Roman" w:hAnsi="Times New Roman" w:cs="Times New Roman"/>
          <w:sz w:val="28"/>
          <w:szCs w:val="28"/>
        </w:rPr>
        <w:t>»                          М.В.Злобина.</w:t>
      </w:r>
    </w:p>
    <w:p w:rsidR="009A39D1" w:rsidRDefault="009A39D1" w:rsidP="009A3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9A3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9A3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9A3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9D1" w:rsidRPr="0027107F" w:rsidRDefault="009A39D1" w:rsidP="009A3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75E" w:rsidRDefault="00C1575E" w:rsidP="0027107F">
      <w:pPr>
        <w:pStyle w:val="1"/>
        <w:jc w:val="center"/>
        <w:rPr>
          <w:b/>
          <w:bCs/>
          <w:szCs w:val="28"/>
        </w:rPr>
      </w:pPr>
    </w:p>
    <w:p w:rsidR="00C1575E" w:rsidRPr="00C1575E" w:rsidRDefault="00C1575E" w:rsidP="00C1575E">
      <w:pPr>
        <w:rPr>
          <w:lang w:eastAsia="ru-RU"/>
        </w:rPr>
      </w:pPr>
    </w:p>
    <w:p w:rsidR="00C1575E" w:rsidRDefault="00C1575E" w:rsidP="0027107F">
      <w:pPr>
        <w:pStyle w:val="1"/>
        <w:jc w:val="center"/>
        <w:rPr>
          <w:b/>
          <w:bCs/>
          <w:szCs w:val="28"/>
        </w:rPr>
      </w:pPr>
    </w:p>
    <w:p w:rsidR="00C1575E" w:rsidRDefault="00C1575E" w:rsidP="0027107F">
      <w:pPr>
        <w:pStyle w:val="1"/>
        <w:jc w:val="center"/>
        <w:rPr>
          <w:b/>
          <w:bCs/>
          <w:szCs w:val="28"/>
        </w:rPr>
      </w:pPr>
    </w:p>
    <w:p w:rsidR="00C1575E" w:rsidRDefault="00C1575E" w:rsidP="0027107F">
      <w:pPr>
        <w:pStyle w:val="1"/>
        <w:jc w:val="center"/>
        <w:rPr>
          <w:b/>
          <w:bCs/>
          <w:szCs w:val="28"/>
        </w:rPr>
      </w:pPr>
    </w:p>
    <w:p w:rsidR="00C1575E" w:rsidRDefault="00C1575E" w:rsidP="00C1575E">
      <w:pPr>
        <w:pStyle w:val="1"/>
        <w:ind w:left="0"/>
        <w:jc w:val="both"/>
        <w:rPr>
          <w:b/>
          <w:bCs/>
          <w:szCs w:val="28"/>
        </w:rPr>
      </w:pPr>
    </w:p>
    <w:p w:rsidR="00C1575E" w:rsidRDefault="00C1575E" w:rsidP="00C1575E">
      <w:pPr>
        <w:rPr>
          <w:lang w:eastAsia="ru-RU"/>
        </w:rPr>
      </w:pPr>
    </w:p>
    <w:p w:rsidR="00C1575E" w:rsidRPr="00C1575E" w:rsidRDefault="00C1575E" w:rsidP="00C1575E">
      <w:pPr>
        <w:rPr>
          <w:lang w:eastAsia="ru-RU"/>
        </w:rPr>
      </w:pPr>
    </w:p>
    <w:p w:rsidR="0027107F" w:rsidRPr="003D32F1" w:rsidRDefault="0027107F" w:rsidP="00C1575E">
      <w:pPr>
        <w:pStyle w:val="1"/>
        <w:ind w:left="0"/>
        <w:jc w:val="center"/>
        <w:rPr>
          <w:b/>
          <w:bCs/>
          <w:szCs w:val="28"/>
        </w:rPr>
      </w:pPr>
      <w:r w:rsidRPr="003D32F1">
        <w:rPr>
          <w:b/>
          <w:bCs/>
          <w:szCs w:val="28"/>
        </w:rPr>
        <w:t>ПОРЯДОК</w:t>
      </w:r>
    </w:p>
    <w:p w:rsidR="0027107F" w:rsidRPr="003D32F1" w:rsidRDefault="0027107F" w:rsidP="00C1575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32F1">
        <w:rPr>
          <w:rFonts w:ascii="Times New Roman" w:hAnsi="Times New Roman" w:cs="Times New Roman"/>
          <w:b/>
          <w:bCs/>
          <w:sz w:val="28"/>
          <w:szCs w:val="28"/>
        </w:rPr>
        <w:t xml:space="preserve">размещения информации </w:t>
      </w:r>
      <w:r w:rsidR="00C1575E" w:rsidRPr="003D32F1">
        <w:rPr>
          <w:rFonts w:ascii="Times New Roman" w:hAnsi="Times New Roman" w:cs="Times New Roman"/>
          <w:b/>
          <w:sz w:val="28"/>
          <w:szCs w:val="28"/>
        </w:rPr>
        <w:t>посредством сети «Интернет»</w:t>
      </w:r>
    </w:p>
    <w:p w:rsidR="0027107F" w:rsidRPr="0027107F" w:rsidRDefault="0027107F" w:rsidP="00C1575E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7107F" w:rsidRPr="0027107F" w:rsidRDefault="0027107F" w:rsidP="00C157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75E" w:rsidRDefault="009A39D1" w:rsidP="00C1575E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107F" w:rsidRPr="00C1575E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обеспечения в соответствии с нормами действующего законодательства Российской Федерации размещения информации </w:t>
      </w:r>
      <w:r w:rsidR="00C1575E" w:rsidRPr="00C1575E">
        <w:rPr>
          <w:rFonts w:ascii="Times New Roman" w:hAnsi="Times New Roman" w:cs="Times New Roman"/>
          <w:sz w:val="28"/>
          <w:szCs w:val="28"/>
        </w:rPr>
        <w:t>посредством сети «Интернет»</w:t>
      </w:r>
      <w:r w:rsidR="00C1575E">
        <w:rPr>
          <w:rFonts w:ascii="Times New Roman" w:hAnsi="Times New Roman" w:cs="Times New Roman"/>
          <w:sz w:val="28"/>
          <w:szCs w:val="28"/>
        </w:rPr>
        <w:t>.</w:t>
      </w:r>
    </w:p>
    <w:p w:rsidR="0027107F" w:rsidRPr="00C1575E" w:rsidRDefault="009A39D1" w:rsidP="00C1575E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107F" w:rsidRPr="00C1575E">
        <w:rPr>
          <w:rFonts w:ascii="Times New Roman" w:hAnsi="Times New Roman" w:cs="Times New Roman"/>
          <w:sz w:val="28"/>
          <w:szCs w:val="28"/>
        </w:rPr>
        <w:t>Правовой основой Порядка являются Федеральный закон от 09.02.2008 № 8-ФЗ «Об обеспечении доступа к информации о деятельности государственных органов и о</w:t>
      </w:r>
      <w:r w:rsidR="00C1575E">
        <w:rPr>
          <w:rFonts w:ascii="Times New Roman" w:hAnsi="Times New Roman" w:cs="Times New Roman"/>
          <w:sz w:val="28"/>
          <w:szCs w:val="28"/>
        </w:rPr>
        <w:t>рганов местного самоуправления»</w:t>
      </w:r>
      <w:r w:rsidR="0027107F" w:rsidRPr="00C1575E">
        <w:rPr>
          <w:rFonts w:ascii="Times New Roman" w:hAnsi="Times New Roman" w:cs="Times New Roman"/>
          <w:sz w:val="28"/>
          <w:szCs w:val="28"/>
        </w:rPr>
        <w:t>.</w:t>
      </w:r>
    </w:p>
    <w:p w:rsidR="0027107F" w:rsidRPr="0027107F" w:rsidRDefault="0027107F" w:rsidP="003D32F1">
      <w:pPr>
        <w:pStyle w:val="2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07F">
        <w:rPr>
          <w:rFonts w:ascii="Times New Roman" w:hAnsi="Times New Roman" w:cs="Times New Roman"/>
          <w:sz w:val="28"/>
          <w:szCs w:val="28"/>
        </w:rPr>
        <w:t xml:space="preserve">Размещению </w:t>
      </w:r>
      <w:r w:rsidR="00C1575E">
        <w:rPr>
          <w:rFonts w:ascii="Times New Roman" w:hAnsi="Times New Roman" w:cs="Times New Roman"/>
          <w:sz w:val="28"/>
          <w:szCs w:val="28"/>
        </w:rPr>
        <w:t xml:space="preserve">в </w:t>
      </w:r>
      <w:r w:rsidR="00C1575E" w:rsidRPr="00C1575E">
        <w:rPr>
          <w:rFonts w:ascii="Times New Roman" w:hAnsi="Times New Roman" w:cs="Times New Roman"/>
          <w:sz w:val="28"/>
          <w:szCs w:val="28"/>
        </w:rPr>
        <w:t>сети «Интернет»</w:t>
      </w:r>
      <w:r w:rsidR="00C1575E"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 xml:space="preserve">подлежит информация согласно прилагаемому Перечню информации о деятельности </w:t>
      </w:r>
      <w:r w:rsidR="009A39D1">
        <w:rPr>
          <w:rFonts w:ascii="Times New Roman" w:hAnsi="Times New Roman" w:cs="Times New Roman"/>
          <w:sz w:val="28"/>
          <w:szCs w:val="28"/>
        </w:rPr>
        <w:t>Совета</w:t>
      </w:r>
      <w:r w:rsidRPr="0027107F">
        <w:rPr>
          <w:rFonts w:ascii="Times New Roman" w:hAnsi="Times New Roman" w:cs="Times New Roman"/>
          <w:sz w:val="28"/>
          <w:szCs w:val="28"/>
        </w:rPr>
        <w:t xml:space="preserve"> </w:t>
      </w:r>
      <w:r w:rsidR="007A5456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7A5456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7A5456">
        <w:rPr>
          <w:rFonts w:ascii="Times New Roman" w:hAnsi="Times New Roman" w:cs="Times New Roman"/>
          <w:sz w:val="28"/>
          <w:szCs w:val="28"/>
        </w:rPr>
        <w:t>»</w:t>
      </w:r>
      <w:r w:rsidRPr="0027107F">
        <w:rPr>
          <w:rFonts w:ascii="Times New Roman" w:hAnsi="Times New Roman" w:cs="Times New Roman"/>
          <w:sz w:val="28"/>
          <w:szCs w:val="28"/>
        </w:rPr>
        <w:t xml:space="preserve">, подлежащей </w:t>
      </w:r>
      <w:r w:rsidR="00C1575E">
        <w:rPr>
          <w:rFonts w:ascii="Times New Roman" w:hAnsi="Times New Roman" w:cs="Times New Roman"/>
          <w:sz w:val="28"/>
          <w:szCs w:val="28"/>
        </w:rPr>
        <w:t xml:space="preserve">в </w:t>
      </w:r>
      <w:r w:rsidR="00C1575E" w:rsidRPr="00C1575E">
        <w:rPr>
          <w:rFonts w:ascii="Times New Roman" w:hAnsi="Times New Roman" w:cs="Times New Roman"/>
          <w:sz w:val="28"/>
          <w:szCs w:val="28"/>
        </w:rPr>
        <w:t>сети «Интернет»</w:t>
      </w:r>
      <w:r w:rsidR="00C1575E"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27107F" w:rsidRPr="00A54BA7" w:rsidRDefault="0027107F" w:rsidP="00C1575E">
      <w:pPr>
        <w:pStyle w:val="2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BA7">
        <w:rPr>
          <w:rFonts w:ascii="Times New Roman" w:hAnsi="Times New Roman" w:cs="Times New Roman"/>
          <w:sz w:val="28"/>
          <w:szCs w:val="28"/>
        </w:rPr>
        <w:t xml:space="preserve">Лицо, ответственное за размещение информации, его полномочия и ответственность назначается правовым актом Председателя Совета </w:t>
      </w:r>
      <w:r w:rsidR="007A5456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7A5456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7A5456">
        <w:rPr>
          <w:rFonts w:ascii="Times New Roman" w:hAnsi="Times New Roman" w:cs="Times New Roman"/>
          <w:sz w:val="28"/>
          <w:szCs w:val="28"/>
        </w:rPr>
        <w:t>»</w:t>
      </w:r>
      <w:r w:rsidR="00A54BA7">
        <w:rPr>
          <w:rFonts w:ascii="Times New Roman" w:hAnsi="Times New Roman" w:cs="Times New Roman"/>
          <w:sz w:val="28"/>
          <w:szCs w:val="28"/>
        </w:rPr>
        <w:t>.</w:t>
      </w:r>
    </w:p>
    <w:p w:rsidR="0027107F" w:rsidRDefault="0027107F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D32F1" w:rsidRDefault="003D32F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A39D1" w:rsidRDefault="009A39D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D32F1" w:rsidRDefault="003D32F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D32F1" w:rsidRDefault="003D32F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D32F1" w:rsidRDefault="003D32F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C5574" w:rsidRDefault="003D32F1" w:rsidP="0027107F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D32F1" w:rsidRPr="00DC5574" w:rsidRDefault="00DC5574" w:rsidP="00DC5574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D32F1">
        <w:rPr>
          <w:rFonts w:ascii="Times New Roman" w:hAnsi="Times New Roman" w:cs="Times New Roman"/>
          <w:sz w:val="28"/>
          <w:szCs w:val="28"/>
        </w:rPr>
        <w:tab/>
      </w:r>
      <w:r w:rsidR="003D32F1" w:rsidRPr="00DC5574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7107F" w:rsidRPr="0027107F" w:rsidRDefault="0027107F" w:rsidP="007A5456">
      <w:pPr>
        <w:pStyle w:val="2"/>
        <w:spacing w:after="0" w:line="240" w:lineRule="exact"/>
        <w:ind w:left="6372"/>
        <w:jc w:val="both"/>
        <w:rPr>
          <w:rFonts w:ascii="Times New Roman" w:hAnsi="Times New Roman" w:cs="Times New Roman"/>
          <w:sz w:val="28"/>
          <w:szCs w:val="28"/>
        </w:rPr>
      </w:pPr>
      <w:r w:rsidRPr="00DC5574">
        <w:rPr>
          <w:rFonts w:ascii="Times New Roman" w:hAnsi="Times New Roman" w:cs="Times New Roman"/>
          <w:sz w:val="24"/>
          <w:szCs w:val="24"/>
        </w:rPr>
        <w:t xml:space="preserve">Утвержден Решением Совета </w:t>
      </w:r>
      <w:r w:rsidR="00A54BA7" w:rsidRPr="00DC557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7A5456">
        <w:rPr>
          <w:rFonts w:ascii="Times New Roman" w:hAnsi="Times New Roman" w:cs="Times New Roman"/>
          <w:sz w:val="24"/>
          <w:szCs w:val="24"/>
        </w:rPr>
        <w:t xml:space="preserve">от </w:t>
      </w:r>
      <w:r w:rsidR="00A54BA7" w:rsidRPr="00DC5574">
        <w:rPr>
          <w:rFonts w:ascii="Times New Roman" w:hAnsi="Times New Roman" w:cs="Times New Roman"/>
          <w:sz w:val="24"/>
          <w:szCs w:val="24"/>
        </w:rPr>
        <w:t>«</w:t>
      </w:r>
      <w:r w:rsidR="007A5456">
        <w:rPr>
          <w:rFonts w:ascii="Times New Roman" w:hAnsi="Times New Roman" w:cs="Times New Roman"/>
          <w:sz w:val="24"/>
          <w:szCs w:val="24"/>
        </w:rPr>
        <w:t>28</w:t>
      </w:r>
      <w:r w:rsidR="00A54BA7" w:rsidRPr="00DC5574">
        <w:rPr>
          <w:rFonts w:ascii="Times New Roman" w:hAnsi="Times New Roman" w:cs="Times New Roman"/>
          <w:sz w:val="24"/>
          <w:szCs w:val="24"/>
        </w:rPr>
        <w:t xml:space="preserve">» </w:t>
      </w:r>
      <w:r w:rsidR="007A5456">
        <w:rPr>
          <w:rFonts w:ascii="Times New Roman" w:hAnsi="Times New Roman" w:cs="Times New Roman"/>
          <w:sz w:val="24"/>
          <w:szCs w:val="24"/>
        </w:rPr>
        <w:t>декабря 2018</w:t>
      </w:r>
      <w:r w:rsidR="003D32F1" w:rsidRPr="00DC5574">
        <w:rPr>
          <w:rFonts w:ascii="Times New Roman" w:hAnsi="Times New Roman" w:cs="Times New Roman"/>
          <w:sz w:val="24"/>
          <w:szCs w:val="24"/>
        </w:rPr>
        <w:t xml:space="preserve"> г.</w:t>
      </w:r>
      <w:r w:rsidRPr="00DC5574">
        <w:rPr>
          <w:rFonts w:ascii="Times New Roman" w:hAnsi="Times New Roman" w:cs="Times New Roman"/>
          <w:sz w:val="24"/>
          <w:szCs w:val="24"/>
        </w:rPr>
        <w:t xml:space="preserve"> № </w:t>
      </w:r>
      <w:r w:rsidR="007A5456">
        <w:rPr>
          <w:rFonts w:ascii="Times New Roman" w:hAnsi="Times New Roman" w:cs="Times New Roman"/>
          <w:sz w:val="24"/>
          <w:szCs w:val="24"/>
        </w:rPr>
        <w:t>117</w:t>
      </w:r>
    </w:p>
    <w:p w:rsidR="009A39D1" w:rsidRPr="0027107F" w:rsidRDefault="009A39D1" w:rsidP="009A39D1">
      <w:pPr>
        <w:pStyle w:val="2"/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9A39D1" w:rsidRPr="0027107F" w:rsidRDefault="009A39D1" w:rsidP="009A39D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07F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информации о деятельности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>Совета</w:t>
      </w:r>
      <w:r w:rsidRPr="002710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5456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 w:rsidR="007A5456">
        <w:rPr>
          <w:rFonts w:ascii="Times New Roman" w:hAnsi="Times New Roman" w:cs="Times New Roman"/>
          <w:b/>
          <w:bCs/>
          <w:sz w:val="28"/>
          <w:szCs w:val="28"/>
        </w:rPr>
        <w:t>Жиндойское</w:t>
      </w:r>
      <w:proofErr w:type="spellEnd"/>
      <w:r w:rsidR="007A545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A54BA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27107F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подлежащей размещению </w:t>
      </w:r>
      <w:r>
        <w:rPr>
          <w:rFonts w:ascii="Times New Roman" w:hAnsi="Times New Roman" w:cs="Times New Roman"/>
          <w:b/>
          <w:bCs/>
          <w:sz w:val="28"/>
          <w:szCs w:val="28"/>
        </w:rPr>
        <w:t>посредством сети «Интернет»</w:t>
      </w:r>
    </w:p>
    <w:p w:rsidR="009A39D1" w:rsidRPr="0027107F" w:rsidRDefault="009A39D1" w:rsidP="009A39D1">
      <w:pPr>
        <w:pStyle w:val="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27"/>
        <w:gridCol w:w="85"/>
        <w:gridCol w:w="5288"/>
        <w:gridCol w:w="3966"/>
      </w:tblGrid>
      <w:tr w:rsidR="009A39D1" w:rsidRPr="0027107F" w:rsidTr="00A54BA7">
        <w:tc>
          <w:tcPr>
            <w:tcW w:w="1127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Категория информации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Периодичность размещения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A39D1" w:rsidRPr="0027107F" w:rsidTr="00A54BA7">
        <w:tc>
          <w:tcPr>
            <w:tcW w:w="10466" w:type="dxa"/>
            <w:gridSpan w:val="4"/>
          </w:tcPr>
          <w:p w:rsidR="009A39D1" w:rsidRPr="0027107F" w:rsidRDefault="009A39D1" w:rsidP="007A545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Общая информация о Совете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Наименование и структура, почтовый адрес, адрес электронной почты (при наличии), номер телефона.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-1200" w:firstLine="120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7A5456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полномочиях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перечень нормативных правовых актов, определяющих эти полномочия.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7A5456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председателе Совета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9A39D1" w:rsidRPr="0027107F" w:rsidTr="00A54BA7">
        <w:tc>
          <w:tcPr>
            <w:tcW w:w="10466" w:type="dxa"/>
            <w:gridSpan w:val="4"/>
          </w:tcPr>
          <w:p w:rsidR="009A39D1" w:rsidRPr="0027107F" w:rsidRDefault="009A39D1" w:rsidP="007A545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2. Информация о нормотворческой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7A5456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Нормативные правовые акты и иные акты,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изданные Советом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в случаях, установленных законодательством Российской Федерации;</w:t>
            </w:r>
          </w:p>
        </w:tc>
        <w:tc>
          <w:tcPr>
            <w:tcW w:w="3966" w:type="dxa"/>
          </w:tcPr>
          <w:p w:rsidR="009A39D1" w:rsidRPr="0027107F" w:rsidRDefault="009A39D1" w:rsidP="00DC557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подписания или государственной регистрации в соответствии с действующим законодательством.</w:t>
            </w:r>
          </w:p>
        </w:tc>
      </w:tr>
      <w:tr w:rsidR="00A54BA7" w:rsidRPr="0027107F" w:rsidTr="00A54BA7">
        <w:tc>
          <w:tcPr>
            <w:tcW w:w="1127" w:type="dxa"/>
          </w:tcPr>
          <w:p w:rsidR="00A54BA7" w:rsidRPr="0027107F" w:rsidRDefault="00A54BA7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373" w:type="dxa"/>
            <w:gridSpan w:val="2"/>
          </w:tcPr>
          <w:p w:rsidR="00A54BA7" w:rsidRPr="0027107F" w:rsidRDefault="00A54BA7" w:rsidP="00DC557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Тексты проектов нормативных правовых актов, внесенных в Законодательное Собрание Забайкальского края </w:t>
            </w:r>
          </w:p>
        </w:tc>
        <w:tc>
          <w:tcPr>
            <w:tcW w:w="3966" w:type="dxa"/>
          </w:tcPr>
          <w:p w:rsidR="00A54BA7" w:rsidRDefault="00DC5574" w:rsidP="00DC557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</w:t>
            </w:r>
            <w:r w:rsidR="00A54BA7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="00A54BA7">
              <w:rPr>
                <w:rFonts w:ascii="Times New Roman" w:hAnsi="Times New Roman" w:cs="Times New Roman"/>
                <w:sz w:val="28"/>
                <w:szCs w:val="28"/>
              </w:rPr>
              <w:t xml:space="preserve">дней со дня внесения 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9A39D1" w:rsidP="00DC557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C55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7A5456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Установленные формы обращений,  заявлений и иных документов, принимаемых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Советом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54BA7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к рассмотрению в соответствии с законами и иными нормативными правовыми актами, муниципальными правовыми актами.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DC5574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9A39D1"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1278E6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Сведения о порядке обжалования муниципальных правовых актов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DC5574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2.5</w:t>
            </w:r>
            <w:r w:rsidR="009A39D1"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7A5456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Тексты официальных выступлений и заявлений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Совета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 со дня выступлений и заявлений.</w:t>
            </w:r>
          </w:p>
        </w:tc>
      </w:tr>
      <w:tr w:rsidR="009A39D1" w:rsidRPr="0027107F" w:rsidTr="00A54BA7">
        <w:tc>
          <w:tcPr>
            <w:tcW w:w="10466" w:type="dxa"/>
            <w:gridSpan w:val="4"/>
          </w:tcPr>
          <w:p w:rsidR="009A39D1" w:rsidRPr="0027107F" w:rsidRDefault="009A39D1" w:rsidP="007A545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3. Статистическая информация о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751D05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9A39D1"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9A39D1" w:rsidRPr="0027107F" w:rsidRDefault="009A39D1" w:rsidP="007A5456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использовании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Советом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подведомственных организаций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выделяемых бюджетных средств</w:t>
            </w: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утверждения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ежегодного отчета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об использовании бюджетных средств.</w:t>
            </w:r>
          </w:p>
        </w:tc>
      </w:tr>
      <w:tr w:rsidR="009A39D1" w:rsidRPr="0027107F" w:rsidTr="00A54BA7">
        <w:tc>
          <w:tcPr>
            <w:tcW w:w="1127" w:type="dxa"/>
          </w:tcPr>
          <w:p w:rsidR="009A39D1" w:rsidRPr="0027107F" w:rsidRDefault="00751D05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  <w:r w:rsidR="009A39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9A39D1" w:rsidRDefault="009A39D1" w:rsidP="001278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  <w:p w:rsidR="009A39D1" w:rsidRPr="0027107F" w:rsidRDefault="009A39D1" w:rsidP="001278E6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6" w:type="dxa"/>
          </w:tcPr>
          <w:p w:rsidR="009A39D1" w:rsidRPr="0027107F" w:rsidRDefault="009A39D1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принятия данных решений.</w:t>
            </w:r>
          </w:p>
        </w:tc>
      </w:tr>
      <w:tr w:rsidR="00A54BA7" w:rsidRPr="0027107F" w:rsidTr="00A54BA7">
        <w:tc>
          <w:tcPr>
            <w:tcW w:w="1127" w:type="dxa"/>
          </w:tcPr>
          <w:p w:rsidR="00A54BA7" w:rsidRDefault="00A54BA7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373" w:type="dxa"/>
            <w:gridSpan w:val="2"/>
          </w:tcPr>
          <w:p w:rsidR="00A54BA7" w:rsidRDefault="00A54BA7" w:rsidP="00DC55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нужд.</w:t>
            </w:r>
          </w:p>
        </w:tc>
        <w:tc>
          <w:tcPr>
            <w:tcW w:w="3966" w:type="dxa"/>
          </w:tcPr>
          <w:p w:rsidR="00A54BA7" w:rsidRDefault="00A54BA7" w:rsidP="00DC557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Федеральным законом от 05.04.2013 № 44-ФЗ «О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контрактной системе в сфере закупок товаров, работ, услуг для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государственных и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муниципальных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54BA7" w:rsidRPr="0027107F" w:rsidTr="00A54BA7">
        <w:tc>
          <w:tcPr>
            <w:tcW w:w="1127" w:type="dxa"/>
          </w:tcPr>
          <w:p w:rsidR="00A54BA7" w:rsidRPr="0027107F" w:rsidRDefault="00DC5574" w:rsidP="00461672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5373" w:type="dxa"/>
            <w:gridSpan w:val="2"/>
          </w:tcPr>
          <w:p w:rsidR="00A54BA7" w:rsidRPr="0027107F" w:rsidRDefault="00A54BA7" w:rsidP="007A5456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результатах проверок, проведенных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Советом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в пределах их полномочий, а также о результатах проверок, проведенных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Совете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  <w:r w:rsidR="007A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966" w:type="dxa"/>
          </w:tcPr>
          <w:p w:rsidR="00A54BA7" w:rsidRDefault="00A54BA7" w:rsidP="00DC557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подписания актов проверок.</w:t>
            </w:r>
          </w:p>
        </w:tc>
      </w:tr>
      <w:tr w:rsidR="00A54BA7" w:rsidRPr="0027107F" w:rsidTr="00A54BA7">
        <w:tc>
          <w:tcPr>
            <w:tcW w:w="10466" w:type="dxa"/>
            <w:gridSpan w:val="4"/>
          </w:tcPr>
          <w:p w:rsidR="00A54BA7" w:rsidRPr="0027107F" w:rsidRDefault="00A54BA7" w:rsidP="007A545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. Информация о работе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 </w:t>
            </w:r>
            <w:r w:rsidR="007A545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«Жиндойское»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с обращениями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(физических лиц)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(юридических лиц)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общественных объединений, государственных органов, органов местного самоуправления.</w:t>
            </w:r>
          </w:p>
        </w:tc>
      </w:tr>
      <w:tr w:rsidR="00A54BA7" w:rsidRPr="0027107F" w:rsidTr="00A54BA7">
        <w:tc>
          <w:tcPr>
            <w:tcW w:w="1127" w:type="dxa"/>
          </w:tcPr>
          <w:p w:rsidR="00A54BA7" w:rsidRPr="0027107F" w:rsidRDefault="00A54BA7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373" w:type="dxa"/>
            <w:gridSpan w:val="2"/>
          </w:tcPr>
          <w:p w:rsidR="00A54BA7" w:rsidRPr="0027107F" w:rsidRDefault="00A54BA7" w:rsidP="001278E6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Порядок и время приема граждан (физических лиц), в том числе представителей организаций (юридических лиц), органов местного самоуправления, порядок рассмотрения их обращений с указанием актов, регулирующих эту деятельность.</w:t>
            </w:r>
          </w:p>
        </w:tc>
        <w:tc>
          <w:tcPr>
            <w:tcW w:w="3966" w:type="dxa"/>
          </w:tcPr>
          <w:p w:rsidR="00A54BA7" w:rsidRPr="0027107F" w:rsidRDefault="00A54BA7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A54BA7" w:rsidRPr="0027107F" w:rsidTr="00A54BA7">
        <w:tc>
          <w:tcPr>
            <w:tcW w:w="1127" w:type="dxa"/>
          </w:tcPr>
          <w:p w:rsidR="00A54BA7" w:rsidRPr="0027107F" w:rsidRDefault="00A54BA7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373" w:type="dxa"/>
            <w:gridSpan w:val="2"/>
          </w:tcPr>
          <w:p w:rsidR="00A54BA7" w:rsidRPr="0027107F" w:rsidRDefault="00A54BA7" w:rsidP="001278E6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и отчество должностного лица, к полномочиям которого отнесены организация  приема лиц, обеспечение рассмотрения их обращений, а также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номер телефона, по которому можно получить информацию справочного характера.</w:t>
            </w:r>
          </w:p>
          <w:p w:rsidR="00A54BA7" w:rsidRPr="0027107F" w:rsidRDefault="00A54BA7" w:rsidP="001278E6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6" w:type="dxa"/>
          </w:tcPr>
          <w:p w:rsidR="00A54BA7" w:rsidRPr="0027107F" w:rsidRDefault="00A54BA7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Поддерживается в актуальном состоянии.</w:t>
            </w:r>
          </w:p>
        </w:tc>
      </w:tr>
      <w:tr w:rsidR="00A54BA7" w:rsidRPr="0027107F" w:rsidTr="00A54BA7">
        <w:tc>
          <w:tcPr>
            <w:tcW w:w="1127" w:type="dxa"/>
          </w:tcPr>
          <w:p w:rsidR="00A54BA7" w:rsidRPr="0027107F" w:rsidRDefault="00A54BA7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5373" w:type="dxa"/>
            <w:gridSpan w:val="2"/>
          </w:tcPr>
          <w:p w:rsidR="00A54BA7" w:rsidRPr="0027107F" w:rsidRDefault="00A54BA7" w:rsidP="00A54BA7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Обзоры обраще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лиц,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3966" w:type="dxa"/>
          </w:tcPr>
          <w:p w:rsidR="00A54BA7" w:rsidRPr="0027107F" w:rsidRDefault="00A54BA7" w:rsidP="001278E6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Ежегодно. </w:t>
            </w:r>
          </w:p>
        </w:tc>
      </w:tr>
      <w:tr w:rsidR="00A54BA7" w:rsidRPr="0027107F" w:rsidTr="00A54BA7">
        <w:tc>
          <w:tcPr>
            <w:tcW w:w="10466" w:type="dxa"/>
            <w:gridSpan w:val="4"/>
          </w:tcPr>
          <w:p w:rsidR="00A54BA7" w:rsidRDefault="00A54BA7" w:rsidP="00751D05">
            <w:pPr>
              <w:pStyle w:val="a8"/>
              <w:numPr>
                <w:ilvl w:val="0"/>
                <w:numId w:val="2"/>
              </w:numPr>
              <w:tabs>
                <w:tab w:val="clear" w:pos="928"/>
              </w:tabs>
              <w:autoSpaceDE w:val="0"/>
              <w:autoSpaceDN w:val="0"/>
              <w:adjustRightInd w:val="0"/>
              <w:spacing w:after="0" w:line="240" w:lineRule="auto"/>
              <w:ind w:left="0"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доходах,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расходах, </w:t>
            </w: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ствах имущественного характера в соответствии с ФЗ от 25.12.2008 № 273-ФЗ «О противодействии коррупции»</w:t>
            </w:r>
          </w:p>
        </w:tc>
      </w:tr>
      <w:tr w:rsidR="00A54BA7" w:rsidRPr="0027107F" w:rsidTr="00A54BA7">
        <w:tc>
          <w:tcPr>
            <w:tcW w:w="1212" w:type="dxa"/>
            <w:gridSpan w:val="2"/>
          </w:tcPr>
          <w:p w:rsidR="00A54BA7" w:rsidRPr="00751D05" w:rsidRDefault="00A54BA7" w:rsidP="00751D05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288" w:type="dxa"/>
          </w:tcPr>
          <w:p w:rsidR="00A54BA7" w:rsidRPr="00751D05" w:rsidRDefault="00A54BA7" w:rsidP="0075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сведений</w:t>
            </w: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 о доходах, расходах, об имуществе и обязательствах имущественного характера</w:t>
            </w:r>
          </w:p>
        </w:tc>
        <w:tc>
          <w:tcPr>
            <w:tcW w:w="3966" w:type="dxa"/>
          </w:tcPr>
          <w:p w:rsidR="00A54BA7" w:rsidRPr="00751D05" w:rsidRDefault="00A54BA7" w:rsidP="0075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</w:tbl>
    <w:p w:rsidR="009A39D1" w:rsidRDefault="009A39D1" w:rsidP="009A39D1"/>
    <w:p w:rsidR="0027107F" w:rsidRPr="0027107F" w:rsidRDefault="0027107F" w:rsidP="009A39D1">
      <w:pPr>
        <w:pStyle w:val="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7107F" w:rsidRPr="0027107F" w:rsidSect="00C1575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6382F"/>
    <w:multiLevelType w:val="hybridMultilevel"/>
    <w:tmpl w:val="38EAD720"/>
    <w:lvl w:ilvl="0" w:tplc="1166BF30">
      <w:start w:val="1"/>
      <w:numFmt w:val="decimal"/>
      <w:lvlText w:val="%1."/>
      <w:lvlJc w:val="left"/>
      <w:pPr>
        <w:ind w:left="3829" w:hanging="3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628F14">
      <w:numFmt w:val="none"/>
      <w:lvlText w:val=""/>
      <w:lvlJc w:val="left"/>
      <w:pPr>
        <w:tabs>
          <w:tab w:val="num" w:pos="360"/>
        </w:tabs>
      </w:pPr>
    </w:lvl>
    <w:lvl w:ilvl="2" w:tplc="72242936">
      <w:numFmt w:val="none"/>
      <w:lvlText w:val=""/>
      <w:lvlJc w:val="left"/>
      <w:pPr>
        <w:tabs>
          <w:tab w:val="num" w:pos="360"/>
        </w:tabs>
      </w:pPr>
    </w:lvl>
    <w:lvl w:ilvl="3" w:tplc="4DD68AAC">
      <w:numFmt w:val="none"/>
      <w:lvlText w:val=""/>
      <w:lvlJc w:val="left"/>
      <w:pPr>
        <w:tabs>
          <w:tab w:val="num" w:pos="360"/>
        </w:tabs>
      </w:pPr>
    </w:lvl>
    <w:lvl w:ilvl="4" w:tplc="636C7BAE">
      <w:numFmt w:val="none"/>
      <w:lvlText w:val=""/>
      <w:lvlJc w:val="left"/>
      <w:pPr>
        <w:tabs>
          <w:tab w:val="num" w:pos="360"/>
        </w:tabs>
      </w:pPr>
    </w:lvl>
    <w:lvl w:ilvl="5" w:tplc="34C49110">
      <w:numFmt w:val="none"/>
      <w:lvlText w:val=""/>
      <w:lvlJc w:val="left"/>
      <w:pPr>
        <w:tabs>
          <w:tab w:val="num" w:pos="360"/>
        </w:tabs>
      </w:pPr>
    </w:lvl>
    <w:lvl w:ilvl="6" w:tplc="7EBC80A4">
      <w:numFmt w:val="none"/>
      <w:lvlText w:val=""/>
      <w:lvlJc w:val="left"/>
      <w:pPr>
        <w:tabs>
          <w:tab w:val="num" w:pos="360"/>
        </w:tabs>
      </w:pPr>
    </w:lvl>
    <w:lvl w:ilvl="7" w:tplc="B2DAF524">
      <w:numFmt w:val="none"/>
      <w:lvlText w:val=""/>
      <w:lvlJc w:val="left"/>
      <w:pPr>
        <w:tabs>
          <w:tab w:val="num" w:pos="360"/>
        </w:tabs>
      </w:pPr>
    </w:lvl>
    <w:lvl w:ilvl="8" w:tplc="23085CF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34200DA8">
      <w:numFmt w:val="none"/>
      <w:lvlText w:val=""/>
      <w:lvlJc w:val="left"/>
      <w:pPr>
        <w:tabs>
          <w:tab w:val="num" w:pos="360"/>
        </w:tabs>
      </w:pPr>
    </w:lvl>
    <w:lvl w:ilvl="2" w:tplc="31FCFB22">
      <w:numFmt w:val="none"/>
      <w:lvlText w:val=""/>
      <w:lvlJc w:val="left"/>
      <w:pPr>
        <w:tabs>
          <w:tab w:val="num" w:pos="360"/>
        </w:tabs>
      </w:pPr>
    </w:lvl>
    <w:lvl w:ilvl="3" w:tplc="CFC8CD18">
      <w:numFmt w:val="none"/>
      <w:lvlText w:val=""/>
      <w:lvlJc w:val="left"/>
      <w:pPr>
        <w:tabs>
          <w:tab w:val="num" w:pos="360"/>
        </w:tabs>
      </w:pPr>
    </w:lvl>
    <w:lvl w:ilvl="4" w:tplc="C728BCE6">
      <w:numFmt w:val="none"/>
      <w:lvlText w:val=""/>
      <w:lvlJc w:val="left"/>
      <w:pPr>
        <w:tabs>
          <w:tab w:val="num" w:pos="360"/>
        </w:tabs>
      </w:pPr>
    </w:lvl>
    <w:lvl w:ilvl="5" w:tplc="622248E8">
      <w:numFmt w:val="none"/>
      <w:lvlText w:val=""/>
      <w:lvlJc w:val="left"/>
      <w:pPr>
        <w:tabs>
          <w:tab w:val="num" w:pos="360"/>
        </w:tabs>
      </w:pPr>
    </w:lvl>
    <w:lvl w:ilvl="6" w:tplc="4F165912">
      <w:numFmt w:val="none"/>
      <w:lvlText w:val=""/>
      <w:lvlJc w:val="left"/>
      <w:pPr>
        <w:tabs>
          <w:tab w:val="num" w:pos="360"/>
        </w:tabs>
      </w:pPr>
    </w:lvl>
    <w:lvl w:ilvl="7" w:tplc="A016EA30">
      <w:numFmt w:val="none"/>
      <w:lvlText w:val=""/>
      <w:lvlJc w:val="left"/>
      <w:pPr>
        <w:tabs>
          <w:tab w:val="num" w:pos="360"/>
        </w:tabs>
      </w:pPr>
    </w:lvl>
    <w:lvl w:ilvl="8" w:tplc="BDD8C266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31D689F"/>
    <w:multiLevelType w:val="hybridMultilevel"/>
    <w:tmpl w:val="A39E5686"/>
    <w:lvl w:ilvl="0" w:tplc="2B6C2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7107F"/>
    <w:rsid w:val="00003A5C"/>
    <w:rsid w:val="00051886"/>
    <w:rsid w:val="000738F4"/>
    <w:rsid w:val="001241A5"/>
    <w:rsid w:val="0027107F"/>
    <w:rsid w:val="00296197"/>
    <w:rsid w:val="002A2F38"/>
    <w:rsid w:val="002A64ED"/>
    <w:rsid w:val="003B60E8"/>
    <w:rsid w:val="003D32F1"/>
    <w:rsid w:val="004F42CC"/>
    <w:rsid w:val="00587BFA"/>
    <w:rsid w:val="006E3BE7"/>
    <w:rsid w:val="00751D05"/>
    <w:rsid w:val="00751E26"/>
    <w:rsid w:val="007A5456"/>
    <w:rsid w:val="007B0546"/>
    <w:rsid w:val="00813533"/>
    <w:rsid w:val="0085753D"/>
    <w:rsid w:val="009A39D1"/>
    <w:rsid w:val="00A54BA7"/>
    <w:rsid w:val="00C1575E"/>
    <w:rsid w:val="00CB0646"/>
    <w:rsid w:val="00DC5574"/>
    <w:rsid w:val="00EE7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ED"/>
  </w:style>
  <w:style w:type="paragraph" w:styleId="1">
    <w:name w:val="heading 1"/>
    <w:basedOn w:val="a"/>
    <w:next w:val="a"/>
    <w:link w:val="10"/>
    <w:qFormat/>
    <w:rsid w:val="0027107F"/>
    <w:pPr>
      <w:keepNext/>
      <w:spacing w:after="0" w:line="240" w:lineRule="auto"/>
      <w:ind w:left="360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7107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7107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27107F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27107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107F"/>
  </w:style>
  <w:style w:type="paragraph" w:styleId="2">
    <w:name w:val="Body Text Indent 2"/>
    <w:basedOn w:val="a"/>
    <w:link w:val="20"/>
    <w:uiPriority w:val="99"/>
    <w:unhideWhenUsed/>
    <w:rsid w:val="0027107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7107F"/>
  </w:style>
  <w:style w:type="paragraph" w:styleId="21">
    <w:name w:val="Body Text 2"/>
    <w:basedOn w:val="a"/>
    <w:link w:val="22"/>
    <w:uiPriority w:val="99"/>
    <w:unhideWhenUsed/>
    <w:rsid w:val="002710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27107F"/>
  </w:style>
  <w:style w:type="paragraph" w:styleId="3">
    <w:name w:val="Body Text 3"/>
    <w:basedOn w:val="a"/>
    <w:link w:val="30"/>
    <w:uiPriority w:val="99"/>
    <w:unhideWhenUsed/>
    <w:rsid w:val="002710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7107F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710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2710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rsid w:val="00051886"/>
    <w:pPr>
      <w:ind w:left="720"/>
      <w:contextualSpacing/>
    </w:pPr>
  </w:style>
  <w:style w:type="paragraph" w:customStyle="1" w:styleId="xl68">
    <w:name w:val="xl68"/>
    <w:basedOn w:val="a"/>
    <w:rsid w:val="003B6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2019-01-18T07:10:00Z</cp:lastPrinted>
  <dcterms:created xsi:type="dcterms:W3CDTF">2018-03-10T11:24:00Z</dcterms:created>
  <dcterms:modified xsi:type="dcterms:W3CDTF">2019-01-18T07:40:00Z</dcterms:modified>
</cp:coreProperties>
</file>