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81140" w14:textId="77777777" w:rsidR="001F374F" w:rsidRPr="00366D13" w:rsidRDefault="001F374F" w:rsidP="001F374F">
      <w:pPr>
        <w:jc w:val="center"/>
        <w:rPr>
          <w:bCs/>
          <w:sz w:val="28"/>
        </w:rPr>
      </w:pPr>
      <w:r w:rsidRPr="0067637D">
        <w:rPr>
          <w:sz w:val="28"/>
          <w:szCs w:val="28"/>
        </w:rPr>
        <w:t>Муниципальный район «Красночикойский район»</w:t>
      </w:r>
    </w:p>
    <w:p w14:paraId="77F141AB" w14:textId="5A354E87" w:rsidR="001F374F" w:rsidRDefault="001F374F" w:rsidP="001F374F">
      <w:pPr>
        <w:jc w:val="center"/>
        <w:rPr>
          <w:b/>
          <w:sz w:val="28"/>
          <w:szCs w:val="28"/>
        </w:rPr>
      </w:pPr>
      <w:r w:rsidRPr="00AF608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14:paraId="7D7128B7" w14:textId="77777777" w:rsidR="001F374F" w:rsidRDefault="001F374F" w:rsidP="001F374F">
      <w:pPr>
        <w:jc w:val="center"/>
        <w:rPr>
          <w:b/>
          <w:sz w:val="28"/>
          <w:szCs w:val="28"/>
        </w:rPr>
      </w:pPr>
      <w:r w:rsidRPr="00C747D0">
        <w:rPr>
          <w:b/>
          <w:sz w:val="28"/>
          <w:szCs w:val="28"/>
        </w:rPr>
        <w:t>«КРАСНОЧИКОЙСКИЙ РАЙОН»</w:t>
      </w:r>
    </w:p>
    <w:p w14:paraId="7933EE63" w14:textId="77777777" w:rsidR="001F374F" w:rsidRDefault="001F374F" w:rsidP="001F374F">
      <w:pPr>
        <w:jc w:val="center"/>
        <w:rPr>
          <w:b/>
          <w:sz w:val="28"/>
          <w:szCs w:val="28"/>
        </w:rPr>
      </w:pPr>
    </w:p>
    <w:p w14:paraId="584D3A2F" w14:textId="77777777" w:rsidR="001F374F" w:rsidRDefault="001F374F" w:rsidP="001F374F">
      <w:pPr>
        <w:jc w:val="center"/>
        <w:rPr>
          <w:b/>
          <w:sz w:val="28"/>
          <w:szCs w:val="28"/>
        </w:rPr>
      </w:pPr>
    </w:p>
    <w:p w14:paraId="25BDFE68" w14:textId="77777777" w:rsidR="001F374F" w:rsidRPr="00C747D0" w:rsidRDefault="001F374F" w:rsidP="001F3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04D5B3C0" w14:textId="7341DCC4" w:rsidR="001F374F" w:rsidRDefault="001F374F" w:rsidP="001F374F">
      <w:pPr>
        <w:rPr>
          <w:sz w:val="28"/>
          <w:szCs w:val="28"/>
        </w:rPr>
      </w:pPr>
      <w:r w:rsidRPr="00AF6089">
        <w:rPr>
          <w:sz w:val="28"/>
          <w:szCs w:val="28"/>
        </w:rPr>
        <w:t>«</w:t>
      </w:r>
      <w:r w:rsidR="002E3353">
        <w:rPr>
          <w:sz w:val="28"/>
          <w:szCs w:val="28"/>
        </w:rPr>
        <w:t>08</w:t>
      </w:r>
      <w:r w:rsidRPr="00AF608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Start"/>
      <w:r w:rsidR="002E3353">
        <w:rPr>
          <w:sz w:val="28"/>
          <w:szCs w:val="28"/>
        </w:rPr>
        <w:t xml:space="preserve">августа </w:t>
      </w:r>
      <w:r w:rsidRPr="00AF6089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proofErr w:type="gramEnd"/>
      <w:r>
        <w:rPr>
          <w:sz w:val="28"/>
          <w:szCs w:val="28"/>
        </w:rPr>
        <w:t xml:space="preserve"> года                                                              №</w:t>
      </w:r>
      <w:r w:rsidR="002E3353">
        <w:rPr>
          <w:sz w:val="28"/>
          <w:szCs w:val="28"/>
        </w:rPr>
        <w:t xml:space="preserve"> 556</w:t>
      </w:r>
    </w:p>
    <w:p w14:paraId="155D89AB" w14:textId="77777777" w:rsidR="001F374F" w:rsidRDefault="001F374F" w:rsidP="001F374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40773273" w14:textId="77777777" w:rsidR="001F374F" w:rsidRDefault="001F374F" w:rsidP="001F374F">
      <w:pPr>
        <w:jc w:val="center"/>
        <w:rPr>
          <w:sz w:val="28"/>
          <w:szCs w:val="28"/>
        </w:rPr>
      </w:pPr>
    </w:p>
    <w:p w14:paraId="37D72AA3" w14:textId="77777777" w:rsidR="00930346" w:rsidRDefault="00930346" w:rsidP="001F374F">
      <w:pPr>
        <w:jc w:val="center"/>
        <w:rPr>
          <w:sz w:val="28"/>
          <w:szCs w:val="28"/>
        </w:rPr>
      </w:pPr>
    </w:p>
    <w:p w14:paraId="548B8648" w14:textId="77777777" w:rsidR="00930346" w:rsidRDefault="00930346" w:rsidP="00930346">
      <w:pPr>
        <w:jc w:val="center"/>
        <w:rPr>
          <w:b/>
          <w:sz w:val="28"/>
          <w:szCs w:val="28"/>
        </w:rPr>
      </w:pPr>
      <w:r w:rsidRPr="00930346">
        <w:rPr>
          <w:b/>
          <w:sz w:val="28"/>
          <w:szCs w:val="28"/>
        </w:rPr>
        <w:t xml:space="preserve">О проведении первого этапа </w:t>
      </w:r>
      <w:r>
        <w:rPr>
          <w:b/>
          <w:sz w:val="28"/>
          <w:szCs w:val="28"/>
        </w:rPr>
        <w:t>конкурса</w:t>
      </w:r>
    </w:p>
    <w:p w14:paraId="07AB548C" w14:textId="77777777" w:rsidR="001F374F" w:rsidRPr="00930346" w:rsidRDefault="00930346" w:rsidP="00930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«Лидер территориального общественного самоуправления»</w:t>
      </w:r>
    </w:p>
    <w:p w14:paraId="52D730E9" w14:textId="77777777" w:rsidR="00930346" w:rsidRDefault="00930346" w:rsidP="001F374F">
      <w:pPr>
        <w:jc w:val="both"/>
        <w:rPr>
          <w:sz w:val="28"/>
          <w:szCs w:val="28"/>
        </w:rPr>
      </w:pPr>
    </w:p>
    <w:p w14:paraId="247C4160" w14:textId="77777777" w:rsidR="001F374F" w:rsidRDefault="001F374F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034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целях развития и </w:t>
      </w:r>
      <w:r w:rsidR="00930346">
        <w:rPr>
          <w:sz w:val="28"/>
          <w:szCs w:val="28"/>
        </w:rPr>
        <w:t xml:space="preserve"> популяризации территориального общественного самоуправления, поощрения активистов ТОС, руководствуясь постановлением </w:t>
      </w:r>
      <w:r w:rsidR="00957921">
        <w:rPr>
          <w:sz w:val="28"/>
          <w:szCs w:val="28"/>
        </w:rPr>
        <w:t xml:space="preserve"> </w:t>
      </w:r>
      <w:r w:rsidR="00930346">
        <w:rPr>
          <w:sz w:val="28"/>
          <w:szCs w:val="28"/>
        </w:rPr>
        <w:t xml:space="preserve">Правительства Забайкальского края от 06 августа 2025 года № 424 «О краевом конкурсе «Лидер территориального общественного самоуправления» администрация муниципального района «Красночикойский район» постановляет:    </w:t>
      </w:r>
    </w:p>
    <w:p w14:paraId="4DE4B479" w14:textId="77777777" w:rsidR="001F374F" w:rsidRDefault="00930346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 Провести на территории Красночикойского района  первый этап </w:t>
      </w:r>
      <w:r w:rsidR="008903E3">
        <w:rPr>
          <w:sz w:val="28"/>
          <w:szCs w:val="28"/>
        </w:rPr>
        <w:t>(</w:t>
      </w:r>
      <w:r>
        <w:rPr>
          <w:sz w:val="28"/>
          <w:szCs w:val="28"/>
        </w:rPr>
        <w:t>муниципальный</w:t>
      </w:r>
      <w:r w:rsidR="008903E3">
        <w:rPr>
          <w:sz w:val="28"/>
          <w:szCs w:val="28"/>
        </w:rPr>
        <w:t>)</w:t>
      </w:r>
      <w:r>
        <w:rPr>
          <w:sz w:val="28"/>
          <w:szCs w:val="28"/>
        </w:rPr>
        <w:t xml:space="preserve"> конкурса «Лидер территориального общественного самоуправления»</w:t>
      </w:r>
      <w:r w:rsidR="008903E3">
        <w:rPr>
          <w:sz w:val="28"/>
          <w:szCs w:val="28"/>
        </w:rPr>
        <w:t>.</w:t>
      </w:r>
    </w:p>
    <w:p w14:paraId="59EC736D" w14:textId="77777777" w:rsidR="00957921" w:rsidRDefault="0095792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Установить дату начала приема заявок на участие в  конкурсе – 12 августа 2025 года, дату окончания приема заявок – 20 августа 2025 года</w:t>
      </w:r>
    </w:p>
    <w:p w14:paraId="5F1504E5" w14:textId="77777777" w:rsidR="008903E3" w:rsidRDefault="008903E3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57921">
        <w:rPr>
          <w:sz w:val="28"/>
          <w:szCs w:val="28"/>
        </w:rPr>
        <w:t>3</w:t>
      </w:r>
      <w:r>
        <w:rPr>
          <w:sz w:val="28"/>
          <w:szCs w:val="28"/>
        </w:rPr>
        <w:t>. Сформировать конкурсную комиссию первого (муниципального</w:t>
      </w:r>
      <w:r w:rsidR="00544B61">
        <w:rPr>
          <w:sz w:val="28"/>
          <w:szCs w:val="28"/>
        </w:rPr>
        <w:t>)</w:t>
      </w:r>
      <w:r>
        <w:rPr>
          <w:sz w:val="28"/>
          <w:szCs w:val="28"/>
        </w:rPr>
        <w:t xml:space="preserve"> этапа конкурса в следующем составе:</w:t>
      </w:r>
    </w:p>
    <w:p w14:paraId="4469BF66" w14:textId="77777777" w:rsidR="008903E3" w:rsidRDefault="008903E3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44B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Гостев Евгений Алексеевич, глава муниципального района «Красночикойский район», председатель комиссии;</w:t>
      </w:r>
    </w:p>
    <w:p w14:paraId="27E08FB6" w14:textId="77777777" w:rsidR="008903E3" w:rsidRDefault="008903E3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44B61">
        <w:rPr>
          <w:sz w:val="28"/>
          <w:szCs w:val="28"/>
        </w:rPr>
        <w:t xml:space="preserve"> </w:t>
      </w:r>
      <w:r w:rsidR="00957921">
        <w:rPr>
          <w:sz w:val="28"/>
          <w:szCs w:val="28"/>
        </w:rPr>
        <w:t xml:space="preserve">  - </w:t>
      </w:r>
      <w:r w:rsidR="00544B61">
        <w:rPr>
          <w:sz w:val="28"/>
          <w:szCs w:val="28"/>
        </w:rPr>
        <w:t>Алтынникова Наталья Викторовна, управляющий делами администрации муниципального района «Красночикой</w:t>
      </w:r>
      <w:r w:rsidR="00FA5501">
        <w:rPr>
          <w:sz w:val="28"/>
          <w:szCs w:val="28"/>
        </w:rPr>
        <w:t>с</w:t>
      </w:r>
      <w:r w:rsidR="00544B61">
        <w:rPr>
          <w:sz w:val="28"/>
          <w:szCs w:val="28"/>
        </w:rPr>
        <w:t xml:space="preserve">кий район», </w:t>
      </w:r>
      <w:r w:rsidR="00BD1B9E">
        <w:rPr>
          <w:sz w:val="28"/>
          <w:szCs w:val="28"/>
        </w:rPr>
        <w:t>заместитель председателя комиссии;</w:t>
      </w:r>
    </w:p>
    <w:p w14:paraId="6CF602EB" w14:textId="77777777" w:rsidR="00544B61" w:rsidRDefault="00544B6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Минимулина Нина Александровна, главный специалист управления делами, секретарь комиссии;</w:t>
      </w:r>
    </w:p>
    <w:p w14:paraId="34DAEE5A" w14:textId="77777777" w:rsidR="00957921" w:rsidRDefault="0095792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Беломестнова Людмила Николаевна, глава сельского поселения </w:t>
      </w:r>
      <w:r w:rsidR="00FA5501">
        <w:rPr>
          <w:sz w:val="28"/>
          <w:szCs w:val="28"/>
        </w:rPr>
        <w:t>«</w:t>
      </w:r>
      <w:r>
        <w:rPr>
          <w:sz w:val="28"/>
          <w:szCs w:val="28"/>
        </w:rPr>
        <w:t>Красночикойское»</w:t>
      </w:r>
      <w:r w:rsidR="00BD1B9E">
        <w:rPr>
          <w:sz w:val="28"/>
          <w:szCs w:val="28"/>
        </w:rPr>
        <w:t>, член комиссии</w:t>
      </w:r>
      <w:r>
        <w:rPr>
          <w:sz w:val="28"/>
          <w:szCs w:val="28"/>
        </w:rPr>
        <w:t xml:space="preserve"> (по согласованию)</w:t>
      </w:r>
      <w:r w:rsidR="00FA5501">
        <w:rPr>
          <w:sz w:val="28"/>
          <w:szCs w:val="28"/>
        </w:rPr>
        <w:t>;</w:t>
      </w:r>
    </w:p>
    <w:p w14:paraId="4DF6CBA2" w14:textId="77777777" w:rsidR="00544B61" w:rsidRDefault="00544B6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Гаврилова Наталья Леонидовна, депутат Совета муниципального района «Красночикойский район»</w:t>
      </w:r>
      <w:r w:rsidR="00BD1B9E">
        <w:rPr>
          <w:sz w:val="28"/>
          <w:szCs w:val="28"/>
        </w:rPr>
        <w:t>. член комиссии</w:t>
      </w:r>
      <w:r>
        <w:rPr>
          <w:sz w:val="28"/>
          <w:szCs w:val="28"/>
        </w:rPr>
        <w:t xml:space="preserve"> (по согласованию)</w:t>
      </w:r>
      <w:r w:rsidR="00FA5501">
        <w:rPr>
          <w:sz w:val="28"/>
          <w:szCs w:val="28"/>
        </w:rPr>
        <w:t>.</w:t>
      </w:r>
    </w:p>
    <w:p w14:paraId="0FEEF6FF" w14:textId="77777777" w:rsidR="00957921" w:rsidRDefault="0095792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Конкурсной комиссии осуществить прием заявок на участие в первом этапе конкурса, проверить полноту и достоверность информации и документов, содержащихся в заявке, определить победителя  первого этапа конкурса не позднее 22 августа 2025 года</w:t>
      </w:r>
      <w:r w:rsidR="00BD1B9E">
        <w:rPr>
          <w:sz w:val="28"/>
          <w:szCs w:val="28"/>
        </w:rPr>
        <w:t>,  не позднее 25 августа 2025 года направить организатору конкурса копии заявок победителей</w:t>
      </w:r>
      <w:r>
        <w:rPr>
          <w:sz w:val="28"/>
          <w:szCs w:val="28"/>
        </w:rPr>
        <w:t>.</w:t>
      </w:r>
    </w:p>
    <w:p w14:paraId="5D8652C0" w14:textId="77777777" w:rsidR="00544B61" w:rsidRDefault="00FA5501" w:rsidP="00544B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44B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5. </w:t>
      </w:r>
      <w:r w:rsidR="00544B61">
        <w:rPr>
          <w:sz w:val="28"/>
          <w:szCs w:val="28"/>
        </w:rPr>
        <w:t xml:space="preserve"> Разместить информационное сообщение  о конкурсе на официальном сайте администрации муниципального района «Красночикойский район»:</w:t>
      </w:r>
      <w:r w:rsidR="00544B61" w:rsidRPr="00544B61">
        <w:rPr>
          <w:sz w:val="28"/>
          <w:szCs w:val="28"/>
        </w:rPr>
        <w:t xml:space="preserve"> </w:t>
      </w:r>
      <w:r w:rsidR="00544B61">
        <w:rPr>
          <w:sz w:val="28"/>
          <w:szCs w:val="28"/>
        </w:rPr>
        <w:t>https://chikoy75.ru</w:t>
      </w:r>
    </w:p>
    <w:p w14:paraId="05217FD9" w14:textId="77777777" w:rsidR="008903E3" w:rsidRDefault="00957921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A5501">
        <w:rPr>
          <w:sz w:val="28"/>
          <w:szCs w:val="28"/>
        </w:rPr>
        <w:t>6</w:t>
      </w:r>
      <w:r>
        <w:rPr>
          <w:sz w:val="28"/>
          <w:szCs w:val="28"/>
        </w:rPr>
        <w:t>. Назначить ответственным за проведение первого этапа конкурса Алтынникову Н.В., управляющего делами.</w:t>
      </w:r>
    </w:p>
    <w:p w14:paraId="7132511D" w14:textId="77777777" w:rsidR="00957921" w:rsidRDefault="00957921" w:rsidP="001F374F">
      <w:pPr>
        <w:jc w:val="both"/>
        <w:rPr>
          <w:sz w:val="28"/>
          <w:szCs w:val="28"/>
        </w:rPr>
      </w:pPr>
    </w:p>
    <w:p w14:paraId="325EC8F6" w14:textId="77777777" w:rsidR="008903E3" w:rsidRDefault="008903E3" w:rsidP="001F37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504FEB" w14:textId="77777777" w:rsidR="001F374F" w:rsidRPr="001D104E" w:rsidRDefault="001F374F" w:rsidP="001F374F">
      <w:pPr>
        <w:jc w:val="both"/>
        <w:rPr>
          <w:sz w:val="28"/>
          <w:szCs w:val="28"/>
        </w:rPr>
      </w:pPr>
      <w:r>
        <w:rPr>
          <w:bCs/>
          <w:sz w:val="28"/>
        </w:rPr>
        <w:lastRenderedPageBreak/>
        <w:t>Глава муниципального района</w:t>
      </w:r>
    </w:p>
    <w:p w14:paraId="1916E050" w14:textId="77777777" w:rsidR="001F374F" w:rsidRDefault="001F374F" w:rsidP="001F374F">
      <w:pPr>
        <w:rPr>
          <w:bCs/>
          <w:sz w:val="28"/>
        </w:rPr>
      </w:pPr>
      <w:r>
        <w:rPr>
          <w:bCs/>
          <w:sz w:val="28"/>
        </w:rPr>
        <w:t>«Красночикойский район»                                                                   Е.А. Гостев</w:t>
      </w:r>
    </w:p>
    <w:p w14:paraId="1DA80CF2" w14:textId="77777777" w:rsidR="001F374F" w:rsidRDefault="001F374F" w:rsidP="001F374F">
      <w:pPr>
        <w:rPr>
          <w:bCs/>
          <w:sz w:val="28"/>
        </w:rPr>
      </w:pPr>
    </w:p>
    <w:p w14:paraId="53055603" w14:textId="77777777" w:rsidR="001F374F" w:rsidRDefault="001F374F" w:rsidP="001F374F">
      <w:pPr>
        <w:rPr>
          <w:bCs/>
          <w:sz w:val="28"/>
        </w:rPr>
      </w:pPr>
    </w:p>
    <w:p w14:paraId="0EC1907A" w14:textId="77777777" w:rsidR="001F374F" w:rsidRDefault="001F374F" w:rsidP="001F374F">
      <w:pPr>
        <w:jc w:val="center"/>
        <w:rPr>
          <w:sz w:val="28"/>
          <w:szCs w:val="28"/>
        </w:rPr>
      </w:pPr>
    </w:p>
    <w:p w14:paraId="32D05490" w14:textId="77777777" w:rsidR="001F374F" w:rsidRDefault="001F374F" w:rsidP="001F374F">
      <w:pPr>
        <w:jc w:val="center"/>
        <w:rPr>
          <w:sz w:val="28"/>
          <w:szCs w:val="28"/>
        </w:rPr>
      </w:pPr>
    </w:p>
    <w:p w14:paraId="7D48F3A6" w14:textId="77777777" w:rsidR="00E041DE" w:rsidRDefault="00E041DE"/>
    <w:sectPr w:rsidR="00E041DE" w:rsidSect="00FA550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6B2"/>
    <w:rsid w:val="001F374F"/>
    <w:rsid w:val="002E3353"/>
    <w:rsid w:val="004E66B2"/>
    <w:rsid w:val="00544B61"/>
    <w:rsid w:val="008903E3"/>
    <w:rsid w:val="00930346"/>
    <w:rsid w:val="00957921"/>
    <w:rsid w:val="00B858B5"/>
    <w:rsid w:val="00BD1B9E"/>
    <w:rsid w:val="00E041DE"/>
    <w:rsid w:val="00FA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3892"/>
  <w15:docId w15:val="{0EDAC74F-5EB4-436D-9173-02B79199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Анна Евсевлеева</cp:lastModifiedBy>
  <cp:revision>4</cp:revision>
  <dcterms:created xsi:type="dcterms:W3CDTF">2025-08-08T05:22:00Z</dcterms:created>
  <dcterms:modified xsi:type="dcterms:W3CDTF">2025-08-08T16:08:00Z</dcterms:modified>
</cp:coreProperties>
</file>