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5E001A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 октября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514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69AE" w:rsidRDefault="00D2121D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6569AE" w:rsidRPr="006569AE" w:rsidRDefault="006569AE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безнадзорности и правонарушений</w:t>
      </w:r>
    </w:p>
    <w:p w:rsidR="00D2121D" w:rsidRDefault="00694504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несовершеннолетних на 2023-2025</w:t>
      </w:r>
      <w:r w:rsidR="006569AE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6569AE" w:rsidRPr="00D2121D" w:rsidRDefault="006569AE" w:rsidP="006569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Default="00D2121D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</w:t>
      </w:r>
      <w:r w:rsidR="006569AE" w:rsidRPr="006569AE"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r w:rsidR="00E237D3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администрация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6945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безнадзорности и правонарушений несовершеннолетних на 2023-2025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6569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86B" w:rsidRDefault="00CC086B" w:rsidP="00656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исполняющий обязанности</w:t>
      </w:r>
    </w:p>
    <w:p w:rsidR="00D2121D" w:rsidRPr="00D2121D" w:rsidRDefault="00CC086B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район»   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</w:t>
      </w:r>
      <w:r w:rsidR="00CC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 Тюриков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Default="00D3617F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Pr="00A50678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5E001A" w:rsidRPr="005E0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 октября 2022 года                                                                   № 514</w:t>
      </w:r>
      <w:bookmarkStart w:id="0" w:name="_GoBack"/>
      <w:bookmarkEnd w:id="0"/>
    </w:p>
    <w:p w:rsidR="003656C3" w:rsidRPr="004101FE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94504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</w:p>
    <w:p w:rsidR="00694504" w:rsidRDefault="007D2142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НЕСОВЕРШЕННОЛЕТНИХ</w:t>
      </w:r>
      <w:r w:rsidR="003656C3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» </w:t>
      </w:r>
    </w:p>
    <w:p w:rsidR="003656C3" w:rsidRDefault="00694504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2023-2025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86B" w:rsidRDefault="00605D22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C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D3617F" w:rsidRPr="00F73D3E" w:rsidRDefault="00694504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CC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EC1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9331C7" w:rsidRDefault="00A50678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униципальной </w:t>
      </w:r>
      <w:r w:rsidR="00E43F9F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программы </w:t>
      </w:r>
      <w:r w:rsidR="00E43F9F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694504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Профилактика </w:t>
      </w:r>
      <w:r w:rsidR="006945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безнадзорности и правонарушений несовершеннолетних на 202</w:t>
      </w:r>
      <w:r w:rsidR="00E43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3-2025</w:t>
      </w:r>
      <w:r w:rsidR="00694504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69450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434FE" w:rsidRPr="00D434FE" w:rsidRDefault="00D434FE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174772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3C" w:rsidRPr="00776DCB" w:rsidRDefault="00CA74CC" w:rsidP="006569A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</w:t>
            </w:r>
            <w:r w:rsidR="00E43F9F" w:rsidRPr="00E43F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Профилактика безнадзорности и правонарушений несовершеннолетних на 2023-2025 годы» 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DD5D3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22.08. 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174772">
        <w:trPr>
          <w:trHeight w:val="21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07.09.2022</w:t>
            </w:r>
            <w:r w:rsidR="0023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F23C3C" w:rsidRPr="00F73D3E" w:rsidRDefault="00F23C3C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DD5D33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уровня 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безнадзорности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совершаемых преступлений и правонарушений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несовершеннолетними 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6569AE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6569AE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совершаемых преступлений и правонарушений,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безнадзорности несовершеннолетних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DD5D33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DD5D33" w:rsidRPr="00DD5D33" w:rsidRDefault="00DD5D33" w:rsidP="00DD5D33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ение координации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действий всех организаций, входящих в систему профилактики безнадзорности и правонарушений не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совершеннолетних;</w:t>
            </w:r>
          </w:p>
          <w:p w:rsidR="00715AB0" w:rsidRDefault="00DD5D33" w:rsidP="00DD5D3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повышение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уровня защиты прав и законн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ых интересов несовершеннолетних;</w:t>
            </w:r>
          </w:p>
          <w:p w:rsidR="00003781" w:rsidRPr="00715AB0" w:rsidRDefault="00003781" w:rsidP="00003781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профилактической работы, направленной на профилактику</w:t>
            </w:r>
            <w:r w:rsidRPr="00003781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безнадзорности и правонарушений несовершеннолетних;</w:t>
            </w:r>
          </w:p>
          <w:p w:rsidR="009331C7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DD5D3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FC" w:rsidRPr="00AC16D0" w:rsidRDefault="00715AB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Проведение профилактических мероприятий, акций и рейдов.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акции «Все дети в школу».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месячников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правовых знаний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C16D0" w:rsidRPr="00AC16D0" w:rsidRDefault="00AC16D0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r w:rsidR="00174772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занятости подростков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04C34" w:rsidRPr="00F73D3E" w:rsidRDefault="00AC16D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оздоровления детей из социально-неблагополучных семей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состоящих на учете в КДН и ЗП.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DD5D33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образования,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культуры и дополнительного образования, 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администрации сельских поселений, организации, входящие</w:t>
            </w:r>
            <w:r w:rsidR="00DD5D33"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систему профилактики безнадзорности и пр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авонарушений несовершеннолетних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4E62F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 Объем финансирования 550 000 руб.: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9331C7" w:rsidRPr="00727FA9" w:rsidRDefault="0042679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42679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9331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9331C7" w:rsidP="004267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03356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D434F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6569A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426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несовершеннолетними на </w:t>
            </w:r>
            <w:r w:rsid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E22EED" w:rsidRDefault="009331C7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уровня 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безнадзорности на 10 </w:t>
            </w:r>
            <w:r w:rsidR="00426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303356" w:rsidRDefault="00303356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</w:t>
            </w:r>
            <w:r w:rsidRP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окраще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числа социальных сирот на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303356" w:rsidRPr="00F73D3E" w:rsidRDefault="00303356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 У</w:t>
            </w:r>
            <w:r w:rsidRP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меньшение числа семей, находящихс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в с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оциально опасном положении на 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426793" w:rsidRDefault="009331C7" w:rsidP="0030335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</w:t>
            </w:r>
            <w:r w:rsidR="0042679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правонарушений и преступлений</w:t>
            </w:r>
            <w:r w:rsidR="0042679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совершенных  несовершеннолетними, с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нижение уровня безнадзорности,</w:t>
            </w:r>
            <w:r w:rsidR="00303356" w:rsidRP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со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кращение числа социальных сирот, </w:t>
            </w:r>
            <w:r w:rsidR="00303356" w:rsidRP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числа семей, находящихся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социально опасном положении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D62A2" w:rsidRDefault="00B01C0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D434FE" w:rsidRDefault="00D434FE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23322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Защита прав несовершеннолетних в рамках общей защиты прав человека имеет определенные особенности и предполагает использование специфических механизмов, одним из которых является механизм межведомственного решения проблем детства. </w:t>
      </w:r>
    </w:p>
    <w:p w:rsidR="00BD62A2" w:rsidRPr="00BD62A2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 причиной детской безнадзорности и подростковой преступности является семейное неблагополучие, обусловленное ухудшением социально-экономического положения многих семей, их нравственной деградацией, безработицей, возросшей миграцией населения, что остро отразилось на положении детей и сложной криминогенной ситуации в подростковой среде.</w:t>
      </w:r>
    </w:p>
    <w:p w:rsidR="002E61CF" w:rsidRDefault="0072332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ведётся планомерная работа по профилактике безнадзорности, правонарушений несовершеннолетних и защите их прав. </w:t>
      </w:r>
    </w:p>
    <w:p w:rsidR="00BD62A2" w:rsidRDefault="00BD62A2" w:rsidP="002E61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районе </w:t>
      </w:r>
      <w:r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проживает </w:t>
      </w:r>
      <w:r w:rsidR="006B0C7A"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4173 </w:t>
      </w:r>
      <w:r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="002E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(согласно данным ГУЗ «Красночикойская ЦРБ»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E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C1394" w:rsidRDefault="00EC1394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показатель работы комиссии по делам несовершеннолетних и защите их прав за три года (в таблице):</w:t>
      </w:r>
    </w:p>
    <w:tbl>
      <w:tblPr>
        <w:tblOverlap w:val="never"/>
        <w:tblW w:w="9498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7"/>
        <w:gridCol w:w="993"/>
        <w:gridCol w:w="1134"/>
        <w:gridCol w:w="1134"/>
      </w:tblGrid>
      <w:tr w:rsidR="00EC1394" w:rsidRPr="00EC1394" w:rsidTr="00B92D01">
        <w:trPr>
          <w:trHeight w:hRule="exact" w:val="46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Наименование показателя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2021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0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прекращена индивидуальная профилактическая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</w:tr>
      <w:tr w:rsidR="00EC1394" w:rsidRPr="00EC1394" w:rsidTr="00B92D01">
        <w:trPr>
          <w:trHeight w:hRule="exact" w:val="76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 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связи с улучшением ситуации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9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27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6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по причине улучшения ситуации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31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28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исковых заявлений, направленных в интересах несовершеннолетних по постановлениям 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муниципальной комиссии</w:t>
            </w: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 в суд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 лишении родительских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2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об ограничении родительских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2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3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 удовлетворено судом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об административных правонарушениях несовершеннолетних, поступивших на рассмотрение в комиссию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42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об административных правонарушениях несовершеннолетних, рассмотренных комиссией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00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69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в отношении родителей (законных представителей) несовершеннолетних и иных взрослых лиц, поступивших на рассмотрение в комиссию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108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Число протоколов и постановлений в отношении родителей (законных представителей) несовершеннолетних и иных взрослых лиц, рассмотренных комиссией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108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99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522832">
        <w:trPr>
          <w:trHeight w:hRule="exact" w:val="127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постановлений о назначении административного наказания в виде штрафа, </w:t>
            </w:r>
            <w:r w:rsidR="00522832"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вынесенных 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муниципальной комиссией</w:t>
            </w: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160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71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отношении несовершеннолетних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53</w:t>
            </w: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74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в отношении родителей (законных представителей) несовершеннолетних и иных взрослых лиц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1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B92D01" w:rsidRDefault="00B92D01" w:rsidP="00B92D0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направлено для исполнения судебным приставам-исполнителям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Pr="0043698D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43698D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D01" w:rsidRPr="00EC1394" w:rsidTr="00B92D01">
        <w:trPr>
          <w:trHeight w:hRule="exact" w:val="71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материалов прекращенных уголовных дел или материалов об отказе в возбуждении уголовного дела либо заверенных в установленном порядке копий таких материалов, поступивших в территориальные (муниципальные) комиссии по делам несовершеннолетних и защите их прав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96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рассмотрены поступившие материалы прекращенных уголовных дел или материалы об отказе в возбуждении уголовного дела либо заверенные в установленном порядке копии таких материалов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41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приняты постановления о применении мер воздействия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522832">
        <w:trPr>
          <w:trHeight w:hRule="exact" w:val="197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которых приняты постановления  комиссии</w:t>
            </w: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 о ходатайстве перед судом о помещении 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несовершеннолетнего в специальное учебно-воспитательное учреждение закрытого типа</w:t>
            </w:r>
          </w:p>
          <w:p w:rsidR="00522832" w:rsidRPr="00EC1394" w:rsidRDefault="00522832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Pr="00EC1394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EC1394" w:rsidRDefault="00EC1394" w:rsidP="005228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3F8" w:rsidRPr="009463F8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первого полугодия 2022 года состояло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учете 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 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семей СОП, в 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50 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детей.</w:t>
      </w:r>
      <w:r w:rsidRPr="009463F8">
        <w:t xml:space="preserve">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рассмотрено 67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инистративных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протоколов,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них в отношении несовершеннолетних – 28, в </w:t>
      </w:r>
      <w:r w:rsidR="00DE29E3"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 родителей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(законных представителей) – 35, в отношении иных лиц – 4.</w:t>
      </w:r>
    </w:p>
    <w:p w:rsidR="009463F8" w:rsidRPr="009463F8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 несовершенн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олетних составляются протоколы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административных правонарушениях за нарушение тре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бований ПДД РФ -  20 протоколов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1394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несовершеннолетних, в отношении которых рассмотрены материалы об отказе в возбуждении уголовных дел (и прекращении), поступивших в КДНиЗП – 5. Семьи поставлены на учет, как находящиеся в социально-опасном положении, ведётся профилактическая работа.</w:t>
      </w:r>
    </w:p>
    <w:p w:rsidR="00DF0F90" w:rsidRPr="00DF0F90" w:rsidRDefault="00DD7C3B" w:rsidP="00DF0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полугодие число исковых заявлений в суд о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лишении родительских прав -  5, том числе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постановлениям 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4. Исковые заявления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ограничении родительских прав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суд не подавались.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Рассмотрено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исковых заявлений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удовлетворены 5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родителей лишены родительских прав в отношении  8 детей.</w:t>
      </w:r>
    </w:p>
    <w:p w:rsidR="00BD62A2" w:rsidRPr="00DC5650" w:rsidRDefault="00723322" w:rsidP="00DC5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Отсутствие 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целевой программы «Профилактика безнадзорности и правонарушений среди несовершеннолетних» не позволило в полном объеме решить задачи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снижению</w:t>
      </w:r>
      <w:r w:rsidR="00DC5650" w:rsidRP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роста совершаемых преступлений и правонарушений, безнадзорности несовершеннолетних в Красночикойском районе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22832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Ситуация с правонарушениями несовершеннолетних в районе, с одной стороны, наглядно демонстрирует действенность мер, принимаемых всеми структурами системы профилактики правонарушений несовершеннолетних, а с другой </w:t>
      </w:r>
      <w:r w:rsidR="00522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283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</w:t>
      </w:r>
      <w:r w:rsidR="00522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283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дальнейших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усилии по раннему предупреждению безнадзорности и правонарушений несовершеннолетних, дальнейшей тесной координации деятельности всех заинтересованных ведомств системы профилактики. </w:t>
      </w:r>
    </w:p>
    <w:p w:rsidR="00BD62A2" w:rsidRPr="00BD62A2" w:rsidRDefault="00BD62A2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реализовывать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иятия, направленные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совершенствование деятельности системы учреждений профилактики безнадзорности и беспризорности, повышение качества работы с детьми, находящимися в трудной жизненной ситуации, а также на профилактику социального неблагополучия семей с детьми в рамках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данной 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Программы.</w:t>
      </w:r>
    </w:p>
    <w:p w:rsidR="00DC5650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уровня </w:t>
      </w:r>
      <w:r w:rsidRPr="00DC5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безнадзорности и совершаемых преступлений и правонарушений несовершеннолетними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Красночикойском районе.</w:t>
      </w: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03CA" w:rsidRDefault="00DC5650" w:rsidP="007103CA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</w:t>
      </w:r>
      <w:r w:rsidR="007103CA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муниципальной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программы </w:t>
      </w:r>
      <w:r w:rsidR="007103CA" w:rsidRPr="007103CA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«Профилактика безнадзорности и правонарушений среди несовершеннолетних»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103CA"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="007103CA"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совершаемых преступлений и правонарушений, безнадзорности несовершеннолетних в Красночикойском районе.</w:t>
      </w:r>
      <w:r w:rsidR="007103CA"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03CA" w:rsidRPr="00482E3B" w:rsidRDefault="007103CA" w:rsidP="007103CA">
      <w:pPr>
        <w:widowControl w:val="0"/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Задачи:</w:t>
      </w:r>
    </w:p>
    <w:p w:rsidR="007103CA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- 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обеспеч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ение координации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действий всех организаций, входящих в систему профилактики безнадзорности и правонарушений не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совершеннолетних;</w:t>
      </w:r>
    </w:p>
    <w:p w:rsidR="007103CA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повышение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уровня защиты прав и законн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ых интересов несовершеннолетних;</w:t>
      </w:r>
    </w:p>
    <w:p w:rsidR="00003781" w:rsidRPr="00715AB0" w:rsidRDefault="00003781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003781">
        <w:t xml:space="preserve"> </w:t>
      </w:r>
      <w:r w:rsidRPr="00003781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профилактической работы, направленной на профилактику безнадзорности и правонарушений несовершеннолетних;</w:t>
      </w:r>
    </w:p>
    <w:p w:rsidR="007103CA" w:rsidRDefault="007103CA" w:rsidP="007103CA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DC5650" w:rsidRDefault="007103CA" w:rsidP="007103CA">
      <w:pPr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7103CA" w:rsidRDefault="007103CA" w:rsidP="00710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  <w:r w:rsidR="0071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Pr="00B01C05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DC5650" w:rsidRPr="00B01C05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650" w:rsidRPr="00B01C05" w:rsidRDefault="00DC5650" w:rsidP="00DC565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Важнейшие  целевые  индикаторы  и  показатели Программы</w:t>
      </w:r>
    </w:p>
    <w:p w:rsidR="007103CA" w:rsidRDefault="007103CA" w:rsidP="00DC565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совершения преступлений и правонарушений несовершеннолетними на 5%.</w:t>
      </w: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безнадзорности на 10%.</w:t>
      </w: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</w:t>
      </w:r>
      <w:r w:rsidRPr="0030335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окраще</w:t>
      </w:r>
      <w:r w:rsidR="005C7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числа социальных сирот на </w:t>
      </w:r>
      <w:r w:rsidR="00DE29E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DC5650" w:rsidRP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У</w:t>
      </w:r>
      <w:r w:rsidRPr="003033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меньшение числа семей, находящихс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 с</w:t>
      </w:r>
      <w:r w:rsidR="00160DC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 опасном положении на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DC5650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03CA" w:rsidRDefault="007103CA" w:rsidP="00710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7103CA" w:rsidRDefault="007103CA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7103CA" w:rsidRPr="00160DC6" w:rsidTr="00EC1394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7103CA" w:rsidRPr="00160DC6" w:rsidTr="00EC1394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7103CA" w:rsidRPr="00160DC6" w:rsidTr="00EC1394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F5A10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DE29E3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ответственных родителей</w:t>
            </w:r>
            <w:r w:rsidR="00DE2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родительские собрания, лектории, всеобучи 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103CA" w:rsidRPr="00160DC6" w:rsidRDefault="007103CA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Default="00DE29E3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</w:p>
          <w:p w:rsidR="00DE29E3" w:rsidRPr="00160DC6" w:rsidRDefault="00DE29E3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160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районных</w:t>
            </w:r>
            <w:r w:rsidR="00160DC6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профилактических операций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«Как живешь, подросток?», «Семья» с целью выявления неблагополучных семей, фактов жестокого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обращения с детьми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2023-2025 г.</w:t>
            </w:r>
          </w:p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DF5A10" w:rsidRPr="00160DC6" w:rsidTr="00EC1394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7103CA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акции «Все дети в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месячника правовых знаний</w:t>
            </w:r>
          </w:p>
          <w:p w:rsidR="00E237D3" w:rsidRPr="00160DC6" w:rsidRDefault="00E237D3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Default="00160DC6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</w:p>
          <w:p w:rsidR="00E237D3" w:rsidRPr="00160DC6" w:rsidRDefault="00E237D3" w:rsidP="00E2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60DC6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160DC6" w:rsidRPr="00160DC6" w:rsidTr="00EC1394">
        <w:trPr>
          <w:trHeight w:val="418"/>
        </w:trPr>
        <w:tc>
          <w:tcPr>
            <w:tcW w:w="10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Организация трудовой занятости, досуга и каникулярного отдыха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несовершеннолетних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занятости  подростков в каникулярное время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60DC6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5C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E237D3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</w:tbl>
    <w:p w:rsidR="00DF5A10" w:rsidRDefault="00DF5A1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7C9" w:rsidRPr="00160DC6" w:rsidRDefault="00B01C05" w:rsidP="00160DC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4B26" w:rsidRPr="00294B26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районного бюджета.</w:t>
      </w: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тыс. рублей,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294B26" w:rsidRPr="00294B26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 –</w:t>
      </w:r>
      <w:r w:rsidR="0017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16D0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17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>0,0 тыс. руб.</w:t>
      </w:r>
    </w:p>
    <w:p w:rsidR="00294B26" w:rsidRDefault="00174772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</w:t>
      </w:r>
      <w:r w:rsidR="00B01C05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C16D0" w:rsidRP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>0,0 тыс. руб.</w:t>
      </w:r>
    </w:p>
    <w:p w:rsidR="00AC16D0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r w:rsidR="00174772"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уровне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r w:rsidR="00E237D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актуальные изменения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6569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6569A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6569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AC16D0" w:rsidRDefault="00120C3E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меньшение количества правонарушений и преступлений, </w:t>
      </w:r>
      <w:r w:rsidR="00E237D3"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</w:t>
      </w:r>
      <w:r w:rsidR="00E237D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овершенных несовершеннолетними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снижение уровня безнадзорности;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со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кращение числа социальных сирот;</w:t>
      </w:r>
    </w:p>
    <w:p w:rsidR="00120C3E" w:rsidRP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уменьшение числа семей, находящихся в социально опасном положении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 w:rsidP="006569AE">
      <w:pPr>
        <w:spacing w:after="0"/>
      </w:pPr>
    </w:p>
    <w:sectPr w:rsidR="0047241F" w:rsidSect="00D434F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3781"/>
    <w:rsid w:val="00012AC5"/>
    <w:rsid w:val="00083E10"/>
    <w:rsid w:val="00120C3E"/>
    <w:rsid w:val="0013775B"/>
    <w:rsid w:val="00140468"/>
    <w:rsid w:val="00160DC6"/>
    <w:rsid w:val="0016226F"/>
    <w:rsid w:val="00174772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2E61CF"/>
    <w:rsid w:val="00303356"/>
    <w:rsid w:val="0030628C"/>
    <w:rsid w:val="003656C3"/>
    <w:rsid w:val="00370A27"/>
    <w:rsid w:val="003B2C37"/>
    <w:rsid w:val="0041573B"/>
    <w:rsid w:val="00426793"/>
    <w:rsid w:val="0047241F"/>
    <w:rsid w:val="004E62FC"/>
    <w:rsid w:val="0050330A"/>
    <w:rsid w:val="005036D7"/>
    <w:rsid w:val="005076D6"/>
    <w:rsid w:val="00522832"/>
    <w:rsid w:val="0059240B"/>
    <w:rsid w:val="005B3ACD"/>
    <w:rsid w:val="005C721F"/>
    <w:rsid w:val="005D6DA4"/>
    <w:rsid w:val="005E001A"/>
    <w:rsid w:val="00605D22"/>
    <w:rsid w:val="00650FF4"/>
    <w:rsid w:val="006569AE"/>
    <w:rsid w:val="00665145"/>
    <w:rsid w:val="00682D9D"/>
    <w:rsid w:val="00694504"/>
    <w:rsid w:val="006B0C7A"/>
    <w:rsid w:val="006E2BA9"/>
    <w:rsid w:val="007103CA"/>
    <w:rsid w:val="00715AB0"/>
    <w:rsid w:val="007219AB"/>
    <w:rsid w:val="00723322"/>
    <w:rsid w:val="00745171"/>
    <w:rsid w:val="007D2142"/>
    <w:rsid w:val="007D57C9"/>
    <w:rsid w:val="00846833"/>
    <w:rsid w:val="008827F6"/>
    <w:rsid w:val="009331C7"/>
    <w:rsid w:val="00935710"/>
    <w:rsid w:val="009463F8"/>
    <w:rsid w:val="0096454B"/>
    <w:rsid w:val="009D1657"/>
    <w:rsid w:val="00A40C4E"/>
    <w:rsid w:val="00A4368B"/>
    <w:rsid w:val="00A50678"/>
    <w:rsid w:val="00A678D6"/>
    <w:rsid w:val="00AC16D0"/>
    <w:rsid w:val="00B01C05"/>
    <w:rsid w:val="00B11508"/>
    <w:rsid w:val="00B71563"/>
    <w:rsid w:val="00B76605"/>
    <w:rsid w:val="00B92D01"/>
    <w:rsid w:val="00BC45FB"/>
    <w:rsid w:val="00BD62A2"/>
    <w:rsid w:val="00C06525"/>
    <w:rsid w:val="00C16779"/>
    <w:rsid w:val="00C25122"/>
    <w:rsid w:val="00C56D3C"/>
    <w:rsid w:val="00C921AA"/>
    <w:rsid w:val="00CA74CC"/>
    <w:rsid w:val="00CC086B"/>
    <w:rsid w:val="00D122F8"/>
    <w:rsid w:val="00D2121D"/>
    <w:rsid w:val="00D26029"/>
    <w:rsid w:val="00D3617F"/>
    <w:rsid w:val="00D434FE"/>
    <w:rsid w:val="00D65351"/>
    <w:rsid w:val="00DC5650"/>
    <w:rsid w:val="00DD5D33"/>
    <w:rsid w:val="00DD7C3B"/>
    <w:rsid w:val="00DE29E3"/>
    <w:rsid w:val="00DF0F90"/>
    <w:rsid w:val="00DF5A10"/>
    <w:rsid w:val="00DF6CB9"/>
    <w:rsid w:val="00E22EED"/>
    <w:rsid w:val="00E237D3"/>
    <w:rsid w:val="00E43F9F"/>
    <w:rsid w:val="00E55D37"/>
    <w:rsid w:val="00EC1394"/>
    <w:rsid w:val="00F04C34"/>
    <w:rsid w:val="00F23C3C"/>
    <w:rsid w:val="00F42B49"/>
    <w:rsid w:val="00F50F93"/>
    <w:rsid w:val="00F57062"/>
    <w:rsid w:val="00F8706E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6504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23</cp:revision>
  <cp:lastPrinted>2022-08-19T01:10:00Z</cp:lastPrinted>
  <dcterms:created xsi:type="dcterms:W3CDTF">2022-01-24T05:16:00Z</dcterms:created>
  <dcterms:modified xsi:type="dcterms:W3CDTF">2022-10-18T03:01:00Z</dcterms:modified>
</cp:coreProperties>
</file>