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B14" w:rsidRPr="007411D1" w:rsidRDefault="00F00B14" w:rsidP="00F00B14">
      <w:pPr>
        <w:tabs>
          <w:tab w:val="left" w:pos="1980"/>
          <w:tab w:val="center" w:pos="5173"/>
        </w:tabs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411D1"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F00B14" w:rsidRPr="007411D1" w:rsidRDefault="00F00B14" w:rsidP="00F00B14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411D1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 «БОЛЬШЕРЕЧЕНСКОЕ»</w:t>
      </w:r>
    </w:p>
    <w:p w:rsidR="00F00B14" w:rsidRPr="007411D1" w:rsidRDefault="00F00B14" w:rsidP="00F00B14">
      <w:pPr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</w:p>
    <w:p w:rsidR="00F00B14" w:rsidRPr="007411D1" w:rsidRDefault="00F00B14" w:rsidP="00F00B14">
      <w:pPr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</w:p>
    <w:p w:rsidR="00F00B14" w:rsidRPr="00687877" w:rsidRDefault="00F00B14" w:rsidP="00F00B14">
      <w:pPr>
        <w:jc w:val="center"/>
        <w:rPr>
          <w:rFonts w:ascii="Times New Roman" w:hAnsi="Times New Roman"/>
          <w:b/>
          <w:sz w:val="32"/>
          <w:szCs w:val="32"/>
        </w:rPr>
      </w:pPr>
      <w:r w:rsidRPr="00687877">
        <w:rPr>
          <w:rFonts w:ascii="Times New Roman" w:hAnsi="Times New Roman"/>
          <w:b/>
          <w:sz w:val="32"/>
          <w:szCs w:val="32"/>
        </w:rPr>
        <w:t>РЕШЕНИЕ</w:t>
      </w:r>
    </w:p>
    <w:p w:rsidR="00F00B14" w:rsidRDefault="007411D1" w:rsidP="00F00B1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«30</w:t>
      </w:r>
      <w:r w:rsidR="00F00B14" w:rsidRPr="007411D1">
        <w:rPr>
          <w:rFonts w:ascii="Times New Roman" w:hAnsi="Times New Roman"/>
          <w:sz w:val="28"/>
          <w:szCs w:val="28"/>
          <w:lang w:val="ru-RU"/>
        </w:rPr>
        <w:t xml:space="preserve">  »  </w:t>
      </w:r>
      <w:r>
        <w:rPr>
          <w:rFonts w:ascii="Times New Roman" w:hAnsi="Times New Roman"/>
          <w:sz w:val="28"/>
          <w:szCs w:val="28"/>
          <w:lang w:val="ru-RU"/>
        </w:rPr>
        <w:t>июня</w:t>
      </w:r>
      <w:r w:rsidR="00F00B14" w:rsidRPr="007411D1">
        <w:rPr>
          <w:rFonts w:ascii="Times New Roman" w:hAnsi="Times New Roman"/>
          <w:sz w:val="28"/>
          <w:szCs w:val="28"/>
          <w:lang w:val="ru-RU"/>
        </w:rPr>
        <w:t xml:space="preserve">  2019 г.                                                                                № </w:t>
      </w:r>
      <w:r w:rsidR="008F1AD0" w:rsidRPr="007411D1">
        <w:rPr>
          <w:rFonts w:ascii="Times New Roman" w:hAnsi="Times New Roman"/>
          <w:sz w:val="28"/>
          <w:szCs w:val="28"/>
          <w:lang w:val="ru-RU"/>
        </w:rPr>
        <w:t>9</w:t>
      </w:r>
      <w:r w:rsidR="00F00B14" w:rsidRPr="007411D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E0E53" w:rsidRPr="003E0E53" w:rsidRDefault="003E0E53" w:rsidP="00F00B1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0B14" w:rsidRPr="007411D1" w:rsidRDefault="00F00B14" w:rsidP="00F00B1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7411D1">
        <w:rPr>
          <w:rFonts w:ascii="Times New Roman" w:hAnsi="Times New Roman"/>
          <w:b/>
          <w:sz w:val="28"/>
          <w:szCs w:val="28"/>
          <w:lang w:val="ru-RU"/>
        </w:rPr>
        <w:t>нп</w:t>
      </w:r>
      <w:proofErr w:type="spellEnd"/>
      <w:r w:rsidRPr="007411D1">
        <w:rPr>
          <w:rFonts w:ascii="Times New Roman" w:hAnsi="Times New Roman"/>
          <w:b/>
          <w:sz w:val="28"/>
          <w:szCs w:val="28"/>
          <w:lang w:val="ru-RU"/>
        </w:rPr>
        <w:t xml:space="preserve"> Прииск Большая Речка</w:t>
      </w:r>
    </w:p>
    <w:p w:rsidR="00F00B14" w:rsidRPr="007411D1" w:rsidRDefault="00F00B14" w:rsidP="00F00B14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F00B14" w:rsidRPr="007411D1" w:rsidRDefault="00F00B14" w:rsidP="00F00B14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7411D1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О направлении предложений по реализации Федерального Закона № 89-ФЗ (ред. От 25.12.2018 г.) «Об отходах производства и потребления» на территории сельского поселения «Большереченское»</w:t>
      </w:r>
    </w:p>
    <w:p w:rsidR="00F00B14" w:rsidRPr="007411D1" w:rsidRDefault="00F00B14" w:rsidP="00F00B14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В соответствии с частью 4 ст.15  Федерального Закона от 6 октября 2003 года № 131-ФЗ «Об общих принципах организации местного самоуправления в Российской Федерации», руководствуясь Федеральным Законом № 89-ФЗ (ред. От 25.12.2018 г.) «Об отходах производства и потребления» на территории сельского поселения «Большереченское»,  Совет сельского поселения «Большереченское»  </w:t>
      </w:r>
      <w:r w:rsidRPr="007411D1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решил</w:t>
      </w:r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: </w:t>
      </w:r>
    </w:p>
    <w:p w:rsidR="00F00B14" w:rsidRPr="007411D1" w:rsidRDefault="00F00B14" w:rsidP="00F00B14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Направить предложения в администрацию МР «</w:t>
      </w:r>
      <w:proofErr w:type="spellStart"/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Красночикойский</w:t>
      </w:r>
      <w:proofErr w:type="spellEnd"/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район»  для разработки единых правил сбора и утилизации отходов  на территории МР «</w:t>
      </w:r>
      <w:proofErr w:type="spellStart"/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Красночикойский</w:t>
      </w:r>
      <w:proofErr w:type="spellEnd"/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район»</w:t>
      </w:r>
      <w:proofErr w:type="gramStart"/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:</w:t>
      </w:r>
      <w:proofErr w:type="gramEnd"/>
    </w:p>
    <w:p w:rsidR="00F00B14" w:rsidRPr="00F00B14" w:rsidRDefault="00F00B14" w:rsidP="00F00B14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Организовать на территории</w:t>
      </w:r>
      <w:r w:rsidRPr="00F00B14">
        <w:rPr>
          <w:rFonts w:ascii="Times New Roman" w:hAnsi="Times New Roman"/>
          <w:sz w:val="40"/>
          <w:szCs w:val="40"/>
          <w:lang w:val="ru-RU"/>
        </w:rPr>
        <w:t xml:space="preserve"> </w:t>
      </w:r>
      <w:proofErr w:type="spellStart"/>
      <w:r w:rsidRPr="00F00B14"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 w:rsidRPr="00F00B14">
        <w:rPr>
          <w:rFonts w:ascii="Times New Roman" w:hAnsi="Times New Roman"/>
          <w:sz w:val="28"/>
          <w:szCs w:val="28"/>
          <w:lang w:val="ru-RU"/>
        </w:rPr>
        <w:t xml:space="preserve"> Пр</w:t>
      </w:r>
      <w:proofErr w:type="gramStart"/>
      <w:r w:rsidRPr="00F00B14"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 w:rsidRPr="00F00B14">
        <w:rPr>
          <w:rFonts w:ascii="Times New Roman" w:hAnsi="Times New Roman"/>
          <w:sz w:val="28"/>
          <w:szCs w:val="28"/>
          <w:lang w:val="ru-RU"/>
        </w:rPr>
        <w:t xml:space="preserve">ольшая Речка </w:t>
      </w:r>
      <w:proofErr w:type="spellStart"/>
      <w:r w:rsidRPr="00F00B14">
        <w:rPr>
          <w:rFonts w:ascii="Times New Roman" w:hAnsi="Times New Roman"/>
          <w:sz w:val="28"/>
          <w:szCs w:val="28"/>
          <w:u w:val="single"/>
          <w:lang w:val="ru-RU"/>
        </w:rPr>
        <w:t>помешковый</w:t>
      </w:r>
      <w:proofErr w:type="spellEnd"/>
      <w:r w:rsidRPr="00F00B14">
        <w:rPr>
          <w:rFonts w:ascii="Times New Roman" w:hAnsi="Times New Roman"/>
          <w:sz w:val="28"/>
          <w:szCs w:val="28"/>
          <w:lang w:val="ru-RU"/>
        </w:rPr>
        <w:t xml:space="preserve"> сбор мусора</w:t>
      </w:r>
      <w:r w:rsidR="00BA66B9">
        <w:rPr>
          <w:rFonts w:ascii="Times New Roman" w:hAnsi="Times New Roman"/>
          <w:sz w:val="28"/>
          <w:szCs w:val="28"/>
          <w:lang w:val="ru-RU"/>
        </w:rPr>
        <w:t xml:space="preserve"> с каждого домовладения по фактическому проживанию граждан;</w:t>
      </w:r>
    </w:p>
    <w:p w:rsidR="00F00B14" w:rsidRPr="00BA66B9" w:rsidRDefault="00F00B14" w:rsidP="00890618">
      <w:pPr>
        <w:pStyle w:val="a3"/>
        <w:shd w:val="clear" w:color="auto" w:fill="FFFFFF"/>
        <w:ind w:left="64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BA66B9" w:rsidRP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Тариф </w:t>
      </w:r>
      <w:proofErr w:type="gramStart"/>
      <w:r w:rsidR="00BA66B9" w:rsidRP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</w:t>
      </w:r>
      <w:proofErr w:type="gramEnd"/>
      <w:r w:rsidR="00BA66B9" w:rsidRP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BA66B9" w:rsidRP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предложенной</w:t>
      </w:r>
      <w:proofErr w:type="gramEnd"/>
      <w:r w:rsid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региональным</w:t>
      </w:r>
      <w:r w:rsidR="00BA66B9" w:rsidRP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оператором</w:t>
      </w:r>
      <w:r w:rsidR="00BA66B9" w:rsidRPr="00BA66B9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калькуляцией</w:t>
      </w:r>
      <w:r w:rsidR="00BA66B9" w:rsidRPr="00BA66B9">
        <w:rPr>
          <w:rFonts w:ascii="Times New Roman" w:hAnsi="Times New Roman"/>
          <w:sz w:val="28"/>
          <w:szCs w:val="28"/>
          <w:lang w:val="ru-RU"/>
        </w:rPr>
        <w:t xml:space="preserve">, уменьшить до 70 </w:t>
      </w:r>
      <w:proofErr w:type="spellStart"/>
      <w:r w:rsidR="00BA66B9" w:rsidRPr="00BA66B9">
        <w:rPr>
          <w:rFonts w:ascii="Times New Roman" w:hAnsi="Times New Roman"/>
          <w:sz w:val="28"/>
          <w:szCs w:val="28"/>
          <w:lang w:val="ru-RU"/>
        </w:rPr>
        <w:t>руб</w:t>
      </w:r>
      <w:proofErr w:type="spellEnd"/>
      <w:r w:rsidR="00BA66B9" w:rsidRPr="00BA66B9">
        <w:rPr>
          <w:rFonts w:ascii="Times New Roman" w:hAnsi="Times New Roman"/>
          <w:sz w:val="28"/>
          <w:szCs w:val="28"/>
          <w:lang w:val="ru-RU"/>
        </w:rPr>
        <w:t xml:space="preserve"> с человека, с применением льгот для отдельных категорий граждан;</w:t>
      </w:r>
    </w:p>
    <w:p w:rsidR="00BA66B9" w:rsidRDefault="00BA66B9" w:rsidP="00BA66B9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Сбор мусора на территории с/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«Большереченское» осуществлять по графику в определенные числа месяца, 2 раза в месяц;</w:t>
      </w:r>
    </w:p>
    <w:p w:rsidR="00BA66B9" w:rsidRDefault="00BA66B9" w:rsidP="00BA66B9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Организовать на территории района выездные приемные пункты стеклотары.</w:t>
      </w:r>
    </w:p>
    <w:p w:rsidR="00890618" w:rsidRPr="00BA66B9" w:rsidRDefault="00890618" w:rsidP="00890618">
      <w:pPr>
        <w:pStyle w:val="a3"/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F00B14" w:rsidRPr="007411D1" w:rsidRDefault="00890618" w:rsidP="00F00B14">
      <w:p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</w:t>
      </w:r>
      <w:r w:rsidR="00F00B14"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Глава сельского поселения</w:t>
      </w:r>
    </w:p>
    <w:p w:rsidR="00A23E26" w:rsidRPr="007411D1" w:rsidRDefault="00890618" w:rsidP="003E0E53">
      <w:pPr>
        <w:shd w:val="clear" w:color="auto" w:fill="FFFFFF"/>
        <w:rPr>
          <w:lang w:val="ru-RU"/>
        </w:rPr>
      </w:pPr>
      <w:r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</w:t>
      </w:r>
      <w:r w:rsidR="00F00B14" w:rsidRPr="007411D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«Большереченское»                                                     С.П. Капустина</w:t>
      </w:r>
    </w:p>
    <w:sectPr w:rsidR="00A23E26" w:rsidRPr="007411D1" w:rsidSect="001B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62132"/>
    <w:multiLevelType w:val="hybridMultilevel"/>
    <w:tmpl w:val="75A6E5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8D43ABE"/>
    <w:multiLevelType w:val="hybridMultilevel"/>
    <w:tmpl w:val="3CD88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0B14"/>
    <w:rsid w:val="00046022"/>
    <w:rsid w:val="00396FEE"/>
    <w:rsid w:val="003E0E53"/>
    <w:rsid w:val="007411D1"/>
    <w:rsid w:val="00890618"/>
    <w:rsid w:val="008F1AD0"/>
    <w:rsid w:val="00A23E26"/>
    <w:rsid w:val="00AA0B4A"/>
    <w:rsid w:val="00BA66B9"/>
    <w:rsid w:val="00D56CCA"/>
    <w:rsid w:val="00E60025"/>
    <w:rsid w:val="00F00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5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E0E5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5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5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5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5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5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5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5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E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0E5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E0E5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E0E5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E0E5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0E5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E0E5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E0E5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E0E5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E0E53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3E0E5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3E0E5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3E0E5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3E0E53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3E0E53"/>
    <w:rPr>
      <w:b/>
      <w:bCs/>
    </w:rPr>
  </w:style>
  <w:style w:type="character" w:styleId="a9">
    <w:name w:val="Emphasis"/>
    <w:basedOn w:val="a0"/>
    <w:uiPriority w:val="20"/>
    <w:qFormat/>
    <w:rsid w:val="003E0E53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3E0E53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3E0E53"/>
    <w:rPr>
      <w:i/>
    </w:rPr>
  </w:style>
  <w:style w:type="character" w:customStyle="1" w:styleId="22">
    <w:name w:val="Цитата 2 Знак"/>
    <w:basedOn w:val="a0"/>
    <w:link w:val="21"/>
    <w:uiPriority w:val="29"/>
    <w:rsid w:val="003E0E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E0E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E0E53"/>
    <w:rPr>
      <w:b/>
      <w:i/>
      <w:sz w:val="24"/>
    </w:rPr>
  </w:style>
  <w:style w:type="character" w:styleId="ad">
    <w:name w:val="Subtle Emphasis"/>
    <w:uiPriority w:val="19"/>
    <w:qFormat/>
    <w:rsid w:val="003E0E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E0E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E0E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E0E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E0E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E0E5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WTGLu6TrV1RfHbx2w6dERr0K8cA=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QH6V4D1IuGkasnMFrXuJ+utuz2U=</DigestValue>
    </Reference>
  </SignedInfo>
  <SignatureValue>SvlX5bCDPDTT0nMNngmJboj5+iu3QZcSIqZtJHKEA6vZ60p8mlS5Is7uE/dZg391znGXvdk63sd3
U+pibqIB9R7vzjfw5NJupiWlwNM4+HJt92jm7Djyc36/9x9narj+oPeiDdFtzlsMX8eNFDXogkoK
OYJNInsNnSp5G+DwV4Y=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cw6DKvLr8aiBE9WDO9MERez7rh0=</DigestValue>
      </Reference>
      <Reference URI="/word/styles.xml?ContentType=application/vnd.openxmlformats-officedocument.wordprocessingml.styles+xml">
        <DigestMethod Algorithm="http://www.w3.org/2000/09/xmldsig#sha1"/>
        <DigestValue>TYAr/tfEoXTX898eCm5ckPIcMEU=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  <Reference URI="/word/fontTable.xml?ContentType=application/vnd.openxmlformats-officedocument.wordprocessingml.fontTable+xml">
        <DigestMethod Algorithm="http://www.w3.org/2000/09/xmldsig#sha1"/>
        <DigestValue>EcwV2PKkZYgb+be1obaFeS/olsg=</DigestValue>
      </Reference>
      <Reference URI="/word/settings.xml?ContentType=application/vnd.openxmlformats-officedocument.wordprocessingml.settings+xml">
        <DigestMethod Algorithm="http://www.w3.org/2000/09/xmldsig#sha1"/>
        <DigestValue>9ABVx8jJEhyPCqs2bH0AxYQR9O4=</DigestValue>
      </Reference>
      <Reference URI="/word/document.xml?ContentType=application/vnd.openxmlformats-officedocument.wordprocessingml.document.main+xml">
        <DigestMethod Algorithm="http://www.w3.org/2000/09/xmldsig#sha1"/>
        <DigestValue>ibDcmJ6E//UUO54R6LmQwO6bvqA=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2019-07-16T03:19:04Z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2019-07-16T03:19:04Z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2019-05-27T01:41:00Z</cp:lastPrinted>
  <dcterms:created xsi:type="dcterms:W3CDTF">2019-05-27T01:14:00Z</dcterms:created>
  <dcterms:modified xsi:type="dcterms:W3CDTF">2019-07-16T03:00:00Z</dcterms:modified>
</cp:coreProperties>
</file>