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A49" w:rsidRDefault="00D90A49" w:rsidP="00D90A49">
      <w:pPr>
        <w:jc w:val="center"/>
        <w:rPr>
          <w:b/>
          <w:sz w:val="28"/>
        </w:rPr>
      </w:pPr>
      <w:r>
        <w:rPr>
          <w:b/>
          <w:sz w:val="28"/>
        </w:rPr>
        <w:t>Администрация сельское поселение «Мензинское»</w:t>
      </w:r>
    </w:p>
    <w:p w:rsidR="00D90A49" w:rsidRDefault="00D90A49" w:rsidP="00D90A49">
      <w:pPr>
        <w:jc w:val="center"/>
        <w:rPr>
          <w:sz w:val="28"/>
        </w:rPr>
      </w:pPr>
    </w:p>
    <w:p w:rsidR="00D90A49" w:rsidRDefault="00D90A49" w:rsidP="00D90A49">
      <w:pPr>
        <w:jc w:val="center"/>
        <w:rPr>
          <w:sz w:val="28"/>
        </w:rPr>
      </w:pPr>
    </w:p>
    <w:p w:rsidR="00D90A49" w:rsidRDefault="00D90A49" w:rsidP="00D90A49">
      <w:pPr>
        <w:jc w:val="center"/>
        <w:rPr>
          <w:sz w:val="32"/>
        </w:rPr>
      </w:pPr>
      <w:r>
        <w:rPr>
          <w:sz w:val="32"/>
        </w:rPr>
        <w:t>ПОСТАНОВЛЕНИЕ</w:t>
      </w:r>
    </w:p>
    <w:p w:rsidR="00D90A49" w:rsidRDefault="00D90A49" w:rsidP="00D90A49">
      <w:pPr>
        <w:jc w:val="center"/>
        <w:rPr>
          <w:sz w:val="32"/>
        </w:rPr>
      </w:pPr>
    </w:p>
    <w:p w:rsidR="00D90A49" w:rsidRDefault="00C5635E" w:rsidP="00D90A49">
      <w:pPr>
        <w:rPr>
          <w:sz w:val="28"/>
        </w:rPr>
      </w:pPr>
      <w:r>
        <w:rPr>
          <w:sz w:val="28"/>
        </w:rPr>
        <w:t>31</w:t>
      </w:r>
      <w:r w:rsidR="00D90A49">
        <w:rPr>
          <w:sz w:val="28"/>
        </w:rPr>
        <w:t xml:space="preserve"> октября 2019г.                                                                       № </w:t>
      </w:r>
      <w:r>
        <w:rPr>
          <w:sz w:val="28"/>
        </w:rPr>
        <w:t>27</w:t>
      </w:r>
      <w:r w:rsidR="00D90A49">
        <w:rPr>
          <w:sz w:val="28"/>
        </w:rPr>
        <w:t xml:space="preserve"> </w:t>
      </w:r>
    </w:p>
    <w:p w:rsidR="00D90A49" w:rsidRDefault="00D90A49" w:rsidP="00D90A49">
      <w:pPr>
        <w:jc w:val="center"/>
        <w:rPr>
          <w:sz w:val="28"/>
        </w:rPr>
      </w:pPr>
      <w:r>
        <w:rPr>
          <w:sz w:val="28"/>
        </w:rPr>
        <w:t>с. Менза</w:t>
      </w:r>
    </w:p>
    <w:p w:rsidR="00D90A49" w:rsidRDefault="00D90A49" w:rsidP="00D90A49">
      <w:pPr>
        <w:jc w:val="center"/>
        <w:rPr>
          <w:sz w:val="28"/>
        </w:rPr>
      </w:pPr>
    </w:p>
    <w:p w:rsidR="00D90A49" w:rsidRDefault="00D90A49" w:rsidP="00D90A49">
      <w:pPr>
        <w:jc w:val="center"/>
        <w:rPr>
          <w:sz w:val="28"/>
        </w:rPr>
      </w:pPr>
    </w:p>
    <w:p w:rsidR="00D90A49" w:rsidRDefault="00D90A49" w:rsidP="00D90A49">
      <w:pPr>
        <w:jc w:val="center"/>
        <w:rPr>
          <w:b/>
          <w:sz w:val="28"/>
        </w:rPr>
      </w:pPr>
      <w:r>
        <w:rPr>
          <w:b/>
          <w:sz w:val="28"/>
        </w:rPr>
        <w:t>Об утверждении отчета об исполнении бюджета сельского поселения  «Мензинское» за 3 квартал 2019 года</w:t>
      </w:r>
    </w:p>
    <w:p w:rsidR="00D90A49" w:rsidRDefault="00D90A49" w:rsidP="00D90A49">
      <w:pPr>
        <w:jc w:val="center"/>
        <w:rPr>
          <w:sz w:val="28"/>
        </w:rPr>
      </w:pPr>
    </w:p>
    <w:p w:rsidR="00D90A49" w:rsidRDefault="00D90A49" w:rsidP="00D90A49">
      <w:pPr>
        <w:jc w:val="center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  <w:r>
        <w:rPr>
          <w:sz w:val="28"/>
        </w:rPr>
        <w:t xml:space="preserve">         В соответствии с частью 5 статьи 264.2 Бюджетного кодекса РФ, статьи 36 Положения «О бюджетном процессе сельского поселения «Мензинское» и статьёй 25 Устава сельского поселения «Мензинское» </w:t>
      </w:r>
    </w:p>
    <w:p w:rsidR="00D90A49" w:rsidRDefault="00D90A49" w:rsidP="00D90A49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  <w:r>
        <w:rPr>
          <w:sz w:val="28"/>
        </w:rPr>
        <w:t xml:space="preserve">           1. Утвердить отчет об исполнении бюджета сельского поселения «Мензинское» за 3 квартал 2019 год в объёме доходов в сумме </w:t>
      </w:r>
      <w:r w:rsidR="00797BD7">
        <w:rPr>
          <w:sz w:val="28"/>
        </w:rPr>
        <w:t>2320272,84</w:t>
      </w:r>
      <w:r>
        <w:rPr>
          <w:sz w:val="28"/>
        </w:rPr>
        <w:t xml:space="preserve"> рублей, в общем объеме расходов в сумме </w:t>
      </w:r>
      <w:r w:rsidR="00797BD7">
        <w:rPr>
          <w:sz w:val="28"/>
        </w:rPr>
        <w:t>2315207,66</w:t>
      </w:r>
      <w:r>
        <w:rPr>
          <w:sz w:val="28"/>
        </w:rPr>
        <w:t xml:space="preserve"> рублей с профицитом в сумме –3036,93 рублей (приложение 1-5).</w:t>
      </w: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</w:p>
    <w:p w:rsidR="00D90A49" w:rsidRDefault="00D90A49" w:rsidP="00D90A49">
      <w:pPr>
        <w:jc w:val="both"/>
        <w:rPr>
          <w:sz w:val="28"/>
        </w:rPr>
      </w:pPr>
      <w:r>
        <w:rPr>
          <w:sz w:val="28"/>
        </w:rPr>
        <w:t>Глава сельского поселения                                                          Н.Н. Арефьева</w:t>
      </w:r>
    </w:p>
    <w:p w:rsidR="00D90A49" w:rsidRDefault="00D90A49" w:rsidP="00D90A49">
      <w:pPr>
        <w:jc w:val="both"/>
        <w:rPr>
          <w:sz w:val="28"/>
        </w:rPr>
      </w:pPr>
      <w:r>
        <w:rPr>
          <w:sz w:val="28"/>
        </w:rPr>
        <w:t xml:space="preserve">   «Мензинское»</w:t>
      </w: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</w:pPr>
    </w:p>
    <w:p w:rsidR="00D90A49" w:rsidRDefault="00D90A49" w:rsidP="00D90A49">
      <w:pPr>
        <w:tabs>
          <w:tab w:val="left" w:pos="9585"/>
        </w:tabs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  <w:r>
        <w:lastRenderedPageBreak/>
        <w:t xml:space="preserve"> Приложение № 1</w:t>
      </w:r>
    </w:p>
    <w:p w:rsidR="00D90A49" w:rsidRDefault="00D90A49" w:rsidP="00D90A49">
      <w:pPr>
        <w:jc w:val="right"/>
      </w:pPr>
      <w:r>
        <w:t xml:space="preserve"> к постановлению администрации сельского</w:t>
      </w:r>
    </w:p>
    <w:p w:rsidR="00D90A49" w:rsidRDefault="00D90A49" w:rsidP="00D90A49">
      <w:pPr>
        <w:jc w:val="right"/>
      </w:pPr>
      <w:r>
        <w:t xml:space="preserve"> поселения «Мензинское»</w:t>
      </w:r>
    </w:p>
    <w:p w:rsidR="00D90A49" w:rsidRDefault="00D90A49" w:rsidP="00D90A49">
      <w:pPr>
        <w:jc w:val="right"/>
      </w:pPr>
      <w:r>
        <w:t>«Об утверждении отчета об исполнении</w:t>
      </w:r>
    </w:p>
    <w:p w:rsidR="00D90A49" w:rsidRDefault="00D90A49" w:rsidP="00D90A49">
      <w:pPr>
        <w:jc w:val="right"/>
      </w:pPr>
      <w:r>
        <w:t xml:space="preserve"> бюджета сельского поселения </w:t>
      </w:r>
    </w:p>
    <w:p w:rsidR="00D90A49" w:rsidRDefault="00D90A49" w:rsidP="00D90A49">
      <w:pPr>
        <w:ind w:right="-186"/>
        <w:jc w:val="right"/>
      </w:pPr>
      <w:r>
        <w:t xml:space="preserve"> «Мензинское» за 3 квартал 2019 года»</w:t>
      </w:r>
    </w:p>
    <w:p w:rsidR="00D90A49" w:rsidRDefault="00D90A49" w:rsidP="00D90A49">
      <w:pPr>
        <w:jc w:val="right"/>
      </w:pPr>
      <w:r>
        <w:t xml:space="preserve">                                                                                                   № </w:t>
      </w:r>
      <w:r w:rsidR="00C5635E">
        <w:t>27</w:t>
      </w:r>
      <w:r>
        <w:t xml:space="preserve"> от </w:t>
      </w:r>
      <w:r w:rsidR="00C5635E">
        <w:t>31</w:t>
      </w:r>
      <w:r>
        <w:t xml:space="preserve"> октября 2019г.   </w:t>
      </w:r>
    </w:p>
    <w:p w:rsidR="00D90A49" w:rsidRDefault="00D90A49" w:rsidP="00D90A49">
      <w:pPr>
        <w:jc w:val="center"/>
        <w:rPr>
          <w:b/>
          <w:sz w:val="28"/>
        </w:rPr>
      </w:pPr>
      <w:r>
        <w:rPr>
          <w:b/>
          <w:sz w:val="28"/>
        </w:rPr>
        <w:t>ОТЧЕТ</w:t>
      </w:r>
    </w:p>
    <w:p w:rsidR="00D90A49" w:rsidRDefault="00D90A49" w:rsidP="00D90A49">
      <w:pPr>
        <w:jc w:val="center"/>
        <w:rPr>
          <w:b/>
          <w:sz w:val="28"/>
        </w:rPr>
      </w:pPr>
    </w:p>
    <w:p w:rsidR="00D90A49" w:rsidRDefault="00D90A49" w:rsidP="00D90A49">
      <w:pPr>
        <w:pStyle w:val="2"/>
        <w:rPr>
          <w:sz w:val="24"/>
        </w:rPr>
      </w:pPr>
      <w:r>
        <w:rPr>
          <w:sz w:val="24"/>
        </w:rPr>
        <w:t>Об исполнении доходов бюджета Администрации сельского поселения «Мензинское» по кодам классификации доходов бюджетов Российской Федерации за 3 квартал 2019 года</w:t>
      </w:r>
    </w:p>
    <w:p w:rsidR="00D90A49" w:rsidRDefault="00D90A49" w:rsidP="00D90A49">
      <w:pPr>
        <w:pStyle w:val="2"/>
        <w:rPr>
          <w:sz w:val="24"/>
        </w:rPr>
      </w:pPr>
    </w:p>
    <w:p w:rsidR="00D90A49" w:rsidRDefault="00D90A49" w:rsidP="00D90A49">
      <w:pPr>
        <w:pStyle w:val="2"/>
        <w:rPr>
          <w:sz w:val="24"/>
        </w:rPr>
      </w:pPr>
    </w:p>
    <w:tbl>
      <w:tblPr>
        <w:tblW w:w="97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80"/>
        <w:gridCol w:w="3060"/>
        <w:gridCol w:w="1440"/>
        <w:gridCol w:w="1440"/>
      </w:tblGrid>
      <w:tr w:rsidR="00D90A49" w:rsidTr="009E3176">
        <w:trPr>
          <w:trHeight w:val="48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Наименование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Код бюджетной классификации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Исполнено</w:t>
            </w:r>
          </w:p>
        </w:tc>
      </w:tr>
      <w:tr w:rsidR="00D90A49" w:rsidTr="009E3176">
        <w:trPr>
          <w:trHeight w:val="108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D90A49" w:rsidTr="009E3176">
        <w:trPr>
          <w:trHeight w:val="18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Налоговые и неналоговые доходы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219400,00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5A0594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174740,83</w:t>
            </w:r>
          </w:p>
        </w:tc>
      </w:tr>
      <w:tr w:rsidR="00D90A49" w:rsidTr="009E3176">
        <w:trPr>
          <w:trHeight w:val="254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Налоговые доходы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162000,00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5A0594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117314,23</w:t>
            </w:r>
          </w:p>
        </w:tc>
      </w:tr>
      <w:tr w:rsidR="00D90A49" w:rsidTr="009E3176">
        <w:trPr>
          <w:trHeight w:val="28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Налоги на прибыль, доходы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000 1 01 00000 00 0000 000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72500,00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73C0E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50204,69</w:t>
            </w:r>
          </w:p>
        </w:tc>
      </w:tr>
      <w:tr w:rsidR="00D90A49" w:rsidTr="009E3176">
        <w:trPr>
          <w:trHeight w:val="206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182 1 01 02000 01 0000 110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72500,00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73C0E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50204,69</w:t>
            </w:r>
          </w:p>
        </w:tc>
      </w:tr>
      <w:tr w:rsidR="00D90A49" w:rsidTr="009E3176">
        <w:trPr>
          <w:trHeight w:val="19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Налоги на имущество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000 1 06 00000 00 0000 000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79500,00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E3176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61709,54</w:t>
            </w:r>
          </w:p>
        </w:tc>
      </w:tr>
      <w:tr w:rsidR="00D90A49" w:rsidTr="009E3176">
        <w:trPr>
          <w:trHeight w:val="197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Налог на имущество физических лиц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182 1 06 01000 00 0000 110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E3176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632,14</w:t>
            </w:r>
          </w:p>
        </w:tc>
      </w:tr>
      <w:tr w:rsidR="00D90A49" w:rsidTr="009E3176">
        <w:trPr>
          <w:trHeight w:val="84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182 1 06 06000 00 0000 110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77500,00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E3176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61077,40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Государственная пошлина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000 1 08 00000 00 0000 000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10000,00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5400,00</w:t>
            </w:r>
          </w:p>
        </w:tc>
      </w:tr>
      <w:tr w:rsidR="00D90A49" w:rsidTr="009E3176">
        <w:trPr>
          <w:trHeight w:val="111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802 1 08 04020 01 0000 110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5400,00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Неналоговые доходы</w:t>
            </w:r>
          </w:p>
          <w:p w:rsidR="00D90A49" w:rsidRDefault="00D90A49" w:rsidP="009E3176">
            <w:pPr>
              <w:spacing w:line="256" w:lineRule="auto"/>
              <w:rPr>
                <w:b/>
                <w:i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57400,00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E3176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57426</w:t>
            </w:r>
            <w:r w:rsidR="0032679B"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,60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000 1 11 00000 00 0000 000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57400,00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57426,60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муниципальных, бюджетных и автономных учреждений, а так же имущества муниципальных унитарных предприятий, в том числе казенных)</w:t>
            </w:r>
          </w:p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802 1 11 09045 10 0000 120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57400,00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57426,60</w:t>
            </w:r>
          </w:p>
        </w:tc>
      </w:tr>
      <w:tr w:rsidR="00D90A49" w:rsidTr="009E3176">
        <w:trPr>
          <w:trHeight w:val="202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3166547,75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2145532,01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Безвозмездные поступления от 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других бюджетов бюджетной системы Российской Федерации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000 2 02 00000 00 0000 000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32679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3166547,75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2145532,01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lastRenderedPageBreak/>
              <w:t>Дотации бюджетам поселений на выравнивание бюджетной обеспеченности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802 2 02 15001 10 0000 151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2092800,00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1343483,26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802 2 02 29999 10 0000 151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459092,75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459092,75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 xml:space="preserve">Субвенции </w:t>
            </w:r>
            <w:r>
              <w:rPr>
                <w:iCs/>
                <w:color w:val="000000"/>
                <w:sz w:val="22"/>
                <w:szCs w:val="22"/>
                <w:lang w:eastAsia="en-US"/>
              </w:rPr>
              <w:t>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802 2 02 30024 10 0000 151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104800,00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78275,00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802 2 02 30024 00 0000151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300</w:t>
            </w:r>
            <w:r w:rsidR="0032679B">
              <w:rPr>
                <w:bCs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D90A49" w:rsidTr="009E3176">
        <w:trPr>
          <w:trHeight w:val="31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Субвенции бюджетам</w:t>
            </w:r>
            <w:r>
              <w:rPr>
                <w:iCs/>
                <w:color w:val="000000"/>
                <w:sz w:val="22"/>
                <w:szCs w:val="22"/>
                <w:lang w:eastAsia="en-US"/>
              </w:rPr>
              <w:t>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802 2 02 35118 10 0000 151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104500</w:t>
            </w:r>
            <w:r w:rsidR="0032679B">
              <w:rPr>
                <w:bCs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78275,00</w:t>
            </w:r>
          </w:p>
        </w:tc>
      </w:tr>
      <w:tr w:rsidR="00D90A49" w:rsidTr="009E3176">
        <w:trPr>
          <w:trHeight w:val="279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802 202 40014 10 0000 151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509856,00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264682,00</w:t>
            </w:r>
          </w:p>
        </w:tc>
      </w:tr>
      <w:tr w:rsidR="00D90A49" w:rsidTr="009E3176">
        <w:trPr>
          <w:trHeight w:val="279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802 219 00000 10 0000151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-1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-1</w:t>
            </w:r>
          </w:p>
        </w:tc>
      </w:tr>
      <w:tr w:rsidR="00D90A49" w:rsidTr="009E3176">
        <w:trPr>
          <w:trHeight w:val="279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Итого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3385947,75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32679B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2320272,84</w:t>
            </w:r>
          </w:p>
        </w:tc>
      </w:tr>
    </w:tbl>
    <w:p w:rsidR="00D90A49" w:rsidRDefault="00D90A49" w:rsidP="00D90A49">
      <w:pPr>
        <w:rPr>
          <w:sz w:val="20"/>
        </w:rPr>
      </w:pPr>
    </w:p>
    <w:p w:rsidR="00D90A49" w:rsidRDefault="00D90A49" w:rsidP="00D90A49">
      <w:pPr>
        <w:jc w:val="right"/>
        <w:rPr>
          <w:b/>
        </w:rPr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C5635E" w:rsidRDefault="00C5635E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  <w:r>
        <w:lastRenderedPageBreak/>
        <w:t>Приложение № 2</w:t>
      </w:r>
    </w:p>
    <w:p w:rsidR="00D90A49" w:rsidRDefault="00D90A49" w:rsidP="00D90A49">
      <w:pPr>
        <w:jc w:val="right"/>
      </w:pPr>
      <w:r>
        <w:t xml:space="preserve"> к постановлению администрации сельского</w:t>
      </w:r>
    </w:p>
    <w:p w:rsidR="00D90A49" w:rsidRDefault="00D90A49" w:rsidP="00D90A49">
      <w:pPr>
        <w:jc w:val="right"/>
      </w:pPr>
      <w:r>
        <w:t xml:space="preserve"> поселения «Мензинское»</w:t>
      </w:r>
    </w:p>
    <w:p w:rsidR="00D90A49" w:rsidRDefault="00D90A49" w:rsidP="00D90A49">
      <w:pPr>
        <w:jc w:val="right"/>
      </w:pPr>
      <w:r>
        <w:t>«Об утверждении отчета об исполнении</w:t>
      </w:r>
    </w:p>
    <w:p w:rsidR="00D90A49" w:rsidRDefault="00D90A49" w:rsidP="00D90A49">
      <w:pPr>
        <w:jc w:val="right"/>
      </w:pPr>
      <w:r>
        <w:t xml:space="preserve"> бюджета сельского поселения </w:t>
      </w:r>
    </w:p>
    <w:p w:rsidR="00D90A49" w:rsidRDefault="00D90A49" w:rsidP="00D90A49">
      <w:pPr>
        <w:ind w:right="-186"/>
        <w:jc w:val="right"/>
      </w:pPr>
      <w:r>
        <w:t xml:space="preserve"> «Мензинское» за 3 квартал 2019 года»</w:t>
      </w:r>
    </w:p>
    <w:p w:rsidR="00D90A49" w:rsidRDefault="00D90A49" w:rsidP="00D90A49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№ </w:t>
      </w:r>
      <w:r w:rsidR="00C5635E">
        <w:t>27</w:t>
      </w:r>
      <w:r>
        <w:t xml:space="preserve"> от </w:t>
      </w:r>
      <w:r w:rsidR="00C5635E">
        <w:t>31</w:t>
      </w:r>
      <w:r>
        <w:t xml:space="preserve"> октября 2019г.   </w:t>
      </w: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</w:p>
    <w:p w:rsidR="00D90A49" w:rsidRDefault="00D90A49" w:rsidP="00D90A49">
      <w:pPr>
        <w:tabs>
          <w:tab w:val="left" w:pos="95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распределенных бюджетных ассигнований в ведомственной структуре расходов бюджета сельского поселения «Мензинское» за 3 квартал 2019 г.</w:t>
      </w:r>
    </w:p>
    <w:p w:rsidR="00D90A49" w:rsidRDefault="00D90A49" w:rsidP="00D90A49">
      <w:pPr>
        <w:tabs>
          <w:tab w:val="left" w:pos="9585"/>
        </w:tabs>
        <w:jc w:val="center"/>
        <w:rPr>
          <w:b/>
          <w:sz w:val="28"/>
          <w:szCs w:val="28"/>
        </w:rPr>
      </w:pPr>
    </w:p>
    <w:p w:rsidR="00D90A49" w:rsidRDefault="00D90A49" w:rsidP="00D90A49">
      <w:pPr>
        <w:tabs>
          <w:tab w:val="left" w:pos="9585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1595"/>
        <w:gridCol w:w="1595"/>
      </w:tblGrid>
      <w:tr w:rsidR="00D90A49" w:rsidTr="009E317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ведомственной классификации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Исполнено</w:t>
            </w:r>
          </w:p>
        </w:tc>
      </w:tr>
      <w:tr w:rsidR="00D90A49" w:rsidTr="009E317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Администрация сельского поселения «Мензинское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94178" w:rsidP="009E3176">
            <w:pPr>
              <w:tabs>
                <w:tab w:val="left" w:pos="9585"/>
              </w:tabs>
              <w:spacing w:line="256" w:lineRule="auto"/>
              <w:jc w:val="center"/>
              <w:rPr>
                <w:i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3388984,68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94178" w:rsidP="009E3176">
            <w:pPr>
              <w:tabs>
                <w:tab w:val="left" w:pos="9585"/>
              </w:tabs>
              <w:spacing w:line="256" w:lineRule="auto"/>
              <w:jc w:val="center"/>
              <w:rPr>
                <w:i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2315207,66</w:t>
            </w:r>
          </w:p>
        </w:tc>
      </w:tr>
      <w:tr w:rsidR="00D90A49" w:rsidTr="009E317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 расходов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94178" w:rsidP="009E3176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3388984,68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994178" w:rsidP="009E3176">
            <w:pPr>
              <w:tabs>
                <w:tab w:val="left" w:pos="9585"/>
              </w:tabs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2315207,66</w:t>
            </w:r>
          </w:p>
        </w:tc>
      </w:tr>
    </w:tbl>
    <w:p w:rsidR="00D90A49" w:rsidRDefault="00D90A49" w:rsidP="00D90A49">
      <w:pPr>
        <w:tabs>
          <w:tab w:val="left" w:pos="9585"/>
        </w:tabs>
        <w:jc w:val="center"/>
        <w:rPr>
          <w:b/>
          <w:sz w:val="28"/>
          <w:szCs w:val="28"/>
        </w:rPr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  <w:r>
        <w:lastRenderedPageBreak/>
        <w:t>Приложение № 3</w:t>
      </w:r>
    </w:p>
    <w:p w:rsidR="00D90A49" w:rsidRDefault="00D90A49" w:rsidP="00D90A49">
      <w:pPr>
        <w:jc w:val="right"/>
      </w:pPr>
      <w:r>
        <w:t xml:space="preserve"> к постановлению администрации сельского</w:t>
      </w:r>
    </w:p>
    <w:p w:rsidR="00D90A49" w:rsidRDefault="00D90A49" w:rsidP="00D90A49">
      <w:pPr>
        <w:jc w:val="right"/>
      </w:pPr>
      <w:r>
        <w:t xml:space="preserve"> поселения «Мензинское»</w:t>
      </w:r>
    </w:p>
    <w:p w:rsidR="00D90A49" w:rsidRDefault="00D90A49" w:rsidP="00D90A49">
      <w:pPr>
        <w:jc w:val="right"/>
      </w:pPr>
      <w:r>
        <w:t>«Об утверждении отчета об исполнении</w:t>
      </w:r>
    </w:p>
    <w:p w:rsidR="00D90A49" w:rsidRDefault="00D90A49" w:rsidP="00D90A49">
      <w:pPr>
        <w:jc w:val="right"/>
      </w:pPr>
      <w:r>
        <w:t xml:space="preserve"> бюджета сельского поселения </w:t>
      </w:r>
    </w:p>
    <w:p w:rsidR="00D90A49" w:rsidRDefault="00D90A49" w:rsidP="00D90A49">
      <w:pPr>
        <w:ind w:right="-186"/>
        <w:jc w:val="right"/>
      </w:pPr>
      <w:r>
        <w:t xml:space="preserve"> «Мензинское» за 3 квартал 2019 года»</w:t>
      </w:r>
    </w:p>
    <w:p w:rsidR="00D90A49" w:rsidRDefault="00D90A49" w:rsidP="00D90A49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№ </w:t>
      </w:r>
      <w:r w:rsidR="00C5635E">
        <w:t>27</w:t>
      </w:r>
      <w:r>
        <w:t xml:space="preserve"> от </w:t>
      </w:r>
      <w:r w:rsidR="00C5635E">
        <w:t>31</w:t>
      </w:r>
      <w:r>
        <w:t xml:space="preserve"> октября 2019г.   </w:t>
      </w:r>
    </w:p>
    <w:p w:rsidR="00D90A49" w:rsidRDefault="00D90A49" w:rsidP="00D90A49">
      <w:pPr>
        <w:ind w:right="-186"/>
        <w:jc w:val="right"/>
      </w:pPr>
    </w:p>
    <w:p w:rsidR="00D90A49" w:rsidRDefault="00D90A49" w:rsidP="00D90A49">
      <w:pPr>
        <w:tabs>
          <w:tab w:val="left" w:pos="9585"/>
        </w:tabs>
        <w:jc w:val="center"/>
        <w:rPr>
          <w:b/>
        </w:rPr>
      </w:pPr>
      <w:r>
        <w:rPr>
          <w:b/>
        </w:rPr>
        <w:t>Отчет</w:t>
      </w:r>
    </w:p>
    <w:p w:rsidR="00D90A49" w:rsidRDefault="00D90A49" w:rsidP="00D90A49">
      <w:pPr>
        <w:jc w:val="center"/>
        <w:rPr>
          <w:b/>
        </w:rPr>
      </w:pPr>
      <w:r>
        <w:rPr>
          <w:b/>
        </w:rPr>
        <w:t>Об исполнении расходов бюджета Администрация сельского поселения «Мензинское» по разделам и подразделам классификации расходов бюджетов Российской Федерации за 3 квартал 2019 года</w:t>
      </w:r>
    </w:p>
    <w:p w:rsidR="00D90A49" w:rsidRDefault="00D90A49" w:rsidP="00D90A49"/>
    <w:p w:rsidR="00D90A49" w:rsidRDefault="00D90A49" w:rsidP="00D90A49"/>
    <w:tbl>
      <w:tblPr>
        <w:tblW w:w="0" w:type="auto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7"/>
        <w:gridCol w:w="900"/>
        <w:gridCol w:w="990"/>
        <w:gridCol w:w="1560"/>
        <w:gridCol w:w="1559"/>
      </w:tblGrid>
      <w:tr w:rsidR="00D90A49" w:rsidTr="009E3176">
        <w:trPr>
          <w:cantSplit/>
          <w:trHeight w:val="300"/>
        </w:trPr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Исполнено</w:t>
            </w:r>
          </w:p>
        </w:tc>
      </w:tr>
      <w:tr w:rsidR="00D90A49" w:rsidTr="009E3176">
        <w:trPr>
          <w:cantSplit/>
          <w:trHeight w:val="535"/>
        </w:trPr>
        <w:tc>
          <w:tcPr>
            <w:tcW w:w="3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Раздел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Подраздел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</w:p>
        </w:tc>
      </w:tr>
      <w:tr w:rsidR="00D90A49" w:rsidTr="009E3176">
        <w:trPr>
          <w:cantSplit/>
          <w:trHeight w:val="235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D90A49" w:rsidTr="009E3176">
        <w:trPr>
          <w:trHeight w:val="36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20F83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2956720,68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C529FD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2108122,66</w:t>
            </w:r>
          </w:p>
        </w:tc>
      </w:tr>
      <w:tr w:rsidR="00D90A49" w:rsidTr="009E3176">
        <w:trPr>
          <w:trHeight w:val="36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3305B2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524282,23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3305B2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407772,37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исполнительного органа власти субъекта Российской Федерации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3305B2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1049018,38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C529FD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807570,31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F908C6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1373420,07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F908C6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892779,98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</w:t>
            </w:r>
            <w:r w:rsidR="00F908C6">
              <w:rPr>
                <w:b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F908C6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78275,00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104500</w:t>
            </w:r>
            <w:r w:rsidR="00F908C6">
              <w:rPr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F908C6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78275,00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Pr="007467EB" w:rsidRDefault="00D90A49" w:rsidP="009E3176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467EB">
              <w:rPr>
                <w:b/>
                <w:sz w:val="28"/>
                <w:szCs w:val="28"/>
                <w:lang w:eastAsia="en-US"/>
              </w:rPr>
              <w:t>Прочая закупка товаров, работ услуг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Pr="007467EB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Pr="007467EB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Pr="007467EB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28964</w:t>
            </w:r>
            <w:r w:rsidR="00F908C6">
              <w:rPr>
                <w:b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Pr="007467EB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467EB">
              <w:rPr>
                <w:b/>
                <w:lang w:eastAsia="en-US"/>
              </w:rPr>
              <w:t>28964</w:t>
            </w:r>
            <w:r>
              <w:rPr>
                <w:b/>
                <w:lang w:eastAsia="en-US"/>
              </w:rPr>
              <w:t>,00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296000,00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F908C6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97046,00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Работы, услуги по содержанию имущества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F908C6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97046,00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autoSpaceDE w:val="0"/>
              <w:spacing w:line="25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2800,00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</w:tr>
      <w:tr w:rsidR="00D90A49" w:rsidTr="009E3176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РАСХОДЫ БЮДЖЕТА – ВСЕГО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20F83" w:rsidP="009E3176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3388984,68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20F83" w:rsidP="009E3176">
            <w:pPr>
              <w:spacing w:line="25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2315207,66</w:t>
            </w:r>
          </w:p>
        </w:tc>
      </w:tr>
    </w:tbl>
    <w:p w:rsidR="00D90A49" w:rsidRDefault="00D90A49" w:rsidP="00D90A49">
      <w:pPr>
        <w:rPr>
          <w:sz w:val="26"/>
          <w:szCs w:val="26"/>
        </w:rPr>
      </w:pPr>
    </w:p>
    <w:p w:rsidR="00D90A49" w:rsidRDefault="00D90A49" w:rsidP="00D90A49">
      <w:pPr>
        <w:tabs>
          <w:tab w:val="left" w:pos="9585"/>
        </w:tabs>
        <w:jc w:val="center"/>
      </w:pPr>
    </w:p>
    <w:p w:rsidR="00D90A49" w:rsidRDefault="00D90A49" w:rsidP="00D90A49">
      <w:pPr>
        <w:tabs>
          <w:tab w:val="left" w:pos="9585"/>
        </w:tabs>
        <w:jc w:val="right"/>
      </w:pPr>
      <w:r>
        <w:lastRenderedPageBreak/>
        <w:t>Приложение № 4</w:t>
      </w:r>
    </w:p>
    <w:p w:rsidR="00D90A49" w:rsidRDefault="00D90A49" w:rsidP="00D90A49">
      <w:pPr>
        <w:jc w:val="right"/>
      </w:pPr>
      <w:r>
        <w:t xml:space="preserve"> к постановлению администрации сельского</w:t>
      </w:r>
    </w:p>
    <w:p w:rsidR="00D90A49" w:rsidRDefault="00D90A49" w:rsidP="00D90A49">
      <w:pPr>
        <w:jc w:val="right"/>
      </w:pPr>
      <w:r>
        <w:t xml:space="preserve"> поселения «Мензинское»</w:t>
      </w:r>
    </w:p>
    <w:p w:rsidR="00D90A49" w:rsidRDefault="00D90A49" w:rsidP="00D90A49">
      <w:pPr>
        <w:jc w:val="right"/>
      </w:pPr>
      <w:r>
        <w:t>«Об утверждении отчета об исполнении</w:t>
      </w:r>
    </w:p>
    <w:p w:rsidR="00D90A49" w:rsidRDefault="00D90A49" w:rsidP="00D90A49">
      <w:pPr>
        <w:jc w:val="right"/>
      </w:pPr>
      <w:r>
        <w:t xml:space="preserve"> бюджета сельского поселения </w:t>
      </w:r>
    </w:p>
    <w:p w:rsidR="00D90A49" w:rsidRDefault="00D90A49" w:rsidP="00D90A49">
      <w:pPr>
        <w:ind w:right="-186"/>
        <w:jc w:val="right"/>
      </w:pPr>
      <w:r>
        <w:t xml:space="preserve"> «Мензинское» за 3 квартал 2019 года»</w:t>
      </w:r>
    </w:p>
    <w:p w:rsidR="00D90A49" w:rsidRDefault="00D90A49" w:rsidP="00D90A49">
      <w:pPr>
        <w:ind w:right="-186"/>
        <w:jc w:val="right"/>
      </w:pPr>
      <w:r>
        <w:t xml:space="preserve">                                                                                                   № </w:t>
      </w:r>
      <w:r w:rsidR="00C5635E">
        <w:t>27</w:t>
      </w:r>
      <w:r>
        <w:t xml:space="preserve"> от</w:t>
      </w:r>
      <w:r w:rsidR="00C5635E">
        <w:t xml:space="preserve"> 31</w:t>
      </w:r>
      <w:r>
        <w:t xml:space="preserve"> октября 2019г.</w:t>
      </w:r>
    </w:p>
    <w:p w:rsidR="00D90A49" w:rsidRDefault="00D90A49" w:rsidP="00D90A49">
      <w:pPr>
        <w:jc w:val="center"/>
        <w:rPr>
          <w:b/>
          <w:sz w:val="28"/>
        </w:rPr>
      </w:pPr>
      <w:r>
        <w:rPr>
          <w:b/>
          <w:sz w:val="28"/>
        </w:rPr>
        <w:t>ОТЧЕТ</w:t>
      </w:r>
    </w:p>
    <w:p w:rsidR="00D90A49" w:rsidRDefault="00D90A49" w:rsidP="00D90A49">
      <w:pPr>
        <w:jc w:val="center"/>
        <w:rPr>
          <w:b/>
          <w:sz w:val="28"/>
        </w:rPr>
      </w:pPr>
    </w:p>
    <w:p w:rsidR="00D90A49" w:rsidRDefault="00D90A49" w:rsidP="00D90A49">
      <w:pPr>
        <w:pStyle w:val="a3"/>
      </w:pPr>
      <w:r>
        <w:t>Об исполнении расходов бюджета Администрация сельского поселения «Мензинское» по разделам, подразделам, целевым статьям, группам, подгруппам и видов расходов бюджета за 3 квартал 2019 года</w:t>
      </w:r>
    </w:p>
    <w:p w:rsidR="00D90A49" w:rsidRDefault="00D90A49" w:rsidP="00D90A49">
      <w:pPr>
        <w:pStyle w:val="a3"/>
      </w:pPr>
    </w:p>
    <w:tbl>
      <w:tblPr>
        <w:tblW w:w="9480" w:type="dxa"/>
        <w:tblInd w:w="-514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4232"/>
        <w:gridCol w:w="425"/>
        <w:gridCol w:w="567"/>
        <w:gridCol w:w="1277"/>
        <w:gridCol w:w="425"/>
        <w:gridCol w:w="1235"/>
        <w:gridCol w:w="1319"/>
      </w:tblGrid>
      <w:tr w:rsidR="00D90A49" w:rsidTr="00742C1F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       Наименование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  <w:lang w:eastAsia="en-US"/>
              </w:rPr>
              <w:t>Пр</w:t>
            </w:r>
            <w:proofErr w:type="spell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Утверждено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Исполнено</w:t>
            </w:r>
          </w:p>
        </w:tc>
      </w:tr>
      <w:tr w:rsidR="00D90A49" w:rsidTr="00742C1F">
        <w:trPr>
          <w:trHeight w:val="276"/>
        </w:trPr>
        <w:tc>
          <w:tcPr>
            <w:tcW w:w="423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  <w:lang w:eastAsia="en-US"/>
              </w:rPr>
              <w:t>Администрация сельского поселения «Мензинское»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A49" w:rsidRPr="00033762" w:rsidRDefault="00033762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3388984,68</w:t>
            </w:r>
          </w:p>
        </w:tc>
        <w:tc>
          <w:tcPr>
            <w:tcW w:w="131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A49" w:rsidRPr="00A2037D" w:rsidRDefault="00033762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2315207,66</w:t>
            </w:r>
          </w:p>
        </w:tc>
      </w:tr>
      <w:tr w:rsidR="00D90A49" w:rsidTr="00742C1F">
        <w:trPr>
          <w:trHeight w:val="27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tabs>
                <w:tab w:val="left" w:pos="4740"/>
              </w:tabs>
              <w:autoSpaceDE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ab/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i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A2037D" w:rsidRDefault="00742C1F" w:rsidP="00282879">
            <w:pPr>
              <w:autoSpaceDE w:val="0"/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29</w:t>
            </w:r>
            <w:r w:rsidR="00282879">
              <w:rPr>
                <w:b/>
                <w:i/>
                <w:sz w:val="22"/>
                <w:szCs w:val="22"/>
                <w:lang w:eastAsia="en-US"/>
              </w:rPr>
              <w:t>5</w:t>
            </w:r>
            <w:r>
              <w:rPr>
                <w:b/>
                <w:i/>
                <w:sz w:val="22"/>
                <w:szCs w:val="22"/>
                <w:lang w:eastAsia="en-US"/>
              </w:rPr>
              <w:t>6720,68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B676F1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2405231,66</w:t>
            </w:r>
          </w:p>
        </w:tc>
      </w:tr>
      <w:tr w:rsidR="00D90A49" w:rsidTr="00742C1F">
        <w:trPr>
          <w:trHeight w:val="518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676F1" w:rsidRDefault="008B69DC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B676F1">
              <w:rPr>
                <w:b/>
                <w:sz w:val="22"/>
                <w:szCs w:val="22"/>
                <w:lang w:eastAsia="en-US"/>
              </w:rPr>
              <w:t>524282,23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676F1" w:rsidRDefault="008B69DC" w:rsidP="009E3176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 w:rsidRPr="00B676F1">
              <w:rPr>
                <w:b/>
                <w:sz w:val="22"/>
                <w:szCs w:val="22"/>
                <w:lang w:eastAsia="en-US"/>
              </w:rPr>
              <w:t>407772,37</w:t>
            </w:r>
          </w:p>
        </w:tc>
      </w:tr>
      <w:tr w:rsidR="00D90A49" w:rsidTr="00742C1F">
        <w:trPr>
          <w:trHeight w:val="80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0000020000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B69DC" w:rsidP="009E317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524282,23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B69DC" w:rsidP="009E317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407772,37</w:t>
            </w:r>
          </w:p>
        </w:tc>
      </w:tr>
      <w:tr w:rsidR="00D90A49" w:rsidTr="00742C1F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B69DC" w:rsidP="009E317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524282,23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B69DC" w:rsidP="009E317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407772,37</w:t>
            </w:r>
          </w:p>
        </w:tc>
      </w:tr>
      <w:tr w:rsidR="00D90A49" w:rsidTr="00742C1F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B69DC" w:rsidP="009E317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524282,23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B69DC" w:rsidP="009E317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407772,37</w:t>
            </w:r>
          </w:p>
        </w:tc>
      </w:tr>
      <w:tr w:rsidR="00D90A49" w:rsidTr="00742C1F">
        <w:trPr>
          <w:trHeight w:val="235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ind w:left="-108"/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A2037D" w:rsidRDefault="008B69DC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524282,23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A2037D" w:rsidRDefault="008B69DC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407772,37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25F68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  <w:p w:rsidR="00D90A49" w:rsidRPr="00825F68" w:rsidRDefault="00825F68" w:rsidP="00825F68">
            <w:pPr>
              <w:jc w:val="right"/>
              <w:rPr>
                <w:lang w:eastAsia="en-US"/>
              </w:rPr>
            </w:pPr>
            <w:r w:rsidRPr="00825F68">
              <w:rPr>
                <w:sz w:val="22"/>
                <w:szCs w:val="22"/>
                <w:lang w:eastAsia="en-US"/>
              </w:rPr>
              <w:t>00000</w:t>
            </w:r>
            <w:r w:rsidRPr="00825F68">
              <w:rPr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25F68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375355,81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A2037D" w:rsidRDefault="00825F68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325242,21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825F68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 w:rsidRPr="00825F68">
              <w:rPr>
                <w:color w:val="000000"/>
                <w:sz w:val="22"/>
                <w:szCs w:val="22"/>
                <w:lang w:eastAsia="en-US"/>
              </w:rPr>
              <w:t>0000020300</w:t>
            </w:r>
          </w:p>
          <w:p w:rsidR="00825F68" w:rsidRPr="00825F68" w:rsidRDefault="00825F68" w:rsidP="009E3176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  <w:r w:rsidRPr="00825F68">
              <w:rPr>
                <w:sz w:val="22"/>
                <w:szCs w:val="22"/>
                <w:lang w:eastAsia="en-US"/>
              </w:rPr>
              <w:t>00000</w:t>
            </w:r>
            <w:r w:rsidRPr="00825F68">
              <w:rPr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825F68" w:rsidRDefault="00825F68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148926</w:t>
            </w:r>
            <w:r>
              <w:rPr>
                <w:color w:val="000000"/>
                <w:sz w:val="22"/>
                <w:szCs w:val="22"/>
                <w:lang w:eastAsia="en-US"/>
              </w:rPr>
              <w:t>,42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825F68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82530,16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Функционирование  высшего исполнительного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органова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гос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>. власти субъектов Р.Ф, местных администраций.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B07BBD" w:rsidRDefault="00742C1F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1049018,38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3879EB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807570,31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07BBD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sz w:val="22"/>
                <w:szCs w:val="22"/>
                <w:lang w:eastAsia="en-US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07BBD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07BBD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07BBD" w:rsidRDefault="00D90A49" w:rsidP="009E3176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  <w:r w:rsidRPr="00B07BBD">
              <w:rPr>
                <w:b/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3879EB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3879EB" w:rsidRDefault="00742C1F" w:rsidP="009E3176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617678,06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3879EB" w:rsidRDefault="00273E0C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879EB">
              <w:rPr>
                <w:b/>
                <w:lang w:eastAsia="en-US"/>
              </w:rPr>
              <w:t>415228,63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742C1F" w:rsidP="009E3176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617678,06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273E0C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415228,63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273E0C" w:rsidRDefault="00742C1F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617678,06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273E0C" w:rsidP="009E317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415228,63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Фонд оплаты труда государственных </w:t>
            </w:r>
            <w:r>
              <w:rPr>
                <w:sz w:val="22"/>
                <w:szCs w:val="22"/>
                <w:lang w:eastAsia="en-US"/>
              </w:rPr>
              <w:lastRenderedPageBreak/>
              <w:t xml:space="preserve">(муниципальных) органов 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45253F" w:rsidRDefault="0045253F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490699,06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45253F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332169,49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07BBD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126979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45253F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83059,14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07BBD" w:rsidRDefault="00742C1F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233904,03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BD5CE3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203908,08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BD5CE3" w:rsidP="009E317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29643,67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BD5CE3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29643,67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B07BBD" w:rsidRDefault="00BD5CE3" w:rsidP="00BD5CE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204260,36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BD5CE3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174264,41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E7580B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35793,22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E7580B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27090,53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налога на имущество организаций</w:t>
            </w:r>
          </w:p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 земельного налога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20000</w:t>
            </w:r>
            <w:r w:rsidR="00E7580B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E7580B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11297,31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E7580B" w:rsidP="009E3176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4271,88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E7580B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4271,88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E7580B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11521,34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E7580B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11521,34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300</w:t>
            </w:r>
            <w:r w:rsidR="00E7580B"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D90A49" w:rsidRDefault="00D90A49" w:rsidP="009E3176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</w:t>
            </w:r>
            <w:r w:rsidR="00E7580B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</w:t>
            </w:r>
            <w:r w:rsidR="00E7580B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C66E66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rPr>
                <w:b/>
                <w:lang w:eastAsia="en-US"/>
              </w:rPr>
            </w:pPr>
            <w:r w:rsidRPr="00C66E66">
              <w:rPr>
                <w:b/>
                <w:sz w:val="22"/>
                <w:szCs w:val="22"/>
                <w:lang w:eastAsia="en-US"/>
              </w:rPr>
              <w:t>Фонд оплаты труда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C66E66"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 w:rsidRPr="00C66E66">
              <w:rPr>
                <w:b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  <w:r w:rsidRPr="00C66E66">
              <w:rPr>
                <w:b/>
                <w:color w:val="000000"/>
                <w:sz w:val="22"/>
                <w:szCs w:val="22"/>
                <w:lang w:eastAsia="en-US"/>
              </w:rPr>
              <w:t>00000</w:t>
            </w:r>
            <w:r w:rsidRPr="00C66E66">
              <w:rPr>
                <w:b/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  <w:r w:rsidRPr="00C66E66">
              <w:rPr>
                <w:b/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161343,07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161343,07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C66E66" w:rsidRDefault="00D90A49" w:rsidP="009E3176">
            <w:pPr>
              <w:autoSpaceDE w:val="0"/>
              <w:spacing w:line="256" w:lineRule="auto"/>
              <w:rPr>
                <w:lang w:eastAsia="en-US"/>
              </w:rPr>
            </w:pPr>
            <w:r w:rsidRPr="00C66E66">
              <w:rPr>
                <w:sz w:val="22"/>
                <w:szCs w:val="22"/>
                <w:lang w:eastAsia="en-US"/>
              </w:rPr>
              <w:t>Заработная плата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C66E66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C66E66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C66E66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C66E66"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C66E66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  <w:r w:rsidRPr="00C66E66">
              <w:rPr>
                <w:color w:val="000000"/>
                <w:sz w:val="22"/>
                <w:szCs w:val="22"/>
                <w:lang w:eastAsia="en-US"/>
              </w:rPr>
              <w:t>00000</w:t>
            </w:r>
            <w:r w:rsidRPr="00C66E66"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C66E66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  <w:r w:rsidRPr="00C66E66">
              <w:rPr>
                <w:color w:val="000000"/>
                <w:sz w:val="22"/>
                <w:szCs w:val="22"/>
                <w:lang w:val="en-US" w:eastAsia="en-US"/>
              </w:rPr>
              <w:t>121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C66E66" w:rsidRDefault="00C66E66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128266,86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Pr="00C66E66" w:rsidRDefault="00C66E66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128266,86</w:t>
            </w:r>
          </w:p>
        </w:tc>
      </w:tr>
      <w:tr w:rsidR="00C66E66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rPr>
                <w:lang w:eastAsia="en-US"/>
              </w:rPr>
            </w:pPr>
            <w:r w:rsidRPr="00C66E66"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E7580B" w:rsidRDefault="00C66E66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E7580B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E7580B" w:rsidRDefault="00C66E66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E7580B"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 w:rsidRPr="00C66E66">
              <w:rPr>
                <w:color w:val="000000"/>
                <w:sz w:val="22"/>
                <w:szCs w:val="22"/>
                <w:lang w:eastAsia="en-US"/>
              </w:rPr>
              <w:t>00000</w:t>
            </w:r>
            <w:r w:rsidRPr="00C66E66"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 w:rsidRPr="00C66E66">
              <w:rPr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spacing w:line="256" w:lineRule="auto"/>
              <w:jc w:val="center"/>
              <w:rPr>
                <w:lang w:eastAsia="en-US"/>
              </w:rPr>
            </w:pPr>
            <w:r w:rsidRPr="00C66E66">
              <w:rPr>
                <w:sz w:val="22"/>
                <w:szCs w:val="22"/>
                <w:lang w:eastAsia="en-US"/>
              </w:rPr>
              <w:t>33076,21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E66" w:rsidRPr="00C66E66" w:rsidRDefault="00C66E66" w:rsidP="009E3176">
            <w:pPr>
              <w:spacing w:line="256" w:lineRule="auto"/>
              <w:jc w:val="center"/>
              <w:rPr>
                <w:lang w:eastAsia="en-US"/>
              </w:rPr>
            </w:pPr>
            <w:r w:rsidRPr="00C66E66">
              <w:rPr>
                <w:sz w:val="22"/>
                <w:szCs w:val="22"/>
                <w:lang w:eastAsia="en-US"/>
              </w:rPr>
              <w:t>33076,21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10000</w:t>
            </w:r>
            <w:r w:rsidR="00C66E66"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Резервные фонды местных администраций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10000</w:t>
            </w:r>
            <w:r w:rsidR="00C66E66"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10000</w:t>
            </w:r>
            <w:r w:rsidR="00C66E66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10000</w:t>
            </w:r>
            <w:r w:rsidR="00C66E66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10000</w:t>
            </w:r>
            <w:r w:rsidR="00C66E66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i/>
                <w:lang w:eastAsia="en-US"/>
              </w:rPr>
            </w:pPr>
            <w:r>
              <w:rPr>
                <w:b/>
                <w:bCs/>
                <w:i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CF7966" w:rsidRDefault="009C2D94" w:rsidP="009E3176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1373420,07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9C6CB5" w:rsidP="009E3176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892779,98</w:t>
            </w:r>
          </w:p>
        </w:tc>
      </w:tr>
      <w:tr w:rsidR="00D90A49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Выполнение других обязательств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D90A49" w:rsidP="009E3176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0A49" w:rsidRDefault="00D90A49" w:rsidP="009E3176">
            <w:pPr>
              <w:autoSpaceDE w:val="0"/>
              <w:snapToGrid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Pr="00CF7966" w:rsidRDefault="007D5D02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1038427,87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A49" w:rsidRDefault="003D3D7B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614565,17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D5D02">
              <w:rPr>
                <w:b/>
                <w:sz w:val="22"/>
                <w:szCs w:val="22"/>
                <w:lang w:eastAsia="en-US"/>
              </w:rPr>
              <w:t>329502,26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7D5D02">
              <w:rPr>
                <w:b/>
                <w:sz w:val="22"/>
                <w:szCs w:val="22"/>
                <w:lang w:eastAsia="en-US"/>
              </w:rPr>
              <w:t>202748,56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329502,26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202748,56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212682,26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164802,89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</w:t>
            </w:r>
            <w:r>
              <w:rPr>
                <w:sz w:val="22"/>
                <w:szCs w:val="22"/>
                <w:lang w:eastAsia="en-US"/>
              </w:rPr>
              <w:lastRenderedPageBreak/>
              <w:t>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116820,00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37945,67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708925,61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76E1F" w:rsidRDefault="00656E0B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411816,61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708925,61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411816,61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95588A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708925,61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411816,61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124192" w:rsidRDefault="00656E0B" w:rsidP="00656E0B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184892,00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128114,61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157584,00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117178,11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157584,00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117178,11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157584,00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117178,11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121032,00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86291,00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36552,00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30887,11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EF3E44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27308</w:t>
            </w:r>
            <w:r>
              <w:rPr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D76E1F">
              <w:rPr>
                <w:b/>
                <w:sz w:val="22"/>
                <w:szCs w:val="22"/>
                <w:lang w:eastAsia="en-US"/>
              </w:rPr>
              <w:t>10936,50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</w:t>
            </w:r>
          </w:p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EF3E44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27308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D76E1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 w:rsidRPr="00D76E1F">
              <w:rPr>
                <w:sz w:val="22"/>
                <w:szCs w:val="22"/>
                <w:lang w:eastAsia="en-US"/>
              </w:rPr>
              <w:t>10936,50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4A7C31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4A7C31">
              <w:rPr>
                <w:sz w:val="22"/>
                <w:szCs w:val="22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4A7C31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4A7C31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4A7C31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4A7C31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4A7C31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4A7C31"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4A7C31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 w:rsidRPr="004A7C31">
              <w:rPr>
                <w:color w:val="000000"/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EF3E44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 w:rsidRPr="004A7C31">
              <w:rPr>
                <w:sz w:val="22"/>
                <w:szCs w:val="22"/>
                <w:lang w:eastAsia="en-US"/>
              </w:rPr>
              <w:t>16</w:t>
            </w:r>
            <w:r w:rsidRPr="004A7C31">
              <w:rPr>
                <w:sz w:val="22"/>
                <w:szCs w:val="22"/>
                <w:lang w:val="en-US" w:eastAsia="en-US"/>
              </w:rPr>
              <w:t>500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4A7C31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 w:rsidRPr="004A7C31">
              <w:rPr>
                <w:sz w:val="22"/>
                <w:szCs w:val="22"/>
                <w:lang w:eastAsia="en-US"/>
              </w:rPr>
              <w:t>10936,50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10808,00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C75E2A" w:rsidRDefault="007D5D02" w:rsidP="007D5D02">
            <w:pPr>
              <w:autoSpaceDE w:val="0"/>
              <w:spacing w:line="256" w:lineRule="auto"/>
              <w:rPr>
                <w:b/>
                <w:i/>
                <w:lang w:eastAsia="en-US"/>
              </w:rPr>
            </w:pPr>
            <w:r w:rsidRPr="00C75E2A">
              <w:rPr>
                <w:b/>
                <w:i/>
                <w:sz w:val="22"/>
                <w:szCs w:val="22"/>
                <w:lang w:eastAsia="en-US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C75E2A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C75E2A">
              <w:rPr>
                <w:b/>
                <w:i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C75E2A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C75E2A">
              <w:rPr>
                <w:b/>
                <w:i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C75E2A" w:rsidRDefault="007D5D02" w:rsidP="007D5D02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C75E2A">
              <w:rPr>
                <w:b/>
                <w:i/>
                <w:color w:val="000000"/>
                <w:sz w:val="22"/>
                <w:szCs w:val="22"/>
                <w:lang w:eastAsia="en-US"/>
              </w:rPr>
              <w:t>00000</w:t>
            </w:r>
            <w:r w:rsidRPr="00C75E2A">
              <w:rPr>
                <w:b/>
                <w:i/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C75E2A" w:rsidRDefault="007D5D02" w:rsidP="007D5D02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  <w:r w:rsidRPr="00C75E2A">
              <w:rPr>
                <w:b/>
                <w:i/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C75E2A" w:rsidRDefault="007D5D02" w:rsidP="007D5D02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C75E2A">
              <w:rPr>
                <w:b/>
                <w:i/>
                <w:sz w:val="22"/>
                <w:szCs w:val="22"/>
                <w:lang w:eastAsia="en-US"/>
              </w:rPr>
              <w:t>150100,20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C75E2A" w:rsidRDefault="007D5D02" w:rsidP="007D5D02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C75E2A">
              <w:rPr>
                <w:b/>
                <w:i/>
                <w:sz w:val="22"/>
                <w:szCs w:val="22"/>
                <w:lang w:eastAsia="en-US"/>
              </w:rPr>
              <w:t>150100,20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86292,00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86292,00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86292,00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86292,00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Заработная плата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111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86292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86292,00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 w:rsidRPr="000F066C"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0F066C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0F066C">
              <w:rPr>
                <w:color w:val="000000"/>
                <w:sz w:val="22"/>
                <w:szCs w:val="22"/>
                <w:lang w:eastAsia="en-US"/>
              </w:rPr>
              <w:t>00000</w:t>
            </w:r>
            <w:r w:rsidRPr="000F066C"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 w:rsidRPr="000F066C">
              <w:rPr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 w:rsidRPr="000F066C">
              <w:rPr>
                <w:sz w:val="22"/>
                <w:szCs w:val="22"/>
                <w:lang w:eastAsia="en-US"/>
              </w:rPr>
              <w:t>63808,20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 w:rsidRPr="000F066C">
              <w:rPr>
                <w:sz w:val="22"/>
                <w:szCs w:val="22"/>
                <w:lang w:eastAsia="en-US"/>
              </w:rPr>
              <w:t>63808,20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63808,20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63808,20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63808,20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AE1F30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63808,20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Начисления на выплаты по оплате труда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AE1F30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AE1F30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119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0F066C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63808,20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AE1F30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63808,20</w:t>
            </w:r>
          </w:p>
        </w:tc>
      </w:tr>
      <w:tr w:rsidR="007D5D02" w:rsidTr="00742C1F">
        <w:trPr>
          <w:trHeight w:val="520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A36113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A36113">
              <w:rPr>
                <w:b/>
                <w:i/>
                <w:sz w:val="22"/>
                <w:szCs w:val="22"/>
                <w:lang w:eastAsia="en-US"/>
              </w:rPr>
              <w:t xml:space="preserve">Национальная оборона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A36113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A36113">
              <w:rPr>
                <w:b/>
                <w:i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A36113" w:rsidRDefault="007D5D02" w:rsidP="007D5D02">
            <w:pPr>
              <w:autoSpaceDE w:val="0"/>
              <w:snapToGrid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A36113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A36113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A36113" w:rsidRDefault="007D5D02" w:rsidP="007D5D02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A36113">
              <w:rPr>
                <w:b/>
                <w:i/>
                <w:sz w:val="22"/>
                <w:szCs w:val="22"/>
                <w:lang w:eastAsia="en-US"/>
              </w:rPr>
              <w:t>104500</w:t>
            </w:r>
            <w:r w:rsidR="00FB53AC">
              <w:rPr>
                <w:b/>
                <w:i/>
                <w:sz w:val="22"/>
                <w:szCs w:val="22"/>
                <w:lang w:eastAsia="en-US"/>
              </w:rPr>
              <w:t>,00</w:t>
            </w:r>
            <w:bookmarkStart w:id="0" w:name="_GoBack"/>
            <w:bookmarkEnd w:id="0"/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Pr="00A36113" w:rsidRDefault="007D5D02" w:rsidP="007D5D02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78275,00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  <w:r w:rsidR="00FB53AC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78275,00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00</w:t>
            </w:r>
            <w:r>
              <w:rPr>
                <w:color w:val="000000"/>
                <w:sz w:val="22"/>
                <w:szCs w:val="22"/>
                <w:lang w:eastAsia="en-US"/>
              </w:rPr>
              <w:t>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78275,00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78275,00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78275,00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79890,00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65818,37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24610,00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12456,63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b/>
                <w:i/>
                <w:lang w:eastAsia="en-US"/>
              </w:rPr>
            </w:pPr>
            <w:r w:rsidRPr="00DB702F">
              <w:rPr>
                <w:b/>
                <w:i/>
                <w:lang w:eastAsia="en-US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0000021801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napToGrid w:val="0"/>
              <w:spacing w:line="25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DB702F">
              <w:rPr>
                <w:b/>
                <w:i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DB702F">
              <w:rPr>
                <w:b/>
                <w:i/>
                <w:sz w:val="22"/>
                <w:szCs w:val="22"/>
                <w:lang w:eastAsia="en-US"/>
              </w:rPr>
              <w:t>28964</w:t>
            </w:r>
            <w:r>
              <w:rPr>
                <w:b/>
                <w:i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 w:rsidRPr="00DB702F">
              <w:rPr>
                <w:b/>
                <w:i/>
                <w:sz w:val="22"/>
                <w:szCs w:val="22"/>
                <w:lang w:eastAsia="en-US"/>
              </w:rPr>
              <w:t>28964</w:t>
            </w:r>
            <w:r>
              <w:rPr>
                <w:b/>
                <w:i/>
                <w:sz w:val="22"/>
                <w:szCs w:val="22"/>
                <w:lang w:eastAsia="en-US"/>
              </w:rPr>
              <w:t>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0000021801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napToGrid w:val="0"/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9964,00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9964,00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 w:rsidRPr="00DB702F">
              <w:rPr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0000021801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autoSpaceDE w:val="0"/>
              <w:snapToGrid w:val="0"/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DB702F">
              <w:rPr>
                <w:color w:val="000000"/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 w:rsidRPr="00DB702F">
              <w:rPr>
                <w:sz w:val="22"/>
                <w:szCs w:val="22"/>
                <w:lang w:eastAsia="en-US"/>
              </w:rPr>
              <w:t>19000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Pr="00DB702F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 w:rsidRPr="00DB702F">
              <w:rPr>
                <w:sz w:val="22"/>
                <w:szCs w:val="22"/>
                <w:lang w:eastAsia="en-US"/>
              </w:rPr>
              <w:t>19000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bCs/>
                <w:i/>
                <w:color w:val="000000"/>
                <w:lang w:eastAsia="en-US"/>
              </w:rPr>
            </w:pPr>
            <w:r>
              <w:rPr>
                <w:b/>
                <w:i/>
                <w:lang w:eastAsia="en-US"/>
              </w:rPr>
              <w:t>Прочая закупка товаров, работ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296000,00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97046,00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97046,00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Прочая закупка товаров,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97046,00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napToGrid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97046,00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szCs w:val="28"/>
                <w:lang w:eastAsia="en-US"/>
              </w:rPr>
              <w:t>Оплата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97046,00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Работы, услуги по содержанию имущества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296000,00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97046,00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b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2800,00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2800,00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2800,00</w:t>
            </w:r>
          </w:p>
        </w:tc>
      </w:tr>
      <w:tr w:rsidR="007D5D02" w:rsidTr="00742C1F">
        <w:trPr>
          <w:trHeight w:val="286"/>
        </w:trPr>
        <w:tc>
          <w:tcPr>
            <w:tcW w:w="4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autoSpaceDE w:val="0"/>
              <w:spacing w:line="25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02" w:rsidRDefault="007D5D02" w:rsidP="007D5D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2800</w:t>
            </w:r>
            <w:r w:rsidR="00C965E7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5D02" w:rsidRDefault="007D5D02" w:rsidP="007D5D0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2800,00</w:t>
            </w:r>
          </w:p>
        </w:tc>
      </w:tr>
    </w:tbl>
    <w:p w:rsidR="00D90A49" w:rsidRDefault="00D90A49" w:rsidP="00C5635E">
      <w:pPr>
        <w:tabs>
          <w:tab w:val="left" w:pos="9585"/>
        </w:tabs>
      </w:pPr>
    </w:p>
    <w:p w:rsidR="00D90A49" w:rsidRDefault="00D90A49" w:rsidP="00D90A49">
      <w:pPr>
        <w:tabs>
          <w:tab w:val="left" w:pos="9585"/>
        </w:tabs>
        <w:jc w:val="right"/>
      </w:pPr>
    </w:p>
    <w:p w:rsidR="00D90A49" w:rsidRDefault="00D90A49" w:rsidP="00D90A49">
      <w:pPr>
        <w:tabs>
          <w:tab w:val="left" w:pos="9585"/>
        </w:tabs>
        <w:jc w:val="right"/>
      </w:pPr>
      <w:r>
        <w:t>Приложение № 5</w:t>
      </w:r>
    </w:p>
    <w:p w:rsidR="00D90A49" w:rsidRDefault="00D90A49" w:rsidP="00D90A49">
      <w:pPr>
        <w:jc w:val="right"/>
      </w:pPr>
      <w:r>
        <w:t>к постановлению администрации сельского</w:t>
      </w:r>
    </w:p>
    <w:p w:rsidR="00D90A49" w:rsidRDefault="00D90A49" w:rsidP="00D90A49">
      <w:pPr>
        <w:jc w:val="right"/>
      </w:pPr>
      <w:r>
        <w:t xml:space="preserve"> поселения «Мензинское»</w:t>
      </w:r>
    </w:p>
    <w:p w:rsidR="00D90A49" w:rsidRDefault="00D90A49" w:rsidP="00D90A49">
      <w:pPr>
        <w:jc w:val="right"/>
      </w:pPr>
      <w:r>
        <w:t>«Об утверждении отчета об исполнении</w:t>
      </w:r>
    </w:p>
    <w:p w:rsidR="00D90A49" w:rsidRDefault="00D90A49" w:rsidP="00D90A49">
      <w:pPr>
        <w:jc w:val="right"/>
      </w:pPr>
      <w:r>
        <w:t xml:space="preserve"> бюджета сельского поселения </w:t>
      </w:r>
    </w:p>
    <w:p w:rsidR="00D90A49" w:rsidRDefault="00D90A49" w:rsidP="00D90A49">
      <w:pPr>
        <w:ind w:right="-186"/>
        <w:jc w:val="right"/>
      </w:pPr>
      <w:r>
        <w:t xml:space="preserve"> «Мензинское» за 3 квартал 2019 года»</w:t>
      </w:r>
    </w:p>
    <w:p w:rsidR="00D90A49" w:rsidRDefault="00D90A49" w:rsidP="00D90A49">
      <w:pPr>
        <w:ind w:right="-186"/>
        <w:jc w:val="right"/>
      </w:pPr>
      <w:r>
        <w:t xml:space="preserve">                                                                                                   № </w:t>
      </w:r>
      <w:r w:rsidR="00C5635E">
        <w:t>27</w:t>
      </w:r>
      <w:r>
        <w:t xml:space="preserve"> от </w:t>
      </w:r>
      <w:r w:rsidR="00C5635E">
        <w:t>31</w:t>
      </w:r>
      <w:r>
        <w:t xml:space="preserve"> октября 2019г.</w:t>
      </w:r>
    </w:p>
    <w:p w:rsidR="00D90A49" w:rsidRDefault="00D90A49" w:rsidP="00D90A49">
      <w:pPr>
        <w:ind w:right="-186"/>
        <w:jc w:val="right"/>
      </w:pPr>
    </w:p>
    <w:p w:rsidR="00D90A49" w:rsidRDefault="00D90A49" w:rsidP="00D90A49">
      <w:pPr>
        <w:jc w:val="right"/>
      </w:pPr>
    </w:p>
    <w:p w:rsidR="00D90A49" w:rsidRDefault="00D90A49" w:rsidP="00D90A49">
      <w:pPr>
        <w:jc w:val="right"/>
      </w:pPr>
    </w:p>
    <w:p w:rsidR="00D90A49" w:rsidRDefault="00D90A49" w:rsidP="00D90A49">
      <w:pPr>
        <w:jc w:val="right"/>
      </w:pPr>
    </w:p>
    <w:p w:rsidR="00D90A49" w:rsidRDefault="00D90A49" w:rsidP="00D90A49">
      <w:pPr>
        <w:pStyle w:val="a3"/>
      </w:pPr>
      <w:r>
        <w:t>Источники финансирования дефицита бюджета Администрации сельского поселения «Мензинское» за 3 квартал 2019 года</w:t>
      </w:r>
    </w:p>
    <w:p w:rsidR="00D90A49" w:rsidRDefault="00D90A49" w:rsidP="00D90A49">
      <w:pPr>
        <w:rPr>
          <w:b/>
        </w:rPr>
      </w:pPr>
    </w:p>
    <w:p w:rsidR="00D90A49" w:rsidRDefault="00D90A49" w:rsidP="00D90A49">
      <w:pPr>
        <w:rPr>
          <w:sz w:val="20"/>
        </w:rPr>
      </w:pPr>
    </w:p>
    <w:p w:rsidR="00D90A49" w:rsidRDefault="00D90A49" w:rsidP="00D90A49">
      <w:pPr>
        <w:rPr>
          <w:sz w:val="20"/>
        </w:rPr>
      </w:pPr>
    </w:p>
    <w:p w:rsidR="00D90A49" w:rsidRDefault="00D90A49" w:rsidP="00D90A49">
      <w:pPr>
        <w:rPr>
          <w:sz w:val="20"/>
        </w:rPr>
      </w:pPr>
    </w:p>
    <w:p w:rsidR="00D90A49" w:rsidRDefault="00D90A49" w:rsidP="00D90A49">
      <w:pPr>
        <w:rPr>
          <w:sz w:val="20"/>
        </w:rPr>
      </w:pPr>
    </w:p>
    <w:tbl>
      <w:tblPr>
        <w:tblpPr w:leftFromText="180" w:rightFromText="180" w:bottomFromText="160" w:vertAnchor="text" w:horzAnchor="margin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D90A49" w:rsidTr="009E3176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 источников финансирования дефицита бюджета по бюджетной классификации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</w:p>
          <w:p w:rsidR="00D90A49" w:rsidRDefault="00D90A49" w:rsidP="009E317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кода источника финансирования дефицитов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Исполнено</w:t>
            </w:r>
          </w:p>
        </w:tc>
      </w:tr>
      <w:tr w:rsidR="00D90A49" w:rsidTr="009E3176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D90A49" w:rsidTr="009E3176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49" w:rsidRDefault="00D90A49" w:rsidP="009E3176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Источники финансирования дефицита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-3036,93</w:t>
            </w:r>
          </w:p>
        </w:tc>
      </w:tr>
      <w:tr w:rsidR="00D90A49" w:rsidTr="009E3176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01 00 00 00 00 0000 000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-3036,93</w:t>
            </w:r>
          </w:p>
        </w:tc>
      </w:tr>
      <w:tr w:rsidR="00D90A49" w:rsidTr="009E3176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01 05 00 00 00 0000 000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A49" w:rsidRDefault="00D90A49" w:rsidP="009E317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A49" w:rsidRDefault="00D90A49" w:rsidP="009E317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-3036,93</w:t>
            </w:r>
          </w:p>
        </w:tc>
      </w:tr>
    </w:tbl>
    <w:p w:rsidR="00D90A49" w:rsidRDefault="00D90A49" w:rsidP="00D90A49">
      <w:pPr>
        <w:rPr>
          <w:sz w:val="20"/>
        </w:rPr>
      </w:pPr>
    </w:p>
    <w:p w:rsidR="00D90A49" w:rsidRDefault="00D90A49" w:rsidP="00D90A49"/>
    <w:p w:rsidR="00D90A49" w:rsidRDefault="00D90A49" w:rsidP="00D90A49"/>
    <w:p w:rsidR="009E3176" w:rsidRPr="00E95942" w:rsidRDefault="009E3176" w:rsidP="00E95942"/>
    <w:sectPr w:rsidR="009E3176" w:rsidRPr="00E95942" w:rsidSect="009E317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307"/>
    <w:rsid w:val="00033762"/>
    <w:rsid w:val="000B0F8E"/>
    <w:rsid w:val="000F066C"/>
    <w:rsid w:val="00121D17"/>
    <w:rsid w:val="00124192"/>
    <w:rsid w:val="001936EF"/>
    <w:rsid w:val="001A4442"/>
    <w:rsid w:val="001D6192"/>
    <w:rsid w:val="00224D99"/>
    <w:rsid w:val="00273E0C"/>
    <w:rsid w:val="00282879"/>
    <w:rsid w:val="0032679B"/>
    <w:rsid w:val="003305B2"/>
    <w:rsid w:val="00373C0E"/>
    <w:rsid w:val="003879EB"/>
    <w:rsid w:val="003D3D7B"/>
    <w:rsid w:val="0045253F"/>
    <w:rsid w:val="004A7C31"/>
    <w:rsid w:val="005A0594"/>
    <w:rsid w:val="00656E0B"/>
    <w:rsid w:val="0066590C"/>
    <w:rsid w:val="006C1288"/>
    <w:rsid w:val="00742C1F"/>
    <w:rsid w:val="00797BD7"/>
    <w:rsid w:val="007D5D02"/>
    <w:rsid w:val="007F06ED"/>
    <w:rsid w:val="00825F68"/>
    <w:rsid w:val="00833A26"/>
    <w:rsid w:val="008B69DC"/>
    <w:rsid w:val="00917115"/>
    <w:rsid w:val="0095588A"/>
    <w:rsid w:val="00994178"/>
    <w:rsid w:val="00997007"/>
    <w:rsid w:val="009B03FE"/>
    <w:rsid w:val="009C2D94"/>
    <w:rsid w:val="009C6CB5"/>
    <w:rsid w:val="009E3176"/>
    <w:rsid w:val="00B676F1"/>
    <w:rsid w:val="00BD5CE3"/>
    <w:rsid w:val="00C529FD"/>
    <w:rsid w:val="00C5635E"/>
    <w:rsid w:val="00C66E66"/>
    <w:rsid w:val="00C75E2A"/>
    <w:rsid w:val="00C76307"/>
    <w:rsid w:val="00C965E7"/>
    <w:rsid w:val="00CC7DD9"/>
    <w:rsid w:val="00D20F83"/>
    <w:rsid w:val="00D90A49"/>
    <w:rsid w:val="00E36211"/>
    <w:rsid w:val="00E7580B"/>
    <w:rsid w:val="00E95942"/>
    <w:rsid w:val="00EF2753"/>
    <w:rsid w:val="00EF3E44"/>
    <w:rsid w:val="00F908C6"/>
    <w:rsid w:val="00FB5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DD9"/>
    <w:pPr>
      <w:keepNext/>
      <w:jc w:val="center"/>
      <w:outlineLvl w:val="0"/>
    </w:pPr>
    <w:rPr>
      <w:i/>
      <w:iCs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CC7DD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DD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CC7DD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msonormal0">
    <w:name w:val="msonormal"/>
    <w:basedOn w:val="a"/>
    <w:rsid w:val="00CC7DD9"/>
    <w:pPr>
      <w:spacing w:before="100" w:beforeAutospacing="1" w:after="100" w:afterAutospacing="1"/>
    </w:pPr>
  </w:style>
  <w:style w:type="paragraph" w:styleId="a3">
    <w:name w:val="Body Text"/>
    <w:basedOn w:val="a"/>
    <w:link w:val="a4"/>
    <w:semiHidden/>
    <w:unhideWhenUsed/>
    <w:rsid w:val="00CC7DD9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CC7DD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C7DD9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CC7DD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CC7D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C7D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2">
    <w:name w:val="xl82"/>
    <w:basedOn w:val="a"/>
    <w:rsid w:val="00CC7DD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ConsPlusNormal">
    <w:name w:val="ConsPlusNormal"/>
    <w:rsid w:val="00CC7DD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7">
    <w:name w:val="Цветовое выделение"/>
    <w:rsid w:val="00CC7DD9"/>
    <w:rPr>
      <w:b/>
      <w:bCs w:val="0"/>
      <w:color w:val="000080"/>
      <w:sz w:val="20"/>
    </w:rPr>
  </w:style>
  <w:style w:type="table" w:styleId="a8">
    <w:name w:val="Table Grid"/>
    <w:basedOn w:val="a1"/>
    <w:rsid w:val="00CC7D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9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D267B-5A99-47C9-A7A3-D4E33382F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43</cp:revision>
  <dcterms:created xsi:type="dcterms:W3CDTF">2019-10-24T12:26:00Z</dcterms:created>
  <dcterms:modified xsi:type="dcterms:W3CDTF">2019-10-31T01:49:00Z</dcterms:modified>
</cp:coreProperties>
</file>