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126EE" w:rsidRDefault="009310BC" w:rsidP="00C126E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23 мая </w:t>
      </w:r>
      <w:r w:rsidR="00C126EE">
        <w:rPr>
          <w:sz w:val="28"/>
          <w:szCs w:val="28"/>
        </w:rPr>
        <w:t xml:space="preserve">   </w:t>
      </w:r>
      <w:r w:rsidR="000D15CB">
        <w:rPr>
          <w:sz w:val="28"/>
          <w:szCs w:val="28"/>
        </w:rPr>
        <w:t xml:space="preserve"> </w:t>
      </w:r>
      <w:bookmarkStart w:id="0" w:name="_GoBack"/>
      <w:bookmarkEnd w:id="0"/>
      <w:r w:rsidR="00C126EE">
        <w:rPr>
          <w:sz w:val="28"/>
          <w:szCs w:val="28"/>
        </w:rPr>
        <w:t xml:space="preserve">      202</w:t>
      </w:r>
      <w:r w:rsidR="00422FD4">
        <w:rPr>
          <w:sz w:val="28"/>
          <w:szCs w:val="28"/>
        </w:rPr>
        <w:t>4</w:t>
      </w:r>
      <w:r w:rsidR="00C126EE">
        <w:rPr>
          <w:sz w:val="28"/>
          <w:szCs w:val="28"/>
        </w:rPr>
        <w:t xml:space="preserve"> года                                                             </w:t>
      </w:r>
      <w:r w:rsidR="00F35716">
        <w:rPr>
          <w:sz w:val="28"/>
          <w:szCs w:val="28"/>
        </w:rPr>
        <w:t xml:space="preserve">        </w:t>
      </w:r>
      <w:r w:rsidR="00C126EE">
        <w:rPr>
          <w:sz w:val="28"/>
          <w:szCs w:val="28"/>
        </w:rPr>
        <w:t xml:space="preserve">    №</w:t>
      </w:r>
      <w:r w:rsidR="003C45FD">
        <w:rPr>
          <w:sz w:val="28"/>
          <w:szCs w:val="28"/>
        </w:rPr>
        <w:t xml:space="preserve"> </w:t>
      </w:r>
      <w:r>
        <w:rPr>
          <w:sz w:val="28"/>
          <w:szCs w:val="28"/>
        </w:rPr>
        <w:t>321</w:t>
      </w:r>
    </w:p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126EE" w:rsidRPr="000D15CB" w:rsidRDefault="00C126EE" w:rsidP="00C126EE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Федерации»,   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</w:t>
      </w:r>
      <w:r w:rsidR="000D15CB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постановляет:</w:t>
      </w:r>
    </w:p>
    <w:p w:rsidR="00C126EE" w:rsidRDefault="00C126EE" w:rsidP="00C126EE">
      <w:pPr>
        <w:rPr>
          <w:lang w:bidi="ru-RU"/>
        </w:rPr>
      </w:pP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C126EE" w:rsidRDefault="00C126EE" w:rsidP="00C126EE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ела: Черемхово, </w:t>
      </w:r>
      <w:proofErr w:type="spellStart"/>
      <w:r>
        <w:rPr>
          <w:spacing w:val="-2"/>
          <w:sz w:val="28"/>
          <w:szCs w:val="28"/>
        </w:rPr>
        <w:t>Ядрихино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Семиозерье</w:t>
      </w:r>
      <w:proofErr w:type="spellEnd"/>
      <w:r>
        <w:rPr>
          <w:spacing w:val="-2"/>
          <w:sz w:val="28"/>
          <w:szCs w:val="28"/>
        </w:rPr>
        <w:t>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C126EE" w:rsidRDefault="003C45FD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</w:t>
      </w:r>
      <w:r w:rsidR="00C126EE">
        <w:rPr>
          <w:spacing w:val="-1"/>
          <w:sz w:val="28"/>
          <w:szCs w:val="28"/>
        </w:rPr>
        <w:t xml:space="preserve">ЯМАРОВСКИЙ избирательный участок № 2003. Центр - село Ямаровка. Границы участка: села: </w:t>
      </w:r>
      <w:r w:rsidR="00C126EE">
        <w:rPr>
          <w:spacing w:val="-2"/>
          <w:sz w:val="28"/>
          <w:szCs w:val="28"/>
        </w:rPr>
        <w:t xml:space="preserve">Ямаровка, Стеклозавод, </w:t>
      </w:r>
      <w:proofErr w:type="spellStart"/>
      <w:r w:rsidR="00C126EE">
        <w:rPr>
          <w:spacing w:val="-2"/>
          <w:sz w:val="28"/>
          <w:szCs w:val="28"/>
        </w:rPr>
        <w:t>Усть</w:t>
      </w:r>
      <w:proofErr w:type="spellEnd"/>
      <w:r w:rsidR="00C126EE">
        <w:rPr>
          <w:spacing w:val="-2"/>
          <w:sz w:val="28"/>
          <w:szCs w:val="28"/>
        </w:rPr>
        <w:t xml:space="preserve">-Ямаровка. Место нахождения  </w:t>
      </w:r>
      <w:r w:rsidR="00C126EE"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C126EE" w:rsidRDefault="00C126EE" w:rsidP="00C126EE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C126EE" w:rsidRDefault="003C45FD" w:rsidP="003C45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126EE">
        <w:rPr>
          <w:sz w:val="28"/>
          <w:szCs w:val="28"/>
        </w:rPr>
        <w:t>-    АФОНЬКИНСКИЙ избирательн</w:t>
      </w:r>
      <w:r>
        <w:rPr>
          <w:sz w:val="28"/>
          <w:szCs w:val="28"/>
        </w:rPr>
        <w:t xml:space="preserve">ый участок № 2004. Центр – село </w:t>
      </w:r>
      <w:proofErr w:type="spellStart"/>
      <w:r w:rsidR="00C126EE">
        <w:rPr>
          <w:sz w:val="28"/>
          <w:szCs w:val="28"/>
        </w:rPr>
        <w:t>Афонькино</w:t>
      </w:r>
      <w:proofErr w:type="spellEnd"/>
      <w:r w:rsidR="00C126EE">
        <w:rPr>
          <w:sz w:val="28"/>
          <w:szCs w:val="28"/>
        </w:rPr>
        <w:t>. Границы участка: с</w:t>
      </w:r>
      <w:r w:rsidR="00C126EE">
        <w:rPr>
          <w:spacing w:val="-3"/>
          <w:sz w:val="28"/>
          <w:szCs w:val="28"/>
        </w:rPr>
        <w:t xml:space="preserve">ела: </w:t>
      </w:r>
      <w:proofErr w:type="spellStart"/>
      <w:r w:rsidR="00C126EE">
        <w:rPr>
          <w:spacing w:val="-3"/>
          <w:sz w:val="28"/>
          <w:szCs w:val="28"/>
        </w:rPr>
        <w:t>Афонькино</w:t>
      </w:r>
      <w:proofErr w:type="spellEnd"/>
      <w:r w:rsidR="00C126EE">
        <w:rPr>
          <w:spacing w:val="-3"/>
          <w:sz w:val="28"/>
          <w:szCs w:val="28"/>
        </w:rPr>
        <w:t xml:space="preserve">, </w:t>
      </w:r>
      <w:proofErr w:type="spellStart"/>
      <w:r w:rsidR="00C126EE">
        <w:rPr>
          <w:spacing w:val="-3"/>
          <w:sz w:val="28"/>
          <w:szCs w:val="28"/>
        </w:rPr>
        <w:t>Зашулан</w:t>
      </w:r>
      <w:proofErr w:type="spellEnd"/>
      <w:r w:rsidR="00C126EE">
        <w:rPr>
          <w:spacing w:val="-3"/>
          <w:sz w:val="28"/>
          <w:szCs w:val="28"/>
        </w:rPr>
        <w:t xml:space="preserve">, Большая Речка. Место нахождения  </w:t>
      </w:r>
      <w:r w:rsidR="00C126EE">
        <w:rPr>
          <w:sz w:val="28"/>
          <w:szCs w:val="28"/>
        </w:rPr>
        <w:t xml:space="preserve">участковой избирательной комиссии и помещения для голосования – сельский Дом культуры с. </w:t>
      </w:r>
      <w:proofErr w:type="spellStart"/>
      <w:r w:rsidR="00C126EE">
        <w:rPr>
          <w:sz w:val="28"/>
          <w:szCs w:val="28"/>
        </w:rPr>
        <w:t>Афонькино</w:t>
      </w:r>
      <w:proofErr w:type="spellEnd"/>
      <w:r w:rsidR="00C126EE">
        <w:rPr>
          <w:sz w:val="28"/>
          <w:szCs w:val="28"/>
        </w:rPr>
        <w:t>, ул. Шоссейная, 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3C45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C45FD">
        <w:rPr>
          <w:sz w:val="28"/>
          <w:szCs w:val="28"/>
        </w:rPr>
        <w:t xml:space="preserve">   -     </w:t>
      </w:r>
      <w:r>
        <w:rPr>
          <w:sz w:val="28"/>
          <w:szCs w:val="28"/>
        </w:rPr>
        <w:t xml:space="preserve">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 xml:space="preserve">комиссии  - </w:t>
      </w:r>
      <w:proofErr w:type="spellStart"/>
      <w:r>
        <w:rPr>
          <w:spacing w:val="-1"/>
          <w:sz w:val="28"/>
          <w:szCs w:val="28"/>
        </w:rPr>
        <w:t>администация</w:t>
      </w:r>
      <w:proofErr w:type="spellEnd"/>
      <w:r>
        <w:rPr>
          <w:spacing w:val="-1"/>
          <w:sz w:val="28"/>
          <w:szCs w:val="28"/>
        </w:rPr>
        <w:t xml:space="preserve"> сельского поселения «Шимбиликское», с. </w:t>
      </w:r>
      <w:proofErr w:type="spellStart"/>
      <w:r>
        <w:rPr>
          <w:spacing w:val="-1"/>
          <w:sz w:val="28"/>
          <w:szCs w:val="28"/>
        </w:rPr>
        <w:t>Шибилик</w:t>
      </w:r>
      <w:proofErr w:type="spellEnd"/>
      <w:r>
        <w:rPr>
          <w:spacing w:val="-1"/>
          <w:sz w:val="28"/>
          <w:szCs w:val="28"/>
        </w:rPr>
        <w:t>, ул. Центральная, 86, помещения для голосования –</w:t>
      </w:r>
      <w:proofErr w:type="spellStart"/>
      <w:r>
        <w:rPr>
          <w:spacing w:val="-1"/>
          <w:sz w:val="28"/>
          <w:szCs w:val="28"/>
        </w:rPr>
        <w:t>Шимбиликский</w:t>
      </w:r>
      <w:proofErr w:type="spellEnd"/>
      <w:r>
        <w:rPr>
          <w:spacing w:val="-1"/>
          <w:sz w:val="28"/>
          <w:szCs w:val="28"/>
        </w:rPr>
        <w:t xml:space="preserve"> СДК, с. Шимбилик, ул. Центральная, 88;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="003C45FD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</w:t>
      </w:r>
      <w:r w:rsidR="003C45FD">
        <w:rPr>
          <w:spacing w:val="-1"/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Осиновка</w:t>
      </w:r>
      <w:r w:rsidR="003C45FD">
        <w:rPr>
          <w:spacing w:val="-1"/>
          <w:sz w:val="28"/>
          <w:szCs w:val="28"/>
        </w:rPr>
        <w:t xml:space="preserve">, </w:t>
      </w:r>
      <w:proofErr w:type="spellStart"/>
      <w:r w:rsidR="003C45FD">
        <w:rPr>
          <w:spacing w:val="-1"/>
          <w:sz w:val="28"/>
          <w:szCs w:val="28"/>
        </w:rPr>
        <w:t>Аца</w:t>
      </w:r>
      <w:proofErr w:type="spellEnd"/>
      <w:r w:rsidR="003C45FD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Место  участковой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C126EE" w:rsidRDefault="003C45FD" w:rsidP="003C45FD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color w:val="FF0000"/>
          <w:sz w:val="28"/>
          <w:szCs w:val="28"/>
        </w:rPr>
        <w:t xml:space="preserve">  </w:t>
      </w:r>
      <w:r w:rsidR="00C126EE">
        <w:rPr>
          <w:spacing w:val="-1"/>
          <w:sz w:val="28"/>
          <w:szCs w:val="28"/>
        </w:rPr>
        <w:t xml:space="preserve">     -  ФОМИЧЕВСКИЙ избирательный участок № 2009. Центр - село </w:t>
      </w:r>
      <w:proofErr w:type="spellStart"/>
      <w:r w:rsidR="00C126EE">
        <w:rPr>
          <w:spacing w:val="-1"/>
          <w:sz w:val="28"/>
          <w:szCs w:val="28"/>
        </w:rPr>
        <w:t>Фомичево</w:t>
      </w:r>
      <w:proofErr w:type="spellEnd"/>
      <w:r w:rsidR="00C126EE">
        <w:rPr>
          <w:spacing w:val="-1"/>
          <w:sz w:val="28"/>
          <w:szCs w:val="28"/>
        </w:rPr>
        <w:t>. Границы участка: с</w:t>
      </w:r>
      <w:r w:rsidR="00C126EE">
        <w:rPr>
          <w:spacing w:val="-4"/>
          <w:sz w:val="28"/>
          <w:szCs w:val="28"/>
        </w:rPr>
        <w:t xml:space="preserve">ело </w:t>
      </w:r>
      <w:proofErr w:type="spellStart"/>
      <w:r w:rsidR="00C126EE">
        <w:rPr>
          <w:spacing w:val="-4"/>
          <w:sz w:val="28"/>
          <w:szCs w:val="28"/>
        </w:rPr>
        <w:t>Фомичево</w:t>
      </w:r>
      <w:proofErr w:type="spellEnd"/>
      <w:r w:rsidR="00C126EE">
        <w:rPr>
          <w:spacing w:val="-4"/>
          <w:sz w:val="28"/>
          <w:szCs w:val="28"/>
        </w:rPr>
        <w:t xml:space="preserve">. Место нахождения  участковой избирательной комиссии  и помещения для голосования </w:t>
      </w:r>
      <w:r w:rsidR="00C126EE">
        <w:rPr>
          <w:sz w:val="28"/>
          <w:szCs w:val="28"/>
        </w:rPr>
        <w:t xml:space="preserve">-   филиал № 1 с. </w:t>
      </w:r>
      <w:proofErr w:type="spellStart"/>
      <w:r w:rsidR="00C126EE">
        <w:rPr>
          <w:sz w:val="28"/>
          <w:szCs w:val="28"/>
        </w:rPr>
        <w:t>Фомичево</w:t>
      </w:r>
      <w:proofErr w:type="spellEnd"/>
      <w:r w:rsidR="00C126EE">
        <w:rPr>
          <w:sz w:val="28"/>
          <w:szCs w:val="28"/>
        </w:rPr>
        <w:t xml:space="preserve"> МУК «Центр народной культуры», с. </w:t>
      </w:r>
      <w:proofErr w:type="spellStart"/>
      <w:r w:rsidR="00C126EE">
        <w:rPr>
          <w:sz w:val="28"/>
          <w:szCs w:val="28"/>
        </w:rPr>
        <w:t>Фомичево</w:t>
      </w:r>
      <w:proofErr w:type="spellEnd"/>
      <w:r w:rsidR="00C126EE">
        <w:rPr>
          <w:sz w:val="28"/>
          <w:szCs w:val="28"/>
        </w:rPr>
        <w:t>, ул. Центральная, 24а;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села: Большаково, Красные речки. Место нахождения участковой избирательной </w:t>
      </w:r>
      <w:r>
        <w:rPr>
          <w:sz w:val="28"/>
          <w:szCs w:val="28"/>
        </w:rPr>
        <w:t xml:space="preserve">комиссии и помещения для голосования – </w:t>
      </w:r>
      <w:proofErr w:type="spellStart"/>
      <w:r>
        <w:rPr>
          <w:sz w:val="28"/>
          <w:szCs w:val="28"/>
        </w:rPr>
        <w:t>Большаковский</w:t>
      </w:r>
      <w:proofErr w:type="spellEnd"/>
      <w:r>
        <w:rPr>
          <w:sz w:val="28"/>
          <w:szCs w:val="28"/>
        </w:rPr>
        <w:t xml:space="preserve"> сельский клуб, с. Большаково, </w:t>
      </w:r>
      <w:proofErr w:type="spellStart"/>
      <w:r>
        <w:rPr>
          <w:sz w:val="28"/>
          <w:szCs w:val="28"/>
        </w:rPr>
        <w:t>ул.Трактовая</w:t>
      </w:r>
      <w:proofErr w:type="spellEnd"/>
      <w:r>
        <w:rPr>
          <w:sz w:val="28"/>
          <w:szCs w:val="28"/>
        </w:rPr>
        <w:t>, 16;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ела: Коротково, Быково.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Коротковский</w:t>
      </w:r>
      <w:proofErr w:type="spellEnd"/>
      <w:r>
        <w:rPr>
          <w:sz w:val="28"/>
          <w:szCs w:val="28"/>
        </w:rPr>
        <w:t xml:space="preserve"> СДК, с. Коротково, ул. Советская,  59;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ело Барахоево.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Барахоевский</w:t>
      </w:r>
      <w:proofErr w:type="spellEnd"/>
      <w:r>
        <w:rPr>
          <w:sz w:val="28"/>
          <w:szCs w:val="28"/>
        </w:rPr>
        <w:t xml:space="preserve">  сельский Дом культуры, с. Барахоево, ул. Октябрьская, 109;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 xml:space="preserve">участковой  избирательной комиссии –администрация сельского поселения «Малоархангельское», с. Малоархангельск, 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73а,  помещения для голосования – СДК с. Малоархангельск, ул. Центральная, 112;</w:t>
      </w:r>
    </w:p>
    <w:p w:rsidR="00C126EE" w:rsidRDefault="00C126EE" w:rsidP="00C126EE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 включая улицу Набережная, за исключением улиц  Кедровая, Лесная, Таежная, Молодежная). Место нахождения  </w:t>
      </w:r>
      <w:r w:rsidRPr="0085753C"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85753C">
        <w:rPr>
          <w:spacing w:val="-5"/>
          <w:sz w:val="28"/>
          <w:szCs w:val="28"/>
        </w:rPr>
        <w:t xml:space="preserve">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(за исключением улицы Набережная, включая улицы  Кедровая, Лесная, Таежная, Молодежная). 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85753C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t xml:space="preserve">    </w:t>
      </w:r>
      <w:r>
        <w:rPr>
          <w:i/>
          <w:color w:val="FF0000"/>
          <w:sz w:val="28"/>
          <w:szCs w:val="28"/>
        </w:rPr>
        <w:t xml:space="preserve"> </w:t>
      </w:r>
      <w:r w:rsidRPr="00CC0221"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села: Архангельское, Александровка. Место нахождения участковой избирательной </w:t>
      </w:r>
      <w:r>
        <w:rPr>
          <w:spacing w:val="-2"/>
          <w:sz w:val="28"/>
          <w:szCs w:val="28"/>
        </w:rPr>
        <w:t xml:space="preserve">комиссии  и помещения для </w:t>
      </w:r>
      <w:r>
        <w:rPr>
          <w:spacing w:val="-2"/>
          <w:sz w:val="28"/>
          <w:szCs w:val="28"/>
        </w:rPr>
        <w:lastRenderedPageBreak/>
        <w:t>голосования - администрация сельского поселения «Архангельское», ул. Колхозная, 1;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Границы участка: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</w:t>
      </w:r>
      <w:r>
        <w:rPr>
          <w:spacing w:val="-3"/>
          <w:sz w:val="28"/>
          <w:szCs w:val="28"/>
        </w:rPr>
        <w:t xml:space="preserve">Место нахождения  участковой избирательной комиссии и помещения для голосования - начальная школа с. </w:t>
      </w:r>
      <w:proofErr w:type="spellStart"/>
      <w:r>
        <w:rPr>
          <w:spacing w:val="-3"/>
          <w:sz w:val="28"/>
          <w:szCs w:val="28"/>
        </w:rPr>
        <w:t>Укыр</w:t>
      </w:r>
      <w:proofErr w:type="spellEnd"/>
      <w:r>
        <w:rPr>
          <w:spacing w:val="-3"/>
          <w:sz w:val="28"/>
          <w:szCs w:val="28"/>
        </w:rPr>
        <w:t>, ул. Центральная, 12а;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>- МЕНЗИНСКИЙ избирательный участок № 2022. Центр - село Менза. Границы участка: село Менза.</w:t>
      </w:r>
      <w:r w:rsidR="003C45FD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нахождения  участковой избирательной комиссии, помещения для голосования  – Муниципальное общеобразовательное учреждение </w:t>
      </w:r>
      <w:proofErr w:type="spellStart"/>
      <w:r>
        <w:rPr>
          <w:sz w:val="28"/>
          <w:szCs w:val="28"/>
        </w:rPr>
        <w:t>Мензинская</w:t>
      </w:r>
      <w:proofErr w:type="spellEnd"/>
      <w:r>
        <w:rPr>
          <w:sz w:val="28"/>
          <w:szCs w:val="28"/>
        </w:rPr>
        <w:t xml:space="preserve"> средняя общеобразовательная школа, с. Менза, ул. Школьная, 4;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</w:t>
      </w:r>
      <w:proofErr w:type="spellStart"/>
      <w:r>
        <w:rPr>
          <w:spacing w:val="-3"/>
          <w:sz w:val="28"/>
          <w:szCs w:val="28"/>
        </w:rPr>
        <w:t>Байхор</w:t>
      </w:r>
      <w:proofErr w:type="spellEnd"/>
      <w:r>
        <w:rPr>
          <w:spacing w:val="-3"/>
          <w:sz w:val="28"/>
          <w:szCs w:val="28"/>
        </w:rPr>
        <w:t xml:space="preserve">. Границы участка: села: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Гремяча, </w:t>
      </w:r>
      <w:proofErr w:type="spellStart"/>
      <w:r>
        <w:rPr>
          <w:spacing w:val="-1"/>
          <w:sz w:val="28"/>
          <w:szCs w:val="28"/>
        </w:rPr>
        <w:t>Мостовка</w:t>
      </w:r>
      <w:proofErr w:type="spellEnd"/>
      <w:r w:rsidR="003C45FD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и помещения для голосования –Дом культуры села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с.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>, ул. Северная,17;</w:t>
      </w:r>
      <w:r>
        <w:rPr>
          <w:spacing w:val="-2"/>
          <w:sz w:val="28"/>
          <w:szCs w:val="28"/>
        </w:rPr>
        <w:t xml:space="preserve"> 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 ЭТЫТЭЙСКИЙ избирательный участок № 2024. Центр - село </w:t>
      </w:r>
      <w:proofErr w:type="spellStart"/>
      <w:r>
        <w:rPr>
          <w:sz w:val="28"/>
          <w:szCs w:val="28"/>
        </w:rPr>
        <w:t>Этытэй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1"/>
          <w:sz w:val="28"/>
          <w:szCs w:val="28"/>
        </w:rPr>
        <w:t xml:space="preserve">ело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 и помещения для голосования -  </w:t>
      </w:r>
      <w:proofErr w:type="spellStart"/>
      <w:r>
        <w:rPr>
          <w:spacing w:val="-1"/>
          <w:sz w:val="28"/>
          <w:szCs w:val="28"/>
        </w:rPr>
        <w:t>Этытэйский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>, ул. Советская, 42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>село Верхний Шергольджин</w:t>
      </w:r>
      <w:r w:rsidR="003C45FD">
        <w:rPr>
          <w:spacing w:val="-2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 xml:space="preserve">Границы участка: села: Верхний Шергольджин, </w:t>
      </w:r>
      <w:r w:rsidR="003C45FD">
        <w:rPr>
          <w:spacing w:val="-2"/>
          <w:sz w:val="28"/>
          <w:szCs w:val="28"/>
        </w:rPr>
        <w:t>Бурсомон,</w:t>
      </w:r>
      <w:r w:rsidR="00246ED6">
        <w:rPr>
          <w:spacing w:val="-2"/>
          <w:sz w:val="28"/>
          <w:szCs w:val="28"/>
        </w:rPr>
        <w:t xml:space="preserve"> Средний Шергольджин, </w:t>
      </w:r>
      <w:r w:rsidR="003C45FD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Котый</w:t>
      </w:r>
      <w:proofErr w:type="spellEnd"/>
      <w:r>
        <w:rPr>
          <w:spacing w:val="-2"/>
          <w:sz w:val="28"/>
          <w:szCs w:val="28"/>
        </w:rPr>
        <w:t xml:space="preserve">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</w:t>
      </w:r>
      <w:proofErr w:type="spellStart"/>
      <w:r>
        <w:rPr>
          <w:spacing w:val="-3"/>
          <w:sz w:val="28"/>
          <w:szCs w:val="28"/>
        </w:rPr>
        <w:t>Маргентуй</w:t>
      </w:r>
      <w:proofErr w:type="spellEnd"/>
      <w:r>
        <w:rPr>
          <w:spacing w:val="-3"/>
          <w:sz w:val="28"/>
          <w:szCs w:val="28"/>
        </w:rPr>
        <w:t xml:space="preserve">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>», прииск Большая Речка, ул. Советская. 24,  помещения для голосования - Большереченский сельский Дом культуры, прииск Большая Речка, ул. Октябрьская, 1а;</w:t>
      </w:r>
    </w:p>
    <w:p w:rsidR="00C126EE" w:rsidRDefault="00C126EE" w:rsidP="00C126EE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АЛЬБИТУЙСКИЙ  избирательный  участок № 2029.  Центр   - село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>. Границы участка: с</w:t>
      </w:r>
      <w:r w:rsidR="003C45FD">
        <w:rPr>
          <w:spacing w:val="-1"/>
          <w:sz w:val="28"/>
          <w:szCs w:val="28"/>
        </w:rPr>
        <w:t>ела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 w:rsidR="003C45FD">
        <w:rPr>
          <w:spacing w:val="-1"/>
          <w:sz w:val="28"/>
          <w:szCs w:val="28"/>
        </w:rPr>
        <w:t xml:space="preserve">, Нижний Нарым, </w:t>
      </w:r>
      <w:proofErr w:type="spellStart"/>
      <w:r w:rsidR="003C45FD">
        <w:rPr>
          <w:spacing w:val="-1"/>
          <w:sz w:val="28"/>
          <w:szCs w:val="28"/>
        </w:rPr>
        <w:t>Гутай</w:t>
      </w:r>
      <w:proofErr w:type="spellEnd"/>
      <w:r w:rsidR="003C45FD">
        <w:rPr>
          <w:spacing w:val="-1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- </w:t>
      </w:r>
      <w:r>
        <w:rPr>
          <w:sz w:val="28"/>
          <w:szCs w:val="28"/>
        </w:rPr>
        <w:t xml:space="preserve">администрация сельского поселения «Альбитуйское»,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Центральная. 48,  помещения для голосования</w:t>
      </w:r>
      <w:r>
        <w:rPr>
          <w:spacing w:val="-1"/>
          <w:sz w:val="28"/>
          <w:szCs w:val="28"/>
        </w:rPr>
        <w:t xml:space="preserve"> – </w:t>
      </w:r>
      <w:proofErr w:type="spellStart"/>
      <w:r>
        <w:rPr>
          <w:spacing w:val="-1"/>
          <w:sz w:val="28"/>
          <w:szCs w:val="28"/>
        </w:rPr>
        <w:t>Альбитуйский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spellStart"/>
      <w:r>
        <w:rPr>
          <w:spacing w:val="-1"/>
          <w:sz w:val="28"/>
          <w:szCs w:val="28"/>
        </w:rPr>
        <w:t>Андрияновская</w:t>
      </w:r>
      <w:proofErr w:type="spellEnd"/>
      <w:r>
        <w:rPr>
          <w:spacing w:val="-1"/>
          <w:sz w:val="28"/>
          <w:szCs w:val="28"/>
        </w:rPr>
        <w:t>, 10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</w:t>
      </w:r>
      <w:proofErr w:type="spellStart"/>
      <w:r>
        <w:rPr>
          <w:spacing w:val="-7"/>
          <w:sz w:val="28"/>
          <w:szCs w:val="28"/>
        </w:rPr>
        <w:t>Жиндо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r>
        <w:rPr>
          <w:spacing w:val="-2"/>
          <w:sz w:val="28"/>
          <w:szCs w:val="28"/>
        </w:rPr>
        <w:t xml:space="preserve">Жиндо-1-е, Жиндо-2-е, с. </w:t>
      </w:r>
      <w:proofErr w:type="spellStart"/>
      <w:r>
        <w:rPr>
          <w:spacing w:val="-2"/>
          <w:sz w:val="28"/>
          <w:szCs w:val="28"/>
        </w:rPr>
        <w:t>Хилкотой</w:t>
      </w:r>
      <w:proofErr w:type="spellEnd"/>
      <w:r w:rsidR="003C45FD">
        <w:rPr>
          <w:spacing w:val="-2"/>
          <w:sz w:val="28"/>
          <w:szCs w:val="28"/>
        </w:rPr>
        <w:t xml:space="preserve">, с. </w:t>
      </w:r>
      <w:proofErr w:type="spellStart"/>
      <w:r w:rsidR="003C45FD">
        <w:rPr>
          <w:spacing w:val="-2"/>
          <w:sz w:val="28"/>
          <w:szCs w:val="28"/>
        </w:rPr>
        <w:t>Жиндокон</w:t>
      </w:r>
      <w:proofErr w:type="spellEnd"/>
      <w:r>
        <w:rPr>
          <w:spacing w:val="-2"/>
          <w:sz w:val="28"/>
          <w:szCs w:val="28"/>
        </w:rPr>
        <w:t xml:space="preserve">  Место нахождения участковой  избирательной комиссии и помещения для голосования –Дом культуры с. </w:t>
      </w:r>
      <w:proofErr w:type="spellStart"/>
      <w:r>
        <w:rPr>
          <w:spacing w:val="-2"/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40а;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 xml:space="preserve">. Границы участка: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>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 xml:space="preserve">, ул. Горная, 2; </w:t>
      </w:r>
      <w:r>
        <w:rPr>
          <w:i/>
          <w:iCs/>
          <w:sz w:val="28"/>
          <w:szCs w:val="28"/>
        </w:rPr>
        <w:t xml:space="preserve">      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</w:t>
      </w:r>
      <w:r w:rsidR="003C45FD">
        <w:rPr>
          <w:sz w:val="28"/>
          <w:szCs w:val="28"/>
        </w:rPr>
        <w:t>а</w:t>
      </w:r>
      <w:r>
        <w:rPr>
          <w:sz w:val="28"/>
          <w:szCs w:val="28"/>
        </w:rPr>
        <w:t xml:space="preserve"> Урлук</w:t>
      </w:r>
      <w:r w:rsidR="003C45FD">
        <w:rPr>
          <w:sz w:val="28"/>
          <w:szCs w:val="28"/>
        </w:rPr>
        <w:t xml:space="preserve">, </w:t>
      </w:r>
      <w:proofErr w:type="spellStart"/>
      <w:r w:rsidR="003C45FD">
        <w:rPr>
          <w:sz w:val="28"/>
          <w:szCs w:val="28"/>
        </w:rPr>
        <w:t>Усть</w:t>
      </w:r>
      <w:proofErr w:type="spellEnd"/>
      <w:r w:rsidR="003C45FD">
        <w:rPr>
          <w:sz w:val="28"/>
          <w:szCs w:val="28"/>
        </w:rPr>
        <w:t>-Урлук.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– </w:t>
      </w:r>
      <w:r>
        <w:rPr>
          <w:sz w:val="28"/>
          <w:szCs w:val="28"/>
        </w:rPr>
        <w:t xml:space="preserve">администрация сельского поселения «Урлукское», с. Урлук, ул. Школьная, 9, помещения для голосования – МОУ Урлукская средняя </w:t>
      </w:r>
      <w:proofErr w:type="spellStart"/>
      <w:r>
        <w:rPr>
          <w:sz w:val="28"/>
          <w:szCs w:val="28"/>
        </w:rPr>
        <w:t>ощеобразовательная</w:t>
      </w:r>
      <w:proofErr w:type="spellEnd"/>
      <w:r>
        <w:rPr>
          <w:sz w:val="28"/>
          <w:szCs w:val="28"/>
        </w:rPr>
        <w:t xml:space="preserve"> школа, с. Урлук, ул. Новая, 24.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872C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2. Признать утратившим силу постановление администрации муниципального района «Красночикойский район»  от</w:t>
      </w:r>
      <w:r>
        <w:rPr>
          <w:spacing w:val="-3"/>
          <w:sz w:val="28"/>
          <w:szCs w:val="28"/>
        </w:rPr>
        <w:t xml:space="preserve">  </w:t>
      </w:r>
      <w:r w:rsidR="00C872C2">
        <w:rPr>
          <w:spacing w:val="-3"/>
          <w:sz w:val="28"/>
          <w:szCs w:val="28"/>
        </w:rPr>
        <w:t>28 ноября</w:t>
      </w:r>
      <w:r>
        <w:rPr>
          <w:spacing w:val="-3"/>
          <w:sz w:val="28"/>
          <w:szCs w:val="28"/>
        </w:rPr>
        <w:t xml:space="preserve">  202</w:t>
      </w:r>
      <w:r w:rsidR="003C45FD">
        <w:rPr>
          <w:spacing w:val="-3"/>
          <w:sz w:val="28"/>
          <w:szCs w:val="28"/>
        </w:rPr>
        <w:t>3</w:t>
      </w:r>
      <w:r>
        <w:rPr>
          <w:spacing w:val="-3"/>
          <w:sz w:val="28"/>
          <w:szCs w:val="28"/>
        </w:rPr>
        <w:t xml:space="preserve"> года № </w:t>
      </w:r>
      <w:r w:rsidR="00C872C2">
        <w:rPr>
          <w:spacing w:val="-3"/>
          <w:sz w:val="28"/>
          <w:szCs w:val="28"/>
        </w:rPr>
        <w:t>631</w:t>
      </w:r>
      <w:r>
        <w:rPr>
          <w:spacing w:val="-3"/>
          <w:sz w:val="28"/>
          <w:szCs w:val="28"/>
        </w:rPr>
        <w:t xml:space="preserve">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</w:t>
      </w:r>
      <w:r w:rsidR="00C872C2">
        <w:rPr>
          <w:spacing w:val="-3"/>
          <w:sz w:val="28"/>
          <w:szCs w:val="28"/>
        </w:rPr>
        <w:t xml:space="preserve">  </w:t>
      </w:r>
      <w:r>
        <w:rPr>
          <w:spacing w:val="-3"/>
          <w:sz w:val="28"/>
          <w:szCs w:val="28"/>
        </w:rPr>
        <w:t xml:space="preserve"> 3. Настоящее постановление </w:t>
      </w:r>
      <w:r w:rsidR="00152766" w:rsidRPr="00272967">
        <w:rPr>
          <w:sz w:val="28"/>
          <w:szCs w:val="28"/>
        </w:rPr>
        <w:t>вступа</w:t>
      </w:r>
      <w:r w:rsidR="00152766">
        <w:rPr>
          <w:sz w:val="28"/>
          <w:szCs w:val="28"/>
        </w:rPr>
        <w:t>е</w:t>
      </w:r>
      <w:r w:rsidR="00152766" w:rsidRPr="00272967">
        <w:rPr>
          <w:sz w:val="28"/>
          <w:szCs w:val="28"/>
        </w:rPr>
        <w:t xml:space="preserve">т в силу на следующий день после дня </w:t>
      </w:r>
      <w:r w:rsidR="00152766">
        <w:rPr>
          <w:sz w:val="28"/>
          <w:szCs w:val="28"/>
        </w:rPr>
        <w:t>его</w:t>
      </w:r>
      <w:r w:rsidR="00152766" w:rsidRPr="00272967">
        <w:rPr>
          <w:sz w:val="28"/>
          <w:szCs w:val="28"/>
        </w:rPr>
        <w:t xml:space="preserve"> официального</w:t>
      </w:r>
      <w:r w:rsidR="000D15CB">
        <w:rPr>
          <w:sz w:val="28"/>
          <w:szCs w:val="28"/>
        </w:rPr>
        <w:t xml:space="preserve"> опубликования (</w:t>
      </w:r>
      <w:r w:rsidR="00152766" w:rsidRPr="00272967">
        <w:rPr>
          <w:sz w:val="28"/>
          <w:szCs w:val="28"/>
        </w:rPr>
        <w:t>обнародования</w:t>
      </w:r>
      <w:r w:rsidR="000D15CB">
        <w:rPr>
          <w:sz w:val="28"/>
          <w:szCs w:val="28"/>
        </w:rPr>
        <w:t>)</w:t>
      </w:r>
      <w:r w:rsidR="00152766">
        <w:rPr>
          <w:sz w:val="28"/>
          <w:szCs w:val="28"/>
        </w:rPr>
        <w:t>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</w:t>
      </w:r>
      <w:r w:rsidR="00C872C2">
        <w:rPr>
          <w:spacing w:val="-3"/>
          <w:sz w:val="28"/>
          <w:szCs w:val="28"/>
        </w:rPr>
        <w:t xml:space="preserve">  </w:t>
      </w:r>
      <w:r>
        <w:rPr>
          <w:spacing w:val="-3"/>
          <w:sz w:val="28"/>
          <w:szCs w:val="28"/>
        </w:rPr>
        <w:t xml:space="preserve"> 4. Настоящее постановление опубликовать (обнародовать) в уполномоченном органе печати.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872C2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C126EE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C126EE">
        <w:rPr>
          <w:spacing w:val="-3"/>
          <w:sz w:val="28"/>
          <w:szCs w:val="28"/>
        </w:rPr>
        <w:t xml:space="preserve"> муниципального района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«Красночикойский район»                                                        </w:t>
      </w:r>
      <w:r w:rsidR="000D15CB">
        <w:rPr>
          <w:spacing w:val="-3"/>
          <w:sz w:val="28"/>
          <w:szCs w:val="28"/>
        </w:rPr>
        <w:t xml:space="preserve">    </w:t>
      </w:r>
      <w:r>
        <w:rPr>
          <w:spacing w:val="-3"/>
          <w:sz w:val="28"/>
          <w:szCs w:val="28"/>
        </w:rPr>
        <w:t xml:space="preserve">       </w:t>
      </w:r>
      <w:r w:rsidR="00C872C2">
        <w:rPr>
          <w:spacing w:val="-3"/>
          <w:sz w:val="28"/>
          <w:szCs w:val="28"/>
        </w:rPr>
        <w:t>Е.А. Гостев</w:t>
      </w:r>
    </w:p>
    <w:p w:rsidR="00C126EE" w:rsidRDefault="00C126EE" w:rsidP="00C126EE">
      <w:pPr>
        <w:rPr>
          <w:sz w:val="28"/>
          <w:szCs w:val="28"/>
        </w:rPr>
      </w:pPr>
    </w:p>
    <w:p w:rsidR="00C126EE" w:rsidRDefault="00C126EE" w:rsidP="00C126EE"/>
    <w:p w:rsidR="00C126EE" w:rsidRDefault="00C126EE" w:rsidP="00C126EE"/>
    <w:p w:rsidR="00C126EE" w:rsidRDefault="00C126EE" w:rsidP="00C126EE"/>
    <w:p w:rsidR="00E041DE" w:rsidRDefault="00E041DE"/>
    <w:sectPr w:rsidR="00E041DE" w:rsidSect="003C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6E"/>
    <w:rsid w:val="000D15CB"/>
    <w:rsid w:val="00152766"/>
    <w:rsid w:val="00246ED6"/>
    <w:rsid w:val="002B086E"/>
    <w:rsid w:val="003C45FD"/>
    <w:rsid w:val="00422FD4"/>
    <w:rsid w:val="007F0417"/>
    <w:rsid w:val="009310BC"/>
    <w:rsid w:val="00B858B5"/>
    <w:rsid w:val="00C126EE"/>
    <w:rsid w:val="00C872C2"/>
    <w:rsid w:val="00E041DE"/>
    <w:rsid w:val="00F3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0DBAD"/>
  <w15:docId w15:val="{F08DFADC-D04C-4BD8-8BF5-8C3AF18F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126EE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10</cp:revision>
  <cp:lastPrinted>2024-05-27T02:28:00Z</cp:lastPrinted>
  <dcterms:created xsi:type="dcterms:W3CDTF">2023-11-28T04:40:00Z</dcterms:created>
  <dcterms:modified xsi:type="dcterms:W3CDTF">2024-05-30T01:01:00Z</dcterms:modified>
</cp:coreProperties>
</file>