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F78F" w14:textId="77777777" w:rsidR="00FD0EFD" w:rsidRPr="00220FBE" w:rsidRDefault="00FD0EFD" w:rsidP="007253CF">
      <w:pPr>
        <w:spacing w:after="0" w:line="240" w:lineRule="auto"/>
        <w:ind w:right="109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FBE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Красночикойский муниципальный округ Забайкальского края</w:t>
      </w:r>
    </w:p>
    <w:p w14:paraId="4BBD18D1" w14:textId="495EB502" w:rsidR="00FD0EFD" w:rsidRPr="00FD0EFD" w:rsidRDefault="00FD0EFD" w:rsidP="00FD0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ar-SA"/>
        </w:rPr>
      </w:pPr>
      <w:r w:rsidRPr="00FD0EFD">
        <w:rPr>
          <w:rFonts w:ascii="Times New Roman" w:eastAsia="Times New Roman" w:hAnsi="Times New Roman" w:cs="Times New Roman"/>
          <w:b/>
          <w:bCs/>
          <w:sz w:val="24"/>
          <w:szCs w:val="28"/>
          <w:lang w:eastAsia="ar-SA"/>
        </w:rPr>
        <w:t xml:space="preserve">АДМИНИСТРАЦИЯ КРАСНОЧИКОЙСКОГО </w:t>
      </w:r>
      <w:r w:rsidR="00A604BC" w:rsidRPr="00FD0EFD">
        <w:rPr>
          <w:rFonts w:ascii="Times New Roman" w:eastAsia="Times New Roman" w:hAnsi="Times New Roman" w:cs="Times New Roman"/>
          <w:b/>
          <w:bCs/>
          <w:sz w:val="24"/>
          <w:szCs w:val="28"/>
          <w:lang w:eastAsia="ar-SA"/>
        </w:rPr>
        <w:t>МУНИЦИПАЛЬНОГО ОКРУГА</w:t>
      </w:r>
      <w:r w:rsidRPr="00FD0EFD">
        <w:rPr>
          <w:rFonts w:ascii="Times New Roman" w:eastAsia="Times New Roman" w:hAnsi="Times New Roman" w:cs="Times New Roman"/>
          <w:b/>
          <w:bCs/>
          <w:sz w:val="24"/>
          <w:szCs w:val="28"/>
          <w:lang w:eastAsia="ar-SA"/>
        </w:rPr>
        <w:t xml:space="preserve"> ЗАБАЙКАЛЬСКОГО КРАЯ</w:t>
      </w:r>
    </w:p>
    <w:p w14:paraId="238E607D" w14:textId="0C2F3767" w:rsidR="000B5769" w:rsidRDefault="000B5769" w:rsidP="000B576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6D0F10" w14:textId="77777777" w:rsidR="00CA0CD6" w:rsidRPr="008A623B" w:rsidRDefault="00CA0CD6" w:rsidP="000B576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7FAAA4" w14:textId="4EC239C6" w:rsidR="000B5769" w:rsidRDefault="000B5769" w:rsidP="00CA0C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23B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1B96428E" w14:textId="6F066B92" w:rsidR="000B5769" w:rsidRDefault="00E45758" w:rsidP="00CA0C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 июля </w:t>
      </w:r>
      <w:r w:rsidR="003C0AAE">
        <w:rPr>
          <w:rFonts w:ascii="Times New Roman" w:hAnsi="Times New Roman" w:cs="Times New Roman"/>
          <w:sz w:val="28"/>
          <w:szCs w:val="28"/>
        </w:rPr>
        <w:t>20</w:t>
      </w:r>
      <w:r w:rsidR="00FD0EFD">
        <w:rPr>
          <w:rFonts w:ascii="Times New Roman" w:hAnsi="Times New Roman" w:cs="Times New Roman"/>
          <w:sz w:val="28"/>
          <w:szCs w:val="28"/>
        </w:rPr>
        <w:t>26</w:t>
      </w:r>
      <w:r w:rsidR="000B5769" w:rsidRPr="008A6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0B576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B5769" w:rsidRPr="008A623B">
        <w:rPr>
          <w:rFonts w:ascii="Times New Roman" w:hAnsi="Times New Roman" w:cs="Times New Roman"/>
          <w:sz w:val="28"/>
          <w:szCs w:val="28"/>
        </w:rPr>
        <w:t xml:space="preserve">№ </w:t>
      </w:r>
      <w:r w:rsidR="00404A8F">
        <w:rPr>
          <w:rFonts w:ascii="Times New Roman" w:hAnsi="Times New Roman" w:cs="Times New Roman"/>
          <w:sz w:val="28"/>
          <w:szCs w:val="28"/>
        </w:rPr>
        <w:t>649</w:t>
      </w:r>
    </w:p>
    <w:p w14:paraId="6E83EF97" w14:textId="77777777" w:rsidR="000B5769" w:rsidRPr="008A623B" w:rsidRDefault="000B5769" w:rsidP="000B57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A623B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568B61ED" w14:textId="77777777" w:rsidR="000B5769" w:rsidRDefault="000B5769" w:rsidP="000B5769">
      <w:pPr>
        <w:jc w:val="center"/>
        <w:rPr>
          <w:sz w:val="28"/>
          <w:szCs w:val="28"/>
        </w:rPr>
      </w:pPr>
    </w:p>
    <w:p w14:paraId="61A585FB" w14:textId="4D61C249" w:rsidR="000055AC" w:rsidRPr="005B74B4" w:rsidRDefault="000B5769" w:rsidP="005B74B4">
      <w:pPr>
        <w:jc w:val="center"/>
        <w:rPr>
          <w:rFonts w:eastAsia="Times New Roman"/>
          <w:b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разработки</w:t>
      </w:r>
      <w:r w:rsidR="00E024FD">
        <w:rPr>
          <w:rFonts w:ascii="Times New Roman" w:hAnsi="Times New Roman" w:cs="Times New Roman"/>
          <w:b/>
          <w:bCs/>
          <w:sz w:val="28"/>
          <w:szCs w:val="28"/>
        </w:rPr>
        <w:t>, утверждения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бюджетного прогноза </w:t>
      </w:r>
      <w:r w:rsidR="00447EDF">
        <w:rPr>
          <w:rFonts w:ascii="Times New Roman" w:hAnsi="Times New Roman" w:cs="Times New Roman"/>
          <w:b/>
          <w:bCs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41535B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долгосрочный период</w:t>
      </w:r>
    </w:p>
    <w:p w14:paraId="2611D0B7" w14:textId="232F8211" w:rsidR="000055AC" w:rsidRPr="00220FBE" w:rsidRDefault="000055AC" w:rsidP="000055AC">
      <w:pPr>
        <w:pStyle w:val="a7"/>
        <w:jc w:val="both"/>
        <w:rPr>
          <w:bCs/>
          <w:szCs w:val="28"/>
        </w:rPr>
      </w:pPr>
      <w:r w:rsidRPr="00BA3512">
        <w:rPr>
          <w:szCs w:val="28"/>
        </w:rPr>
        <w:t>В соответствии с</w:t>
      </w:r>
      <w:r w:rsidR="00256409">
        <w:rPr>
          <w:szCs w:val="28"/>
        </w:rPr>
        <w:t xml:space="preserve"> пунктом 4 статьи </w:t>
      </w:r>
      <w:r w:rsidRPr="00BA3512">
        <w:rPr>
          <w:szCs w:val="28"/>
        </w:rPr>
        <w:t>1</w:t>
      </w:r>
      <w:r w:rsidR="0054745A">
        <w:rPr>
          <w:szCs w:val="28"/>
        </w:rPr>
        <w:t>70.1</w:t>
      </w:r>
      <w:r w:rsidRPr="00BA3512">
        <w:rPr>
          <w:szCs w:val="28"/>
        </w:rPr>
        <w:t xml:space="preserve"> Бюджетного кодекса Российской Федерации,</w:t>
      </w:r>
      <w:r w:rsidR="001D1AED">
        <w:rPr>
          <w:szCs w:val="28"/>
        </w:rPr>
        <w:t xml:space="preserve"> </w:t>
      </w:r>
      <w:r w:rsidRPr="00BA3512">
        <w:rPr>
          <w:szCs w:val="28"/>
        </w:rPr>
        <w:t>администрация</w:t>
      </w:r>
      <w:r>
        <w:rPr>
          <w:szCs w:val="28"/>
        </w:rPr>
        <w:t xml:space="preserve"> </w:t>
      </w:r>
      <w:r w:rsidR="0041535B">
        <w:rPr>
          <w:szCs w:val="28"/>
        </w:rPr>
        <w:t xml:space="preserve">Красночикойского </w:t>
      </w:r>
      <w:r w:rsidR="00037C55" w:rsidRPr="00037C55">
        <w:rPr>
          <w:bCs/>
          <w:szCs w:val="28"/>
        </w:rPr>
        <w:t xml:space="preserve">муниципального </w:t>
      </w:r>
      <w:r w:rsidR="0041535B">
        <w:rPr>
          <w:bCs/>
          <w:szCs w:val="28"/>
        </w:rPr>
        <w:t>округа</w:t>
      </w:r>
      <w:r w:rsidR="00037C55">
        <w:rPr>
          <w:bCs/>
          <w:szCs w:val="28"/>
        </w:rPr>
        <w:t xml:space="preserve"> </w:t>
      </w:r>
      <w:r w:rsidRPr="00220FBE">
        <w:rPr>
          <w:bCs/>
          <w:szCs w:val="28"/>
        </w:rPr>
        <w:t>постановляет:</w:t>
      </w:r>
    </w:p>
    <w:p w14:paraId="1480D0DA" w14:textId="77777777" w:rsidR="000055AC" w:rsidRDefault="000055AC" w:rsidP="000055AC">
      <w:pPr>
        <w:pStyle w:val="a7"/>
        <w:jc w:val="both"/>
        <w:rPr>
          <w:szCs w:val="28"/>
        </w:rPr>
      </w:pPr>
    </w:p>
    <w:p w14:paraId="2CD902E7" w14:textId="1B125F06" w:rsidR="0048488E" w:rsidRDefault="00037C55" w:rsidP="00DF5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055AC" w:rsidRPr="00037C5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20FBE" w:rsidRPr="0022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5AC" w:rsidRPr="00037C55">
        <w:rPr>
          <w:rFonts w:ascii="Times New Roman" w:hAnsi="Times New Roman" w:cs="Times New Roman"/>
          <w:sz w:val="28"/>
          <w:szCs w:val="28"/>
        </w:rPr>
        <w:t>Утвердить</w:t>
      </w:r>
      <w:r w:rsidR="00DF598F"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="000055AC" w:rsidRPr="00037C55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31" w:history="1">
        <w:r w:rsidR="000055AC" w:rsidRPr="00037C5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055AC" w:rsidRPr="00037C55">
        <w:rPr>
          <w:rFonts w:ascii="Times New Roman" w:hAnsi="Times New Roman" w:cs="Times New Roman"/>
          <w:sz w:val="28"/>
          <w:szCs w:val="28"/>
        </w:rPr>
        <w:t xml:space="preserve"> разработки</w:t>
      </w:r>
      <w:r w:rsidR="00E024FD">
        <w:rPr>
          <w:rFonts w:ascii="Times New Roman" w:hAnsi="Times New Roman" w:cs="Times New Roman"/>
          <w:sz w:val="28"/>
          <w:szCs w:val="28"/>
        </w:rPr>
        <w:t>, утверждения</w:t>
      </w:r>
      <w:r w:rsidR="000055AC" w:rsidRPr="00037C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0055AC" w:rsidRPr="00037C55">
        <w:rPr>
          <w:rFonts w:ascii="Times New Roman" w:hAnsi="Times New Roman" w:cs="Times New Roman"/>
          <w:sz w:val="28"/>
          <w:szCs w:val="28"/>
        </w:rPr>
        <w:t xml:space="preserve">прогноза </w:t>
      </w:r>
      <w:r w:rsidRPr="00037C55">
        <w:rPr>
          <w:rFonts w:ascii="Times New Roman" w:hAnsi="Times New Roman" w:cs="Times New Roman"/>
          <w:bCs/>
          <w:sz w:val="28"/>
          <w:szCs w:val="28"/>
        </w:rPr>
        <w:t>муниципального района «Красночикойский район»</w:t>
      </w:r>
      <w:r>
        <w:rPr>
          <w:szCs w:val="28"/>
        </w:rPr>
        <w:t xml:space="preserve"> </w:t>
      </w:r>
      <w:r w:rsidR="000055AC" w:rsidRPr="00037C55">
        <w:rPr>
          <w:rFonts w:ascii="Times New Roman" w:hAnsi="Times New Roman" w:cs="Times New Roman"/>
          <w:sz w:val="28"/>
          <w:szCs w:val="28"/>
        </w:rPr>
        <w:t>на долгосрочный период</w:t>
      </w:r>
      <w:r w:rsidR="00A240F1">
        <w:rPr>
          <w:rFonts w:ascii="Times New Roman" w:hAnsi="Times New Roman" w:cs="Times New Roman"/>
          <w:sz w:val="28"/>
          <w:szCs w:val="28"/>
        </w:rPr>
        <w:t>.</w:t>
      </w:r>
    </w:p>
    <w:p w14:paraId="39BE43C7" w14:textId="77777777" w:rsidR="006D3454" w:rsidRDefault="00A240F1" w:rsidP="00DF5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</w:t>
      </w:r>
      <w:r w:rsidR="00220FBE" w:rsidRPr="00220FBE">
        <w:rPr>
          <w:rFonts w:ascii="Times New Roman" w:hAnsi="Times New Roman" w:cs="Times New Roman"/>
          <w:sz w:val="28"/>
          <w:szCs w:val="28"/>
        </w:rPr>
        <w:t xml:space="preserve"> </w:t>
      </w:r>
      <w:r w:rsidRPr="00A512B8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6D3454">
        <w:rPr>
          <w:rFonts w:ascii="Times New Roman" w:hAnsi="Times New Roman" w:cs="Times New Roman"/>
          <w:sz w:val="28"/>
          <w:szCs w:val="28"/>
        </w:rPr>
        <w:t>:</w:t>
      </w:r>
    </w:p>
    <w:p w14:paraId="4A6C93F4" w14:textId="0531C9BD" w:rsidR="00B2432C" w:rsidRDefault="006D3454" w:rsidP="00DF5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</w:t>
      </w:r>
      <w:r w:rsidR="00A240F1" w:rsidRPr="00A512B8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2219E8" w:rsidRPr="00A512B8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A240F1" w:rsidRPr="00A512B8">
        <w:rPr>
          <w:rFonts w:ascii="Times New Roman" w:hAnsi="Times New Roman" w:cs="Times New Roman"/>
          <w:sz w:val="28"/>
          <w:szCs w:val="28"/>
        </w:rPr>
        <w:t xml:space="preserve"> района «</w:t>
      </w:r>
      <w:r w:rsidR="00A512B8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="00A240F1" w:rsidRPr="00A512B8">
        <w:rPr>
          <w:rFonts w:ascii="Times New Roman" w:hAnsi="Times New Roman" w:cs="Times New Roman"/>
          <w:sz w:val="28"/>
          <w:szCs w:val="28"/>
        </w:rPr>
        <w:t xml:space="preserve">район» № </w:t>
      </w:r>
      <w:r w:rsidR="00A512B8">
        <w:rPr>
          <w:rFonts w:ascii="Times New Roman" w:hAnsi="Times New Roman" w:cs="Times New Roman"/>
          <w:sz w:val="28"/>
          <w:szCs w:val="28"/>
        </w:rPr>
        <w:t xml:space="preserve">1065 </w:t>
      </w:r>
      <w:r w:rsidR="00A240F1" w:rsidRPr="00A512B8">
        <w:rPr>
          <w:rFonts w:ascii="Times New Roman" w:hAnsi="Times New Roman" w:cs="Times New Roman"/>
          <w:sz w:val="28"/>
          <w:szCs w:val="28"/>
        </w:rPr>
        <w:t xml:space="preserve">от </w:t>
      </w:r>
      <w:r w:rsidR="00A512B8">
        <w:rPr>
          <w:rFonts w:ascii="Times New Roman" w:hAnsi="Times New Roman" w:cs="Times New Roman"/>
          <w:sz w:val="28"/>
          <w:szCs w:val="28"/>
        </w:rPr>
        <w:t>30.12.2015г</w:t>
      </w:r>
      <w:r w:rsidR="00A240F1" w:rsidRPr="00A512B8">
        <w:rPr>
          <w:rFonts w:ascii="Times New Roman" w:hAnsi="Times New Roman" w:cs="Times New Roman"/>
          <w:sz w:val="28"/>
          <w:szCs w:val="28"/>
        </w:rPr>
        <w:t xml:space="preserve">. </w:t>
      </w:r>
      <w:r w:rsidR="00EA5578">
        <w:rPr>
          <w:rFonts w:ascii="Times New Roman" w:hAnsi="Times New Roman" w:cs="Times New Roman"/>
          <w:sz w:val="28"/>
          <w:szCs w:val="28"/>
        </w:rPr>
        <w:t xml:space="preserve">  </w:t>
      </w:r>
      <w:r w:rsidR="002219E8">
        <w:rPr>
          <w:rFonts w:ascii="Times New Roman" w:hAnsi="Times New Roman" w:cs="Times New Roman"/>
          <w:sz w:val="28"/>
          <w:szCs w:val="28"/>
        </w:rPr>
        <w:t>«</w:t>
      </w:r>
      <w:r w:rsidR="00EA5578">
        <w:rPr>
          <w:rFonts w:ascii="Times New Roman" w:hAnsi="Times New Roman" w:cs="Times New Roman"/>
          <w:sz w:val="28"/>
          <w:szCs w:val="28"/>
        </w:rPr>
        <w:t>«</w:t>
      </w:r>
      <w:r w:rsidR="002219E8">
        <w:rPr>
          <w:rFonts w:ascii="Times New Roman" w:hAnsi="Times New Roman" w:cs="Times New Roman"/>
          <w:sz w:val="28"/>
          <w:szCs w:val="28"/>
        </w:rPr>
        <w:t>Об утверждении Порядка разработки</w:t>
      </w:r>
      <w:r w:rsidR="00D01F7B">
        <w:rPr>
          <w:rFonts w:ascii="Times New Roman" w:hAnsi="Times New Roman" w:cs="Times New Roman"/>
          <w:sz w:val="28"/>
          <w:szCs w:val="28"/>
        </w:rPr>
        <w:t xml:space="preserve">, утверждения и </w:t>
      </w:r>
      <w:r w:rsidR="00EA5578">
        <w:rPr>
          <w:rFonts w:ascii="Times New Roman" w:hAnsi="Times New Roman" w:cs="Times New Roman"/>
          <w:sz w:val="28"/>
          <w:szCs w:val="28"/>
        </w:rPr>
        <w:t>корректировки</w:t>
      </w:r>
      <w:r w:rsidR="00D01F7B">
        <w:rPr>
          <w:rFonts w:ascii="Times New Roman" w:hAnsi="Times New Roman" w:cs="Times New Roman"/>
          <w:sz w:val="28"/>
          <w:szCs w:val="28"/>
        </w:rPr>
        <w:t xml:space="preserve"> бюджетного прогноза муниципал</w:t>
      </w:r>
      <w:r w:rsidR="00EA5578">
        <w:rPr>
          <w:rFonts w:ascii="Times New Roman" w:hAnsi="Times New Roman" w:cs="Times New Roman"/>
          <w:sz w:val="28"/>
          <w:szCs w:val="28"/>
        </w:rPr>
        <w:t>ьного района «Красночикойский район»</w:t>
      </w:r>
      <w:r w:rsidR="00A41FE5">
        <w:rPr>
          <w:rFonts w:ascii="Times New Roman" w:hAnsi="Times New Roman" w:cs="Times New Roman"/>
          <w:sz w:val="28"/>
          <w:szCs w:val="28"/>
        </w:rPr>
        <w:t xml:space="preserve"> на долгосрочный период, а также осуществление мониторинга и контроля его реализации»</w:t>
      </w:r>
      <w:r w:rsidR="00CA0CD6">
        <w:rPr>
          <w:rFonts w:ascii="Times New Roman" w:hAnsi="Times New Roman" w:cs="Times New Roman"/>
          <w:sz w:val="28"/>
          <w:szCs w:val="28"/>
        </w:rPr>
        <w:t>.</w:t>
      </w:r>
    </w:p>
    <w:p w14:paraId="1D3518EB" w14:textId="5BB536C2" w:rsidR="00960110" w:rsidRPr="00960110" w:rsidRDefault="00960110" w:rsidP="00DF5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="000A1158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сельского поселения «</w:t>
      </w:r>
      <w:r w:rsidR="006D3454">
        <w:rPr>
          <w:rFonts w:ascii="Times New Roman" w:hAnsi="Times New Roman" w:cs="Times New Roman"/>
          <w:sz w:val="28"/>
          <w:szCs w:val="28"/>
        </w:rPr>
        <w:t>Красночикойское» №</w:t>
      </w:r>
      <w:r w:rsidR="000A1158">
        <w:rPr>
          <w:rFonts w:ascii="Times New Roman" w:hAnsi="Times New Roman" w:cs="Times New Roman"/>
          <w:sz w:val="28"/>
          <w:szCs w:val="28"/>
        </w:rPr>
        <w:t xml:space="preserve"> 281 от 16.11.2016 года </w:t>
      </w:r>
      <w:r w:rsidR="00513436">
        <w:rPr>
          <w:rFonts w:ascii="Times New Roman" w:hAnsi="Times New Roman" w:cs="Times New Roman"/>
          <w:sz w:val="28"/>
          <w:szCs w:val="28"/>
        </w:rPr>
        <w:t xml:space="preserve">«Об утверждении порядка разработки бюджетного прогноза сельского поселения </w:t>
      </w:r>
      <w:r w:rsidR="003368B7">
        <w:rPr>
          <w:rFonts w:ascii="Times New Roman" w:hAnsi="Times New Roman" w:cs="Times New Roman"/>
          <w:sz w:val="28"/>
          <w:szCs w:val="28"/>
        </w:rPr>
        <w:t>Красночикойское на долгосрочный период».</w:t>
      </w:r>
      <w:r w:rsidR="000A11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A27EE" w14:textId="4724EFBA" w:rsidR="00CE2AB0" w:rsidRPr="00F8747F" w:rsidRDefault="00037C55" w:rsidP="001B111F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lang w:eastAsia="ru-RU"/>
        </w:rPr>
        <w:t xml:space="preserve">        </w:t>
      </w:r>
      <w:r w:rsidR="00F8747F">
        <w:rPr>
          <w:lang w:eastAsia="ru-RU"/>
        </w:rPr>
        <w:t xml:space="preserve"> </w:t>
      </w:r>
      <w:r w:rsidR="00901359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="00901359">
        <w:rPr>
          <w:lang w:eastAsia="ru-RU"/>
        </w:rPr>
        <w:t xml:space="preserve"> </w:t>
      </w:r>
      <w:r w:rsidR="006D3454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055AC" w:rsidRPr="001B111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0FBE" w:rsidRPr="00220F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A7F68" w:rsidRPr="001B111F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на</w:t>
      </w:r>
      <w:r w:rsidR="00CE2AB0" w:rsidRPr="001B11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A7F68" w:rsidRPr="001B111F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официальном сайте в информационно-телекоммуникационной сети «Интернет» </w:t>
      </w:r>
      <w:hyperlink r:id="rId5" w:history="1">
        <w:r w:rsidR="00CE2AB0" w:rsidRPr="001B111F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https</w:t>
        </w:r>
        <w:r w:rsidR="00CE2AB0" w:rsidRPr="001B111F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eastAsia="ru-RU" w:bidi="ru-RU"/>
          </w:rPr>
          <w:t>://</w:t>
        </w:r>
        <w:r w:rsidR="00CE2AB0" w:rsidRPr="001B111F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chikoy</w:t>
        </w:r>
        <w:r w:rsidR="00CE2AB0" w:rsidRPr="001B111F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eastAsia="ru-RU" w:bidi="ru-RU"/>
          </w:rPr>
          <w:t>75.</w:t>
        </w:r>
        <w:r w:rsidR="00CE2AB0" w:rsidRPr="001B111F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</w:p>
    <w:p w14:paraId="5778219D" w14:textId="2664BFC3" w:rsidR="001B111F" w:rsidRPr="00F8747F" w:rsidRDefault="001B111F" w:rsidP="0090135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747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E652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747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3454">
        <w:rPr>
          <w:rFonts w:ascii="Times New Roman" w:hAnsi="Times New Roman" w:cs="Times New Roman"/>
          <w:bCs/>
          <w:sz w:val="28"/>
          <w:szCs w:val="28"/>
          <w:lang w:eastAsia="ru-RU"/>
        </w:rPr>
        <w:t>4.</w:t>
      </w:r>
      <w:r w:rsidR="00220FBE" w:rsidRPr="00220FB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747F">
        <w:rPr>
          <w:rFonts w:ascii="Times New Roman" w:hAnsi="Times New Roman" w:cs="Times New Roman"/>
          <w:sz w:val="28"/>
          <w:szCs w:val="28"/>
          <w:lang w:eastAsia="ru-RU"/>
        </w:rPr>
        <w:t>Действие настоящего постановления распространить на правоотношения, возникшие с 01.01.2026 года.</w:t>
      </w:r>
    </w:p>
    <w:p w14:paraId="36AE5DE0" w14:textId="676F203F" w:rsidR="001B111F" w:rsidRPr="00F8747F" w:rsidRDefault="001B111F" w:rsidP="002219E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747F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DE65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874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4A8F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572D4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F8747F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постановления </w:t>
      </w:r>
      <w:r w:rsidR="00FC488F">
        <w:rPr>
          <w:rFonts w:ascii="Times New Roman" w:hAnsi="Times New Roman" w:cs="Times New Roman"/>
          <w:sz w:val="28"/>
          <w:szCs w:val="28"/>
          <w:lang w:eastAsia="ru-RU"/>
        </w:rPr>
        <w:t xml:space="preserve">возложить </w:t>
      </w:r>
      <w:r w:rsidR="00B827B7">
        <w:rPr>
          <w:rFonts w:ascii="Times New Roman" w:hAnsi="Times New Roman" w:cs="Times New Roman"/>
          <w:sz w:val="28"/>
          <w:szCs w:val="28"/>
          <w:lang w:eastAsia="ru-RU"/>
        </w:rPr>
        <w:t>на председателя комитета по финансам И.А. Шарпилову.</w:t>
      </w:r>
    </w:p>
    <w:p w14:paraId="7320DBB4" w14:textId="77777777" w:rsidR="000055AC" w:rsidRDefault="000055AC" w:rsidP="000055AC">
      <w:pPr>
        <w:spacing w:after="0" w:line="240" w:lineRule="auto"/>
        <w:rPr>
          <w:szCs w:val="28"/>
        </w:rPr>
      </w:pPr>
    </w:p>
    <w:p w14:paraId="4E9982E6" w14:textId="77777777" w:rsidR="00DF598F" w:rsidRDefault="00DF598F" w:rsidP="000055AC">
      <w:pPr>
        <w:spacing w:after="0" w:line="240" w:lineRule="auto"/>
        <w:rPr>
          <w:szCs w:val="28"/>
        </w:rPr>
      </w:pPr>
    </w:p>
    <w:p w14:paraId="723F8ACB" w14:textId="77777777" w:rsidR="00DF598F" w:rsidRDefault="00DF598F" w:rsidP="000055AC">
      <w:pPr>
        <w:spacing w:after="0" w:line="240" w:lineRule="auto"/>
        <w:rPr>
          <w:szCs w:val="28"/>
        </w:rPr>
      </w:pPr>
    </w:p>
    <w:p w14:paraId="5FB33E2A" w14:textId="77777777" w:rsidR="00DE652C" w:rsidRPr="00DE652C" w:rsidRDefault="00DE652C" w:rsidP="00DE6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52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 главы Красночикойского</w:t>
      </w:r>
    </w:p>
    <w:p w14:paraId="7A64C5EB" w14:textId="77777777" w:rsidR="00DE652C" w:rsidRPr="00DE652C" w:rsidRDefault="00DE652C" w:rsidP="00DE6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5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С.В. Митрошина</w:t>
      </w:r>
    </w:p>
    <w:p w14:paraId="3C341AB1" w14:textId="77777777" w:rsidR="00DF598F" w:rsidRPr="00DF598F" w:rsidRDefault="00DF598F" w:rsidP="000055A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5F0D823" w14:textId="77777777" w:rsidR="00DF598F" w:rsidRPr="00DF598F" w:rsidRDefault="00DF598F" w:rsidP="000055A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9F10EBB" w14:textId="0FCF006A" w:rsidR="00FC488F" w:rsidRDefault="00FC488F" w:rsidP="000055AC">
      <w:pPr>
        <w:spacing w:after="0" w:line="240" w:lineRule="auto"/>
        <w:rPr>
          <w:b/>
        </w:rPr>
      </w:pPr>
    </w:p>
    <w:p w14:paraId="134FAC3E" w14:textId="728F6FCE" w:rsidR="00FC488F" w:rsidRDefault="00FC488F" w:rsidP="000055AC">
      <w:pPr>
        <w:spacing w:after="0" w:line="240" w:lineRule="auto"/>
        <w:rPr>
          <w:b/>
        </w:rPr>
      </w:pPr>
    </w:p>
    <w:p w14:paraId="03C13544" w14:textId="77777777" w:rsidR="00FC488F" w:rsidRPr="00834FFE" w:rsidRDefault="00FC488F" w:rsidP="000055AC">
      <w:pPr>
        <w:spacing w:after="0" w:line="240" w:lineRule="auto"/>
        <w:rPr>
          <w:b/>
        </w:rPr>
      </w:pPr>
    </w:p>
    <w:p w14:paraId="76865ACF" w14:textId="77777777" w:rsidR="00DF598F" w:rsidRDefault="00DF598F" w:rsidP="000055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611FB68" w14:textId="1E87E66D" w:rsidR="00E024FD" w:rsidRPr="00DF598F" w:rsidRDefault="000055AC" w:rsidP="00577E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F598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DF598F">
        <w:rPr>
          <w:rFonts w:ascii="Times New Roman" w:hAnsi="Times New Roman" w:cs="Times New Roman"/>
          <w:sz w:val="28"/>
          <w:szCs w:val="28"/>
        </w:rPr>
        <w:t>ем</w:t>
      </w:r>
      <w:r w:rsidRPr="00DF598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77ECD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E024F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77ECD">
        <w:rPr>
          <w:rFonts w:ascii="Times New Roman" w:hAnsi="Times New Roman" w:cs="Times New Roman"/>
          <w:sz w:val="28"/>
          <w:szCs w:val="28"/>
        </w:rPr>
        <w:t>округа</w:t>
      </w:r>
    </w:p>
    <w:p w14:paraId="5AE6A7D6" w14:textId="4A486A2D" w:rsidR="000055AC" w:rsidRPr="00DF598F" w:rsidRDefault="000055AC" w:rsidP="000055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F598F">
        <w:rPr>
          <w:rFonts w:ascii="Times New Roman" w:hAnsi="Times New Roman" w:cs="Times New Roman"/>
          <w:sz w:val="28"/>
          <w:szCs w:val="28"/>
        </w:rPr>
        <w:t>от «</w:t>
      </w:r>
      <w:r w:rsidR="00404A8F">
        <w:rPr>
          <w:rFonts w:ascii="Times New Roman" w:hAnsi="Times New Roman" w:cs="Times New Roman"/>
          <w:sz w:val="28"/>
          <w:szCs w:val="28"/>
        </w:rPr>
        <w:t xml:space="preserve"> 09 </w:t>
      </w:r>
      <w:r w:rsidR="00E45758">
        <w:rPr>
          <w:rFonts w:ascii="Times New Roman" w:hAnsi="Times New Roman" w:cs="Times New Roman"/>
          <w:sz w:val="28"/>
          <w:szCs w:val="28"/>
        </w:rPr>
        <w:t xml:space="preserve">» июля </w:t>
      </w:r>
      <w:bookmarkStart w:id="0" w:name="_GoBack"/>
      <w:bookmarkEnd w:id="0"/>
      <w:r w:rsidRPr="00DF598F">
        <w:rPr>
          <w:rFonts w:ascii="Times New Roman" w:hAnsi="Times New Roman" w:cs="Times New Roman"/>
          <w:sz w:val="28"/>
          <w:szCs w:val="28"/>
        </w:rPr>
        <w:t>_20</w:t>
      </w:r>
      <w:r w:rsidR="00577ECD">
        <w:rPr>
          <w:rFonts w:ascii="Times New Roman" w:hAnsi="Times New Roman" w:cs="Times New Roman"/>
          <w:sz w:val="28"/>
          <w:szCs w:val="28"/>
        </w:rPr>
        <w:t xml:space="preserve">26 </w:t>
      </w:r>
      <w:r w:rsidRPr="00DF598F">
        <w:rPr>
          <w:rFonts w:ascii="Times New Roman" w:hAnsi="Times New Roman" w:cs="Times New Roman"/>
          <w:sz w:val="28"/>
          <w:szCs w:val="28"/>
        </w:rPr>
        <w:t>года №_</w:t>
      </w:r>
      <w:r w:rsidR="00404A8F">
        <w:rPr>
          <w:rFonts w:ascii="Times New Roman" w:hAnsi="Times New Roman" w:cs="Times New Roman"/>
          <w:sz w:val="28"/>
          <w:szCs w:val="28"/>
        </w:rPr>
        <w:t>649</w:t>
      </w:r>
    </w:p>
    <w:p w14:paraId="5DC19B86" w14:textId="77777777" w:rsidR="000055AC" w:rsidRPr="00DF598F" w:rsidRDefault="000055AC" w:rsidP="000055AC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67785B43" w14:textId="77777777" w:rsidR="000055AC" w:rsidRPr="00DF598F" w:rsidRDefault="000055AC" w:rsidP="000055AC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0F5215A6" w14:textId="7B363F0A" w:rsidR="000055AC" w:rsidRPr="00DF598F" w:rsidRDefault="00612529" w:rsidP="000055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598DB7B2" w14:textId="184FEDC8" w:rsidR="000055AC" w:rsidRPr="005B74B4" w:rsidRDefault="00EE78D1" w:rsidP="005B7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612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азработки,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2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утверждения</w:t>
      </w:r>
      <w:r w:rsidR="000055AC" w:rsidRPr="00DF5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2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бюджетного прогноза</w:t>
      </w:r>
      <w:r w:rsidR="000055AC" w:rsidRPr="00DF5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Красночикойского муниципального </w:t>
      </w:r>
      <w:r w:rsidR="00A543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долгосрочный период</w:t>
      </w:r>
    </w:p>
    <w:p w14:paraId="2CCD08C6" w14:textId="77777777" w:rsidR="000055AC" w:rsidRPr="00DF598F" w:rsidRDefault="000055AC" w:rsidP="00005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0D656FD" w14:textId="24B461E1" w:rsidR="003C253B" w:rsidRDefault="003C253B" w:rsidP="003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055AC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</w:t>
      </w:r>
      <w:r w:rsidR="00E024F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правила</w:t>
      </w:r>
      <w:r w:rsidR="000055AC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</w:t>
      </w:r>
      <w:r w:rsidR="00E024F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утверждения</w:t>
      </w:r>
      <w:r w:rsidR="000055AC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бюджетного </w:t>
      </w:r>
      <w:r w:rsidR="00CF3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прогноза </w:t>
      </w:r>
      <w:bookmarkStart w:id="1" w:name="_Hlk228364064"/>
      <w:r w:rsidR="00CF3964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CF3964" w:rsidRPr="00037C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7C55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F3964">
        <w:rPr>
          <w:rFonts w:ascii="Times New Roman" w:hAnsi="Times New Roman" w:cs="Times New Roman"/>
          <w:bCs/>
          <w:sz w:val="28"/>
          <w:szCs w:val="28"/>
        </w:rPr>
        <w:t xml:space="preserve">округа </w:t>
      </w:r>
      <w:bookmarkEnd w:id="1"/>
      <w:r w:rsidRPr="00037C55">
        <w:rPr>
          <w:rFonts w:ascii="Times New Roman" w:hAnsi="Times New Roman" w:cs="Times New Roman"/>
          <w:sz w:val="28"/>
          <w:szCs w:val="28"/>
        </w:rPr>
        <w:t>на долгосрочный период</w:t>
      </w:r>
      <w:r w:rsidR="00CF3964">
        <w:rPr>
          <w:rFonts w:ascii="Times New Roman" w:hAnsi="Times New Roman" w:cs="Times New Roman"/>
          <w:sz w:val="28"/>
          <w:szCs w:val="28"/>
        </w:rPr>
        <w:t xml:space="preserve"> </w:t>
      </w:r>
      <w:r w:rsidR="007B39FC">
        <w:rPr>
          <w:rFonts w:ascii="Times New Roman" w:hAnsi="Times New Roman" w:cs="Times New Roman"/>
          <w:sz w:val="28"/>
          <w:szCs w:val="28"/>
        </w:rPr>
        <w:t>(далее – Бюджетный прогноз)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D4178E" w14:textId="77777777" w:rsidR="000055AC" w:rsidRDefault="003C253B" w:rsidP="003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055AC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п</w:t>
      </w:r>
      <w:r w:rsidR="000055AC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рогноз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разрабатывается и утверждается каждые шесть лет на двенадцать и более лет.</w:t>
      </w:r>
    </w:p>
    <w:p w14:paraId="68986EC9" w14:textId="0EA36BCD" w:rsidR="003C253B" w:rsidRPr="00DF598F" w:rsidRDefault="003C253B" w:rsidP="003C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Разработка и корректи</w:t>
      </w:r>
      <w:r w:rsidR="007B3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ровка Бюджетного прогноза осуществляется комитетом по </w:t>
      </w:r>
      <w:r w:rsidR="00EC197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финансам Красночикойского</w:t>
      </w:r>
      <w:r w:rsidR="003117B8" w:rsidRPr="00037C55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3117B8">
        <w:rPr>
          <w:rFonts w:ascii="Times New Roman" w:hAnsi="Times New Roman" w:cs="Times New Roman"/>
          <w:bCs/>
          <w:sz w:val="28"/>
          <w:szCs w:val="28"/>
        </w:rPr>
        <w:t xml:space="preserve">округа </w:t>
      </w:r>
      <w:r w:rsidR="007B39FC">
        <w:rPr>
          <w:rFonts w:ascii="Times New Roman" w:hAnsi="Times New Roman" w:cs="Times New Roman"/>
          <w:bCs/>
          <w:sz w:val="28"/>
          <w:szCs w:val="28"/>
        </w:rPr>
        <w:t xml:space="preserve">на основе прогноза (изменений прогноза) социально-экономического развития </w:t>
      </w:r>
      <w:r w:rsidR="00A350ED" w:rsidRPr="00DF59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A350ED" w:rsidRPr="00037C55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A350ED">
        <w:rPr>
          <w:rFonts w:ascii="Times New Roman" w:hAnsi="Times New Roman" w:cs="Times New Roman"/>
          <w:bCs/>
          <w:sz w:val="28"/>
          <w:szCs w:val="28"/>
        </w:rPr>
        <w:t xml:space="preserve">округа </w:t>
      </w:r>
      <w:r w:rsidR="007B39FC">
        <w:rPr>
          <w:rFonts w:ascii="Times New Roman" w:hAnsi="Times New Roman" w:cs="Times New Roman"/>
          <w:bCs/>
          <w:sz w:val="28"/>
          <w:szCs w:val="28"/>
        </w:rPr>
        <w:t xml:space="preserve">на долгосрочный период (далее </w:t>
      </w:r>
      <w:r w:rsidR="00BA0FEF">
        <w:rPr>
          <w:rFonts w:ascii="Times New Roman" w:hAnsi="Times New Roman" w:cs="Times New Roman"/>
          <w:bCs/>
          <w:sz w:val="28"/>
          <w:szCs w:val="28"/>
        </w:rPr>
        <w:t>–</w:t>
      </w:r>
      <w:r w:rsidR="007B39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FEF">
        <w:rPr>
          <w:rFonts w:ascii="Times New Roman" w:hAnsi="Times New Roman" w:cs="Times New Roman"/>
          <w:bCs/>
          <w:sz w:val="28"/>
          <w:szCs w:val="28"/>
        </w:rPr>
        <w:t>Долгосрочный прогноз)</w:t>
      </w:r>
      <w:r w:rsidR="007B39FC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DF0ACF" w14:textId="77777777" w:rsidR="00BA0FEF" w:rsidRDefault="000055AC" w:rsidP="003C253B">
      <w:pPr>
        <w:pStyle w:val="ConsPlusNormal"/>
        <w:widowControl/>
        <w:tabs>
          <w:tab w:val="left" w:pos="1134"/>
        </w:tabs>
        <w:spacing w:line="240" w:lineRule="atLeast"/>
        <w:ind w:firstLine="709"/>
        <w:jc w:val="both"/>
        <w:outlineLvl w:val="0"/>
        <w:rPr>
          <w:sz w:val="28"/>
          <w:szCs w:val="28"/>
        </w:rPr>
      </w:pPr>
      <w:r w:rsidRPr="00DF598F">
        <w:rPr>
          <w:sz w:val="28"/>
          <w:szCs w:val="28"/>
        </w:rPr>
        <w:t>3.</w:t>
      </w:r>
      <w:r w:rsidR="00BA0FEF" w:rsidRPr="00BA0FEF">
        <w:rPr>
          <w:sz w:val="28"/>
          <w:szCs w:val="28"/>
        </w:rPr>
        <w:t xml:space="preserve"> </w:t>
      </w:r>
      <w:r w:rsidR="00BA0FEF">
        <w:rPr>
          <w:sz w:val="28"/>
          <w:szCs w:val="28"/>
        </w:rPr>
        <w:t>Бюджетный п</w:t>
      </w:r>
      <w:r w:rsidR="00BA0FEF" w:rsidRPr="00DF598F">
        <w:rPr>
          <w:sz w:val="28"/>
          <w:szCs w:val="28"/>
        </w:rPr>
        <w:t>рогноз</w:t>
      </w:r>
      <w:r w:rsidR="00BA0FEF">
        <w:rPr>
          <w:sz w:val="28"/>
          <w:szCs w:val="28"/>
        </w:rPr>
        <w:t xml:space="preserve"> включает:</w:t>
      </w:r>
    </w:p>
    <w:p w14:paraId="19AE6F5C" w14:textId="4F8012C1" w:rsidR="00BA0FEF" w:rsidRDefault="00BA0FEF" w:rsidP="003C253B">
      <w:pPr>
        <w:pStyle w:val="ConsPlusNormal"/>
        <w:widowControl/>
        <w:tabs>
          <w:tab w:val="left" w:pos="1134"/>
        </w:tabs>
        <w:spacing w:line="240" w:lineRule="atLeas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основные итоги исполнения бюджет</w:t>
      </w:r>
      <w:r w:rsidR="00EC197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C1974" w:rsidRPr="00DF598F">
        <w:rPr>
          <w:sz w:val="28"/>
          <w:szCs w:val="28"/>
        </w:rPr>
        <w:t>Красночикойского</w:t>
      </w:r>
      <w:r w:rsidR="00EC1974" w:rsidRPr="00037C55">
        <w:rPr>
          <w:bCs/>
          <w:sz w:val="28"/>
          <w:szCs w:val="28"/>
        </w:rPr>
        <w:t xml:space="preserve"> муниципального </w:t>
      </w:r>
      <w:r w:rsidR="00EC1974">
        <w:rPr>
          <w:bCs/>
          <w:sz w:val="28"/>
          <w:szCs w:val="28"/>
        </w:rPr>
        <w:t xml:space="preserve">округа, условия </w:t>
      </w:r>
      <w:r>
        <w:rPr>
          <w:bCs/>
          <w:sz w:val="28"/>
          <w:szCs w:val="28"/>
        </w:rPr>
        <w:t xml:space="preserve">формирования Бюджетного прогноза в текущем периоде; </w:t>
      </w:r>
      <w:r>
        <w:rPr>
          <w:sz w:val="28"/>
          <w:szCs w:val="28"/>
        </w:rPr>
        <w:t xml:space="preserve"> </w:t>
      </w:r>
      <w:r w:rsidR="000055AC" w:rsidRPr="00DF598F">
        <w:rPr>
          <w:sz w:val="28"/>
          <w:szCs w:val="28"/>
        </w:rPr>
        <w:t xml:space="preserve"> </w:t>
      </w:r>
    </w:p>
    <w:p w14:paraId="53F2CCD3" w14:textId="77777777" w:rsidR="00A605FB" w:rsidRDefault="00BA0FEF" w:rsidP="003C253B">
      <w:pPr>
        <w:pStyle w:val="ConsPlusNormal"/>
        <w:widowControl/>
        <w:tabs>
          <w:tab w:val="left" w:pos="1134"/>
        </w:tabs>
        <w:spacing w:line="240" w:lineRule="atLeas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основные цели, задачи, направления развития налоговой, бюджетной и долговой политики на долгосрочный период</w:t>
      </w:r>
      <w:r w:rsidR="00A605FB">
        <w:rPr>
          <w:sz w:val="28"/>
          <w:szCs w:val="28"/>
        </w:rPr>
        <w:t>;</w:t>
      </w:r>
    </w:p>
    <w:p w14:paraId="24A8A188" w14:textId="3581E2C3" w:rsidR="000055AC" w:rsidRPr="007B1A25" w:rsidRDefault="007B1A25" w:rsidP="007B1A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605FB" w:rsidRPr="00573E3D">
        <w:rPr>
          <w:rFonts w:ascii="Times New Roman" w:hAnsi="Times New Roman" w:cs="Times New Roman"/>
          <w:sz w:val="28"/>
          <w:szCs w:val="28"/>
        </w:rPr>
        <w:t>прогноз основных характеристик бюджет</w:t>
      </w:r>
      <w:r w:rsidR="00573E3D" w:rsidRPr="00573E3D">
        <w:rPr>
          <w:rFonts w:ascii="Times New Roman" w:hAnsi="Times New Roman" w:cs="Times New Roman"/>
          <w:sz w:val="28"/>
          <w:szCs w:val="28"/>
        </w:rPr>
        <w:t>а</w:t>
      </w:r>
      <w:r w:rsidR="00A605FB" w:rsidRPr="00573E3D">
        <w:rPr>
          <w:rFonts w:ascii="Times New Roman" w:hAnsi="Times New Roman" w:cs="Times New Roman"/>
          <w:sz w:val="28"/>
          <w:szCs w:val="28"/>
        </w:rPr>
        <w:t xml:space="preserve"> </w:t>
      </w:r>
      <w:r w:rsidR="00573E3D" w:rsidRPr="00573E3D">
        <w:rPr>
          <w:rFonts w:ascii="Times New Roman" w:hAnsi="Times New Roman" w:cs="Times New Roman"/>
          <w:sz w:val="28"/>
          <w:szCs w:val="28"/>
        </w:rPr>
        <w:t>условия формирования Бюджетного прогноза в текущем периоде</w:t>
      </w:r>
      <w:r w:rsidR="00EA5D18">
        <w:rPr>
          <w:bCs/>
          <w:sz w:val="28"/>
          <w:szCs w:val="28"/>
        </w:rPr>
        <w:t xml:space="preserve"> </w:t>
      </w:r>
      <w:r w:rsidR="00EA5D18" w:rsidRPr="007B1A25">
        <w:rPr>
          <w:rFonts w:ascii="Times New Roman" w:hAnsi="Times New Roman" w:cs="Times New Roman"/>
          <w:bCs/>
          <w:sz w:val="28"/>
          <w:szCs w:val="28"/>
        </w:rPr>
        <w:t>на д</w:t>
      </w:r>
      <w:r w:rsidR="000055AC" w:rsidRPr="007B1A25">
        <w:rPr>
          <w:rFonts w:ascii="Times New Roman" w:hAnsi="Times New Roman" w:cs="Times New Roman"/>
          <w:sz w:val="28"/>
          <w:szCs w:val="28"/>
        </w:rPr>
        <w:t xml:space="preserve">олгосрочный </w:t>
      </w:r>
      <w:r w:rsidR="00EA5D18" w:rsidRPr="007B1A25">
        <w:rPr>
          <w:rFonts w:ascii="Times New Roman" w:hAnsi="Times New Roman" w:cs="Times New Roman"/>
          <w:sz w:val="28"/>
          <w:szCs w:val="28"/>
        </w:rPr>
        <w:t>период по форме согласно приложению №1 к настоящему Порядку;</w:t>
      </w:r>
    </w:p>
    <w:p w14:paraId="193A89D0" w14:textId="21DCE8AD" w:rsidR="0074030F" w:rsidRPr="00BB09F0" w:rsidRDefault="00EA5D18" w:rsidP="00BB09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9F0">
        <w:rPr>
          <w:rFonts w:ascii="Times New Roman" w:hAnsi="Times New Roman" w:cs="Times New Roman"/>
          <w:sz w:val="28"/>
          <w:szCs w:val="28"/>
        </w:rPr>
        <w:t xml:space="preserve">прогноз налоговых и неналоговых </w:t>
      </w:r>
      <w:r w:rsidR="00BB09F0" w:rsidRPr="00BB09F0">
        <w:rPr>
          <w:rFonts w:ascii="Times New Roman" w:hAnsi="Times New Roman" w:cs="Times New Roman"/>
          <w:sz w:val="28"/>
          <w:szCs w:val="28"/>
        </w:rPr>
        <w:t>доходов бюджета</w:t>
      </w:r>
      <w:r w:rsidRPr="00BB09F0">
        <w:rPr>
          <w:rFonts w:ascii="Times New Roman" w:hAnsi="Times New Roman" w:cs="Times New Roman"/>
          <w:sz w:val="28"/>
          <w:szCs w:val="28"/>
        </w:rPr>
        <w:t xml:space="preserve"> </w:t>
      </w:r>
      <w:r w:rsidR="007B1A25" w:rsidRPr="00BB09F0">
        <w:rPr>
          <w:rFonts w:ascii="Times New Roman" w:hAnsi="Times New Roman" w:cs="Times New Roman"/>
          <w:color w:val="000000"/>
          <w:sz w:val="28"/>
          <w:szCs w:val="28"/>
        </w:rPr>
        <w:t>условия формирования Бюджетного прогноза в текущем периоде</w:t>
      </w:r>
      <w:r w:rsidRPr="00BB09F0">
        <w:rPr>
          <w:rFonts w:ascii="Times New Roman" w:hAnsi="Times New Roman" w:cs="Times New Roman"/>
          <w:bCs/>
          <w:sz w:val="28"/>
          <w:szCs w:val="28"/>
        </w:rPr>
        <w:t xml:space="preserve"> на долгосрочный период </w:t>
      </w:r>
      <w:r w:rsidRPr="00BB09F0">
        <w:rPr>
          <w:rFonts w:ascii="Times New Roman" w:hAnsi="Times New Roman" w:cs="Times New Roman"/>
          <w:sz w:val="28"/>
          <w:szCs w:val="28"/>
        </w:rPr>
        <w:t>по форме согласно приложению №2 к настоящему Поряд</w:t>
      </w:r>
      <w:r w:rsidR="0074030F" w:rsidRPr="00BB09F0">
        <w:rPr>
          <w:rFonts w:ascii="Times New Roman" w:hAnsi="Times New Roman" w:cs="Times New Roman"/>
          <w:sz w:val="28"/>
          <w:szCs w:val="28"/>
        </w:rPr>
        <w:t>ку;</w:t>
      </w:r>
    </w:p>
    <w:p w14:paraId="47B022C7" w14:textId="52889E59" w:rsidR="00EA5D18" w:rsidRPr="004F39E3" w:rsidRDefault="004F39E3" w:rsidP="004F39E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39E3">
        <w:rPr>
          <w:rFonts w:ascii="Times New Roman" w:hAnsi="Times New Roman" w:cs="Times New Roman"/>
          <w:sz w:val="28"/>
          <w:szCs w:val="28"/>
        </w:rPr>
        <w:t xml:space="preserve">        </w:t>
      </w:r>
      <w:r w:rsidR="00BB09F0" w:rsidRPr="004F39E3">
        <w:rPr>
          <w:rFonts w:ascii="Times New Roman" w:hAnsi="Times New Roman" w:cs="Times New Roman"/>
          <w:sz w:val="28"/>
          <w:szCs w:val="28"/>
        </w:rPr>
        <w:t xml:space="preserve">   </w:t>
      </w:r>
      <w:r w:rsidR="00EA5D18" w:rsidRPr="004F39E3">
        <w:rPr>
          <w:rFonts w:ascii="Times New Roman" w:hAnsi="Times New Roman" w:cs="Times New Roman"/>
          <w:sz w:val="28"/>
          <w:szCs w:val="28"/>
        </w:rPr>
        <w:t xml:space="preserve">информация о показателях финансового обеспечения государственных программ </w:t>
      </w:r>
      <w:r w:rsidR="00BB09F0" w:rsidRPr="004F39E3">
        <w:rPr>
          <w:rFonts w:ascii="Times New Roman" w:hAnsi="Times New Roman" w:cs="Times New Roman"/>
          <w:color w:val="000000"/>
          <w:sz w:val="28"/>
          <w:szCs w:val="28"/>
        </w:rPr>
        <w:t xml:space="preserve">условия формирования Бюджетного </w:t>
      </w:r>
      <w:r w:rsidR="00A54397" w:rsidRPr="004F39E3">
        <w:rPr>
          <w:rFonts w:ascii="Times New Roman" w:hAnsi="Times New Roman" w:cs="Times New Roman"/>
          <w:color w:val="000000"/>
          <w:sz w:val="28"/>
          <w:szCs w:val="28"/>
        </w:rPr>
        <w:t>прогноза на</w:t>
      </w:r>
      <w:r w:rsidR="00EA5D18" w:rsidRPr="004F39E3">
        <w:rPr>
          <w:rFonts w:ascii="Times New Roman" w:hAnsi="Times New Roman" w:cs="Times New Roman"/>
          <w:bCs/>
          <w:sz w:val="28"/>
          <w:szCs w:val="28"/>
        </w:rPr>
        <w:t xml:space="preserve"> период их действия </w:t>
      </w:r>
      <w:r w:rsidR="00EA5D18" w:rsidRPr="004F39E3">
        <w:rPr>
          <w:rFonts w:ascii="Times New Roman" w:hAnsi="Times New Roman" w:cs="Times New Roman"/>
          <w:sz w:val="28"/>
          <w:szCs w:val="28"/>
        </w:rPr>
        <w:t>по форме</w:t>
      </w:r>
      <w:r w:rsidR="00E71545" w:rsidRPr="004F39E3">
        <w:rPr>
          <w:rFonts w:ascii="Times New Roman" w:hAnsi="Times New Roman" w:cs="Times New Roman"/>
          <w:sz w:val="28"/>
          <w:szCs w:val="28"/>
        </w:rPr>
        <w:t>,</w:t>
      </w:r>
      <w:r w:rsidR="00EA5D18" w:rsidRPr="004F39E3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7614A7" w:rsidRPr="004F39E3">
        <w:rPr>
          <w:rFonts w:ascii="Times New Roman" w:hAnsi="Times New Roman" w:cs="Times New Roman"/>
          <w:sz w:val="28"/>
          <w:szCs w:val="28"/>
        </w:rPr>
        <w:t>3</w:t>
      </w:r>
      <w:r w:rsidR="00EA5D18" w:rsidRPr="004F39E3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98456B">
        <w:rPr>
          <w:rFonts w:ascii="Times New Roman" w:hAnsi="Times New Roman" w:cs="Times New Roman"/>
          <w:sz w:val="28"/>
          <w:szCs w:val="28"/>
        </w:rPr>
        <w:t>.</w:t>
      </w:r>
    </w:p>
    <w:p w14:paraId="6B106FDB" w14:textId="77777777" w:rsidR="004F39E3" w:rsidRPr="004F39E3" w:rsidRDefault="004F39E3" w:rsidP="004F39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39E3">
        <w:rPr>
          <w:rFonts w:ascii="Times New Roman" w:hAnsi="Times New Roman" w:cs="Times New Roman"/>
          <w:sz w:val="28"/>
          <w:szCs w:val="28"/>
        </w:rPr>
        <w:t>Бюджетный прогноз может включать иные параметры, необходимые для определения основных подходов к формированию бюджетной политики в долгосрочном периоде.</w:t>
      </w:r>
    </w:p>
    <w:p w14:paraId="2142E4BB" w14:textId="2454CE85" w:rsidR="00284783" w:rsidRPr="00284783" w:rsidRDefault="00284783" w:rsidP="00284783">
      <w:pPr>
        <w:pStyle w:val="a3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055AC" w:rsidRPr="00284783">
        <w:rPr>
          <w:rFonts w:ascii="Times New Roman" w:hAnsi="Times New Roman" w:cs="Times New Roman"/>
          <w:sz w:val="28"/>
          <w:szCs w:val="28"/>
        </w:rPr>
        <w:t>4.</w:t>
      </w:r>
      <w:r w:rsidR="00AD7E4D" w:rsidRPr="00284783">
        <w:rPr>
          <w:rFonts w:ascii="Times New Roman" w:hAnsi="Times New Roman" w:cs="Times New Roman"/>
          <w:color w:val="000000"/>
          <w:sz w:val="28"/>
          <w:szCs w:val="28"/>
        </w:rPr>
        <w:t xml:space="preserve"> Бюджетный прогноз подлежит ежегодному изменению с учетом корректировки Долгосрочного прогноза (в случае решения администрации </w:t>
      </w:r>
      <w:bookmarkStart w:id="2" w:name="_Hlk228365508"/>
      <w:r w:rsidR="00AD7E4D" w:rsidRPr="00284783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Красночикойского муниципального </w:t>
      </w:r>
      <w:bookmarkEnd w:id="2"/>
      <w:r w:rsidR="00A54397" w:rsidRPr="00284783">
        <w:rPr>
          <w:rFonts w:ascii="Times New Roman" w:hAnsi="Times New Roman" w:cs="Times New Roman"/>
          <w:color w:val="000000"/>
          <w:sz w:val="28"/>
          <w:szCs w:val="28"/>
        </w:rPr>
        <w:t>округа) и</w:t>
      </w:r>
      <w:r w:rsidR="00AD7E4D" w:rsidRPr="00284783">
        <w:rPr>
          <w:rFonts w:ascii="Times New Roman" w:hAnsi="Times New Roman" w:cs="Times New Roman"/>
          <w:color w:val="000000"/>
          <w:sz w:val="28"/>
          <w:szCs w:val="28"/>
        </w:rPr>
        <w:t xml:space="preserve"> принятого решения о бюджете </w:t>
      </w:r>
      <w:r w:rsidR="00AD7E4D" w:rsidRPr="0028478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 на очередной финансовый год и плановый период без продления периода его действия.</w:t>
      </w:r>
      <w:r w:rsidR="00AD7E4D" w:rsidRPr="00284783">
        <w:rPr>
          <w:rFonts w:ascii="Times New Roman" w:hAnsi="Times New Roman" w:cs="Times New Roman"/>
          <w:color w:val="0000FF"/>
          <w:sz w:val="28"/>
          <w:szCs w:val="28"/>
        </w:rPr>
        <w:t> </w:t>
      </w:r>
    </w:p>
    <w:p w14:paraId="29E5D944" w14:textId="1D41BEA5" w:rsidR="000055AC" w:rsidRPr="00622B64" w:rsidRDefault="00284783" w:rsidP="0028478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284783">
        <w:rPr>
          <w:rFonts w:ascii="Times New Roman" w:hAnsi="Times New Roman" w:cs="Times New Roman"/>
          <w:color w:val="0000FF"/>
          <w:sz w:val="28"/>
          <w:szCs w:val="28"/>
        </w:rPr>
        <w:lastRenderedPageBreak/>
        <w:t xml:space="preserve">        </w:t>
      </w:r>
      <w:r w:rsidR="000055AC" w:rsidRPr="00284783">
        <w:rPr>
          <w:rFonts w:ascii="Times New Roman" w:hAnsi="Times New Roman" w:cs="Times New Roman"/>
          <w:sz w:val="28"/>
          <w:szCs w:val="28"/>
        </w:rPr>
        <w:t>5.</w:t>
      </w:r>
      <w:r w:rsidR="00C60354" w:rsidRPr="00284783">
        <w:rPr>
          <w:rFonts w:ascii="Times New Roman" w:hAnsi="Times New Roman" w:cs="Times New Roman"/>
          <w:sz w:val="28"/>
          <w:szCs w:val="28"/>
        </w:rPr>
        <w:t>Утверждение Бюджетного</w:t>
      </w:r>
      <w:r w:rsidR="00564517" w:rsidRPr="00284783">
        <w:rPr>
          <w:rFonts w:ascii="Times New Roman" w:hAnsi="Times New Roman" w:cs="Times New Roman"/>
          <w:sz w:val="28"/>
          <w:szCs w:val="28"/>
        </w:rPr>
        <w:t xml:space="preserve"> прогноза (изменение Бюджетного </w:t>
      </w:r>
      <w:r w:rsidR="00683720" w:rsidRPr="00284783">
        <w:rPr>
          <w:rFonts w:ascii="Times New Roman" w:hAnsi="Times New Roman" w:cs="Times New Roman"/>
          <w:sz w:val="28"/>
          <w:szCs w:val="28"/>
        </w:rPr>
        <w:t>прогноза) Красночикойского</w:t>
      </w:r>
      <w:r w:rsidR="00683720" w:rsidRPr="0028478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="00683720" w:rsidRPr="002847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4517" w:rsidRPr="00284783">
        <w:rPr>
          <w:rFonts w:ascii="Times New Roman" w:hAnsi="Times New Roman" w:cs="Times New Roman"/>
          <w:bCs/>
          <w:sz w:val="28"/>
          <w:szCs w:val="28"/>
        </w:rPr>
        <w:t>осуществляется администрацией</w:t>
      </w:r>
      <w:r w:rsidR="00564517" w:rsidRPr="00C60354">
        <w:rPr>
          <w:bCs/>
        </w:rPr>
        <w:t xml:space="preserve"> </w:t>
      </w:r>
      <w:r w:rsidR="00683720" w:rsidRPr="00622B64">
        <w:rPr>
          <w:rFonts w:ascii="Times New Roman" w:hAnsi="Times New Roman" w:cs="Times New Roman"/>
          <w:color w:val="000000"/>
          <w:sz w:val="28"/>
          <w:szCs w:val="28"/>
        </w:rPr>
        <w:t>Красночикойского муниципального округа</w:t>
      </w:r>
      <w:r w:rsidR="00683720" w:rsidRPr="00622B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4517" w:rsidRPr="00622B64">
        <w:rPr>
          <w:rFonts w:ascii="Times New Roman" w:hAnsi="Times New Roman" w:cs="Times New Roman"/>
          <w:bCs/>
          <w:sz w:val="28"/>
          <w:szCs w:val="28"/>
        </w:rPr>
        <w:t xml:space="preserve">в срок, не превышающий двух месяцев со дня официального опубликования решения о бюджете </w:t>
      </w:r>
      <w:r w:rsidR="00683720" w:rsidRPr="00622B64">
        <w:rPr>
          <w:rFonts w:ascii="Times New Roman" w:hAnsi="Times New Roman" w:cs="Times New Roman"/>
          <w:color w:val="000000"/>
          <w:sz w:val="28"/>
          <w:szCs w:val="28"/>
        </w:rPr>
        <w:t>Красночикойского муниципального округа</w:t>
      </w:r>
      <w:r w:rsidR="00564517" w:rsidRPr="00622B64">
        <w:rPr>
          <w:rFonts w:ascii="Times New Roman" w:hAnsi="Times New Roman" w:cs="Times New Roman"/>
          <w:bCs/>
          <w:sz w:val="28"/>
          <w:szCs w:val="28"/>
        </w:rPr>
        <w:t xml:space="preserve"> на очередной финансовый го</w:t>
      </w:r>
      <w:r w:rsidR="0030209F" w:rsidRPr="00622B64">
        <w:rPr>
          <w:rFonts w:ascii="Times New Roman" w:hAnsi="Times New Roman" w:cs="Times New Roman"/>
          <w:bCs/>
          <w:sz w:val="28"/>
          <w:szCs w:val="28"/>
        </w:rPr>
        <w:t xml:space="preserve">д </w:t>
      </w:r>
      <w:r w:rsidR="007A1285" w:rsidRPr="00622B64">
        <w:rPr>
          <w:rFonts w:ascii="Times New Roman" w:hAnsi="Times New Roman" w:cs="Times New Roman"/>
          <w:bCs/>
          <w:sz w:val="28"/>
          <w:szCs w:val="28"/>
        </w:rPr>
        <w:t>и плановый</w:t>
      </w:r>
      <w:r w:rsidR="0030209F" w:rsidRPr="00622B64">
        <w:rPr>
          <w:rFonts w:ascii="Times New Roman" w:hAnsi="Times New Roman" w:cs="Times New Roman"/>
          <w:bCs/>
          <w:sz w:val="28"/>
          <w:szCs w:val="28"/>
        </w:rPr>
        <w:t xml:space="preserve"> период.</w:t>
      </w:r>
    </w:p>
    <w:p w14:paraId="71CCD3A1" w14:textId="06640FB1" w:rsidR="000055AC" w:rsidRPr="00D62256" w:rsidRDefault="00564517" w:rsidP="003C25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055AC" w:rsidRPr="00DF598F">
        <w:rPr>
          <w:rFonts w:ascii="Times New Roman" w:hAnsi="Times New Roman" w:cs="Times New Roman"/>
          <w:sz w:val="28"/>
          <w:szCs w:val="28"/>
        </w:rPr>
        <w:t xml:space="preserve">6. </w:t>
      </w:r>
      <w:r w:rsidRPr="00B92DB2">
        <w:rPr>
          <w:rFonts w:ascii="Times New Roman" w:hAnsi="Times New Roman" w:cs="Times New Roman"/>
          <w:sz w:val="28"/>
          <w:szCs w:val="28"/>
        </w:rPr>
        <w:t xml:space="preserve">В целях формирования </w:t>
      </w:r>
      <w:r w:rsidRPr="00B92DB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 w:rsidRPr="00B92DB2">
        <w:rPr>
          <w:rFonts w:ascii="Times New Roman" w:hAnsi="Times New Roman" w:cs="Times New Roman"/>
          <w:sz w:val="28"/>
          <w:szCs w:val="28"/>
        </w:rPr>
        <w:t>ого</w:t>
      </w:r>
      <w:r w:rsidRPr="00B9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</w:t>
      </w:r>
      <w:r w:rsidRPr="00B92DB2">
        <w:rPr>
          <w:rFonts w:ascii="Times New Roman" w:hAnsi="Times New Roman" w:cs="Times New Roman"/>
          <w:sz w:val="28"/>
          <w:szCs w:val="28"/>
        </w:rPr>
        <w:t>а (</w:t>
      </w:r>
      <w:r w:rsidR="00313412" w:rsidRPr="00B92DB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B92DB2">
        <w:rPr>
          <w:rFonts w:ascii="Times New Roman" w:hAnsi="Times New Roman" w:cs="Times New Roman"/>
          <w:sz w:val="28"/>
          <w:szCs w:val="28"/>
        </w:rPr>
        <w:t>изменени</w:t>
      </w:r>
      <w:r w:rsidR="00313412" w:rsidRPr="00B92DB2">
        <w:rPr>
          <w:rFonts w:ascii="Times New Roman" w:hAnsi="Times New Roman" w:cs="Times New Roman"/>
          <w:sz w:val="28"/>
          <w:szCs w:val="28"/>
        </w:rPr>
        <w:t>й</w:t>
      </w:r>
      <w:r w:rsidRPr="00B92DB2">
        <w:rPr>
          <w:rFonts w:ascii="Times New Roman" w:hAnsi="Times New Roman" w:cs="Times New Roman"/>
          <w:sz w:val="28"/>
          <w:szCs w:val="28"/>
        </w:rPr>
        <w:t xml:space="preserve"> </w:t>
      </w:r>
      <w:r w:rsidRPr="00B92DB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 w:rsidRPr="00B92DB2">
        <w:rPr>
          <w:rFonts w:ascii="Times New Roman" w:hAnsi="Times New Roman" w:cs="Times New Roman"/>
          <w:sz w:val="28"/>
          <w:szCs w:val="28"/>
        </w:rPr>
        <w:t>ого</w:t>
      </w:r>
      <w:r w:rsidRPr="00B9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</w:t>
      </w:r>
      <w:r w:rsidRPr="00B92DB2">
        <w:rPr>
          <w:rFonts w:ascii="Times New Roman" w:hAnsi="Times New Roman" w:cs="Times New Roman"/>
          <w:sz w:val="28"/>
          <w:szCs w:val="28"/>
        </w:rPr>
        <w:t>а)</w:t>
      </w:r>
      <w:r w:rsidR="00313412" w:rsidRPr="00B92DB2">
        <w:rPr>
          <w:rFonts w:ascii="Times New Roman" w:hAnsi="Times New Roman" w:cs="Times New Roman"/>
          <w:sz w:val="28"/>
          <w:szCs w:val="28"/>
        </w:rPr>
        <w:t xml:space="preserve"> </w:t>
      </w:r>
      <w:r w:rsidR="00B92DB2" w:rsidRPr="00B92DB2">
        <w:rPr>
          <w:rFonts w:ascii="Times New Roman" w:hAnsi="Times New Roman" w:cs="Times New Roman"/>
          <w:sz w:val="28"/>
          <w:szCs w:val="28"/>
        </w:rPr>
        <w:t>отдел экономического прогнозирования и анализа</w:t>
      </w:r>
      <w:r w:rsidR="00B92DB2" w:rsidRPr="00B92D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4419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Красночикойского </w:t>
      </w:r>
      <w:r w:rsidR="00CD4419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CD4419" w:rsidRPr="00B92D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2DB2" w:rsidRPr="00B92DB2">
        <w:rPr>
          <w:rFonts w:ascii="Times New Roman" w:hAnsi="Times New Roman" w:cs="Times New Roman"/>
          <w:bCs/>
          <w:sz w:val="28"/>
          <w:szCs w:val="28"/>
        </w:rPr>
        <w:t xml:space="preserve">в срок </w:t>
      </w:r>
      <w:r w:rsidR="00B92DB2" w:rsidRPr="00D62256">
        <w:rPr>
          <w:rFonts w:ascii="Times New Roman" w:hAnsi="Times New Roman" w:cs="Times New Roman"/>
          <w:bCs/>
          <w:sz w:val="28"/>
          <w:szCs w:val="28"/>
        </w:rPr>
        <w:t>до 1 августа</w:t>
      </w:r>
      <w:r w:rsidR="00B92DB2" w:rsidRPr="00B92DB2">
        <w:rPr>
          <w:rFonts w:ascii="Times New Roman" w:hAnsi="Times New Roman" w:cs="Times New Roman"/>
          <w:bCs/>
          <w:sz w:val="28"/>
          <w:szCs w:val="28"/>
        </w:rPr>
        <w:t xml:space="preserve"> текущего </w:t>
      </w:r>
      <w:r w:rsidR="007452A5" w:rsidRPr="00B92DB2">
        <w:rPr>
          <w:rFonts w:ascii="Times New Roman" w:hAnsi="Times New Roman" w:cs="Times New Roman"/>
          <w:bCs/>
          <w:sz w:val="28"/>
          <w:szCs w:val="28"/>
        </w:rPr>
        <w:t>финансового года</w:t>
      </w:r>
      <w:r w:rsidR="007452A5" w:rsidRPr="00B92DB2">
        <w:rPr>
          <w:rFonts w:ascii="Times New Roman" w:hAnsi="Times New Roman" w:cs="Times New Roman"/>
          <w:sz w:val="28"/>
          <w:szCs w:val="28"/>
        </w:rPr>
        <w:t xml:space="preserve"> направляет</w:t>
      </w:r>
      <w:r w:rsidR="00B92DB2" w:rsidRPr="00B92DB2">
        <w:rPr>
          <w:rFonts w:ascii="Times New Roman" w:hAnsi="Times New Roman" w:cs="Times New Roman"/>
          <w:sz w:val="28"/>
          <w:szCs w:val="28"/>
        </w:rPr>
        <w:t xml:space="preserve"> в </w:t>
      </w:r>
      <w:r w:rsidR="00B92DB2" w:rsidRPr="00B9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</w:t>
      </w:r>
      <w:r w:rsidR="007452A5" w:rsidRPr="00B92DB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финансам Красночикойского</w:t>
      </w:r>
      <w:r w:rsidR="00CD4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4419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CD4419" w:rsidRPr="00B92D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2DB2" w:rsidRPr="00B92DB2">
        <w:rPr>
          <w:rFonts w:ascii="Times New Roman" w:hAnsi="Times New Roman" w:cs="Times New Roman"/>
          <w:bCs/>
          <w:sz w:val="28"/>
          <w:szCs w:val="28"/>
        </w:rPr>
        <w:t xml:space="preserve">параметры </w:t>
      </w:r>
      <w:r w:rsidR="00671190">
        <w:rPr>
          <w:rFonts w:ascii="Times New Roman" w:hAnsi="Times New Roman" w:cs="Times New Roman"/>
          <w:bCs/>
          <w:sz w:val="28"/>
          <w:szCs w:val="28"/>
        </w:rPr>
        <w:t>Д</w:t>
      </w:r>
      <w:r w:rsidR="00B92DB2" w:rsidRPr="00B92DB2">
        <w:rPr>
          <w:rFonts w:ascii="Times New Roman" w:hAnsi="Times New Roman" w:cs="Times New Roman"/>
          <w:bCs/>
          <w:sz w:val="28"/>
          <w:szCs w:val="28"/>
        </w:rPr>
        <w:t>олгосрочного прогноза (изменения Долгосрочного прогноза)</w:t>
      </w:r>
      <w:r w:rsidR="00D62256">
        <w:rPr>
          <w:rFonts w:ascii="Times New Roman" w:hAnsi="Times New Roman" w:cs="Times New Roman"/>
          <w:bCs/>
          <w:sz w:val="28"/>
          <w:szCs w:val="28"/>
        </w:rPr>
        <w:t>.</w:t>
      </w:r>
    </w:p>
    <w:p w14:paraId="59DFB4BC" w14:textId="5E743DF2" w:rsidR="000055AC" w:rsidRPr="00B03F17" w:rsidRDefault="00B92DB2" w:rsidP="00871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3F1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055AC" w:rsidRPr="00B03F17">
        <w:rPr>
          <w:rFonts w:ascii="Times New Roman" w:hAnsi="Times New Roman" w:cs="Times New Roman"/>
          <w:sz w:val="28"/>
          <w:szCs w:val="28"/>
        </w:rPr>
        <w:t>7.</w:t>
      </w:r>
      <w:r w:rsidRPr="00B03F17">
        <w:rPr>
          <w:rFonts w:ascii="Times New Roman" w:hAnsi="Times New Roman" w:cs="Times New Roman"/>
          <w:sz w:val="28"/>
          <w:szCs w:val="28"/>
        </w:rPr>
        <w:t xml:space="preserve"> </w:t>
      </w:r>
      <w:r w:rsidRPr="00B03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</w:t>
      </w:r>
      <w:r w:rsidR="00A54397" w:rsidRPr="00B03F1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финансам Красночикойского</w:t>
      </w:r>
      <w:r w:rsidR="009245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45A1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C04B6F" w:rsidRPr="00B03F17">
        <w:rPr>
          <w:rFonts w:ascii="Times New Roman" w:hAnsi="Times New Roman" w:cs="Times New Roman"/>
          <w:bCs/>
          <w:sz w:val="28"/>
          <w:szCs w:val="28"/>
        </w:rPr>
        <w:t>:</w:t>
      </w:r>
    </w:p>
    <w:p w14:paraId="762563D7" w14:textId="59575016" w:rsidR="00C04B6F" w:rsidRPr="00B03F17" w:rsidRDefault="00C04B6F" w:rsidP="00871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3F17">
        <w:rPr>
          <w:rFonts w:ascii="Times New Roman" w:hAnsi="Times New Roman" w:cs="Times New Roman"/>
          <w:bCs/>
          <w:sz w:val="28"/>
          <w:szCs w:val="28"/>
        </w:rPr>
        <w:t xml:space="preserve">           предоставляет проект </w:t>
      </w:r>
      <w:r w:rsidRPr="00B03F1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 w:rsidRPr="00B03F17">
        <w:rPr>
          <w:rFonts w:ascii="Times New Roman" w:hAnsi="Times New Roman" w:cs="Times New Roman"/>
          <w:sz w:val="28"/>
          <w:szCs w:val="28"/>
        </w:rPr>
        <w:t>ого</w:t>
      </w:r>
      <w:r w:rsidRPr="00B03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</w:t>
      </w:r>
      <w:r w:rsidRPr="00B03F17">
        <w:rPr>
          <w:rFonts w:ascii="Times New Roman" w:hAnsi="Times New Roman" w:cs="Times New Roman"/>
          <w:sz w:val="28"/>
          <w:szCs w:val="28"/>
        </w:rPr>
        <w:t xml:space="preserve">а (проект изменений </w:t>
      </w:r>
      <w:r w:rsidRPr="00B03F1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 w:rsidRPr="00B03F17">
        <w:rPr>
          <w:rFonts w:ascii="Times New Roman" w:hAnsi="Times New Roman" w:cs="Times New Roman"/>
          <w:sz w:val="28"/>
          <w:szCs w:val="28"/>
        </w:rPr>
        <w:t>ого</w:t>
      </w:r>
      <w:r w:rsidRPr="00B03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</w:t>
      </w:r>
      <w:r w:rsidRPr="00B03F17">
        <w:rPr>
          <w:rFonts w:ascii="Times New Roman" w:hAnsi="Times New Roman" w:cs="Times New Roman"/>
          <w:sz w:val="28"/>
          <w:szCs w:val="28"/>
        </w:rPr>
        <w:t xml:space="preserve">а) в Совет </w:t>
      </w:r>
      <w:r w:rsidR="00FE605D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FE605D">
        <w:rPr>
          <w:rFonts w:ascii="Times New Roman" w:hAnsi="Times New Roman" w:cs="Times New Roman"/>
          <w:bCs/>
          <w:sz w:val="28"/>
          <w:szCs w:val="28"/>
        </w:rPr>
        <w:t>округа</w:t>
      </w:r>
      <w:r w:rsidR="00FE605D" w:rsidRPr="00B03F17">
        <w:rPr>
          <w:rFonts w:ascii="Times New Roman" w:hAnsi="Times New Roman" w:cs="Times New Roman"/>
          <w:bCs/>
          <w:sz w:val="28"/>
          <w:szCs w:val="28"/>
        </w:rPr>
        <w:t xml:space="preserve"> одновременно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 с проектом решения о бюджете </w:t>
      </w:r>
      <w:r w:rsidR="00FE605D">
        <w:rPr>
          <w:rFonts w:ascii="Times New Roman" w:hAnsi="Times New Roman" w:cs="Times New Roman"/>
          <w:bCs/>
          <w:sz w:val="28"/>
          <w:szCs w:val="28"/>
        </w:rPr>
        <w:t xml:space="preserve">Красночикойского 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FE605D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 на очередной финансовый год;</w:t>
      </w:r>
    </w:p>
    <w:p w14:paraId="13741D41" w14:textId="4A10D774" w:rsidR="00C04B6F" w:rsidRPr="00B03F17" w:rsidRDefault="00C04B6F" w:rsidP="00871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F17">
        <w:rPr>
          <w:rFonts w:ascii="Times New Roman" w:hAnsi="Times New Roman" w:cs="Times New Roman"/>
          <w:bCs/>
          <w:sz w:val="28"/>
          <w:szCs w:val="28"/>
        </w:rPr>
        <w:t xml:space="preserve">          после принятия решения о бюджете </w:t>
      </w:r>
      <w:r w:rsidR="00970302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Красночикойского </w:t>
      </w:r>
      <w:r w:rsidR="00970302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 на очередной финансовый год</w:t>
      </w:r>
      <w:r w:rsidR="00970302">
        <w:rPr>
          <w:rFonts w:ascii="Times New Roman" w:hAnsi="Times New Roman" w:cs="Times New Roman"/>
          <w:bCs/>
          <w:sz w:val="28"/>
          <w:szCs w:val="28"/>
        </w:rPr>
        <w:t xml:space="preserve"> и плановый период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 в срок, не превышающий двух месяцев со дня официального опубликования решения о бюджете </w:t>
      </w:r>
      <w:r w:rsidR="00970302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Красночикойского </w:t>
      </w:r>
      <w:r w:rsidR="00970302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970302" w:rsidRPr="00B03F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на очередной финансовый </w:t>
      </w:r>
      <w:r w:rsidR="00A54397" w:rsidRPr="00B03F17">
        <w:rPr>
          <w:rFonts w:ascii="Times New Roman" w:hAnsi="Times New Roman" w:cs="Times New Roman"/>
          <w:bCs/>
          <w:sz w:val="28"/>
          <w:szCs w:val="28"/>
        </w:rPr>
        <w:t xml:space="preserve">год </w:t>
      </w:r>
      <w:r w:rsidR="00A54397">
        <w:rPr>
          <w:rFonts w:ascii="Times New Roman" w:hAnsi="Times New Roman" w:cs="Times New Roman"/>
          <w:bCs/>
          <w:sz w:val="28"/>
          <w:szCs w:val="28"/>
        </w:rPr>
        <w:t>и</w:t>
      </w:r>
      <w:r w:rsidR="00970302">
        <w:rPr>
          <w:rFonts w:ascii="Times New Roman" w:hAnsi="Times New Roman" w:cs="Times New Roman"/>
          <w:bCs/>
          <w:sz w:val="28"/>
          <w:szCs w:val="28"/>
        </w:rPr>
        <w:t xml:space="preserve"> плановый период 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готовит и вносит в администрацию </w:t>
      </w:r>
      <w:r w:rsidR="00970302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Красночикойского </w:t>
      </w:r>
      <w:r w:rsidR="00970302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970302" w:rsidRPr="00B03F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3F17">
        <w:rPr>
          <w:rFonts w:ascii="Times New Roman" w:hAnsi="Times New Roman" w:cs="Times New Roman"/>
          <w:bCs/>
          <w:sz w:val="28"/>
          <w:szCs w:val="28"/>
        </w:rPr>
        <w:t xml:space="preserve">проект распоряжения об утверждении бюджетного прогноза (изменений Бюджетного прогноза) </w:t>
      </w:r>
      <w:r w:rsidR="00F55BC0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Красночикойского </w:t>
      </w:r>
      <w:r w:rsidR="00F55BC0" w:rsidRPr="00AD7E4D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F55BC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C597AD" w14:textId="645C7D50" w:rsidR="00C97984" w:rsidRDefault="00C97984" w:rsidP="00871F20">
      <w:pPr>
        <w:pStyle w:val="a6"/>
        <w:ind w:firstLine="709"/>
        <w:jc w:val="both"/>
        <w:rPr>
          <w:sz w:val="28"/>
          <w:szCs w:val="28"/>
        </w:rPr>
      </w:pPr>
    </w:p>
    <w:p w14:paraId="4B405029" w14:textId="7D501686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047D0686" w14:textId="4B6FEF43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203ABA1A" w14:textId="08024C58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5B3777BA" w14:textId="79F8F767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5F382CA4" w14:textId="09158418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19795181" w14:textId="5E3891F6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3B446AE0" w14:textId="4AC4EB6A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7F882BC1" w14:textId="26037AAF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6E8650E1" w14:textId="31D9C89E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0AF21910" w14:textId="04B82F1E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28F43D22" w14:textId="3CDA13C6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15356547" w14:textId="3C7B202C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5A8E077B" w14:textId="15C1EF2D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4C013DA1" w14:textId="66A630BD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10A8A80B" w14:textId="31435842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7F9DA088" w14:textId="3F6125D4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0CF50392" w14:textId="2E96AB71" w:rsidR="00BC4C9F" w:rsidRDefault="00BC4C9F" w:rsidP="00871F20">
      <w:pPr>
        <w:pStyle w:val="a6"/>
        <w:ind w:firstLine="709"/>
        <w:jc w:val="both"/>
        <w:rPr>
          <w:sz w:val="28"/>
          <w:szCs w:val="28"/>
        </w:rPr>
      </w:pPr>
    </w:p>
    <w:p w14:paraId="653BD8C1" w14:textId="77777777" w:rsidR="00BC4C9F" w:rsidRDefault="00BC4C9F" w:rsidP="00871F20">
      <w:pPr>
        <w:pStyle w:val="a6"/>
        <w:ind w:firstLine="709"/>
        <w:jc w:val="both"/>
        <w:rPr>
          <w:sz w:val="28"/>
          <w:szCs w:val="28"/>
        </w:rPr>
      </w:pPr>
    </w:p>
    <w:p w14:paraId="5DB5222C" w14:textId="77777777" w:rsidR="00C61918" w:rsidRDefault="00C61918" w:rsidP="00871F20">
      <w:pPr>
        <w:pStyle w:val="a6"/>
        <w:ind w:firstLine="709"/>
        <w:jc w:val="both"/>
        <w:rPr>
          <w:sz w:val="28"/>
          <w:szCs w:val="28"/>
        </w:rPr>
      </w:pPr>
    </w:p>
    <w:p w14:paraId="4E58776D" w14:textId="77777777" w:rsidR="00C97984" w:rsidRDefault="00C97984" w:rsidP="00C97984">
      <w:pPr>
        <w:pStyle w:val="a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2EA778D" w14:textId="77777777" w:rsidR="00C97984" w:rsidRDefault="00C97984" w:rsidP="00C97984">
      <w:pPr>
        <w:pStyle w:val="a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037C55">
        <w:rPr>
          <w:sz w:val="28"/>
          <w:szCs w:val="28"/>
        </w:rPr>
        <w:t>разработки</w:t>
      </w:r>
      <w:r>
        <w:rPr>
          <w:sz w:val="28"/>
          <w:szCs w:val="28"/>
        </w:rPr>
        <w:t>, утверждения</w:t>
      </w:r>
    </w:p>
    <w:p w14:paraId="756EEB71" w14:textId="730383F6" w:rsidR="00C61918" w:rsidRDefault="00C97984" w:rsidP="007C3F44">
      <w:pPr>
        <w:pStyle w:val="a6"/>
        <w:ind w:firstLine="709"/>
        <w:jc w:val="right"/>
        <w:rPr>
          <w:sz w:val="28"/>
          <w:szCs w:val="28"/>
        </w:rPr>
      </w:pPr>
      <w:r w:rsidRPr="00037C55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бюджетного</w:t>
      </w:r>
      <w:r w:rsidR="007C3F44">
        <w:rPr>
          <w:sz w:val="28"/>
          <w:szCs w:val="28"/>
        </w:rPr>
        <w:t xml:space="preserve"> </w:t>
      </w:r>
      <w:r w:rsidRPr="00037C55">
        <w:rPr>
          <w:sz w:val="28"/>
          <w:szCs w:val="28"/>
        </w:rPr>
        <w:t xml:space="preserve">прогноза </w:t>
      </w:r>
      <w:r w:rsidR="00C61918">
        <w:rPr>
          <w:sz w:val="28"/>
          <w:szCs w:val="28"/>
        </w:rPr>
        <w:t xml:space="preserve">Красночикойского </w:t>
      </w:r>
    </w:p>
    <w:p w14:paraId="3363A346" w14:textId="20AD4CDE" w:rsidR="00C97984" w:rsidRDefault="00C61918" w:rsidP="00C61918">
      <w:pPr>
        <w:pStyle w:val="a6"/>
        <w:ind w:firstLine="709"/>
        <w:jc w:val="right"/>
        <w:rPr>
          <w:sz w:val="28"/>
          <w:szCs w:val="28"/>
        </w:rPr>
      </w:pPr>
      <w:r w:rsidRPr="00AD7E4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AD7E4D">
        <w:rPr>
          <w:sz w:val="28"/>
          <w:szCs w:val="28"/>
        </w:rPr>
        <w:t>округа</w:t>
      </w:r>
      <w:r w:rsidR="00C97984">
        <w:rPr>
          <w:szCs w:val="28"/>
        </w:rPr>
        <w:t xml:space="preserve"> </w:t>
      </w:r>
      <w:r w:rsidR="00C97984" w:rsidRPr="00037C55">
        <w:rPr>
          <w:sz w:val="28"/>
          <w:szCs w:val="28"/>
        </w:rPr>
        <w:t>на</w:t>
      </w:r>
    </w:p>
    <w:p w14:paraId="107B7DB6" w14:textId="336AABCD" w:rsidR="00C61918" w:rsidRDefault="00C97984" w:rsidP="00C61918">
      <w:pPr>
        <w:pStyle w:val="a6"/>
        <w:ind w:firstLine="709"/>
        <w:jc w:val="right"/>
        <w:rPr>
          <w:sz w:val="28"/>
          <w:szCs w:val="28"/>
        </w:rPr>
      </w:pPr>
      <w:r w:rsidRPr="00037C55">
        <w:rPr>
          <w:sz w:val="28"/>
          <w:szCs w:val="28"/>
        </w:rPr>
        <w:t xml:space="preserve"> долгосрочный период</w:t>
      </w:r>
    </w:p>
    <w:p w14:paraId="3E79F56D" w14:textId="67C92D10" w:rsidR="00C61918" w:rsidRDefault="00C61918" w:rsidP="00C61918">
      <w:pPr>
        <w:pStyle w:val="a6"/>
        <w:ind w:firstLine="709"/>
        <w:jc w:val="right"/>
        <w:rPr>
          <w:sz w:val="28"/>
          <w:szCs w:val="28"/>
        </w:rPr>
      </w:pPr>
    </w:p>
    <w:p w14:paraId="55BAAE23" w14:textId="560D9843" w:rsidR="00C97984" w:rsidRDefault="00C97984" w:rsidP="00D869CB">
      <w:pPr>
        <w:pStyle w:val="a6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Прогноз основных характеристик бюджет</w:t>
      </w:r>
      <w:r w:rsidR="00D869C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869CB">
        <w:rPr>
          <w:sz w:val="28"/>
          <w:szCs w:val="28"/>
        </w:rPr>
        <w:t xml:space="preserve">Красночикойского </w:t>
      </w:r>
      <w:r w:rsidR="00D869CB" w:rsidRPr="00AD7E4D">
        <w:rPr>
          <w:sz w:val="28"/>
          <w:szCs w:val="28"/>
        </w:rPr>
        <w:t>муниципального округа</w:t>
      </w:r>
      <w:r w:rsidR="00D869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д</w:t>
      </w:r>
      <w:r w:rsidRPr="00DF598F">
        <w:rPr>
          <w:sz w:val="28"/>
          <w:szCs w:val="28"/>
        </w:rPr>
        <w:t xml:space="preserve">олгосрочный </w:t>
      </w:r>
      <w:r>
        <w:rPr>
          <w:sz w:val="28"/>
          <w:szCs w:val="28"/>
        </w:rPr>
        <w:t>период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850"/>
        <w:gridCol w:w="709"/>
        <w:gridCol w:w="895"/>
        <w:gridCol w:w="1138"/>
        <w:gridCol w:w="905"/>
        <w:gridCol w:w="1138"/>
      </w:tblGrid>
      <w:tr w:rsidR="0054413D" w:rsidRPr="0054413D" w14:paraId="43A5F986" w14:textId="77777777" w:rsidTr="00F64677">
        <w:tc>
          <w:tcPr>
            <w:tcW w:w="817" w:type="dxa"/>
          </w:tcPr>
          <w:p w14:paraId="75B74B7B" w14:textId="77777777" w:rsidR="00C97984" w:rsidRPr="00F64677" w:rsidRDefault="0054413D" w:rsidP="00F64677">
            <w:pPr>
              <w:pStyle w:val="a6"/>
              <w:jc w:val="center"/>
              <w:rPr>
                <w:sz w:val="20"/>
                <w:szCs w:val="20"/>
              </w:rPr>
            </w:pPr>
            <w:r w:rsidRPr="00F64677">
              <w:rPr>
                <w:sz w:val="20"/>
                <w:szCs w:val="20"/>
              </w:rPr>
              <w:t>Номер п/п</w:t>
            </w:r>
          </w:p>
        </w:tc>
        <w:tc>
          <w:tcPr>
            <w:tcW w:w="3119" w:type="dxa"/>
          </w:tcPr>
          <w:p w14:paraId="13D79490" w14:textId="77777777" w:rsidR="00C97984" w:rsidRPr="0054413D" w:rsidRDefault="0054413D" w:rsidP="00C97984">
            <w:pPr>
              <w:pStyle w:val="a6"/>
            </w:pPr>
            <w:r w:rsidRPr="0054413D">
              <w:t>Наименование показателя</w:t>
            </w:r>
          </w:p>
        </w:tc>
        <w:tc>
          <w:tcPr>
            <w:tcW w:w="850" w:type="dxa"/>
          </w:tcPr>
          <w:p w14:paraId="506B1AEC" w14:textId="77777777" w:rsidR="00C97984" w:rsidRPr="0054413D" w:rsidRDefault="0054413D" w:rsidP="00C97984">
            <w:pPr>
              <w:pStyle w:val="a6"/>
            </w:pPr>
            <w:r>
              <w:t>Единицы измерения</w:t>
            </w:r>
          </w:p>
        </w:tc>
        <w:tc>
          <w:tcPr>
            <w:tcW w:w="709" w:type="dxa"/>
          </w:tcPr>
          <w:p w14:paraId="37F4BBEF" w14:textId="77777777" w:rsidR="0054413D" w:rsidRDefault="0054413D" w:rsidP="00C97984">
            <w:pPr>
              <w:pStyle w:val="a6"/>
              <w:rPr>
                <w:lang w:val="en-US"/>
              </w:rPr>
            </w:pPr>
            <w:r>
              <w:t>Исполнено за год</w:t>
            </w:r>
          </w:p>
          <w:p w14:paraId="42DA7E64" w14:textId="77777777" w:rsidR="00C97984" w:rsidRPr="0054413D" w:rsidRDefault="0054413D" w:rsidP="00F64677">
            <w:pPr>
              <w:pStyle w:val="a6"/>
            </w:pPr>
            <w:r>
              <w:rPr>
                <w:lang w:val="en-US"/>
              </w:rPr>
              <w:t>n-1</w:t>
            </w:r>
            <w:r>
              <w:t xml:space="preserve"> </w:t>
            </w:r>
          </w:p>
        </w:tc>
        <w:tc>
          <w:tcPr>
            <w:tcW w:w="895" w:type="dxa"/>
          </w:tcPr>
          <w:p w14:paraId="532F8F81" w14:textId="77777777" w:rsidR="00C97984" w:rsidRDefault="0054413D" w:rsidP="00C97984">
            <w:pPr>
              <w:pStyle w:val="a6"/>
            </w:pPr>
            <w:r>
              <w:t>План на год</w:t>
            </w:r>
          </w:p>
          <w:p w14:paraId="62A12526" w14:textId="77777777" w:rsidR="0054413D" w:rsidRPr="0054413D" w:rsidRDefault="0054413D" w:rsidP="00F64677">
            <w:pPr>
              <w:pStyle w:val="a6"/>
            </w:pPr>
            <w:r>
              <w:rPr>
                <w:lang w:val="en-US"/>
              </w:rPr>
              <w:t>n</w:t>
            </w:r>
            <w:r>
              <w:t xml:space="preserve"> </w:t>
            </w:r>
          </w:p>
        </w:tc>
        <w:tc>
          <w:tcPr>
            <w:tcW w:w="1138" w:type="dxa"/>
          </w:tcPr>
          <w:p w14:paraId="5B1B021D" w14:textId="77777777" w:rsidR="00C97984" w:rsidRDefault="0054413D" w:rsidP="00C97984">
            <w:pPr>
              <w:pStyle w:val="a6"/>
            </w:pPr>
            <w:r>
              <w:t>Прогноз на год</w:t>
            </w:r>
          </w:p>
          <w:p w14:paraId="362CEE2C" w14:textId="77777777" w:rsidR="0054413D" w:rsidRPr="0054413D" w:rsidRDefault="0054413D" w:rsidP="00F64677">
            <w:pPr>
              <w:pStyle w:val="a6"/>
            </w:pPr>
            <w:r>
              <w:rPr>
                <w:lang w:val="en-US"/>
              </w:rPr>
              <w:t>n</w:t>
            </w:r>
            <w:r>
              <w:t xml:space="preserve"> +1</w:t>
            </w:r>
          </w:p>
        </w:tc>
        <w:tc>
          <w:tcPr>
            <w:tcW w:w="905" w:type="dxa"/>
          </w:tcPr>
          <w:p w14:paraId="74B9ED71" w14:textId="77777777" w:rsidR="00C97984" w:rsidRDefault="00C97984" w:rsidP="00C97984">
            <w:pPr>
              <w:pStyle w:val="a6"/>
            </w:pPr>
          </w:p>
          <w:p w14:paraId="1BD6F1A1" w14:textId="77777777" w:rsidR="0054413D" w:rsidRPr="0054413D" w:rsidRDefault="0054413D" w:rsidP="00C97984">
            <w:pPr>
              <w:pStyle w:val="a6"/>
            </w:pPr>
            <w:r>
              <w:t>…..</w:t>
            </w:r>
          </w:p>
        </w:tc>
        <w:tc>
          <w:tcPr>
            <w:tcW w:w="1138" w:type="dxa"/>
          </w:tcPr>
          <w:p w14:paraId="20005E6B" w14:textId="77777777" w:rsidR="0054413D" w:rsidRDefault="0054413D" w:rsidP="0054413D">
            <w:pPr>
              <w:pStyle w:val="a6"/>
            </w:pPr>
            <w:r>
              <w:t>Прогноз на год</w:t>
            </w:r>
          </w:p>
          <w:p w14:paraId="4932F9CD" w14:textId="77777777" w:rsidR="00C97984" w:rsidRPr="0054413D" w:rsidRDefault="0054413D" w:rsidP="00F64677">
            <w:pPr>
              <w:pStyle w:val="a6"/>
            </w:pPr>
            <w:r>
              <w:rPr>
                <w:lang w:val="en-US"/>
              </w:rPr>
              <w:t>n</w:t>
            </w:r>
            <w:r>
              <w:t xml:space="preserve"> +</w:t>
            </w:r>
            <w:r w:rsidR="00F64677">
              <w:t>1</w:t>
            </w:r>
          </w:p>
        </w:tc>
      </w:tr>
      <w:tr w:rsidR="0091736F" w:rsidRPr="0054413D" w14:paraId="52F39F18" w14:textId="77777777" w:rsidTr="002E472C">
        <w:tc>
          <w:tcPr>
            <w:tcW w:w="9571" w:type="dxa"/>
            <w:gridSpan w:val="8"/>
          </w:tcPr>
          <w:p w14:paraId="1F0D0E8B" w14:textId="08FE45D8" w:rsidR="0091736F" w:rsidRPr="0054413D" w:rsidRDefault="00ED35E7" w:rsidP="0091736F">
            <w:pPr>
              <w:pStyle w:val="a6"/>
              <w:jc w:val="center"/>
            </w:pPr>
            <w:r>
              <w:t xml:space="preserve"> </w:t>
            </w:r>
            <w:r w:rsidR="0091736F">
              <w:t xml:space="preserve">Бюджет </w:t>
            </w:r>
            <w:r w:rsidR="00D869CB" w:rsidRPr="00734893">
              <w:t>Красночикойского муниципального округа</w:t>
            </w:r>
          </w:p>
        </w:tc>
      </w:tr>
      <w:tr w:rsidR="00F64677" w:rsidRPr="0054413D" w14:paraId="171A506A" w14:textId="77777777" w:rsidTr="00F64677">
        <w:tc>
          <w:tcPr>
            <w:tcW w:w="817" w:type="dxa"/>
          </w:tcPr>
          <w:p w14:paraId="672B4930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2.1</w:t>
            </w:r>
          </w:p>
        </w:tc>
        <w:tc>
          <w:tcPr>
            <w:tcW w:w="3119" w:type="dxa"/>
          </w:tcPr>
          <w:p w14:paraId="02A39EBE" w14:textId="77777777" w:rsidR="00F64677" w:rsidRPr="0054413D" w:rsidRDefault="00F64677" w:rsidP="00E64746">
            <w:pPr>
              <w:pStyle w:val="a6"/>
            </w:pPr>
            <w:r>
              <w:t>Доходы, в том числе</w:t>
            </w:r>
          </w:p>
        </w:tc>
        <w:tc>
          <w:tcPr>
            <w:tcW w:w="850" w:type="dxa"/>
          </w:tcPr>
          <w:p w14:paraId="5A0D8C81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54D41485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6724131F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6DFE802C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5788181C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1B11DB64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58078FA6" w14:textId="77777777" w:rsidTr="00F64677">
        <w:tc>
          <w:tcPr>
            <w:tcW w:w="817" w:type="dxa"/>
          </w:tcPr>
          <w:p w14:paraId="678BB81D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2.1.1</w:t>
            </w:r>
          </w:p>
        </w:tc>
        <w:tc>
          <w:tcPr>
            <w:tcW w:w="3119" w:type="dxa"/>
          </w:tcPr>
          <w:p w14:paraId="762326EB" w14:textId="77777777" w:rsidR="00F64677" w:rsidRPr="0054413D" w:rsidRDefault="00F64677" w:rsidP="00E64746">
            <w:pPr>
              <w:pStyle w:val="a6"/>
            </w:pPr>
            <w:r>
              <w:t>налоговые и неналоговые доходы</w:t>
            </w:r>
          </w:p>
        </w:tc>
        <w:tc>
          <w:tcPr>
            <w:tcW w:w="850" w:type="dxa"/>
          </w:tcPr>
          <w:p w14:paraId="3D990546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326C2AAB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7AADAC99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73C3588C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2828F383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4612BDC9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462FE838" w14:textId="77777777" w:rsidTr="00F64677">
        <w:tc>
          <w:tcPr>
            <w:tcW w:w="817" w:type="dxa"/>
          </w:tcPr>
          <w:p w14:paraId="351EC605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2.1.2</w:t>
            </w:r>
          </w:p>
        </w:tc>
        <w:tc>
          <w:tcPr>
            <w:tcW w:w="3119" w:type="dxa"/>
          </w:tcPr>
          <w:p w14:paraId="789F8B2D" w14:textId="77777777" w:rsidR="00F64677" w:rsidRPr="0054413D" w:rsidRDefault="00F64677" w:rsidP="00E64746">
            <w:pPr>
              <w:pStyle w:val="a6"/>
            </w:pPr>
            <w:r>
              <w:t>безвозмездные поступления из них</w:t>
            </w:r>
          </w:p>
        </w:tc>
        <w:tc>
          <w:tcPr>
            <w:tcW w:w="850" w:type="dxa"/>
          </w:tcPr>
          <w:p w14:paraId="1BAB23A1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0F8288B8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1DC3BB49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78F49B16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5AEE8457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0B57E66F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6EF97EE6" w14:textId="77777777" w:rsidTr="00F64677">
        <w:tc>
          <w:tcPr>
            <w:tcW w:w="817" w:type="dxa"/>
          </w:tcPr>
          <w:p w14:paraId="36EC9984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2.1.2.1</w:t>
            </w:r>
          </w:p>
        </w:tc>
        <w:tc>
          <w:tcPr>
            <w:tcW w:w="3119" w:type="dxa"/>
          </w:tcPr>
          <w:p w14:paraId="2DCA2962" w14:textId="77777777" w:rsidR="00F64677" w:rsidRPr="0054413D" w:rsidRDefault="00F64677" w:rsidP="00E64746">
            <w:pPr>
              <w:pStyle w:val="a6"/>
            </w:pPr>
            <w:r>
              <w:t>нецелевые средства из краевого бюджета</w:t>
            </w:r>
          </w:p>
        </w:tc>
        <w:tc>
          <w:tcPr>
            <w:tcW w:w="850" w:type="dxa"/>
          </w:tcPr>
          <w:p w14:paraId="3FA25291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514666D5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14E3D146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02E02062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6B46FAAF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1D0BF66D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261AEFEB" w14:textId="77777777" w:rsidTr="00F64677">
        <w:tc>
          <w:tcPr>
            <w:tcW w:w="817" w:type="dxa"/>
          </w:tcPr>
          <w:p w14:paraId="74862C72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2.1.2.2</w:t>
            </w:r>
          </w:p>
        </w:tc>
        <w:tc>
          <w:tcPr>
            <w:tcW w:w="3119" w:type="dxa"/>
          </w:tcPr>
          <w:p w14:paraId="5A640B05" w14:textId="77777777" w:rsidR="00F64677" w:rsidRPr="0054413D" w:rsidRDefault="00F64677" w:rsidP="00E64746">
            <w:pPr>
              <w:pStyle w:val="a6"/>
            </w:pPr>
            <w:r>
              <w:t>целевые средства из краевого бюджета</w:t>
            </w:r>
          </w:p>
        </w:tc>
        <w:tc>
          <w:tcPr>
            <w:tcW w:w="850" w:type="dxa"/>
          </w:tcPr>
          <w:p w14:paraId="4B07B787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0218816D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0129DBBD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3DDF8A6D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43CE3AE1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59B594D1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5C1BDAB9" w14:textId="77777777" w:rsidTr="00F64677">
        <w:tc>
          <w:tcPr>
            <w:tcW w:w="817" w:type="dxa"/>
          </w:tcPr>
          <w:p w14:paraId="7272C39D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2.2</w:t>
            </w:r>
          </w:p>
        </w:tc>
        <w:tc>
          <w:tcPr>
            <w:tcW w:w="3119" w:type="dxa"/>
          </w:tcPr>
          <w:p w14:paraId="37C7558C" w14:textId="77777777" w:rsidR="00F64677" w:rsidRPr="0054413D" w:rsidRDefault="00F64677" w:rsidP="00C97984">
            <w:pPr>
              <w:pStyle w:val="a6"/>
            </w:pPr>
            <w:r>
              <w:t>Расходы, в том числе</w:t>
            </w:r>
          </w:p>
        </w:tc>
        <w:tc>
          <w:tcPr>
            <w:tcW w:w="850" w:type="dxa"/>
          </w:tcPr>
          <w:p w14:paraId="7529AAE8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5A8E7852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26AACD50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019342A5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0970597C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36259D9A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1274D70D" w14:textId="77777777" w:rsidTr="00F64677">
        <w:tc>
          <w:tcPr>
            <w:tcW w:w="817" w:type="dxa"/>
          </w:tcPr>
          <w:p w14:paraId="33A2CF2A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2.2.1</w:t>
            </w:r>
          </w:p>
        </w:tc>
        <w:tc>
          <w:tcPr>
            <w:tcW w:w="3119" w:type="dxa"/>
          </w:tcPr>
          <w:p w14:paraId="07F23D93" w14:textId="77777777" w:rsidR="00F64677" w:rsidRPr="0054413D" w:rsidRDefault="00F64677" w:rsidP="00C97984">
            <w:pPr>
              <w:pStyle w:val="a6"/>
            </w:pPr>
            <w:r>
              <w:t>Расходы на обслуживание государственного долга</w:t>
            </w:r>
          </w:p>
        </w:tc>
        <w:tc>
          <w:tcPr>
            <w:tcW w:w="850" w:type="dxa"/>
          </w:tcPr>
          <w:p w14:paraId="7330F688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386EC035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0BD09463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5BD9595A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3C45C529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5BA98C36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78723306" w14:textId="77777777" w:rsidTr="00F64677">
        <w:tc>
          <w:tcPr>
            <w:tcW w:w="817" w:type="dxa"/>
            <w:vMerge w:val="restart"/>
          </w:tcPr>
          <w:p w14:paraId="276AC2A0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 w:rsidRPr="00F64677">
              <w:rPr>
                <w:sz w:val="16"/>
                <w:szCs w:val="16"/>
              </w:rPr>
              <w:t>2.3</w:t>
            </w:r>
          </w:p>
        </w:tc>
        <w:tc>
          <w:tcPr>
            <w:tcW w:w="3119" w:type="dxa"/>
            <w:vMerge w:val="restart"/>
          </w:tcPr>
          <w:p w14:paraId="45B930BE" w14:textId="77777777" w:rsidR="00F64677" w:rsidRPr="0054413D" w:rsidRDefault="00F64677" w:rsidP="00E64746">
            <w:pPr>
              <w:pStyle w:val="a6"/>
            </w:pPr>
            <w:r>
              <w:t>Дефицит (профицит)</w:t>
            </w:r>
          </w:p>
        </w:tc>
        <w:tc>
          <w:tcPr>
            <w:tcW w:w="850" w:type="dxa"/>
          </w:tcPr>
          <w:p w14:paraId="6C8FC0D6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61E5CD72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48078A6C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64561C50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5689030D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6146E954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0B95F609" w14:textId="77777777" w:rsidTr="00F64677">
        <w:trPr>
          <w:trHeight w:val="150"/>
        </w:trPr>
        <w:tc>
          <w:tcPr>
            <w:tcW w:w="817" w:type="dxa"/>
            <w:vMerge/>
          </w:tcPr>
          <w:p w14:paraId="501C6284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6BFC4D2C" w14:textId="77777777" w:rsidR="00F64677" w:rsidRDefault="00F64677" w:rsidP="00E64746">
            <w:pPr>
              <w:pStyle w:val="a6"/>
            </w:pPr>
          </w:p>
        </w:tc>
        <w:tc>
          <w:tcPr>
            <w:tcW w:w="850" w:type="dxa"/>
          </w:tcPr>
          <w:p w14:paraId="49298E6A" w14:textId="77777777" w:rsidR="00F64677" w:rsidRPr="00F64677" w:rsidRDefault="00F64677" w:rsidP="00F64677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14:paraId="5A49550B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4A506D59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0A7FCDD2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6407A6A3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1490A1A5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48BB70D0" w14:textId="77777777" w:rsidTr="00F64677">
        <w:tc>
          <w:tcPr>
            <w:tcW w:w="817" w:type="dxa"/>
            <w:vMerge w:val="restart"/>
          </w:tcPr>
          <w:p w14:paraId="130C6880" w14:textId="77777777" w:rsidR="00F64677" w:rsidRPr="00F64677" w:rsidRDefault="00F64677" w:rsidP="00C97984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3119" w:type="dxa"/>
            <w:vMerge w:val="restart"/>
          </w:tcPr>
          <w:p w14:paraId="5E11B6F0" w14:textId="77777777" w:rsidR="00F64677" w:rsidRDefault="00F64677" w:rsidP="00E64746">
            <w:pPr>
              <w:pStyle w:val="a6"/>
            </w:pPr>
            <w:r>
              <w:t>Объем государственного долга (на первое января очередного года)</w:t>
            </w:r>
          </w:p>
        </w:tc>
        <w:tc>
          <w:tcPr>
            <w:tcW w:w="850" w:type="dxa"/>
          </w:tcPr>
          <w:p w14:paraId="68A3F71E" w14:textId="77777777" w:rsidR="00F64677" w:rsidRPr="0054413D" w:rsidRDefault="00F64677" w:rsidP="00E64746">
            <w:pPr>
              <w:pStyle w:val="a6"/>
            </w:pPr>
            <w:r w:rsidRPr="00F64677">
              <w:rPr>
                <w:sz w:val="16"/>
                <w:szCs w:val="16"/>
              </w:rPr>
              <w:t>тыс. руб</w:t>
            </w:r>
            <w:r>
              <w:t>.</w:t>
            </w:r>
          </w:p>
        </w:tc>
        <w:tc>
          <w:tcPr>
            <w:tcW w:w="709" w:type="dxa"/>
          </w:tcPr>
          <w:p w14:paraId="754C233F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04F11091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2F1534B6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5B940022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57D60645" w14:textId="77777777" w:rsidR="00F64677" w:rsidRPr="0054413D" w:rsidRDefault="00F64677" w:rsidP="00C97984">
            <w:pPr>
              <w:pStyle w:val="a6"/>
            </w:pPr>
          </w:p>
        </w:tc>
      </w:tr>
      <w:tr w:rsidR="00F64677" w:rsidRPr="0054413D" w14:paraId="56215194" w14:textId="77777777" w:rsidTr="00F64677">
        <w:tc>
          <w:tcPr>
            <w:tcW w:w="817" w:type="dxa"/>
            <w:vMerge/>
          </w:tcPr>
          <w:p w14:paraId="59E3BD0B" w14:textId="77777777" w:rsidR="00F64677" w:rsidRDefault="00F64677" w:rsidP="00C97984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10D834E7" w14:textId="77777777" w:rsidR="00F64677" w:rsidRDefault="00F64677" w:rsidP="00E64746">
            <w:pPr>
              <w:pStyle w:val="a6"/>
            </w:pPr>
          </w:p>
        </w:tc>
        <w:tc>
          <w:tcPr>
            <w:tcW w:w="850" w:type="dxa"/>
          </w:tcPr>
          <w:p w14:paraId="51723698" w14:textId="77777777" w:rsidR="00F64677" w:rsidRPr="00F64677" w:rsidRDefault="00F64677" w:rsidP="00E64746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14:paraId="25A5334C" w14:textId="77777777" w:rsidR="00F64677" w:rsidRPr="0054413D" w:rsidRDefault="00F64677" w:rsidP="00C97984">
            <w:pPr>
              <w:pStyle w:val="a6"/>
            </w:pPr>
          </w:p>
        </w:tc>
        <w:tc>
          <w:tcPr>
            <w:tcW w:w="895" w:type="dxa"/>
          </w:tcPr>
          <w:p w14:paraId="4DADA86D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1A2331D2" w14:textId="77777777" w:rsidR="00F64677" w:rsidRPr="0054413D" w:rsidRDefault="00F64677" w:rsidP="00C97984">
            <w:pPr>
              <w:pStyle w:val="a6"/>
            </w:pPr>
          </w:p>
        </w:tc>
        <w:tc>
          <w:tcPr>
            <w:tcW w:w="905" w:type="dxa"/>
          </w:tcPr>
          <w:p w14:paraId="533AFF0F" w14:textId="77777777" w:rsidR="00F64677" w:rsidRPr="0054413D" w:rsidRDefault="00F64677" w:rsidP="00C97984">
            <w:pPr>
              <w:pStyle w:val="a6"/>
            </w:pPr>
          </w:p>
        </w:tc>
        <w:tc>
          <w:tcPr>
            <w:tcW w:w="1138" w:type="dxa"/>
          </w:tcPr>
          <w:p w14:paraId="1957BE04" w14:textId="77777777" w:rsidR="00F64677" w:rsidRPr="0054413D" w:rsidRDefault="00F64677" w:rsidP="00C97984">
            <w:pPr>
              <w:pStyle w:val="a6"/>
            </w:pPr>
          </w:p>
        </w:tc>
      </w:tr>
    </w:tbl>
    <w:p w14:paraId="57438876" w14:textId="515C50B7" w:rsidR="00C97984" w:rsidRDefault="00C97984" w:rsidP="00C97984">
      <w:pPr>
        <w:pStyle w:val="a6"/>
      </w:pPr>
    </w:p>
    <w:p w14:paraId="5D9159EA" w14:textId="2C335341" w:rsidR="007C3F44" w:rsidRDefault="007C3F44" w:rsidP="00C97984">
      <w:pPr>
        <w:pStyle w:val="a6"/>
      </w:pPr>
    </w:p>
    <w:p w14:paraId="480DB802" w14:textId="515904EF" w:rsidR="007C3F44" w:rsidRDefault="007C3F44" w:rsidP="00C97984">
      <w:pPr>
        <w:pStyle w:val="a6"/>
      </w:pPr>
    </w:p>
    <w:p w14:paraId="5F1F275A" w14:textId="4935A26D" w:rsidR="007C3F44" w:rsidRDefault="007C3F44" w:rsidP="00C97984">
      <w:pPr>
        <w:pStyle w:val="a6"/>
      </w:pPr>
    </w:p>
    <w:p w14:paraId="29A51DAB" w14:textId="3E6FFC71" w:rsidR="007C3F44" w:rsidRDefault="007C3F44" w:rsidP="00C97984">
      <w:pPr>
        <w:pStyle w:val="a6"/>
      </w:pPr>
    </w:p>
    <w:p w14:paraId="6934544A" w14:textId="1792818A" w:rsidR="007C3F44" w:rsidRDefault="007C3F44" w:rsidP="00C97984">
      <w:pPr>
        <w:pStyle w:val="a6"/>
      </w:pPr>
    </w:p>
    <w:p w14:paraId="6A8038C3" w14:textId="540E826E" w:rsidR="007C3F44" w:rsidRDefault="007C3F44" w:rsidP="00C97984">
      <w:pPr>
        <w:pStyle w:val="a6"/>
      </w:pPr>
    </w:p>
    <w:p w14:paraId="4BAE9DE3" w14:textId="04EBE4D6" w:rsidR="007C3F44" w:rsidRDefault="007C3F44" w:rsidP="00C97984">
      <w:pPr>
        <w:pStyle w:val="a6"/>
      </w:pPr>
    </w:p>
    <w:p w14:paraId="68B69146" w14:textId="3EF018B9" w:rsidR="007C3F44" w:rsidRDefault="007C3F44" w:rsidP="00C97984">
      <w:pPr>
        <w:pStyle w:val="a6"/>
      </w:pPr>
    </w:p>
    <w:p w14:paraId="1BF1596F" w14:textId="1500C434" w:rsidR="007C3F44" w:rsidRDefault="007C3F44" w:rsidP="00C97984">
      <w:pPr>
        <w:pStyle w:val="a6"/>
      </w:pPr>
    </w:p>
    <w:p w14:paraId="5973C04D" w14:textId="48A539C4" w:rsidR="007C3F44" w:rsidRDefault="007C3F44" w:rsidP="00C97984">
      <w:pPr>
        <w:pStyle w:val="a6"/>
      </w:pPr>
    </w:p>
    <w:p w14:paraId="05A5EE59" w14:textId="49B56D26" w:rsidR="007C3F44" w:rsidRDefault="007C3F44" w:rsidP="00C97984">
      <w:pPr>
        <w:pStyle w:val="a6"/>
      </w:pPr>
    </w:p>
    <w:p w14:paraId="50293A13" w14:textId="58A5BAA0" w:rsidR="007C3F44" w:rsidRDefault="007C3F44" w:rsidP="00C97984">
      <w:pPr>
        <w:pStyle w:val="a6"/>
      </w:pPr>
    </w:p>
    <w:p w14:paraId="68F57027" w14:textId="2ADC74D1" w:rsidR="007C3F44" w:rsidRDefault="007C3F44" w:rsidP="00C97984">
      <w:pPr>
        <w:pStyle w:val="a6"/>
      </w:pPr>
    </w:p>
    <w:p w14:paraId="667A37F0" w14:textId="79C0CCFF" w:rsidR="007C3F44" w:rsidRDefault="007C3F44" w:rsidP="00C97984">
      <w:pPr>
        <w:pStyle w:val="a6"/>
      </w:pPr>
    </w:p>
    <w:p w14:paraId="74855888" w14:textId="3AA24A06" w:rsidR="007C3F44" w:rsidRDefault="007C3F44" w:rsidP="00C97984">
      <w:pPr>
        <w:pStyle w:val="a6"/>
      </w:pPr>
    </w:p>
    <w:p w14:paraId="7EFEA251" w14:textId="09A5EAF9" w:rsidR="007C3F44" w:rsidRDefault="007C3F44" w:rsidP="00C97984">
      <w:pPr>
        <w:pStyle w:val="a6"/>
      </w:pPr>
    </w:p>
    <w:p w14:paraId="3D341B83" w14:textId="77777777" w:rsidR="007C3F44" w:rsidRDefault="007C3F44" w:rsidP="00C97984">
      <w:pPr>
        <w:pStyle w:val="a6"/>
      </w:pPr>
    </w:p>
    <w:p w14:paraId="54D6EDB5" w14:textId="77777777" w:rsidR="00ED35E7" w:rsidRDefault="00ED35E7" w:rsidP="00ED35E7">
      <w:pPr>
        <w:pStyle w:val="a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546A2699" w14:textId="77777777" w:rsidR="00ED35E7" w:rsidRDefault="00ED35E7" w:rsidP="00ED35E7">
      <w:pPr>
        <w:pStyle w:val="a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037C55">
        <w:rPr>
          <w:sz w:val="28"/>
          <w:szCs w:val="28"/>
        </w:rPr>
        <w:t>разработки</w:t>
      </w:r>
      <w:r>
        <w:rPr>
          <w:sz w:val="28"/>
          <w:szCs w:val="28"/>
        </w:rPr>
        <w:t>, утверждения</w:t>
      </w:r>
    </w:p>
    <w:p w14:paraId="3D79E289" w14:textId="77777777" w:rsidR="007C3F44" w:rsidRDefault="00ED35E7" w:rsidP="007C3F44">
      <w:pPr>
        <w:pStyle w:val="a6"/>
        <w:ind w:firstLine="709"/>
        <w:jc w:val="right"/>
        <w:rPr>
          <w:sz w:val="28"/>
          <w:szCs w:val="28"/>
        </w:rPr>
      </w:pPr>
      <w:r w:rsidRPr="00037C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бюджетного </w:t>
      </w:r>
      <w:r w:rsidRPr="00037C55">
        <w:rPr>
          <w:sz w:val="28"/>
          <w:szCs w:val="28"/>
        </w:rPr>
        <w:t xml:space="preserve">прогноза </w:t>
      </w:r>
      <w:r w:rsidR="007C3F44">
        <w:rPr>
          <w:sz w:val="28"/>
          <w:szCs w:val="28"/>
        </w:rPr>
        <w:t xml:space="preserve">Красночикойского </w:t>
      </w:r>
    </w:p>
    <w:p w14:paraId="3EA5FEB5" w14:textId="3DA9FDC9" w:rsidR="00ED35E7" w:rsidRDefault="007C3F44" w:rsidP="007C3F44">
      <w:pPr>
        <w:pStyle w:val="a6"/>
        <w:ind w:firstLine="709"/>
        <w:jc w:val="right"/>
        <w:rPr>
          <w:sz w:val="28"/>
          <w:szCs w:val="28"/>
        </w:rPr>
      </w:pPr>
      <w:r w:rsidRPr="00AD7E4D">
        <w:rPr>
          <w:sz w:val="28"/>
          <w:szCs w:val="28"/>
        </w:rPr>
        <w:t>муниципального округа</w:t>
      </w:r>
      <w:r w:rsidRPr="00037C55">
        <w:rPr>
          <w:sz w:val="28"/>
          <w:szCs w:val="28"/>
        </w:rPr>
        <w:t xml:space="preserve"> </w:t>
      </w:r>
      <w:r w:rsidR="00ED35E7" w:rsidRPr="00037C55">
        <w:rPr>
          <w:sz w:val="28"/>
          <w:szCs w:val="28"/>
        </w:rPr>
        <w:t>на</w:t>
      </w:r>
    </w:p>
    <w:p w14:paraId="01294451" w14:textId="5FDCC9A0" w:rsidR="007C3F44" w:rsidRDefault="00ED35E7" w:rsidP="007C3F44">
      <w:pPr>
        <w:pStyle w:val="a6"/>
        <w:ind w:firstLine="709"/>
        <w:jc w:val="right"/>
        <w:rPr>
          <w:sz w:val="28"/>
          <w:szCs w:val="28"/>
        </w:rPr>
      </w:pPr>
      <w:r w:rsidRPr="00037C55">
        <w:rPr>
          <w:sz w:val="28"/>
          <w:szCs w:val="28"/>
        </w:rPr>
        <w:t xml:space="preserve"> долгосрочный период</w:t>
      </w:r>
    </w:p>
    <w:p w14:paraId="272E93BF" w14:textId="07F4656F" w:rsidR="00ED35E7" w:rsidRDefault="00ED35E7" w:rsidP="00ED35E7">
      <w:pPr>
        <w:pStyle w:val="a6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0E6C255" w14:textId="77777777" w:rsidR="00ED35E7" w:rsidRDefault="00ED35E7" w:rsidP="00ED35E7">
      <w:pPr>
        <w:pStyle w:val="a6"/>
        <w:rPr>
          <w:sz w:val="28"/>
          <w:szCs w:val="28"/>
        </w:rPr>
      </w:pPr>
    </w:p>
    <w:p w14:paraId="6FBA01D8" w14:textId="18D4C4A7" w:rsidR="00ED35E7" w:rsidRDefault="00ED35E7" w:rsidP="00ED35E7">
      <w:pPr>
        <w:pStyle w:val="a6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Прогноз налоговых и неналоговых доходов бюджета </w:t>
      </w:r>
      <w:r w:rsidR="00822BD1">
        <w:rPr>
          <w:sz w:val="28"/>
          <w:szCs w:val="28"/>
        </w:rPr>
        <w:t xml:space="preserve">Красночикойского </w:t>
      </w:r>
      <w:r w:rsidR="00822BD1" w:rsidRPr="00AD7E4D">
        <w:rPr>
          <w:sz w:val="28"/>
          <w:szCs w:val="28"/>
        </w:rPr>
        <w:t>муниципального округа</w:t>
      </w:r>
      <w:r w:rsidR="00822B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долгосрочный период</w:t>
      </w:r>
    </w:p>
    <w:p w14:paraId="4DE59E39" w14:textId="77777777" w:rsidR="00ED35E7" w:rsidRDefault="00ED35E7" w:rsidP="00ED35E7">
      <w:pPr>
        <w:pStyle w:val="a6"/>
        <w:ind w:firstLine="709"/>
        <w:jc w:val="center"/>
        <w:rPr>
          <w:bCs/>
          <w:sz w:val="28"/>
          <w:szCs w:val="28"/>
        </w:rPr>
      </w:pPr>
    </w:p>
    <w:p w14:paraId="7CF3DA21" w14:textId="77777777" w:rsidR="00ED35E7" w:rsidRDefault="00ED35E7" w:rsidP="00ED35E7">
      <w:pPr>
        <w:pStyle w:val="a6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(тыс. руб.)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0"/>
        <w:gridCol w:w="3360"/>
        <w:gridCol w:w="1348"/>
        <w:gridCol w:w="969"/>
        <w:gridCol w:w="1071"/>
        <w:gridCol w:w="942"/>
        <w:gridCol w:w="1071"/>
      </w:tblGrid>
      <w:tr w:rsidR="00ED35E7" w14:paraId="797C53C2" w14:textId="77777777" w:rsidTr="00ED35E7">
        <w:tc>
          <w:tcPr>
            <w:tcW w:w="810" w:type="dxa"/>
          </w:tcPr>
          <w:p w14:paraId="320413A2" w14:textId="77777777" w:rsidR="00ED35E7" w:rsidRPr="00F64677" w:rsidRDefault="00ED35E7" w:rsidP="00E64746">
            <w:pPr>
              <w:pStyle w:val="a6"/>
              <w:jc w:val="center"/>
              <w:rPr>
                <w:sz w:val="20"/>
                <w:szCs w:val="20"/>
              </w:rPr>
            </w:pPr>
            <w:r w:rsidRPr="00F64677">
              <w:rPr>
                <w:sz w:val="20"/>
                <w:szCs w:val="20"/>
              </w:rPr>
              <w:t>Номер п/п</w:t>
            </w:r>
          </w:p>
        </w:tc>
        <w:tc>
          <w:tcPr>
            <w:tcW w:w="3360" w:type="dxa"/>
          </w:tcPr>
          <w:p w14:paraId="6171FA34" w14:textId="77777777" w:rsidR="00ED35E7" w:rsidRPr="0054413D" w:rsidRDefault="00ED35E7" w:rsidP="00E64746">
            <w:pPr>
              <w:pStyle w:val="a6"/>
            </w:pPr>
            <w:r w:rsidRPr="0054413D">
              <w:t>Наименование показателя</w:t>
            </w:r>
          </w:p>
        </w:tc>
        <w:tc>
          <w:tcPr>
            <w:tcW w:w="1348" w:type="dxa"/>
          </w:tcPr>
          <w:p w14:paraId="6C987A40" w14:textId="77777777" w:rsidR="00ED35E7" w:rsidRDefault="00ED35E7" w:rsidP="00E64746">
            <w:pPr>
              <w:pStyle w:val="a6"/>
              <w:rPr>
                <w:lang w:val="en-US"/>
              </w:rPr>
            </w:pPr>
            <w:r>
              <w:t>Исполнено за год</w:t>
            </w:r>
          </w:p>
          <w:p w14:paraId="3096CF87" w14:textId="77777777" w:rsidR="00ED35E7" w:rsidRPr="0054413D" w:rsidRDefault="00ED35E7" w:rsidP="00E64746">
            <w:pPr>
              <w:pStyle w:val="a6"/>
            </w:pPr>
            <w:r>
              <w:rPr>
                <w:lang w:val="en-US"/>
              </w:rPr>
              <w:t>n-1</w:t>
            </w:r>
            <w:r w:rsidR="002B0AAA">
              <w:t>*</w:t>
            </w:r>
            <w:r>
              <w:t xml:space="preserve"> </w:t>
            </w:r>
          </w:p>
        </w:tc>
        <w:tc>
          <w:tcPr>
            <w:tcW w:w="969" w:type="dxa"/>
          </w:tcPr>
          <w:p w14:paraId="24A445A3" w14:textId="77777777" w:rsidR="00ED35E7" w:rsidRDefault="00ED35E7" w:rsidP="00E64746">
            <w:pPr>
              <w:pStyle w:val="a6"/>
            </w:pPr>
            <w:r>
              <w:t>План на год</w:t>
            </w:r>
          </w:p>
          <w:p w14:paraId="4D103EA7" w14:textId="77777777" w:rsidR="00ED35E7" w:rsidRPr="0054413D" w:rsidRDefault="00ED35E7" w:rsidP="00E64746">
            <w:pPr>
              <w:pStyle w:val="a6"/>
            </w:pPr>
            <w:r>
              <w:rPr>
                <w:lang w:val="en-US"/>
              </w:rPr>
              <w:t>n</w:t>
            </w:r>
            <w:r>
              <w:t xml:space="preserve"> </w:t>
            </w:r>
            <w:r w:rsidR="002B0AAA">
              <w:t>**</w:t>
            </w:r>
          </w:p>
        </w:tc>
        <w:tc>
          <w:tcPr>
            <w:tcW w:w="1071" w:type="dxa"/>
          </w:tcPr>
          <w:p w14:paraId="03406E9A" w14:textId="77777777" w:rsidR="00ED35E7" w:rsidRDefault="00ED35E7" w:rsidP="00E64746">
            <w:pPr>
              <w:pStyle w:val="a6"/>
            </w:pPr>
            <w:r>
              <w:t>Прогноз на год</w:t>
            </w:r>
          </w:p>
          <w:p w14:paraId="59DFCCEE" w14:textId="77777777" w:rsidR="00ED35E7" w:rsidRPr="0054413D" w:rsidRDefault="00ED35E7" w:rsidP="00E64746">
            <w:pPr>
              <w:pStyle w:val="a6"/>
            </w:pPr>
            <w:r>
              <w:rPr>
                <w:lang w:val="en-US"/>
              </w:rPr>
              <w:t>n</w:t>
            </w:r>
            <w:r>
              <w:t xml:space="preserve"> +1</w:t>
            </w:r>
            <w:r w:rsidR="002B0AAA">
              <w:t>***</w:t>
            </w:r>
          </w:p>
        </w:tc>
        <w:tc>
          <w:tcPr>
            <w:tcW w:w="942" w:type="dxa"/>
          </w:tcPr>
          <w:p w14:paraId="79C5AF23" w14:textId="77777777" w:rsidR="00ED35E7" w:rsidRDefault="00ED35E7" w:rsidP="00E64746">
            <w:pPr>
              <w:pStyle w:val="a6"/>
            </w:pPr>
          </w:p>
          <w:p w14:paraId="2FDCB90B" w14:textId="77777777" w:rsidR="00ED35E7" w:rsidRPr="0054413D" w:rsidRDefault="00ED35E7" w:rsidP="00E64746">
            <w:pPr>
              <w:pStyle w:val="a6"/>
            </w:pPr>
            <w:r>
              <w:t>…..</w:t>
            </w:r>
          </w:p>
        </w:tc>
        <w:tc>
          <w:tcPr>
            <w:tcW w:w="1071" w:type="dxa"/>
          </w:tcPr>
          <w:p w14:paraId="41B3A10E" w14:textId="77777777" w:rsidR="00ED35E7" w:rsidRDefault="00ED35E7" w:rsidP="00E64746">
            <w:pPr>
              <w:pStyle w:val="a6"/>
            </w:pPr>
            <w:r>
              <w:t>Прогноз на год</w:t>
            </w:r>
          </w:p>
          <w:p w14:paraId="2336698F" w14:textId="77777777" w:rsidR="00ED35E7" w:rsidRPr="0054413D" w:rsidRDefault="00ED35E7" w:rsidP="00E64746">
            <w:pPr>
              <w:pStyle w:val="a6"/>
            </w:pPr>
            <w:r>
              <w:rPr>
                <w:lang w:val="en-US"/>
              </w:rPr>
              <w:t>n</w:t>
            </w:r>
            <w:r>
              <w:t xml:space="preserve"> +1</w:t>
            </w:r>
            <w:r w:rsidR="002B0AAA">
              <w:t>****</w:t>
            </w:r>
          </w:p>
        </w:tc>
      </w:tr>
      <w:tr w:rsidR="00ED35E7" w14:paraId="0E3D6C4A" w14:textId="77777777" w:rsidTr="00AE63EE">
        <w:tc>
          <w:tcPr>
            <w:tcW w:w="9571" w:type="dxa"/>
            <w:gridSpan w:val="7"/>
          </w:tcPr>
          <w:p w14:paraId="12C442A5" w14:textId="5AEE20EE" w:rsidR="00ED35E7" w:rsidRDefault="00ED35E7" w:rsidP="00ED35E7">
            <w:pPr>
              <w:pStyle w:val="a6"/>
              <w:jc w:val="center"/>
            </w:pPr>
            <w:r>
              <w:t xml:space="preserve">Бюджет </w:t>
            </w:r>
            <w:r w:rsidR="00A7523D">
              <w:t>Красночикойского муниципального округа</w:t>
            </w:r>
          </w:p>
        </w:tc>
      </w:tr>
      <w:tr w:rsidR="00ED35E7" w14:paraId="4ABA2F51" w14:textId="77777777" w:rsidTr="00ED35E7">
        <w:tc>
          <w:tcPr>
            <w:tcW w:w="810" w:type="dxa"/>
          </w:tcPr>
          <w:p w14:paraId="65701D23" w14:textId="77777777" w:rsidR="00ED35E7" w:rsidRDefault="00ED35E7" w:rsidP="00ED35E7">
            <w:pPr>
              <w:pStyle w:val="a6"/>
            </w:pPr>
            <w:r>
              <w:t>2.1</w:t>
            </w:r>
          </w:p>
        </w:tc>
        <w:tc>
          <w:tcPr>
            <w:tcW w:w="3360" w:type="dxa"/>
          </w:tcPr>
          <w:p w14:paraId="191AA1C8" w14:textId="77777777" w:rsidR="00ED35E7" w:rsidRDefault="00ED35E7" w:rsidP="00E64746">
            <w:pPr>
              <w:pStyle w:val="a6"/>
            </w:pPr>
            <w:r>
              <w:t>Налоговые и неналоговые доходы всего</w:t>
            </w:r>
          </w:p>
        </w:tc>
        <w:tc>
          <w:tcPr>
            <w:tcW w:w="1348" w:type="dxa"/>
          </w:tcPr>
          <w:p w14:paraId="2DBD35DF" w14:textId="77777777" w:rsidR="00ED35E7" w:rsidRDefault="00ED35E7" w:rsidP="00ED35E7">
            <w:pPr>
              <w:pStyle w:val="a6"/>
            </w:pPr>
          </w:p>
        </w:tc>
        <w:tc>
          <w:tcPr>
            <w:tcW w:w="969" w:type="dxa"/>
          </w:tcPr>
          <w:p w14:paraId="4EC8790A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7BD843FB" w14:textId="77777777" w:rsidR="00ED35E7" w:rsidRDefault="00ED35E7" w:rsidP="00ED35E7">
            <w:pPr>
              <w:pStyle w:val="a6"/>
            </w:pPr>
          </w:p>
        </w:tc>
        <w:tc>
          <w:tcPr>
            <w:tcW w:w="942" w:type="dxa"/>
          </w:tcPr>
          <w:p w14:paraId="32B4DBBC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5F5E9655" w14:textId="77777777" w:rsidR="00ED35E7" w:rsidRDefault="00ED35E7" w:rsidP="00ED35E7">
            <w:pPr>
              <w:pStyle w:val="a6"/>
            </w:pPr>
          </w:p>
        </w:tc>
      </w:tr>
      <w:tr w:rsidR="00ED35E7" w14:paraId="39F056C7" w14:textId="77777777" w:rsidTr="00ED35E7">
        <w:tc>
          <w:tcPr>
            <w:tcW w:w="810" w:type="dxa"/>
          </w:tcPr>
          <w:p w14:paraId="63B61A9A" w14:textId="77777777" w:rsidR="00ED35E7" w:rsidRDefault="00ED35E7" w:rsidP="00ED35E7">
            <w:pPr>
              <w:pStyle w:val="a6"/>
            </w:pPr>
          </w:p>
        </w:tc>
        <w:tc>
          <w:tcPr>
            <w:tcW w:w="3360" w:type="dxa"/>
          </w:tcPr>
          <w:p w14:paraId="5C278087" w14:textId="77777777" w:rsidR="00ED35E7" w:rsidRDefault="00ED35E7" w:rsidP="00E64746">
            <w:pPr>
              <w:pStyle w:val="a6"/>
            </w:pPr>
            <w:r>
              <w:t>в том числе</w:t>
            </w:r>
          </w:p>
        </w:tc>
        <w:tc>
          <w:tcPr>
            <w:tcW w:w="1348" w:type="dxa"/>
          </w:tcPr>
          <w:p w14:paraId="727A9B2C" w14:textId="77777777" w:rsidR="00ED35E7" w:rsidRDefault="00ED35E7" w:rsidP="00ED35E7">
            <w:pPr>
              <w:pStyle w:val="a6"/>
            </w:pPr>
          </w:p>
        </w:tc>
        <w:tc>
          <w:tcPr>
            <w:tcW w:w="969" w:type="dxa"/>
          </w:tcPr>
          <w:p w14:paraId="649FE8E8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65B70B48" w14:textId="77777777" w:rsidR="00ED35E7" w:rsidRDefault="00ED35E7" w:rsidP="00ED35E7">
            <w:pPr>
              <w:pStyle w:val="a6"/>
            </w:pPr>
          </w:p>
        </w:tc>
        <w:tc>
          <w:tcPr>
            <w:tcW w:w="942" w:type="dxa"/>
          </w:tcPr>
          <w:p w14:paraId="3A38C4CA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2EE247FC" w14:textId="77777777" w:rsidR="00ED35E7" w:rsidRDefault="00ED35E7" w:rsidP="00ED35E7">
            <w:pPr>
              <w:pStyle w:val="a6"/>
            </w:pPr>
          </w:p>
        </w:tc>
      </w:tr>
      <w:tr w:rsidR="00ED35E7" w14:paraId="20740033" w14:textId="77777777" w:rsidTr="00ED35E7">
        <w:tc>
          <w:tcPr>
            <w:tcW w:w="810" w:type="dxa"/>
          </w:tcPr>
          <w:p w14:paraId="543DEE07" w14:textId="77777777" w:rsidR="00ED35E7" w:rsidRDefault="002B2A78" w:rsidP="00ED35E7">
            <w:pPr>
              <w:pStyle w:val="a6"/>
            </w:pPr>
            <w:r>
              <w:t>2.1.1</w:t>
            </w:r>
          </w:p>
        </w:tc>
        <w:tc>
          <w:tcPr>
            <w:tcW w:w="3360" w:type="dxa"/>
          </w:tcPr>
          <w:p w14:paraId="66E1654C" w14:textId="77777777" w:rsidR="00ED35E7" w:rsidRDefault="00ED35E7" w:rsidP="00E64746">
            <w:pPr>
              <w:pStyle w:val="a6"/>
            </w:pPr>
            <w:r>
              <w:t>налоговые доходы</w:t>
            </w:r>
          </w:p>
        </w:tc>
        <w:tc>
          <w:tcPr>
            <w:tcW w:w="1348" w:type="dxa"/>
          </w:tcPr>
          <w:p w14:paraId="6FF7FDE2" w14:textId="77777777" w:rsidR="00ED35E7" w:rsidRDefault="00ED35E7" w:rsidP="00ED35E7">
            <w:pPr>
              <w:pStyle w:val="a6"/>
            </w:pPr>
          </w:p>
        </w:tc>
        <w:tc>
          <w:tcPr>
            <w:tcW w:w="969" w:type="dxa"/>
          </w:tcPr>
          <w:p w14:paraId="17D3A8D0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2DFFE1A5" w14:textId="77777777" w:rsidR="00ED35E7" w:rsidRDefault="00ED35E7" w:rsidP="00ED35E7">
            <w:pPr>
              <w:pStyle w:val="a6"/>
            </w:pPr>
          </w:p>
        </w:tc>
        <w:tc>
          <w:tcPr>
            <w:tcW w:w="942" w:type="dxa"/>
          </w:tcPr>
          <w:p w14:paraId="4C80459E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6FFB8D98" w14:textId="77777777" w:rsidR="00ED35E7" w:rsidRDefault="00ED35E7" w:rsidP="00ED35E7">
            <w:pPr>
              <w:pStyle w:val="a6"/>
            </w:pPr>
          </w:p>
        </w:tc>
      </w:tr>
      <w:tr w:rsidR="00ED35E7" w14:paraId="27D536C5" w14:textId="77777777" w:rsidTr="00ED35E7">
        <w:tc>
          <w:tcPr>
            <w:tcW w:w="810" w:type="dxa"/>
          </w:tcPr>
          <w:p w14:paraId="1D38614C" w14:textId="77777777" w:rsidR="00ED35E7" w:rsidRDefault="002B2A78" w:rsidP="00ED35E7">
            <w:pPr>
              <w:pStyle w:val="a6"/>
            </w:pPr>
            <w:r>
              <w:t>2.1.2</w:t>
            </w:r>
          </w:p>
        </w:tc>
        <w:tc>
          <w:tcPr>
            <w:tcW w:w="3360" w:type="dxa"/>
          </w:tcPr>
          <w:p w14:paraId="16F96000" w14:textId="77777777" w:rsidR="00ED35E7" w:rsidRDefault="00ED35E7" w:rsidP="00E64746">
            <w:pPr>
              <w:pStyle w:val="a6"/>
            </w:pPr>
            <w:r>
              <w:t>неналоговые доходы</w:t>
            </w:r>
          </w:p>
        </w:tc>
        <w:tc>
          <w:tcPr>
            <w:tcW w:w="1348" w:type="dxa"/>
          </w:tcPr>
          <w:p w14:paraId="77E4AD19" w14:textId="77777777" w:rsidR="00ED35E7" w:rsidRDefault="00ED35E7" w:rsidP="00ED35E7">
            <w:pPr>
              <w:pStyle w:val="a6"/>
            </w:pPr>
          </w:p>
        </w:tc>
        <w:tc>
          <w:tcPr>
            <w:tcW w:w="969" w:type="dxa"/>
          </w:tcPr>
          <w:p w14:paraId="1AD194C4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7544E044" w14:textId="77777777" w:rsidR="00ED35E7" w:rsidRDefault="00ED35E7" w:rsidP="00ED35E7">
            <w:pPr>
              <w:pStyle w:val="a6"/>
            </w:pPr>
          </w:p>
        </w:tc>
        <w:tc>
          <w:tcPr>
            <w:tcW w:w="942" w:type="dxa"/>
          </w:tcPr>
          <w:p w14:paraId="6E5C9254" w14:textId="77777777" w:rsidR="00ED35E7" w:rsidRDefault="00ED35E7" w:rsidP="00ED35E7">
            <w:pPr>
              <w:pStyle w:val="a6"/>
            </w:pPr>
          </w:p>
        </w:tc>
        <w:tc>
          <w:tcPr>
            <w:tcW w:w="1071" w:type="dxa"/>
          </w:tcPr>
          <w:p w14:paraId="706683A5" w14:textId="77777777" w:rsidR="00ED35E7" w:rsidRDefault="00ED35E7" w:rsidP="00ED35E7">
            <w:pPr>
              <w:pStyle w:val="a6"/>
            </w:pPr>
          </w:p>
        </w:tc>
      </w:tr>
    </w:tbl>
    <w:p w14:paraId="39A2F7B6" w14:textId="77777777" w:rsidR="00ED35E7" w:rsidRDefault="00ED35E7" w:rsidP="00ED35E7">
      <w:pPr>
        <w:pStyle w:val="a6"/>
        <w:ind w:firstLine="709"/>
      </w:pPr>
    </w:p>
    <w:p w14:paraId="3C05DA48" w14:textId="77777777" w:rsidR="002B2A78" w:rsidRDefault="002B2A78" w:rsidP="00ED35E7">
      <w:pPr>
        <w:pStyle w:val="a6"/>
        <w:ind w:firstLine="709"/>
      </w:pPr>
    </w:p>
    <w:p w14:paraId="4793DBD7" w14:textId="77777777" w:rsidR="002B2A78" w:rsidRDefault="002B0AAA" w:rsidP="002B0AAA">
      <w:pPr>
        <w:pStyle w:val="a6"/>
      </w:pPr>
      <w:r>
        <w:t>Примечание :</w:t>
      </w:r>
    </w:p>
    <w:p w14:paraId="0E659F39" w14:textId="77777777" w:rsidR="002B0AAA" w:rsidRDefault="002B0AAA" w:rsidP="002B0AAA">
      <w:pPr>
        <w:pStyle w:val="a6"/>
        <w:ind w:left="720"/>
      </w:pPr>
      <w:r>
        <w:t>*-  год предшествующий году разработки бюджетного прогноза</w:t>
      </w:r>
    </w:p>
    <w:p w14:paraId="6B9A188F" w14:textId="77777777" w:rsidR="002B0AAA" w:rsidRDefault="002B0AAA" w:rsidP="002B0AAA">
      <w:pPr>
        <w:pStyle w:val="a6"/>
        <w:ind w:left="720"/>
      </w:pPr>
      <w:r>
        <w:t>**-</w:t>
      </w:r>
      <w:r w:rsidRPr="002B0AAA">
        <w:t xml:space="preserve"> </w:t>
      </w:r>
      <w:r>
        <w:t xml:space="preserve">год разработки бюджетного прогноза </w:t>
      </w:r>
    </w:p>
    <w:p w14:paraId="11AD1166" w14:textId="77777777" w:rsidR="002B0AAA" w:rsidRDefault="002B0AAA" w:rsidP="002B0AAA">
      <w:pPr>
        <w:pStyle w:val="a6"/>
        <w:ind w:left="720"/>
      </w:pPr>
      <w:r>
        <w:t>***- первый год действия бюджетного прогноза</w:t>
      </w:r>
    </w:p>
    <w:p w14:paraId="7C635D58" w14:textId="5DC0232B" w:rsidR="002B2A78" w:rsidRDefault="002B0AAA" w:rsidP="00A7523D">
      <w:pPr>
        <w:pStyle w:val="a6"/>
        <w:ind w:left="720"/>
      </w:pPr>
      <w:r>
        <w:t>**** - последний год действия бюджетного прогноз</w:t>
      </w:r>
      <w:r w:rsidR="00A7523D">
        <w:t>а</w:t>
      </w:r>
    </w:p>
    <w:p w14:paraId="2F120CA7" w14:textId="627C28F3" w:rsidR="00AE71D9" w:rsidRDefault="00AE71D9" w:rsidP="00A7523D">
      <w:pPr>
        <w:pStyle w:val="a6"/>
        <w:ind w:left="720"/>
      </w:pPr>
    </w:p>
    <w:p w14:paraId="503BDAA7" w14:textId="2340137C" w:rsidR="00AE71D9" w:rsidRDefault="00AE71D9" w:rsidP="00A7523D">
      <w:pPr>
        <w:pStyle w:val="a6"/>
        <w:ind w:left="720"/>
      </w:pPr>
    </w:p>
    <w:p w14:paraId="6C383537" w14:textId="435E6F86" w:rsidR="00AE71D9" w:rsidRDefault="00AE71D9" w:rsidP="00A7523D">
      <w:pPr>
        <w:pStyle w:val="a6"/>
        <w:ind w:left="720"/>
      </w:pPr>
    </w:p>
    <w:p w14:paraId="18E93AED" w14:textId="4686685E" w:rsidR="00AE71D9" w:rsidRDefault="00AE71D9" w:rsidP="00A7523D">
      <w:pPr>
        <w:pStyle w:val="a6"/>
        <w:ind w:left="720"/>
      </w:pPr>
    </w:p>
    <w:p w14:paraId="2D5EC8EC" w14:textId="284ED95B" w:rsidR="00AE71D9" w:rsidRDefault="00AE71D9" w:rsidP="00A7523D">
      <w:pPr>
        <w:pStyle w:val="a6"/>
        <w:ind w:left="720"/>
      </w:pPr>
    </w:p>
    <w:p w14:paraId="73F546CE" w14:textId="23AA495E" w:rsidR="00AE71D9" w:rsidRDefault="00AE71D9" w:rsidP="00A7523D">
      <w:pPr>
        <w:pStyle w:val="a6"/>
        <w:ind w:left="720"/>
      </w:pPr>
    </w:p>
    <w:p w14:paraId="56CD70CA" w14:textId="226CE6D4" w:rsidR="00AE71D9" w:rsidRDefault="00AE71D9" w:rsidP="00A7523D">
      <w:pPr>
        <w:pStyle w:val="a6"/>
        <w:ind w:left="720"/>
      </w:pPr>
    </w:p>
    <w:p w14:paraId="46E006A4" w14:textId="1B6BA130" w:rsidR="00AE71D9" w:rsidRDefault="00AE71D9" w:rsidP="00A7523D">
      <w:pPr>
        <w:pStyle w:val="a6"/>
        <w:ind w:left="720"/>
      </w:pPr>
    </w:p>
    <w:p w14:paraId="0B137F97" w14:textId="06126C78" w:rsidR="00AE71D9" w:rsidRDefault="00AE71D9" w:rsidP="00A7523D">
      <w:pPr>
        <w:pStyle w:val="a6"/>
        <w:ind w:left="720"/>
      </w:pPr>
    </w:p>
    <w:p w14:paraId="0BD7FC4E" w14:textId="77F70576" w:rsidR="00AE71D9" w:rsidRDefault="00AE71D9" w:rsidP="00A7523D">
      <w:pPr>
        <w:pStyle w:val="a6"/>
        <w:ind w:left="720"/>
      </w:pPr>
    </w:p>
    <w:p w14:paraId="5A998ADC" w14:textId="4F70F1AA" w:rsidR="00AE71D9" w:rsidRDefault="00AE71D9" w:rsidP="00A7523D">
      <w:pPr>
        <w:pStyle w:val="a6"/>
        <w:ind w:left="720"/>
      </w:pPr>
    </w:p>
    <w:p w14:paraId="3AF3D522" w14:textId="3744530B" w:rsidR="00AE71D9" w:rsidRDefault="00AE71D9" w:rsidP="00A7523D">
      <w:pPr>
        <w:pStyle w:val="a6"/>
        <w:ind w:left="720"/>
      </w:pPr>
    </w:p>
    <w:p w14:paraId="533290BB" w14:textId="55E73790" w:rsidR="00AE71D9" w:rsidRDefault="00AE71D9" w:rsidP="00A7523D">
      <w:pPr>
        <w:pStyle w:val="a6"/>
        <w:ind w:left="720"/>
      </w:pPr>
    </w:p>
    <w:p w14:paraId="224B8327" w14:textId="45F341F7" w:rsidR="00AE71D9" w:rsidRDefault="00AE71D9" w:rsidP="00A7523D">
      <w:pPr>
        <w:pStyle w:val="a6"/>
        <w:ind w:left="720"/>
      </w:pPr>
    </w:p>
    <w:p w14:paraId="20366F8F" w14:textId="636277B8" w:rsidR="00AE71D9" w:rsidRDefault="00AE71D9" w:rsidP="00A7523D">
      <w:pPr>
        <w:pStyle w:val="a6"/>
        <w:ind w:left="720"/>
      </w:pPr>
    </w:p>
    <w:p w14:paraId="5397C594" w14:textId="0083A2A6" w:rsidR="00AE71D9" w:rsidRDefault="00AE71D9" w:rsidP="00A7523D">
      <w:pPr>
        <w:pStyle w:val="a6"/>
        <w:ind w:left="720"/>
      </w:pPr>
    </w:p>
    <w:p w14:paraId="550372A6" w14:textId="00523AED" w:rsidR="00AE71D9" w:rsidRDefault="00AE71D9" w:rsidP="00A7523D">
      <w:pPr>
        <w:pStyle w:val="a6"/>
        <w:ind w:left="720"/>
      </w:pPr>
    </w:p>
    <w:p w14:paraId="6DAB5542" w14:textId="60F2C9E6" w:rsidR="00AE71D9" w:rsidRDefault="00AE71D9" w:rsidP="00A7523D">
      <w:pPr>
        <w:pStyle w:val="a6"/>
        <w:ind w:left="720"/>
      </w:pPr>
    </w:p>
    <w:p w14:paraId="5D386D9F" w14:textId="58D24A45" w:rsidR="00AE71D9" w:rsidRDefault="00AE71D9" w:rsidP="00A7523D">
      <w:pPr>
        <w:pStyle w:val="a6"/>
        <w:ind w:left="720"/>
      </w:pPr>
    </w:p>
    <w:p w14:paraId="16782D48" w14:textId="1B6DF26F" w:rsidR="00AE71D9" w:rsidRDefault="00AE71D9" w:rsidP="00A7523D">
      <w:pPr>
        <w:pStyle w:val="a6"/>
        <w:ind w:left="720"/>
      </w:pPr>
    </w:p>
    <w:p w14:paraId="63FA468B" w14:textId="13712182" w:rsidR="00AE71D9" w:rsidRDefault="00AE71D9" w:rsidP="00A7523D">
      <w:pPr>
        <w:pStyle w:val="a6"/>
        <w:ind w:left="720"/>
      </w:pPr>
    </w:p>
    <w:p w14:paraId="761F37FD" w14:textId="77777777" w:rsidR="00AE71D9" w:rsidRDefault="00AE71D9" w:rsidP="00A7523D">
      <w:pPr>
        <w:pStyle w:val="a6"/>
        <w:ind w:left="720"/>
      </w:pPr>
    </w:p>
    <w:p w14:paraId="0B01041D" w14:textId="77777777" w:rsidR="002B2A78" w:rsidRDefault="002B2A78" w:rsidP="00ED35E7">
      <w:pPr>
        <w:pStyle w:val="a6"/>
        <w:ind w:firstLine="709"/>
      </w:pPr>
    </w:p>
    <w:p w14:paraId="41078BDA" w14:textId="77777777" w:rsidR="002B2A78" w:rsidRDefault="002B2A78" w:rsidP="002B2A78">
      <w:pPr>
        <w:pStyle w:val="a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7614A7">
        <w:rPr>
          <w:sz w:val="28"/>
          <w:szCs w:val="28"/>
        </w:rPr>
        <w:t xml:space="preserve"> 3</w:t>
      </w:r>
    </w:p>
    <w:p w14:paraId="598CF054" w14:textId="77777777" w:rsidR="002B2A78" w:rsidRDefault="002B2A78" w:rsidP="002B2A78">
      <w:pPr>
        <w:pStyle w:val="a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037C55">
        <w:rPr>
          <w:sz w:val="28"/>
          <w:szCs w:val="28"/>
        </w:rPr>
        <w:t>разработки</w:t>
      </w:r>
      <w:r>
        <w:rPr>
          <w:sz w:val="28"/>
          <w:szCs w:val="28"/>
        </w:rPr>
        <w:t>, утверждения</w:t>
      </w:r>
    </w:p>
    <w:p w14:paraId="7DD29C72" w14:textId="77777777" w:rsidR="00AE71D9" w:rsidRDefault="002B2A78" w:rsidP="00AE71D9">
      <w:pPr>
        <w:pStyle w:val="a6"/>
        <w:ind w:firstLine="709"/>
        <w:jc w:val="right"/>
        <w:rPr>
          <w:sz w:val="28"/>
          <w:szCs w:val="28"/>
        </w:rPr>
      </w:pPr>
      <w:r w:rsidRPr="00037C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бюджетного </w:t>
      </w:r>
      <w:r w:rsidRPr="00037C55">
        <w:rPr>
          <w:sz w:val="28"/>
          <w:szCs w:val="28"/>
        </w:rPr>
        <w:t xml:space="preserve">прогноза </w:t>
      </w:r>
      <w:r w:rsidR="00AE71D9">
        <w:rPr>
          <w:sz w:val="28"/>
          <w:szCs w:val="28"/>
        </w:rPr>
        <w:t xml:space="preserve">Красночикойского </w:t>
      </w:r>
    </w:p>
    <w:p w14:paraId="1D19F273" w14:textId="137154E5" w:rsidR="002B2A78" w:rsidRDefault="00AE71D9" w:rsidP="00AE71D9">
      <w:pPr>
        <w:pStyle w:val="a6"/>
        <w:ind w:firstLine="709"/>
        <w:jc w:val="right"/>
        <w:rPr>
          <w:sz w:val="28"/>
          <w:szCs w:val="28"/>
        </w:rPr>
      </w:pPr>
      <w:r w:rsidRPr="00AD7E4D">
        <w:rPr>
          <w:sz w:val="28"/>
          <w:szCs w:val="28"/>
        </w:rPr>
        <w:t>муниципального округа</w:t>
      </w:r>
      <w:r w:rsidRPr="00037C55">
        <w:rPr>
          <w:sz w:val="28"/>
          <w:szCs w:val="28"/>
        </w:rPr>
        <w:t xml:space="preserve"> </w:t>
      </w:r>
      <w:r w:rsidR="002B2A78" w:rsidRPr="00037C55">
        <w:rPr>
          <w:sz w:val="28"/>
          <w:szCs w:val="28"/>
        </w:rPr>
        <w:t>на</w:t>
      </w:r>
    </w:p>
    <w:p w14:paraId="79EE90F1" w14:textId="55B8F436" w:rsidR="002B2A78" w:rsidRDefault="002B2A78" w:rsidP="00AE71D9">
      <w:pPr>
        <w:pStyle w:val="a6"/>
        <w:ind w:firstLine="709"/>
        <w:jc w:val="right"/>
        <w:rPr>
          <w:sz w:val="28"/>
          <w:szCs w:val="28"/>
        </w:rPr>
      </w:pPr>
      <w:r w:rsidRPr="00037C55">
        <w:rPr>
          <w:sz w:val="28"/>
          <w:szCs w:val="28"/>
        </w:rPr>
        <w:t xml:space="preserve"> долгосрочный период</w:t>
      </w:r>
    </w:p>
    <w:p w14:paraId="503B5480" w14:textId="77777777" w:rsidR="002B2A78" w:rsidRDefault="002B2A78" w:rsidP="002B2A78">
      <w:pPr>
        <w:pStyle w:val="a6"/>
        <w:ind w:firstLine="709"/>
        <w:jc w:val="right"/>
      </w:pPr>
    </w:p>
    <w:p w14:paraId="31D890FF" w14:textId="74E9AF04" w:rsidR="002B2A78" w:rsidRDefault="002B2A78" w:rsidP="002B2A78">
      <w:pPr>
        <w:pStyle w:val="a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Информация о показателях финансового обеспечения государственных программ </w:t>
      </w:r>
      <w:r w:rsidR="00AE71D9">
        <w:rPr>
          <w:sz w:val="28"/>
          <w:szCs w:val="28"/>
        </w:rPr>
        <w:t xml:space="preserve">Красночикойского </w:t>
      </w:r>
      <w:r w:rsidR="00AE71D9" w:rsidRPr="00AD7E4D">
        <w:rPr>
          <w:sz w:val="28"/>
          <w:szCs w:val="28"/>
        </w:rPr>
        <w:t>муниципального округа</w:t>
      </w:r>
    </w:p>
    <w:p w14:paraId="5C3F67D1" w14:textId="77777777" w:rsidR="002B2A78" w:rsidRDefault="002B2A78" w:rsidP="002B2A78">
      <w:pPr>
        <w:pStyle w:val="a6"/>
        <w:jc w:val="right"/>
      </w:pPr>
      <w:r>
        <w:t>(тыс. руб.)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6"/>
        <w:gridCol w:w="1616"/>
        <w:gridCol w:w="1143"/>
        <w:gridCol w:w="1143"/>
        <w:gridCol w:w="1143"/>
        <w:gridCol w:w="1143"/>
        <w:gridCol w:w="1143"/>
        <w:gridCol w:w="391"/>
        <w:gridCol w:w="1143"/>
      </w:tblGrid>
      <w:tr w:rsidR="0064395C" w14:paraId="21BA234C" w14:textId="77777777" w:rsidTr="0064395C">
        <w:tc>
          <w:tcPr>
            <w:tcW w:w="982" w:type="dxa"/>
            <w:vMerge w:val="restart"/>
          </w:tcPr>
          <w:p w14:paraId="077EAD52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Номер п/п</w:t>
            </w:r>
          </w:p>
        </w:tc>
        <w:tc>
          <w:tcPr>
            <w:tcW w:w="2172" w:type="dxa"/>
            <w:vMerge w:val="restart"/>
          </w:tcPr>
          <w:p w14:paraId="21CBE7F3" w14:textId="6814D9A9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 xml:space="preserve">Наименование государственной программы </w:t>
            </w:r>
            <w:r w:rsidR="002F10BA">
              <w:rPr>
                <w:sz w:val="20"/>
                <w:szCs w:val="20"/>
              </w:rPr>
              <w:t xml:space="preserve">Красночикойского </w:t>
            </w:r>
            <w:r w:rsidR="00830585">
              <w:rPr>
                <w:sz w:val="20"/>
                <w:szCs w:val="20"/>
              </w:rPr>
              <w:t>округа</w:t>
            </w:r>
          </w:p>
        </w:tc>
        <w:tc>
          <w:tcPr>
            <w:tcW w:w="1484" w:type="dxa"/>
            <w:vMerge w:val="restart"/>
          </w:tcPr>
          <w:p w14:paraId="268E21DB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План на год разработки бюджетного прогноза</w:t>
            </w:r>
          </w:p>
        </w:tc>
        <w:tc>
          <w:tcPr>
            <w:tcW w:w="2824" w:type="dxa"/>
            <w:gridSpan w:val="3"/>
          </w:tcPr>
          <w:p w14:paraId="35B59A76" w14:textId="77777777" w:rsidR="0064395C" w:rsidRPr="0064395C" w:rsidRDefault="0064395C" w:rsidP="0064395C">
            <w:pPr>
              <w:pStyle w:val="a6"/>
              <w:jc w:val="center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Утверждено бюджетом</w:t>
            </w:r>
          </w:p>
        </w:tc>
        <w:tc>
          <w:tcPr>
            <w:tcW w:w="2109" w:type="dxa"/>
            <w:gridSpan w:val="3"/>
          </w:tcPr>
          <w:p w14:paraId="12F37AC9" w14:textId="77777777" w:rsidR="0064395C" w:rsidRPr="0064395C" w:rsidRDefault="0064395C" w:rsidP="0064395C">
            <w:pPr>
              <w:pStyle w:val="a6"/>
              <w:jc w:val="center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Прогноз</w:t>
            </w:r>
          </w:p>
        </w:tc>
      </w:tr>
      <w:tr w:rsidR="0064395C" w14:paraId="2EE2ECC1" w14:textId="77777777" w:rsidTr="0064395C">
        <w:tc>
          <w:tcPr>
            <w:tcW w:w="982" w:type="dxa"/>
            <w:vMerge/>
          </w:tcPr>
          <w:p w14:paraId="7CE8EFE0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172" w:type="dxa"/>
            <w:vMerge/>
          </w:tcPr>
          <w:p w14:paraId="0F475957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484" w:type="dxa"/>
            <w:vMerge/>
          </w:tcPr>
          <w:p w14:paraId="3F3B26E9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484" w:type="dxa"/>
          </w:tcPr>
          <w:p w14:paraId="5B509D59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первый год действия бюджетного прогноза</w:t>
            </w:r>
          </w:p>
        </w:tc>
        <w:tc>
          <w:tcPr>
            <w:tcW w:w="670" w:type="dxa"/>
          </w:tcPr>
          <w:p w14:paraId="3EB13DF8" w14:textId="77777777" w:rsidR="0064395C" w:rsidRPr="0064395C" w:rsidRDefault="0064395C" w:rsidP="00E64746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второй  год действия бюджетного прогноза</w:t>
            </w:r>
          </w:p>
        </w:tc>
        <w:tc>
          <w:tcPr>
            <w:tcW w:w="670" w:type="dxa"/>
          </w:tcPr>
          <w:p w14:paraId="30A31661" w14:textId="77777777" w:rsidR="0064395C" w:rsidRPr="0064395C" w:rsidRDefault="0064395C" w:rsidP="00E64746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третий год действия бюджетного прогноза</w:t>
            </w:r>
          </w:p>
        </w:tc>
        <w:tc>
          <w:tcPr>
            <w:tcW w:w="713" w:type="dxa"/>
          </w:tcPr>
          <w:p w14:paraId="7B9E656B" w14:textId="77777777" w:rsidR="0064395C" w:rsidRPr="0064395C" w:rsidRDefault="0064395C" w:rsidP="00E64746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четвертый год действия бюджетного прогноза</w:t>
            </w:r>
          </w:p>
        </w:tc>
        <w:tc>
          <w:tcPr>
            <w:tcW w:w="702" w:type="dxa"/>
          </w:tcPr>
          <w:p w14:paraId="06A5C671" w14:textId="77777777" w:rsidR="0064395C" w:rsidRPr="0064395C" w:rsidRDefault="0064395C" w:rsidP="002B2A78">
            <w:pPr>
              <w:pStyle w:val="a6"/>
              <w:rPr>
                <w:b/>
                <w:sz w:val="20"/>
                <w:szCs w:val="20"/>
              </w:rPr>
            </w:pPr>
            <w:r w:rsidRPr="0064395C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694" w:type="dxa"/>
          </w:tcPr>
          <w:p w14:paraId="20BA873D" w14:textId="77777777" w:rsidR="0064395C" w:rsidRPr="0064395C" w:rsidRDefault="0064395C" w:rsidP="002B2A78">
            <w:pPr>
              <w:pStyle w:val="a6"/>
              <w:rPr>
                <w:sz w:val="20"/>
                <w:szCs w:val="20"/>
              </w:rPr>
            </w:pPr>
            <w:r w:rsidRPr="0064395C">
              <w:rPr>
                <w:sz w:val="20"/>
                <w:szCs w:val="20"/>
              </w:rPr>
              <w:t>последний год действия бюджетного прогноза</w:t>
            </w:r>
          </w:p>
        </w:tc>
      </w:tr>
      <w:tr w:rsidR="0064395C" w14:paraId="36AEE886" w14:textId="77777777" w:rsidTr="0064395C">
        <w:tc>
          <w:tcPr>
            <w:tcW w:w="982" w:type="dxa"/>
          </w:tcPr>
          <w:p w14:paraId="52A1676D" w14:textId="77777777" w:rsidR="002B2A78" w:rsidRDefault="0064395C" w:rsidP="002B2A78">
            <w:pPr>
              <w:pStyle w:val="a6"/>
            </w:pPr>
            <w:r>
              <w:t>1.</w:t>
            </w:r>
          </w:p>
        </w:tc>
        <w:tc>
          <w:tcPr>
            <w:tcW w:w="2172" w:type="dxa"/>
          </w:tcPr>
          <w:p w14:paraId="1509AD19" w14:textId="77777777" w:rsidR="002B2A78" w:rsidRDefault="0064395C" w:rsidP="002B2A78">
            <w:pPr>
              <w:pStyle w:val="a6"/>
            </w:pPr>
            <w:r>
              <w:t>ВСЕГО</w:t>
            </w:r>
          </w:p>
        </w:tc>
        <w:tc>
          <w:tcPr>
            <w:tcW w:w="1484" w:type="dxa"/>
          </w:tcPr>
          <w:p w14:paraId="2F424C29" w14:textId="77777777" w:rsidR="002B2A78" w:rsidRDefault="002B2A78" w:rsidP="002B2A78">
            <w:pPr>
              <w:pStyle w:val="a6"/>
            </w:pPr>
          </w:p>
        </w:tc>
        <w:tc>
          <w:tcPr>
            <w:tcW w:w="1484" w:type="dxa"/>
          </w:tcPr>
          <w:p w14:paraId="1D707D97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7F8EC246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22BFEF04" w14:textId="77777777" w:rsidR="002B2A78" w:rsidRDefault="002B2A78" w:rsidP="002B2A78">
            <w:pPr>
              <w:pStyle w:val="a6"/>
            </w:pPr>
          </w:p>
        </w:tc>
        <w:tc>
          <w:tcPr>
            <w:tcW w:w="713" w:type="dxa"/>
          </w:tcPr>
          <w:p w14:paraId="38414266" w14:textId="77777777" w:rsidR="002B2A78" w:rsidRDefault="002B2A78" w:rsidP="002B2A78">
            <w:pPr>
              <w:pStyle w:val="a6"/>
            </w:pPr>
          </w:p>
        </w:tc>
        <w:tc>
          <w:tcPr>
            <w:tcW w:w="702" w:type="dxa"/>
          </w:tcPr>
          <w:p w14:paraId="3A9D03A5" w14:textId="77777777" w:rsidR="002B2A78" w:rsidRDefault="002B2A78" w:rsidP="002B2A78">
            <w:pPr>
              <w:pStyle w:val="a6"/>
            </w:pPr>
          </w:p>
        </w:tc>
        <w:tc>
          <w:tcPr>
            <w:tcW w:w="694" w:type="dxa"/>
          </w:tcPr>
          <w:p w14:paraId="34A19A72" w14:textId="77777777" w:rsidR="002B2A78" w:rsidRDefault="002B2A78" w:rsidP="002B2A78">
            <w:pPr>
              <w:pStyle w:val="a6"/>
            </w:pPr>
          </w:p>
        </w:tc>
      </w:tr>
      <w:tr w:rsidR="0064395C" w14:paraId="33D57800" w14:textId="77777777" w:rsidTr="0064395C">
        <w:tc>
          <w:tcPr>
            <w:tcW w:w="982" w:type="dxa"/>
          </w:tcPr>
          <w:p w14:paraId="6F1B1FBD" w14:textId="77777777" w:rsidR="002B2A78" w:rsidRDefault="002B2A78" w:rsidP="002B2A78">
            <w:pPr>
              <w:pStyle w:val="a6"/>
            </w:pPr>
          </w:p>
        </w:tc>
        <w:tc>
          <w:tcPr>
            <w:tcW w:w="2172" w:type="dxa"/>
          </w:tcPr>
          <w:p w14:paraId="7E9D854D" w14:textId="77777777" w:rsidR="002B2A78" w:rsidRDefault="0064395C" w:rsidP="002B2A78">
            <w:pPr>
              <w:pStyle w:val="a6"/>
            </w:pPr>
            <w:r>
              <w:t>В том числе</w:t>
            </w:r>
          </w:p>
        </w:tc>
        <w:tc>
          <w:tcPr>
            <w:tcW w:w="1484" w:type="dxa"/>
          </w:tcPr>
          <w:p w14:paraId="7C0FCDAF" w14:textId="77777777" w:rsidR="002B2A78" w:rsidRDefault="002B2A78" w:rsidP="002B2A78">
            <w:pPr>
              <w:pStyle w:val="a6"/>
            </w:pPr>
          </w:p>
        </w:tc>
        <w:tc>
          <w:tcPr>
            <w:tcW w:w="1484" w:type="dxa"/>
          </w:tcPr>
          <w:p w14:paraId="0552B661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512B47D5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046F90BF" w14:textId="77777777" w:rsidR="002B2A78" w:rsidRDefault="002B2A78" w:rsidP="002B2A78">
            <w:pPr>
              <w:pStyle w:val="a6"/>
            </w:pPr>
          </w:p>
        </w:tc>
        <w:tc>
          <w:tcPr>
            <w:tcW w:w="713" w:type="dxa"/>
          </w:tcPr>
          <w:p w14:paraId="4710A51C" w14:textId="77777777" w:rsidR="002B2A78" w:rsidRDefault="002B2A78" w:rsidP="002B2A78">
            <w:pPr>
              <w:pStyle w:val="a6"/>
            </w:pPr>
          </w:p>
        </w:tc>
        <w:tc>
          <w:tcPr>
            <w:tcW w:w="702" w:type="dxa"/>
          </w:tcPr>
          <w:p w14:paraId="649B0613" w14:textId="77777777" w:rsidR="002B2A78" w:rsidRDefault="002B2A78" w:rsidP="002B2A78">
            <w:pPr>
              <w:pStyle w:val="a6"/>
            </w:pPr>
          </w:p>
        </w:tc>
        <w:tc>
          <w:tcPr>
            <w:tcW w:w="694" w:type="dxa"/>
          </w:tcPr>
          <w:p w14:paraId="2A44FE1D" w14:textId="77777777" w:rsidR="002B2A78" w:rsidRDefault="002B2A78" w:rsidP="002B2A78">
            <w:pPr>
              <w:pStyle w:val="a6"/>
            </w:pPr>
          </w:p>
        </w:tc>
      </w:tr>
      <w:tr w:rsidR="0064395C" w14:paraId="1C14E48D" w14:textId="77777777" w:rsidTr="0064395C">
        <w:tc>
          <w:tcPr>
            <w:tcW w:w="982" w:type="dxa"/>
          </w:tcPr>
          <w:p w14:paraId="1F696D32" w14:textId="77777777" w:rsidR="002B2A78" w:rsidRDefault="0064395C" w:rsidP="002B2A78">
            <w:pPr>
              <w:pStyle w:val="a6"/>
            </w:pPr>
            <w:r>
              <w:t>1.1</w:t>
            </w:r>
          </w:p>
        </w:tc>
        <w:tc>
          <w:tcPr>
            <w:tcW w:w="2172" w:type="dxa"/>
          </w:tcPr>
          <w:p w14:paraId="2A8EDECC" w14:textId="77777777" w:rsidR="002B2A78" w:rsidRDefault="0064395C" w:rsidP="002B2A78">
            <w:pPr>
              <w:pStyle w:val="a6"/>
            </w:pPr>
            <w:r>
              <w:t>1.</w:t>
            </w:r>
          </w:p>
        </w:tc>
        <w:tc>
          <w:tcPr>
            <w:tcW w:w="1484" w:type="dxa"/>
          </w:tcPr>
          <w:p w14:paraId="46060476" w14:textId="77777777" w:rsidR="002B2A78" w:rsidRDefault="002B2A78" w:rsidP="002B2A78">
            <w:pPr>
              <w:pStyle w:val="a6"/>
            </w:pPr>
          </w:p>
        </w:tc>
        <w:tc>
          <w:tcPr>
            <w:tcW w:w="1484" w:type="dxa"/>
          </w:tcPr>
          <w:p w14:paraId="6FE6003A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65A39758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4FF208EC" w14:textId="77777777" w:rsidR="002B2A78" w:rsidRDefault="002B2A78" w:rsidP="002B2A78">
            <w:pPr>
              <w:pStyle w:val="a6"/>
            </w:pPr>
          </w:p>
        </w:tc>
        <w:tc>
          <w:tcPr>
            <w:tcW w:w="713" w:type="dxa"/>
          </w:tcPr>
          <w:p w14:paraId="134D2C8A" w14:textId="77777777" w:rsidR="002B2A78" w:rsidRDefault="002B2A78" w:rsidP="002B2A78">
            <w:pPr>
              <w:pStyle w:val="a6"/>
            </w:pPr>
          </w:p>
        </w:tc>
        <w:tc>
          <w:tcPr>
            <w:tcW w:w="702" w:type="dxa"/>
          </w:tcPr>
          <w:p w14:paraId="12B265B4" w14:textId="77777777" w:rsidR="002B2A78" w:rsidRDefault="002B2A78" w:rsidP="002B2A78">
            <w:pPr>
              <w:pStyle w:val="a6"/>
            </w:pPr>
          </w:p>
        </w:tc>
        <w:tc>
          <w:tcPr>
            <w:tcW w:w="694" w:type="dxa"/>
          </w:tcPr>
          <w:p w14:paraId="60F46D60" w14:textId="77777777" w:rsidR="002B2A78" w:rsidRDefault="002B2A78" w:rsidP="002B2A78">
            <w:pPr>
              <w:pStyle w:val="a6"/>
            </w:pPr>
          </w:p>
        </w:tc>
      </w:tr>
      <w:tr w:rsidR="0064395C" w14:paraId="77D0C217" w14:textId="77777777" w:rsidTr="0064395C">
        <w:tc>
          <w:tcPr>
            <w:tcW w:w="982" w:type="dxa"/>
          </w:tcPr>
          <w:p w14:paraId="6890C58B" w14:textId="77777777" w:rsidR="002B2A78" w:rsidRDefault="0064395C" w:rsidP="002B2A78">
            <w:pPr>
              <w:pStyle w:val="a6"/>
            </w:pPr>
            <w:r>
              <w:t>1.2</w:t>
            </w:r>
          </w:p>
        </w:tc>
        <w:tc>
          <w:tcPr>
            <w:tcW w:w="2172" w:type="dxa"/>
          </w:tcPr>
          <w:p w14:paraId="14F75AE9" w14:textId="77777777" w:rsidR="002B2A78" w:rsidRDefault="0064395C" w:rsidP="002B2A78">
            <w:pPr>
              <w:pStyle w:val="a6"/>
            </w:pPr>
            <w:r>
              <w:t>2.</w:t>
            </w:r>
          </w:p>
        </w:tc>
        <w:tc>
          <w:tcPr>
            <w:tcW w:w="1484" w:type="dxa"/>
          </w:tcPr>
          <w:p w14:paraId="70676852" w14:textId="77777777" w:rsidR="002B2A78" w:rsidRDefault="002B2A78" w:rsidP="002B2A78">
            <w:pPr>
              <w:pStyle w:val="a6"/>
            </w:pPr>
          </w:p>
        </w:tc>
        <w:tc>
          <w:tcPr>
            <w:tcW w:w="1484" w:type="dxa"/>
          </w:tcPr>
          <w:p w14:paraId="4A19FD29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6211F2F9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65A31591" w14:textId="77777777" w:rsidR="002B2A78" w:rsidRDefault="002B2A78" w:rsidP="002B2A78">
            <w:pPr>
              <w:pStyle w:val="a6"/>
            </w:pPr>
          </w:p>
        </w:tc>
        <w:tc>
          <w:tcPr>
            <w:tcW w:w="713" w:type="dxa"/>
          </w:tcPr>
          <w:p w14:paraId="3C7F5715" w14:textId="77777777" w:rsidR="002B2A78" w:rsidRDefault="002B2A78" w:rsidP="002B2A78">
            <w:pPr>
              <w:pStyle w:val="a6"/>
            </w:pPr>
          </w:p>
        </w:tc>
        <w:tc>
          <w:tcPr>
            <w:tcW w:w="702" w:type="dxa"/>
          </w:tcPr>
          <w:p w14:paraId="7C3CA0AF" w14:textId="77777777" w:rsidR="002B2A78" w:rsidRDefault="002B2A78" w:rsidP="002B2A78">
            <w:pPr>
              <w:pStyle w:val="a6"/>
            </w:pPr>
          </w:p>
        </w:tc>
        <w:tc>
          <w:tcPr>
            <w:tcW w:w="694" w:type="dxa"/>
          </w:tcPr>
          <w:p w14:paraId="3CED5488" w14:textId="77777777" w:rsidR="002B2A78" w:rsidRDefault="002B2A78" w:rsidP="002B2A78">
            <w:pPr>
              <w:pStyle w:val="a6"/>
            </w:pPr>
          </w:p>
        </w:tc>
      </w:tr>
      <w:tr w:rsidR="0064395C" w14:paraId="0ED49EC9" w14:textId="77777777" w:rsidTr="0064395C">
        <w:tc>
          <w:tcPr>
            <w:tcW w:w="982" w:type="dxa"/>
          </w:tcPr>
          <w:p w14:paraId="1EB2E0A6" w14:textId="77777777" w:rsidR="002B2A78" w:rsidRDefault="0064395C" w:rsidP="002B2A78">
            <w:pPr>
              <w:pStyle w:val="a6"/>
            </w:pPr>
            <w:r>
              <w:t>1.3</w:t>
            </w:r>
          </w:p>
        </w:tc>
        <w:tc>
          <w:tcPr>
            <w:tcW w:w="2172" w:type="dxa"/>
          </w:tcPr>
          <w:p w14:paraId="4F60F02F" w14:textId="77777777" w:rsidR="002B2A78" w:rsidRDefault="0064395C" w:rsidP="002B2A78">
            <w:pPr>
              <w:pStyle w:val="a6"/>
            </w:pPr>
            <w:r>
              <w:t>3.</w:t>
            </w:r>
          </w:p>
        </w:tc>
        <w:tc>
          <w:tcPr>
            <w:tcW w:w="1484" w:type="dxa"/>
          </w:tcPr>
          <w:p w14:paraId="54EB1789" w14:textId="77777777" w:rsidR="002B2A78" w:rsidRDefault="002B2A78" w:rsidP="002B2A78">
            <w:pPr>
              <w:pStyle w:val="a6"/>
            </w:pPr>
          </w:p>
        </w:tc>
        <w:tc>
          <w:tcPr>
            <w:tcW w:w="1484" w:type="dxa"/>
          </w:tcPr>
          <w:p w14:paraId="59F2C227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510F34C6" w14:textId="77777777" w:rsidR="002B2A78" w:rsidRDefault="002B2A78" w:rsidP="002B2A78">
            <w:pPr>
              <w:pStyle w:val="a6"/>
            </w:pPr>
          </w:p>
        </w:tc>
        <w:tc>
          <w:tcPr>
            <w:tcW w:w="670" w:type="dxa"/>
          </w:tcPr>
          <w:p w14:paraId="4F686B44" w14:textId="77777777" w:rsidR="002B2A78" w:rsidRDefault="002B2A78" w:rsidP="002B2A78">
            <w:pPr>
              <w:pStyle w:val="a6"/>
            </w:pPr>
          </w:p>
        </w:tc>
        <w:tc>
          <w:tcPr>
            <w:tcW w:w="713" w:type="dxa"/>
          </w:tcPr>
          <w:p w14:paraId="73E7F9A6" w14:textId="77777777" w:rsidR="002B2A78" w:rsidRDefault="002B2A78" w:rsidP="002B2A78">
            <w:pPr>
              <w:pStyle w:val="a6"/>
            </w:pPr>
          </w:p>
        </w:tc>
        <w:tc>
          <w:tcPr>
            <w:tcW w:w="702" w:type="dxa"/>
          </w:tcPr>
          <w:p w14:paraId="25614F5D" w14:textId="77777777" w:rsidR="002B2A78" w:rsidRDefault="002B2A78" w:rsidP="002B2A78">
            <w:pPr>
              <w:pStyle w:val="a6"/>
            </w:pPr>
          </w:p>
        </w:tc>
        <w:tc>
          <w:tcPr>
            <w:tcW w:w="694" w:type="dxa"/>
          </w:tcPr>
          <w:p w14:paraId="212E7895" w14:textId="77777777" w:rsidR="002B2A78" w:rsidRDefault="002B2A78" w:rsidP="002B2A78">
            <w:pPr>
              <w:pStyle w:val="a6"/>
            </w:pPr>
          </w:p>
        </w:tc>
      </w:tr>
      <w:tr w:rsidR="0064395C" w14:paraId="2DC4AFC0" w14:textId="77777777" w:rsidTr="0064395C">
        <w:tc>
          <w:tcPr>
            <w:tcW w:w="982" w:type="dxa"/>
          </w:tcPr>
          <w:p w14:paraId="0DDC3068" w14:textId="77777777" w:rsidR="0064395C" w:rsidRDefault="0064395C" w:rsidP="002B2A78">
            <w:pPr>
              <w:pStyle w:val="a6"/>
            </w:pPr>
            <w:r>
              <w:t>1.4</w:t>
            </w:r>
          </w:p>
        </w:tc>
        <w:tc>
          <w:tcPr>
            <w:tcW w:w="2172" w:type="dxa"/>
          </w:tcPr>
          <w:p w14:paraId="5339BFC6" w14:textId="77777777" w:rsidR="0064395C" w:rsidRDefault="0064395C" w:rsidP="002B2A78">
            <w:pPr>
              <w:pStyle w:val="a6"/>
            </w:pPr>
            <w:r>
              <w:t>……</w:t>
            </w:r>
          </w:p>
        </w:tc>
        <w:tc>
          <w:tcPr>
            <w:tcW w:w="1484" w:type="dxa"/>
          </w:tcPr>
          <w:p w14:paraId="697EFF65" w14:textId="77777777" w:rsidR="0064395C" w:rsidRDefault="0064395C" w:rsidP="002B2A78">
            <w:pPr>
              <w:pStyle w:val="a6"/>
            </w:pPr>
          </w:p>
        </w:tc>
        <w:tc>
          <w:tcPr>
            <w:tcW w:w="1484" w:type="dxa"/>
          </w:tcPr>
          <w:p w14:paraId="4818B82F" w14:textId="77777777" w:rsidR="0064395C" w:rsidRDefault="0064395C" w:rsidP="002B2A78">
            <w:pPr>
              <w:pStyle w:val="a6"/>
            </w:pPr>
          </w:p>
        </w:tc>
        <w:tc>
          <w:tcPr>
            <w:tcW w:w="670" w:type="dxa"/>
          </w:tcPr>
          <w:p w14:paraId="775EAB87" w14:textId="77777777" w:rsidR="0064395C" w:rsidRDefault="0064395C" w:rsidP="002B2A78">
            <w:pPr>
              <w:pStyle w:val="a6"/>
            </w:pPr>
          </w:p>
        </w:tc>
        <w:tc>
          <w:tcPr>
            <w:tcW w:w="670" w:type="dxa"/>
          </w:tcPr>
          <w:p w14:paraId="05E74CB0" w14:textId="77777777" w:rsidR="0064395C" w:rsidRDefault="0064395C" w:rsidP="002B2A78">
            <w:pPr>
              <w:pStyle w:val="a6"/>
            </w:pPr>
          </w:p>
        </w:tc>
        <w:tc>
          <w:tcPr>
            <w:tcW w:w="713" w:type="dxa"/>
          </w:tcPr>
          <w:p w14:paraId="1575AC1F" w14:textId="77777777" w:rsidR="0064395C" w:rsidRDefault="0064395C" w:rsidP="002B2A78">
            <w:pPr>
              <w:pStyle w:val="a6"/>
            </w:pPr>
          </w:p>
        </w:tc>
        <w:tc>
          <w:tcPr>
            <w:tcW w:w="702" w:type="dxa"/>
          </w:tcPr>
          <w:p w14:paraId="5E58CCDE" w14:textId="77777777" w:rsidR="0064395C" w:rsidRDefault="0064395C" w:rsidP="002B2A78">
            <w:pPr>
              <w:pStyle w:val="a6"/>
            </w:pPr>
          </w:p>
        </w:tc>
        <w:tc>
          <w:tcPr>
            <w:tcW w:w="694" w:type="dxa"/>
          </w:tcPr>
          <w:p w14:paraId="0FB855EA" w14:textId="77777777" w:rsidR="0064395C" w:rsidRDefault="0064395C" w:rsidP="002B2A78">
            <w:pPr>
              <w:pStyle w:val="a6"/>
            </w:pPr>
          </w:p>
        </w:tc>
      </w:tr>
    </w:tbl>
    <w:p w14:paraId="6D972600" w14:textId="77777777" w:rsidR="002B2A78" w:rsidRPr="0054413D" w:rsidRDefault="002B2A78" w:rsidP="002B2A78">
      <w:pPr>
        <w:pStyle w:val="a6"/>
      </w:pPr>
    </w:p>
    <w:sectPr w:rsidR="002B2A78" w:rsidRPr="0054413D" w:rsidSect="0018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78E6"/>
    <w:multiLevelType w:val="hybridMultilevel"/>
    <w:tmpl w:val="FE268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86E65"/>
    <w:multiLevelType w:val="hybridMultilevel"/>
    <w:tmpl w:val="5A669712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2"/>
  </w:compat>
  <w:rsids>
    <w:rsidRoot w:val="000B5769"/>
    <w:rsid w:val="000055AC"/>
    <w:rsid w:val="00013D89"/>
    <w:rsid w:val="000248AC"/>
    <w:rsid w:val="00035FC3"/>
    <w:rsid w:val="00037C55"/>
    <w:rsid w:val="000A1158"/>
    <w:rsid w:val="000B1753"/>
    <w:rsid w:val="000B5769"/>
    <w:rsid w:val="00187FE0"/>
    <w:rsid w:val="001B111F"/>
    <w:rsid w:val="001D1AED"/>
    <w:rsid w:val="00207E1A"/>
    <w:rsid w:val="00220FBE"/>
    <w:rsid w:val="002219E8"/>
    <w:rsid w:val="0024061A"/>
    <w:rsid w:val="00256409"/>
    <w:rsid w:val="00284783"/>
    <w:rsid w:val="002A1DE2"/>
    <w:rsid w:val="002B0AAA"/>
    <w:rsid w:val="002B2A78"/>
    <w:rsid w:val="002B4732"/>
    <w:rsid w:val="002F10BA"/>
    <w:rsid w:val="0030209F"/>
    <w:rsid w:val="0030770C"/>
    <w:rsid w:val="003117B8"/>
    <w:rsid w:val="00313412"/>
    <w:rsid w:val="003143AD"/>
    <w:rsid w:val="0031491D"/>
    <w:rsid w:val="003368B7"/>
    <w:rsid w:val="003C0AAE"/>
    <w:rsid w:val="003C1105"/>
    <w:rsid w:val="003C253B"/>
    <w:rsid w:val="00404A8F"/>
    <w:rsid w:val="0041535B"/>
    <w:rsid w:val="00447EDF"/>
    <w:rsid w:val="00473968"/>
    <w:rsid w:val="0048488E"/>
    <w:rsid w:val="004D1653"/>
    <w:rsid w:val="004F39E3"/>
    <w:rsid w:val="00513436"/>
    <w:rsid w:val="0054413D"/>
    <w:rsid w:val="0054745A"/>
    <w:rsid w:val="00564517"/>
    <w:rsid w:val="00570B37"/>
    <w:rsid w:val="00572D43"/>
    <w:rsid w:val="00573E3D"/>
    <w:rsid w:val="00577ECD"/>
    <w:rsid w:val="0058789B"/>
    <w:rsid w:val="005942A7"/>
    <w:rsid w:val="00595859"/>
    <w:rsid w:val="005B60DA"/>
    <w:rsid w:val="005B74B4"/>
    <w:rsid w:val="005C3569"/>
    <w:rsid w:val="005E0116"/>
    <w:rsid w:val="005E0E07"/>
    <w:rsid w:val="005F1E0C"/>
    <w:rsid w:val="00612529"/>
    <w:rsid w:val="00622B64"/>
    <w:rsid w:val="00626B9B"/>
    <w:rsid w:val="00637072"/>
    <w:rsid w:val="0064395C"/>
    <w:rsid w:val="00671190"/>
    <w:rsid w:val="00683720"/>
    <w:rsid w:val="006D3454"/>
    <w:rsid w:val="006D3BC2"/>
    <w:rsid w:val="007011D8"/>
    <w:rsid w:val="007253CF"/>
    <w:rsid w:val="00734893"/>
    <w:rsid w:val="0074030F"/>
    <w:rsid w:val="007452A5"/>
    <w:rsid w:val="00752CDC"/>
    <w:rsid w:val="007542BD"/>
    <w:rsid w:val="007614A7"/>
    <w:rsid w:val="00762441"/>
    <w:rsid w:val="007A1285"/>
    <w:rsid w:val="007A7F68"/>
    <w:rsid w:val="007B1A25"/>
    <w:rsid w:val="007B39FC"/>
    <w:rsid w:val="007C2535"/>
    <w:rsid w:val="007C3F44"/>
    <w:rsid w:val="007D09DE"/>
    <w:rsid w:val="007D5602"/>
    <w:rsid w:val="007F0A30"/>
    <w:rsid w:val="007F3E0C"/>
    <w:rsid w:val="00822BD1"/>
    <w:rsid w:val="00830585"/>
    <w:rsid w:val="00871F20"/>
    <w:rsid w:val="00901359"/>
    <w:rsid w:val="00914058"/>
    <w:rsid w:val="0091736F"/>
    <w:rsid w:val="00920113"/>
    <w:rsid w:val="009245A1"/>
    <w:rsid w:val="00926C6A"/>
    <w:rsid w:val="00960110"/>
    <w:rsid w:val="00970302"/>
    <w:rsid w:val="00976557"/>
    <w:rsid w:val="0098456B"/>
    <w:rsid w:val="00992A80"/>
    <w:rsid w:val="00A240F1"/>
    <w:rsid w:val="00A26A4A"/>
    <w:rsid w:val="00A350ED"/>
    <w:rsid w:val="00A41FE5"/>
    <w:rsid w:val="00A512B8"/>
    <w:rsid w:val="00A54397"/>
    <w:rsid w:val="00A604BC"/>
    <w:rsid w:val="00A605FB"/>
    <w:rsid w:val="00A7523D"/>
    <w:rsid w:val="00A75263"/>
    <w:rsid w:val="00A7639B"/>
    <w:rsid w:val="00AC53F5"/>
    <w:rsid w:val="00AD6E34"/>
    <w:rsid w:val="00AD7E4D"/>
    <w:rsid w:val="00AE71D9"/>
    <w:rsid w:val="00B03F17"/>
    <w:rsid w:val="00B2432C"/>
    <w:rsid w:val="00B7336F"/>
    <w:rsid w:val="00B827B7"/>
    <w:rsid w:val="00B92DB2"/>
    <w:rsid w:val="00BA01A6"/>
    <w:rsid w:val="00BA0FEF"/>
    <w:rsid w:val="00BB09F0"/>
    <w:rsid w:val="00BC4C9F"/>
    <w:rsid w:val="00C04B6F"/>
    <w:rsid w:val="00C13348"/>
    <w:rsid w:val="00C60354"/>
    <w:rsid w:val="00C61918"/>
    <w:rsid w:val="00C6701E"/>
    <w:rsid w:val="00C705D4"/>
    <w:rsid w:val="00C97984"/>
    <w:rsid w:val="00CA0CD6"/>
    <w:rsid w:val="00CB1821"/>
    <w:rsid w:val="00CD4419"/>
    <w:rsid w:val="00CE2AB0"/>
    <w:rsid w:val="00CF3964"/>
    <w:rsid w:val="00D01F7B"/>
    <w:rsid w:val="00D0434C"/>
    <w:rsid w:val="00D1565D"/>
    <w:rsid w:val="00D365DD"/>
    <w:rsid w:val="00D367EF"/>
    <w:rsid w:val="00D5573B"/>
    <w:rsid w:val="00D62256"/>
    <w:rsid w:val="00D727F5"/>
    <w:rsid w:val="00D869CB"/>
    <w:rsid w:val="00DD69DB"/>
    <w:rsid w:val="00DE0062"/>
    <w:rsid w:val="00DE652C"/>
    <w:rsid w:val="00DF598F"/>
    <w:rsid w:val="00DF7D65"/>
    <w:rsid w:val="00E024FD"/>
    <w:rsid w:val="00E45758"/>
    <w:rsid w:val="00E50198"/>
    <w:rsid w:val="00E70370"/>
    <w:rsid w:val="00E71545"/>
    <w:rsid w:val="00E97A17"/>
    <w:rsid w:val="00EA5578"/>
    <w:rsid w:val="00EA5D18"/>
    <w:rsid w:val="00EC1974"/>
    <w:rsid w:val="00ED35E7"/>
    <w:rsid w:val="00EE78D1"/>
    <w:rsid w:val="00F35670"/>
    <w:rsid w:val="00F55BC0"/>
    <w:rsid w:val="00F64677"/>
    <w:rsid w:val="00F8747F"/>
    <w:rsid w:val="00F95067"/>
    <w:rsid w:val="00F95E6F"/>
    <w:rsid w:val="00FC30D1"/>
    <w:rsid w:val="00FC488F"/>
    <w:rsid w:val="00FD0EFD"/>
    <w:rsid w:val="00FE401B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42F3"/>
  <w15:docId w15:val="{193DEB64-A411-4D20-8D3A-1D00A3D4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769"/>
    <w:pPr>
      <w:spacing w:after="0" w:line="240" w:lineRule="auto"/>
    </w:pPr>
  </w:style>
  <w:style w:type="paragraph" w:styleId="a4">
    <w:name w:val="Normal (Web)"/>
    <w:basedOn w:val="a"/>
    <w:uiPriority w:val="99"/>
    <w:rsid w:val="0000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055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0055A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055AC"/>
    <w:pPr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customStyle="1" w:styleId="a6">
    <w:name w:val="Нормальный"/>
    <w:rsid w:val="000055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0055AC"/>
    <w:pPr>
      <w:spacing w:after="0" w:line="240" w:lineRule="auto"/>
      <w:ind w:firstLine="90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055A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9">
    <w:name w:val="Table Grid"/>
    <w:basedOn w:val="a1"/>
    <w:uiPriority w:val="59"/>
    <w:rsid w:val="00C979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unhideWhenUsed/>
    <w:rsid w:val="00A240F1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2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ПК</cp:lastModifiedBy>
  <cp:revision>36</cp:revision>
  <cp:lastPrinted>2026-04-29T06:03:00Z</cp:lastPrinted>
  <dcterms:created xsi:type="dcterms:W3CDTF">2015-12-15T04:47:00Z</dcterms:created>
  <dcterms:modified xsi:type="dcterms:W3CDTF">2026-07-15T03:18:00Z</dcterms:modified>
</cp:coreProperties>
</file>