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CB1" w:rsidRDefault="00647CB1" w:rsidP="00647CB1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20 мая 2023 года прошел ежегодный турнир по вольной борьбе «Ковёр Кяхты»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395710"/>
            <wp:effectExtent l="0" t="0" r="0" b="0"/>
            <wp:docPr id="39" name="Рисунок 39" descr="https://media.75.ru/be4ee987e5d11793148337051ffc2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media.75.ru/be4ee987e5d11793148337051ffc269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39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Для зрителей турнира, который впервые прошел в командном первенстве «стенка на стенку», спортсмены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ДЮСШ продемонстрировали командный дух, поддерживали друг друга, ответственно выступали и сделали этот турнир зрелищным и красивым.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командном зачёте заняли 4 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личных зачётах: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Беляев Анатолий в весовой категории 23кг - 3место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Бакшеев Алексей в весовой категории 29кг - 3место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Пичуев Ярослав в весовой категории 32кг - 1место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Рогожкин Николай в весовой категории 44кг - 1место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t>Карбушев</w:t>
      </w:r>
      <w:proofErr w:type="spellEnd"/>
      <w:r>
        <w:rPr>
          <w:rFonts w:ascii="Arial Regular" w:hAnsi="Arial Regular"/>
          <w:color w:val="666666"/>
        </w:rPr>
        <w:t xml:space="preserve"> Кирилл в весовой категории 52кг - 3место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Владислав в весовой категории 57кг - 3место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t>Шайдуров</w:t>
      </w:r>
      <w:proofErr w:type="spellEnd"/>
      <w:r>
        <w:rPr>
          <w:rFonts w:ascii="Arial Regular" w:hAnsi="Arial Regular"/>
          <w:color w:val="666666"/>
        </w:rPr>
        <w:t xml:space="preserve"> Алексей в весовой категории 62кг - 1место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Тамир</w:t>
      </w:r>
      <w:proofErr w:type="spellEnd"/>
      <w:r>
        <w:rPr>
          <w:rFonts w:ascii="Arial Regular" w:hAnsi="Arial Regular"/>
          <w:color w:val="666666"/>
        </w:rPr>
        <w:t xml:space="preserve"> в весовой категории 68кг - 3место</w:t>
      </w:r>
    </w:p>
    <w:p w:rsidR="00647CB1" w:rsidRDefault="00647CB1" w:rsidP="00647CB1">
      <w:pPr>
        <w:rPr>
          <w:rFonts w:ascii="Times New Roman" w:hAnsi="Times New Roman"/>
        </w:rPr>
      </w:pPr>
      <w:r>
        <w:rPr>
          <w:rFonts w:ascii="Arial Narrow" w:hAnsi="Arial Narrow"/>
          <w:color w:val="666666"/>
        </w:rPr>
        <w:t xml:space="preserve">Поздравляем ребят с достойными наградами, </w:t>
      </w:r>
      <w:proofErr w:type="gramStart"/>
      <w:r>
        <w:rPr>
          <w:rFonts w:ascii="Arial Narrow" w:hAnsi="Arial Narrow"/>
          <w:color w:val="666666"/>
        </w:rPr>
        <w:t>Пожелаем</w:t>
      </w:r>
      <w:proofErr w:type="gramEnd"/>
      <w:r>
        <w:rPr>
          <w:rFonts w:ascii="Arial Narrow" w:hAnsi="Arial Narrow"/>
          <w:color w:val="666666"/>
        </w:rPr>
        <w:t xml:space="preserve"> нашим спортсменам новых побед и достижений!!</w:t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157335" cy="12187555"/>
            <wp:effectExtent l="0" t="0" r="5715" b="4445"/>
            <wp:docPr id="38" name="Рисунок 38" descr="https://media.75.ru/7662fc95f4623c485846baaf7999f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media.75.ru/7662fc95f4623c485846baaf7999f87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7335" cy="1218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CB1" w:rsidRDefault="00647CB1" w:rsidP="00647CB1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57335"/>
            <wp:effectExtent l="0" t="0" r="4445" b="5715"/>
            <wp:docPr id="37" name="Рисунок 37" descr="https://media.75.ru/d9d6e615c7e5f25a9aa10c2f65f8e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media.75.ru/d9d6e615c7e5f25a9aa10c2f65f8e49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5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647CB1" w:rsidRDefault="00647CB1" w:rsidP="00647CB1">
      <w:bookmarkStart w:id="0" w:name="_GoBack"/>
      <w:bookmarkEnd w:id="0"/>
    </w:p>
    <w:sectPr w:rsidR="003B40BD" w:rsidRPr="00647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5E1935"/>
    <w:rsid w:val="00647CB1"/>
    <w:rsid w:val="0096089D"/>
    <w:rsid w:val="009C1D55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2024-10-04T10:47:00Z</dcterms:created>
  <dcterms:modified xsi:type="dcterms:W3CDTF">2024-10-04T10:47:00Z</dcterms:modified>
</cp:coreProperties>
</file>