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0169F7C" w:rsidR="00A772C6" w:rsidRPr="00942C67" w:rsidRDefault="00150D3C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F2A9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F2A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F2A9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301F908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50D3C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3C617587" w:rsidR="00DF5302" w:rsidRDefault="00DF2A9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54FE264D" w:rsidR="00A772C6" w:rsidRPr="00942C67" w:rsidRDefault="00DF2A9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50D3C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51CAF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5002C">
        <w:rPr>
          <w:b/>
          <w:bCs/>
          <w:sz w:val="28"/>
          <w:szCs w:val="28"/>
        </w:rPr>
        <w:t>Верхнешергольджин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63694C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F2A9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F2A9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F2A9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F2A9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851176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851176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3308D422" w14:textId="50BBB5C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15.01.2025 № 1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Решение Совета от 29.10.2021 г. № 26 «Об утверждении Положения о муниципальном контроле в сфере благоустройства на территории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5B50FA7B" w14:textId="296AFC8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16.07.2024 № 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5D3C152" w14:textId="6E90ACB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31.05.2024 № 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заключении дополнительного соглашения № 1 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73DE5B6" w14:textId="6915A97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27.12.2023 № 24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основных направлений бюджетной и налоговой политики на 2024-2026 годы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0EF3A009" w14:textId="18CC4EE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27.12.2023 № 23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структуры администрации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7F187132" w14:textId="6B12658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08.06.2023 № 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«Верхнешергольджинское», утвержденное решением Совета сельского поселения «Верхнешергольджинское» от 29 декабря 2012 г. № 27</w:t>
      </w:r>
      <w:r w:rsidR="002E35F5">
        <w:rPr>
          <w:sz w:val="28"/>
          <w:szCs w:val="28"/>
        </w:rPr>
        <w:t>»;</w:t>
      </w:r>
    </w:p>
    <w:p w14:paraId="1D914CEB" w14:textId="749A2DE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15.05.2023 № 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CD4B2B7" w14:textId="08926C7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20.03.2023 № 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создании административной комиссии при администрации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196903E8" w14:textId="3CAC473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28.12.2022 № 19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068C6E1" w14:textId="666ACAD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07.12.2022 № 17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структуры администрации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F9ED7DF" w14:textId="2F77CE6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20.05.2022 № 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организации и проведения публичных слушаний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46E2A9C5" w14:textId="1CFAA4E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28.10.2021 № 26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EB4279A" w14:textId="1895ABF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12.03.2021 № 22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«Верхнешергольджинское», главе сельского поселения «Верхнешергольджинское» мер ответственности, указанных в части 73-1 статьи 40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2E35F5">
        <w:rPr>
          <w:sz w:val="28"/>
          <w:szCs w:val="28"/>
        </w:rPr>
        <w:t>;</w:t>
      </w:r>
    </w:p>
    <w:p w14:paraId="79A55F69" w14:textId="391AF56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16.11.2020 № 9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«Верхнешергольджинское», о порядке утверждения уставов муниципальных учреждений сельского поселения «Верхнешергольджинское» и внесения в них изменений</w:t>
      </w:r>
      <w:r w:rsidR="002E35F5">
        <w:rPr>
          <w:sz w:val="28"/>
          <w:szCs w:val="28"/>
        </w:rPr>
        <w:t>»;</w:t>
      </w:r>
    </w:p>
    <w:p w14:paraId="34FF78F9" w14:textId="5C279E8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26.10.2020 № 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и дополнений в Положение «О денежном вознаграждении лиц, замещающих муниципальные </w:t>
      </w:r>
      <w:r w:rsidRPr="002E35F5">
        <w:rPr>
          <w:sz w:val="28"/>
          <w:szCs w:val="28"/>
        </w:rPr>
        <w:lastRenderedPageBreak/>
        <w:t>должности в органах местного самоуправления сельского поселения «Верхнешергольджинское», утвержденное решением Совета сельского поселения «Верхнешергольджинское» от 25 марта 2020 г. № 106</w:t>
      </w:r>
      <w:r w:rsidR="002E35F5">
        <w:rPr>
          <w:sz w:val="28"/>
          <w:szCs w:val="28"/>
        </w:rPr>
        <w:t>»;</w:t>
      </w:r>
    </w:p>
    <w:p w14:paraId="2F7B469E" w14:textId="78C6758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30.09.2020 № 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6A964AB" w14:textId="0AA5051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30.09.2020 № 5/1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«Верхнешергольджинское»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76BB2818" w14:textId="5D7B490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25.06.2020 № 116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«Верхнешергольджинское» № 22 от 01 марта 2016 года «Об утверждении правил землепользования и застройки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211FD37E" w14:textId="78C5CE28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07.05.2020 № 110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 xml:space="preserve"> порядке проведения публичных слушаний в сельском поселении «Верхнешергольджинское» по вопросам преобразования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1334D7A4" w14:textId="1BC19D0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принятии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1C2D499" w14:textId="49381BE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«Верхнешергольджинское», утвержденное решением Совета сельского поселения «Верхнешергольджинское» от 29 декабря 2012 г. № 27</w:t>
      </w:r>
      <w:r w:rsidR="002E35F5">
        <w:rPr>
          <w:sz w:val="28"/>
          <w:szCs w:val="28"/>
        </w:rPr>
        <w:t>»;</w:t>
      </w:r>
    </w:p>
    <w:p w14:paraId="22DF1F18" w14:textId="184CD7A3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25.03.2020 № 105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принятии Положения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26216B1A" w14:textId="1DDD87F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25.09.2019 № 94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«Верхнешергольджинское»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52F49A1A" w14:textId="7EABD33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18.09.2018 № 75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2E35F5">
        <w:rPr>
          <w:sz w:val="28"/>
          <w:szCs w:val="28"/>
        </w:rPr>
        <w:lastRenderedPageBreak/>
        <w:t>антикоррупционной экспертизы принятых Советом сельского поселения «Верхнешергольджинское» нормативных правовых актов и их проектов в сфере охраны окружающей среды и природопользования</w:t>
      </w:r>
      <w:r w:rsidR="002E35F5">
        <w:rPr>
          <w:sz w:val="28"/>
          <w:szCs w:val="28"/>
        </w:rPr>
        <w:t>»;</w:t>
      </w:r>
    </w:p>
    <w:p w14:paraId="0D372D50" w14:textId="37386CE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18.09.2018 № 73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размещения информации о деятельности Совета сельского поселения «Верхнешергольджинское» посредством сети «Интернет»</w:t>
      </w:r>
      <w:r w:rsidR="002E35F5">
        <w:rPr>
          <w:sz w:val="28"/>
          <w:szCs w:val="28"/>
        </w:rPr>
        <w:t>;</w:t>
      </w:r>
    </w:p>
    <w:p w14:paraId="4BDECF26" w14:textId="356F340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70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«Порядок освобождения от должности (удаления в отставку) лица, замещающего муниципальную должность, в связи с утратой доверия», утвержденное решением Совета сельского поселения «Верхнешергольджинское» от 28 марта 2016 г. № 29</w:t>
      </w:r>
      <w:r w:rsidR="002E35F5">
        <w:rPr>
          <w:sz w:val="28"/>
          <w:szCs w:val="28"/>
        </w:rPr>
        <w:t>»;</w:t>
      </w:r>
    </w:p>
    <w:p w14:paraId="36A02B13" w14:textId="4B4E7F6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69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«Верхнешергольджинское», утвержденное решением Совета сельского поселения «Верхнешергольджинское» от 29 декабря 2012 г. № 27</w:t>
      </w:r>
      <w:r w:rsidR="002E35F5">
        <w:rPr>
          <w:sz w:val="28"/>
          <w:szCs w:val="28"/>
        </w:rPr>
        <w:t>»;</w:t>
      </w:r>
    </w:p>
    <w:p w14:paraId="7CA7393E" w14:textId="018ECFC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18.06.2018 № 68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Правила землепользования и застройки сельского поселения «Верхнешергольджинское» Красночикойского района Забайкальского края, утвержденных решением Совета сельского поселения «Верхнешергольджинское» № 22 от 01 марта 2016 года</w:t>
      </w:r>
      <w:r w:rsidR="002E35F5">
        <w:rPr>
          <w:sz w:val="28"/>
          <w:szCs w:val="28"/>
        </w:rPr>
        <w:t>»;</w:t>
      </w:r>
    </w:p>
    <w:p w14:paraId="1E3681F5" w14:textId="7D4084B3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19.01.2018 № 65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65B70EC" w14:textId="3777FCB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19.01.2018 № 66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«Верхнешергольджинское», утвержденное решением Совета сельского поселения «Верхнешергольджинское» от 29 декабря 2015 г. № 18</w:t>
      </w:r>
      <w:r w:rsidR="002E35F5">
        <w:rPr>
          <w:sz w:val="28"/>
          <w:szCs w:val="28"/>
        </w:rPr>
        <w:t>»;</w:t>
      </w:r>
    </w:p>
    <w:p w14:paraId="2B4A4049" w14:textId="3B519E5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14.11.2017 № 60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учета предложений по проекту Устава сельского поселения «Верхнешергольджинское» и порядок участия граждан в обсуждении проекта Устава</w:t>
      </w:r>
      <w:r w:rsidR="002E35F5">
        <w:rPr>
          <w:sz w:val="28"/>
          <w:szCs w:val="28"/>
        </w:rPr>
        <w:t>»;</w:t>
      </w:r>
    </w:p>
    <w:p w14:paraId="06E018C6" w14:textId="379EE43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09.08.2017 № 58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установлении дополнительной процедуры № 133 «Согласование схемы движения транспорта и пешеходов на период </w:t>
      </w:r>
      <w:r w:rsidRPr="002E35F5">
        <w:rPr>
          <w:sz w:val="28"/>
          <w:szCs w:val="28"/>
        </w:rPr>
        <w:lastRenderedPageBreak/>
        <w:t>проведения работ на проезжей части в сельском поселении Верхнешергольджинское»</w:t>
      </w:r>
      <w:r w:rsidR="002E35F5">
        <w:rPr>
          <w:sz w:val="28"/>
          <w:szCs w:val="28"/>
        </w:rPr>
        <w:t>;</w:t>
      </w:r>
    </w:p>
    <w:p w14:paraId="03234402" w14:textId="1240F47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09.08.2017 № 57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2E35F5">
        <w:rPr>
          <w:sz w:val="28"/>
          <w:szCs w:val="28"/>
        </w:rPr>
        <w:t>;</w:t>
      </w:r>
    </w:p>
    <w:p w14:paraId="38633594" w14:textId="56103FD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11.05.2017 № 51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решение Совета сельского поселения «Верхнешергольджинское» от 01.03.2016 г. № 25 «Об утверждении Положения о сельском старосте села Бурсомон, села Средний Шергольджин, села Котый сельского поселения «Верхнешергольджинское» муниципального района «Красночикойский район» Забайкальского края»</w:t>
      </w:r>
      <w:r w:rsidR="002E35F5">
        <w:rPr>
          <w:sz w:val="28"/>
          <w:szCs w:val="28"/>
        </w:rPr>
        <w:t>;</w:t>
      </w:r>
    </w:p>
    <w:p w14:paraId="361E9450" w14:textId="76CBF2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20.03.2017 № 46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1F596BF0" w14:textId="7A6E01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30.12.2016 № 43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«Верхнешергольджинское», утвержденное решением Совета сельского поселения «Верхнешергольджинское» от 29 декабря 2015 г. № 18</w:t>
      </w:r>
      <w:r w:rsidR="002E35F5">
        <w:rPr>
          <w:sz w:val="28"/>
          <w:szCs w:val="28"/>
        </w:rPr>
        <w:t>»;</w:t>
      </w:r>
    </w:p>
    <w:p w14:paraId="2E9CA9E4" w14:textId="0258187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15.09.2016 № 35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«Верхнешергольджинское» от 27.06.2013 г. № 39</w:t>
      </w:r>
      <w:r w:rsidR="002E35F5">
        <w:rPr>
          <w:sz w:val="28"/>
          <w:szCs w:val="28"/>
        </w:rPr>
        <w:t>»;</w:t>
      </w:r>
    </w:p>
    <w:p w14:paraId="4E761858" w14:textId="63DF49B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15.09.2016 № 34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правила благоустройства, землепользования и застройки сельского поселения «Верхнешергольджинское», утвержденные решением Совета сельского поселения «Верхнешергольджинское» от 31 мая 2013 г. № 35</w:t>
      </w:r>
      <w:r w:rsidR="002E35F5">
        <w:rPr>
          <w:sz w:val="28"/>
          <w:szCs w:val="28"/>
        </w:rPr>
        <w:t>»;</w:t>
      </w:r>
    </w:p>
    <w:p w14:paraId="05002183" w14:textId="5AB7231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24.06.2016 № 32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приостановлении действия статьи 5 Положения о пенсионном обеспечении за выслугу лет муниципальных служащих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55C396F" w14:textId="1E29D25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24.06.2016 № 33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«Верхнешергольджинское» на постоянной основе</w:t>
      </w:r>
      <w:r w:rsidR="002E35F5">
        <w:rPr>
          <w:sz w:val="28"/>
          <w:szCs w:val="28"/>
        </w:rPr>
        <w:t>»;</w:t>
      </w:r>
    </w:p>
    <w:p w14:paraId="0B24421A" w14:textId="732CE09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28.03.2016 № 29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2E35F5">
        <w:rPr>
          <w:sz w:val="28"/>
          <w:szCs w:val="28"/>
        </w:rPr>
        <w:t>»;</w:t>
      </w:r>
    </w:p>
    <w:p w14:paraId="28697FE0" w14:textId="7A00BF5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28.03.2016 № 27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39BCD012" w14:textId="385BDE7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28.03.2016 № 28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E35F5">
        <w:rPr>
          <w:sz w:val="28"/>
          <w:szCs w:val="28"/>
        </w:rPr>
        <w:t>»;</w:t>
      </w:r>
    </w:p>
    <w:p w14:paraId="2AA5F7E9" w14:textId="1F1F99F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Положение о пенсионном обеспечении за выслугу лет муниципальных служащих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5C83E904" w14:textId="46ACBA2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21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генерального плана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B8CC7F4" w14:textId="7806E92B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правил землепользования и застройки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A61CB72" w14:textId="4FA88ED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01.03.2016 № 25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сельском старосте села Бурсомон, села Средний Шергольджин, села Котый сельского поселения «Верхнешергольджинское» муниципального района «Красночикойский район» Забайкальского края</w:t>
      </w:r>
      <w:r w:rsidR="002E35F5">
        <w:rPr>
          <w:sz w:val="28"/>
          <w:szCs w:val="28"/>
        </w:rPr>
        <w:t>»;</w:t>
      </w:r>
    </w:p>
    <w:p w14:paraId="31746F30" w14:textId="384AA029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29.12.2015 № 18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приватизации муниципального имущества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52EE92D" w14:textId="2AA94BF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16.11.2015 № 13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в Положение </w:t>
      </w:r>
      <w:r w:rsidR="002E35F5">
        <w:rPr>
          <w:sz w:val="28"/>
          <w:szCs w:val="28"/>
        </w:rPr>
        <w:t>о</w:t>
      </w:r>
      <w:r w:rsidRPr="002E35F5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104557E" w14:textId="468D117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24.08.2015 № 25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77B16C64" w14:textId="1C9950F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19.06.2015 № 92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внесении изменений в Порядок назначения ежемесячной доплаты к трудовой пенсии по старости (инвалидности) лицам, </w:t>
      </w:r>
      <w:r w:rsidRPr="002E35F5">
        <w:rPr>
          <w:sz w:val="28"/>
          <w:szCs w:val="28"/>
        </w:rPr>
        <w:lastRenderedPageBreak/>
        <w:t>замещавшим муниципальные должности сельского поселения «Верхнешергольджинское» на постоянной основе</w:t>
      </w:r>
      <w:r w:rsidR="002E35F5">
        <w:rPr>
          <w:sz w:val="28"/>
          <w:szCs w:val="28"/>
        </w:rPr>
        <w:t>»;</w:t>
      </w:r>
    </w:p>
    <w:p w14:paraId="2592989B" w14:textId="49838C3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«Верхнешергольджинское»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2E35F5">
        <w:rPr>
          <w:sz w:val="28"/>
          <w:szCs w:val="28"/>
        </w:rPr>
        <w:t>»;</w:t>
      </w:r>
    </w:p>
    <w:p w14:paraId="70B14AED" w14:textId="45864BB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49E244A" w14:textId="6FE8364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7B41F582" w14:textId="1CE4286C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«Верхнешергольджинское» предоставляемой бесплатно</w:t>
      </w:r>
      <w:r w:rsidR="002E35F5">
        <w:rPr>
          <w:sz w:val="28"/>
          <w:szCs w:val="28"/>
        </w:rPr>
        <w:t>»;</w:t>
      </w:r>
    </w:p>
    <w:p w14:paraId="0A9D1ED0" w14:textId="40844451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«Верхнешергольджинское», размещаемой в сети «Интернет»</w:t>
      </w:r>
      <w:r w:rsidR="002E35F5">
        <w:rPr>
          <w:sz w:val="28"/>
          <w:szCs w:val="28"/>
        </w:rPr>
        <w:t>;</w:t>
      </w:r>
    </w:p>
    <w:p w14:paraId="318CD9F9" w14:textId="51A89710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02.03.2015 № 87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«Верхнешергольджинское», находящихся в библиотечных и архивных фондах</w:t>
      </w:r>
      <w:r w:rsidR="002E35F5">
        <w:rPr>
          <w:sz w:val="28"/>
          <w:szCs w:val="28"/>
        </w:rPr>
        <w:t>»;</w:t>
      </w:r>
    </w:p>
    <w:p w14:paraId="662EE362" w14:textId="39F23AC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17.10.2014 № 75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2E35F5">
        <w:rPr>
          <w:sz w:val="28"/>
          <w:szCs w:val="28"/>
        </w:rPr>
        <w:t>»;</w:t>
      </w:r>
    </w:p>
    <w:p w14:paraId="4148D04C" w14:textId="587EDB1A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ежегодном отчете главы сельского поселения «Верхнешергольджинское» о результатах его деятельности, деятельности администрации сельского поселения «Верхнешергольджинское», в том числе о вопросах, поставленных Советом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41B24F8F" w14:textId="6F2CF49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62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</w:t>
      </w:r>
      <w:r w:rsidRPr="002E35F5">
        <w:rPr>
          <w:sz w:val="28"/>
          <w:szCs w:val="28"/>
        </w:rPr>
        <w:lastRenderedPageBreak/>
        <w:t>«Верхнешергольджинское», работникам муниципальных учреждений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37568ABD" w14:textId="5749850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«Верхнешергольджинское», в муниципальных учреждениях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5EEABEC7" w14:textId="3822028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65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об администрации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69D1646E" w14:textId="6A776347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66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«Верхнешергольджинское», работникам муниципальных учреждений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1A5350A0" w14:textId="7024324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30.06.2014 № 70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</w:t>
      </w:r>
      <w:r w:rsidR="002E35F5" w:rsidRPr="002E35F5">
        <w:rPr>
          <w:sz w:val="28"/>
          <w:szCs w:val="28"/>
        </w:rPr>
        <w:t xml:space="preserve">порядке принятия решений </w:t>
      </w:r>
      <w:r w:rsidR="002E35F5">
        <w:rPr>
          <w:sz w:val="28"/>
          <w:szCs w:val="28"/>
        </w:rPr>
        <w:t>«О</w:t>
      </w:r>
      <w:r w:rsidR="002E35F5" w:rsidRPr="002E35F5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«Верхнешергольджинское</w:t>
      </w:r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4A47A475" w14:textId="42BAA2C4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26.12.2013 № 56/1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реестра расходных обязательств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09D561B7" w14:textId="2C870815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17.12.2013 № 54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экспертной рабочей группе сельского поселения «Верхнешергольджинское»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E35F5">
        <w:rPr>
          <w:sz w:val="28"/>
          <w:szCs w:val="28"/>
        </w:rPr>
        <w:t>;</w:t>
      </w:r>
    </w:p>
    <w:p w14:paraId="1C6075F9" w14:textId="0CFBFF92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25.11.2013 № 53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в решение Совета сельского поселения «Верхнешергольджинское» от 09 июля 2013 года № 39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2472160A" w14:textId="22FAE58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31.10.2013 № 50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 xml:space="preserve">«О </w:t>
      </w:r>
      <w:r w:rsidR="002E35F5" w:rsidRPr="002E35F5">
        <w:rPr>
          <w:sz w:val="28"/>
          <w:szCs w:val="28"/>
        </w:rPr>
        <w:t>порядке управления и распоряжения земельными участками, находящимися в муниципальной собственности сельского поселения «Верхнешергольджинское</w:t>
      </w:r>
      <w:r w:rsidRPr="002E35F5">
        <w:rPr>
          <w:sz w:val="28"/>
          <w:szCs w:val="28"/>
        </w:rPr>
        <w:t>»</w:t>
      </w:r>
      <w:r w:rsidR="002E35F5">
        <w:rPr>
          <w:sz w:val="28"/>
          <w:szCs w:val="28"/>
        </w:rPr>
        <w:t>;</w:t>
      </w:r>
    </w:p>
    <w:p w14:paraId="50C460FE" w14:textId="678BA2CD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12.08.2013 № 40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принятии Положения об оплате труда работников учреждений, финансируемых из бюджета сельского поселения «Верхнешергольджинское»</w:t>
      </w:r>
      <w:r w:rsidR="002E35F5">
        <w:rPr>
          <w:sz w:val="28"/>
          <w:szCs w:val="28"/>
        </w:rPr>
        <w:t>;</w:t>
      </w:r>
    </w:p>
    <w:p w14:paraId="11BFFC2C" w14:textId="6ECA67EE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lastRenderedPageBreak/>
        <w:t>решение от 09.07.2013 № 39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02E2AF50" w14:textId="3DDD7BE4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29.12.2012 № 27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муниципальной службе в сельском поселении «Верхнешергольджинское»</w:t>
      </w:r>
      <w:r w:rsidR="002E35F5">
        <w:rPr>
          <w:sz w:val="28"/>
          <w:szCs w:val="28"/>
        </w:rPr>
        <w:t>;</w:t>
      </w:r>
    </w:p>
    <w:p w14:paraId="4ED7C641" w14:textId="5E76CF86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28.06.2012 № 14а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</w:t>
      </w:r>
      <w:r w:rsidR="002E35F5">
        <w:rPr>
          <w:sz w:val="28"/>
          <w:szCs w:val="28"/>
        </w:rPr>
        <w:t>»;</w:t>
      </w:r>
    </w:p>
    <w:p w14:paraId="3A66EF8C" w14:textId="0D8D7D4F" w:rsidR="00DF2A95" w:rsidRPr="002E35F5" w:rsidRDefault="00DF2A95" w:rsidP="00DF2A9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E35F5">
        <w:rPr>
          <w:sz w:val="28"/>
          <w:szCs w:val="28"/>
        </w:rPr>
        <w:t>решение от 26.03.2012 № 7 Совет сельского поселения «Верхнешергольджинское»</w:t>
      </w:r>
      <w:r w:rsidR="002E35F5">
        <w:rPr>
          <w:sz w:val="28"/>
          <w:szCs w:val="28"/>
        </w:rPr>
        <w:t xml:space="preserve"> </w:t>
      </w:r>
      <w:r w:rsidRPr="002E35F5">
        <w:rPr>
          <w:sz w:val="28"/>
          <w:szCs w:val="28"/>
        </w:rPr>
        <w:t>«О внесении изменений и дополнений в Решение Совета сельского поселения «Верхнешергольджинское» от 29.09.2005 г. № 14 «О налоге на имущество физических лиц»</w:t>
      </w:r>
      <w:r w:rsidR="00021594">
        <w:rPr>
          <w:sz w:val="28"/>
          <w:szCs w:val="28"/>
        </w:rPr>
        <w:t>.</w:t>
      </w:r>
    </w:p>
    <w:p w14:paraId="122B910F" w14:textId="5FED9773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851176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15F74CA4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851176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F2A9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F2A9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0F700510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092A93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EDE9C" w14:textId="77777777" w:rsidR="00864227" w:rsidRDefault="00864227" w:rsidP="00092A93">
      <w:r>
        <w:separator/>
      </w:r>
    </w:p>
  </w:endnote>
  <w:endnote w:type="continuationSeparator" w:id="0">
    <w:p w14:paraId="44AA4D75" w14:textId="77777777" w:rsidR="00864227" w:rsidRDefault="00864227" w:rsidP="000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562460"/>
      <w:docPartObj>
        <w:docPartGallery w:val="Page Numbers (Bottom of Page)"/>
        <w:docPartUnique/>
      </w:docPartObj>
    </w:sdtPr>
    <w:sdtContent>
      <w:p w14:paraId="39070791" w14:textId="74C0B709" w:rsidR="00092A93" w:rsidRDefault="00092A9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0EFF36" w14:textId="77777777" w:rsidR="00092A93" w:rsidRDefault="00092A9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30D14" w14:textId="77777777" w:rsidR="00864227" w:rsidRDefault="00864227" w:rsidP="00092A93">
      <w:r>
        <w:separator/>
      </w:r>
    </w:p>
  </w:footnote>
  <w:footnote w:type="continuationSeparator" w:id="0">
    <w:p w14:paraId="0589EE9D" w14:textId="77777777" w:rsidR="00864227" w:rsidRDefault="00864227" w:rsidP="00092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1594"/>
    <w:rsid w:val="00023522"/>
    <w:rsid w:val="000270D7"/>
    <w:rsid w:val="00027C28"/>
    <w:rsid w:val="000509D9"/>
    <w:rsid w:val="00057AE8"/>
    <w:rsid w:val="00092A93"/>
    <w:rsid w:val="000A43F4"/>
    <w:rsid w:val="000C2C78"/>
    <w:rsid w:val="000E54CE"/>
    <w:rsid w:val="000F1EB5"/>
    <w:rsid w:val="00102AF1"/>
    <w:rsid w:val="001177C8"/>
    <w:rsid w:val="00150D3C"/>
    <w:rsid w:val="00152417"/>
    <w:rsid w:val="001804A2"/>
    <w:rsid w:val="00194784"/>
    <w:rsid w:val="001A71B5"/>
    <w:rsid w:val="00212EC2"/>
    <w:rsid w:val="0023391D"/>
    <w:rsid w:val="00254BC4"/>
    <w:rsid w:val="002645E4"/>
    <w:rsid w:val="00265B19"/>
    <w:rsid w:val="00283C35"/>
    <w:rsid w:val="002E1C79"/>
    <w:rsid w:val="002E35F5"/>
    <w:rsid w:val="00352017"/>
    <w:rsid w:val="003947B8"/>
    <w:rsid w:val="003B2675"/>
    <w:rsid w:val="003C1303"/>
    <w:rsid w:val="003C51ED"/>
    <w:rsid w:val="003D734B"/>
    <w:rsid w:val="00432E41"/>
    <w:rsid w:val="0046121A"/>
    <w:rsid w:val="004E3721"/>
    <w:rsid w:val="00544F88"/>
    <w:rsid w:val="00604953"/>
    <w:rsid w:val="00607275"/>
    <w:rsid w:val="0061700F"/>
    <w:rsid w:val="00631780"/>
    <w:rsid w:val="006F240E"/>
    <w:rsid w:val="007054BA"/>
    <w:rsid w:val="007262EC"/>
    <w:rsid w:val="00740135"/>
    <w:rsid w:val="0075377C"/>
    <w:rsid w:val="00763BC1"/>
    <w:rsid w:val="007732D3"/>
    <w:rsid w:val="0078242F"/>
    <w:rsid w:val="007B69B7"/>
    <w:rsid w:val="007D040E"/>
    <w:rsid w:val="00851176"/>
    <w:rsid w:val="00863074"/>
    <w:rsid w:val="00864227"/>
    <w:rsid w:val="0087212F"/>
    <w:rsid w:val="008A25C1"/>
    <w:rsid w:val="008D57D7"/>
    <w:rsid w:val="008D6D82"/>
    <w:rsid w:val="008E7501"/>
    <w:rsid w:val="00905568"/>
    <w:rsid w:val="00912B9A"/>
    <w:rsid w:val="00930EA9"/>
    <w:rsid w:val="00942C67"/>
    <w:rsid w:val="00975FB2"/>
    <w:rsid w:val="0098360F"/>
    <w:rsid w:val="009A76BC"/>
    <w:rsid w:val="009D1772"/>
    <w:rsid w:val="009D4684"/>
    <w:rsid w:val="009D6E15"/>
    <w:rsid w:val="00A112F0"/>
    <w:rsid w:val="00A152BA"/>
    <w:rsid w:val="00A26785"/>
    <w:rsid w:val="00A44628"/>
    <w:rsid w:val="00A74D15"/>
    <w:rsid w:val="00A772C6"/>
    <w:rsid w:val="00A94D66"/>
    <w:rsid w:val="00AC2945"/>
    <w:rsid w:val="00B157CC"/>
    <w:rsid w:val="00B30076"/>
    <w:rsid w:val="00B51CAF"/>
    <w:rsid w:val="00B760A7"/>
    <w:rsid w:val="00B80787"/>
    <w:rsid w:val="00BA4B5C"/>
    <w:rsid w:val="00BE32C3"/>
    <w:rsid w:val="00C170EF"/>
    <w:rsid w:val="00C3112C"/>
    <w:rsid w:val="00C83860"/>
    <w:rsid w:val="00C931FA"/>
    <w:rsid w:val="00CB180B"/>
    <w:rsid w:val="00CC7BF7"/>
    <w:rsid w:val="00D36A97"/>
    <w:rsid w:val="00D46777"/>
    <w:rsid w:val="00D73DEC"/>
    <w:rsid w:val="00D77F5B"/>
    <w:rsid w:val="00DB0554"/>
    <w:rsid w:val="00DF2A95"/>
    <w:rsid w:val="00DF5302"/>
    <w:rsid w:val="00E15D15"/>
    <w:rsid w:val="00E17E45"/>
    <w:rsid w:val="00E52E69"/>
    <w:rsid w:val="00E70371"/>
    <w:rsid w:val="00EE0B7B"/>
    <w:rsid w:val="00F0129C"/>
    <w:rsid w:val="00F02450"/>
    <w:rsid w:val="00F17092"/>
    <w:rsid w:val="00F263CB"/>
    <w:rsid w:val="00F5002C"/>
    <w:rsid w:val="00F576E0"/>
    <w:rsid w:val="00F866E3"/>
    <w:rsid w:val="00FA7C0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92A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2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92A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2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3140</Words>
  <Characters>17900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30</cp:revision>
  <cp:lastPrinted>2025-04-01T07:38:00Z</cp:lastPrinted>
  <dcterms:created xsi:type="dcterms:W3CDTF">2025-04-16T03:58:00Z</dcterms:created>
  <dcterms:modified xsi:type="dcterms:W3CDTF">2026-09-22T08:02:00Z</dcterms:modified>
</cp:coreProperties>
</file>