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33C" w:rsidRPr="001D233C" w:rsidRDefault="001D233C" w:rsidP="00D321A2">
      <w:pPr>
        <w:spacing w:after="0" w:line="240" w:lineRule="auto"/>
        <w:ind w:firstLine="708"/>
        <w:rPr>
          <w:rFonts w:ascii="Times New Roman" w:eastAsia="Calibri" w:hAnsi="Times New Roman" w:cs="Times New Roman"/>
          <w:sz w:val="28"/>
          <w:szCs w:val="28"/>
        </w:rPr>
      </w:pPr>
      <w:r w:rsidRPr="001D233C">
        <w:rPr>
          <w:rFonts w:ascii="Times New Roman" w:eastAsia="Calibri" w:hAnsi="Times New Roman" w:cs="Times New Roman"/>
          <w:sz w:val="28"/>
          <w:szCs w:val="28"/>
        </w:rPr>
        <w:t>Красночикойский муниципальный округ Забайкальского края</w:t>
      </w:r>
    </w:p>
    <w:p w:rsidR="001D233C" w:rsidRPr="001D233C" w:rsidRDefault="001D233C" w:rsidP="001D233C">
      <w:pPr>
        <w:spacing w:after="0" w:line="240" w:lineRule="auto"/>
        <w:jc w:val="center"/>
        <w:rPr>
          <w:rFonts w:ascii="Times New Roman" w:eastAsia="Calibri" w:hAnsi="Times New Roman" w:cs="Times New Roman"/>
          <w:b/>
          <w:sz w:val="28"/>
          <w:szCs w:val="28"/>
        </w:rPr>
      </w:pPr>
      <w:r w:rsidRPr="001D233C">
        <w:rPr>
          <w:rFonts w:ascii="Times New Roman" w:eastAsia="Calibri" w:hAnsi="Times New Roman" w:cs="Times New Roman"/>
          <w:b/>
          <w:sz w:val="28"/>
          <w:szCs w:val="28"/>
        </w:rPr>
        <w:t>АДМИНИСТРАЦИЯ КРАСНОЧИКОЙСКОГО МУНИЦИПАЛЬНОГО ОКРУГА ЗАБАЙКАЛЬСКОГО КРАЯ</w:t>
      </w:r>
    </w:p>
    <w:p w:rsidR="001D233C" w:rsidRPr="001D233C" w:rsidRDefault="001D233C" w:rsidP="001D233C">
      <w:pPr>
        <w:spacing w:after="0" w:line="240" w:lineRule="auto"/>
        <w:jc w:val="both"/>
        <w:rPr>
          <w:rFonts w:ascii="Times New Roman" w:eastAsia="Calibri" w:hAnsi="Times New Roman" w:cs="Times New Roman"/>
          <w:sz w:val="28"/>
          <w:szCs w:val="28"/>
        </w:rPr>
      </w:pPr>
    </w:p>
    <w:p w:rsidR="001D233C" w:rsidRPr="001D233C" w:rsidRDefault="001D233C" w:rsidP="001D233C">
      <w:pPr>
        <w:spacing w:after="0" w:line="240" w:lineRule="auto"/>
        <w:jc w:val="both"/>
        <w:rPr>
          <w:rFonts w:ascii="Times New Roman" w:eastAsia="Calibri" w:hAnsi="Times New Roman" w:cs="Times New Roman"/>
          <w:sz w:val="28"/>
          <w:szCs w:val="28"/>
        </w:rPr>
      </w:pPr>
    </w:p>
    <w:p w:rsidR="001D233C" w:rsidRPr="001D233C" w:rsidRDefault="001D233C" w:rsidP="001D233C">
      <w:pPr>
        <w:spacing w:after="0" w:line="240" w:lineRule="auto"/>
        <w:jc w:val="center"/>
        <w:rPr>
          <w:rFonts w:ascii="Times New Roman" w:eastAsia="Calibri" w:hAnsi="Times New Roman" w:cs="Times New Roman"/>
          <w:b/>
          <w:sz w:val="32"/>
          <w:szCs w:val="32"/>
        </w:rPr>
      </w:pPr>
      <w:r w:rsidRPr="001D233C">
        <w:rPr>
          <w:rFonts w:ascii="Times New Roman" w:eastAsia="Calibri" w:hAnsi="Times New Roman" w:cs="Times New Roman"/>
          <w:b/>
          <w:sz w:val="32"/>
          <w:szCs w:val="32"/>
        </w:rPr>
        <w:t>ПОСТАНОВЛЕНИЕ</w:t>
      </w:r>
    </w:p>
    <w:p w:rsidR="001D233C" w:rsidRPr="001D233C" w:rsidRDefault="00126C59" w:rsidP="001D233C">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«19» августа  2026</w:t>
      </w:r>
      <w:r w:rsidR="001D233C" w:rsidRPr="001D233C">
        <w:rPr>
          <w:rFonts w:ascii="Times New Roman" w:eastAsia="Calibri" w:hAnsi="Times New Roman" w:cs="Times New Roman"/>
          <w:sz w:val="28"/>
          <w:szCs w:val="28"/>
        </w:rPr>
        <w:t xml:space="preserve"> г.                                                      </w:t>
      </w:r>
      <w:r w:rsidR="0080624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747 </w:t>
      </w:r>
    </w:p>
    <w:p w:rsidR="001D233C" w:rsidRPr="001D233C" w:rsidRDefault="001D233C" w:rsidP="001D233C">
      <w:pPr>
        <w:spacing w:after="0" w:line="240" w:lineRule="auto"/>
        <w:jc w:val="center"/>
        <w:rPr>
          <w:rFonts w:ascii="Times New Roman" w:eastAsia="Calibri" w:hAnsi="Times New Roman" w:cs="Times New Roman"/>
          <w:sz w:val="28"/>
          <w:szCs w:val="28"/>
        </w:rPr>
      </w:pPr>
      <w:r w:rsidRPr="001D233C">
        <w:rPr>
          <w:rFonts w:ascii="Times New Roman" w:eastAsia="Calibri" w:hAnsi="Times New Roman" w:cs="Times New Roman"/>
          <w:sz w:val="28"/>
          <w:szCs w:val="28"/>
        </w:rPr>
        <w:t>с. Красный Чикой</w:t>
      </w:r>
    </w:p>
    <w:p w:rsidR="00194B1A" w:rsidRDefault="00194B1A" w:rsidP="00194B1A">
      <w:pPr>
        <w:autoSpaceDE w:val="0"/>
        <w:autoSpaceDN w:val="0"/>
        <w:adjustRightInd w:val="0"/>
        <w:spacing w:after="0" w:line="240" w:lineRule="auto"/>
        <w:jc w:val="center"/>
        <w:rPr>
          <w:rFonts w:ascii="Times New Roman" w:eastAsia="Times New Roman" w:hAnsi="Times New Roman" w:cs="Times New Roman"/>
          <w:i/>
          <w:sz w:val="28"/>
          <w:szCs w:val="28"/>
          <w:lang w:eastAsia="ru-RU"/>
        </w:rPr>
      </w:pPr>
    </w:p>
    <w:p w:rsidR="00806245" w:rsidRPr="00194B1A" w:rsidRDefault="00806245" w:rsidP="00194B1A">
      <w:pPr>
        <w:autoSpaceDE w:val="0"/>
        <w:autoSpaceDN w:val="0"/>
        <w:adjustRightInd w:val="0"/>
        <w:spacing w:after="0" w:line="240" w:lineRule="auto"/>
        <w:jc w:val="center"/>
        <w:rPr>
          <w:rFonts w:ascii="Times New Roman" w:eastAsia="Times New Roman" w:hAnsi="Times New Roman" w:cs="Times New Roman"/>
          <w:i/>
          <w:sz w:val="28"/>
          <w:szCs w:val="28"/>
          <w:lang w:eastAsia="ru-RU"/>
        </w:rPr>
      </w:pPr>
    </w:p>
    <w:p w:rsidR="00194B1A" w:rsidRPr="00194B1A" w:rsidRDefault="00194B1A" w:rsidP="00194B1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94B1A">
        <w:rPr>
          <w:rFonts w:ascii="Times New Roman" w:eastAsia="Times New Roman" w:hAnsi="Times New Roman" w:cs="Times New Roman"/>
          <w:b/>
          <w:sz w:val="28"/>
          <w:szCs w:val="28"/>
          <w:lang w:eastAsia="ru-RU"/>
        </w:rPr>
        <w:t>Об утверждении административного регламента по предоставлению муниципальной услуги «Предоставление путевок детям в организации (учреждения) отдыха детей, расположенные на территории</w:t>
      </w:r>
      <w:r w:rsidR="007516E6">
        <w:rPr>
          <w:rFonts w:ascii="Times New Roman" w:eastAsia="Times New Roman" w:hAnsi="Times New Roman" w:cs="Times New Roman"/>
          <w:b/>
          <w:sz w:val="28"/>
          <w:szCs w:val="28"/>
          <w:lang w:eastAsia="ru-RU"/>
        </w:rPr>
        <w:t xml:space="preserve"> Красночикойского </w:t>
      </w:r>
      <w:r w:rsidR="00806245">
        <w:rPr>
          <w:rFonts w:ascii="Times New Roman" w:eastAsia="Times New Roman" w:hAnsi="Times New Roman" w:cs="Times New Roman"/>
          <w:b/>
          <w:sz w:val="28"/>
          <w:szCs w:val="28"/>
          <w:lang w:eastAsia="ru-RU"/>
        </w:rPr>
        <w:t xml:space="preserve">муниципального </w:t>
      </w:r>
      <w:r w:rsidR="007516E6">
        <w:rPr>
          <w:rFonts w:ascii="Times New Roman" w:eastAsia="Times New Roman" w:hAnsi="Times New Roman" w:cs="Times New Roman"/>
          <w:b/>
          <w:sz w:val="28"/>
          <w:szCs w:val="28"/>
          <w:lang w:eastAsia="ru-RU"/>
        </w:rPr>
        <w:t>округ</w:t>
      </w:r>
      <w:r w:rsidR="00682C99">
        <w:rPr>
          <w:rFonts w:ascii="Times New Roman" w:eastAsia="Times New Roman" w:hAnsi="Times New Roman" w:cs="Times New Roman"/>
          <w:b/>
          <w:sz w:val="28"/>
          <w:szCs w:val="28"/>
          <w:lang w:eastAsia="ru-RU"/>
        </w:rPr>
        <w:t>а</w:t>
      </w:r>
      <w:r w:rsidR="0026077C">
        <w:rPr>
          <w:rFonts w:ascii="Times New Roman" w:eastAsia="Times New Roman" w:hAnsi="Times New Roman" w:cs="Times New Roman"/>
          <w:b/>
          <w:sz w:val="28"/>
          <w:szCs w:val="28"/>
          <w:lang w:eastAsia="ru-RU"/>
        </w:rPr>
        <w:t>»</w:t>
      </w:r>
    </w:p>
    <w:p w:rsidR="00194B1A" w:rsidRPr="00194B1A" w:rsidRDefault="00194B1A" w:rsidP="00194B1A">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D233C" w:rsidRDefault="004B0CEB" w:rsidP="0080624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rPr>
        <w:t>В соответствии с</w:t>
      </w:r>
      <w:r w:rsidR="00F06B2C">
        <w:rPr>
          <w:rFonts w:ascii="Times New Roman" w:eastAsia="Times New Roman" w:hAnsi="Times New Roman" w:cs="Times New Roman"/>
          <w:sz w:val="28"/>
          <w:szCs w:val="28"/>
        </w:rPr>
        <w:t xml:space="preserve"> пунктом 11 части 1 статьи 15 Федерального закона от 6 октября 2</w:t>
      </w:r>
      <w:r w:rsidR="00F926F4">
        <w:rPr>
          <w:rFonts w:ascii="Times New Roman" w:eastAsia="Times New Roman" w:hAnsi="Times New Roman" w:cs="Times New Roman"/>
          <w:sz w:val="28"/>
          <w:szCs w:val="28"/>
        </w:rPr>
        <w:t>003 года №131-ФЗ «Об общих прин</w:t>
      </w:r>
      <w:r w:rsidR="00F06B2C">
        <w:rPr>
          <w:rFonts w:ascii="Times New Roman" w:eastAsia="Times New Roman" w:hAnsi="Times New Roman" w:cs="Times New Roman"/>
          <w:sz w:val="28"/>
          <w:szCs w:val="28"/>
        </w:rPr>
        <w:t>ципах</w:t>
      </w:r>
      <w:r w:rsidR="003D2040">
        <w:rPr>
          <w:rFonts w:ascii="Times New Roman" w:eastAsia="Times New Roman" w:hAnsi="Times New Roman" w:cs="Times New Roman"/>
          <w:sz w:val="28"/>
          <w:szCs w:val="28"/>
        </w:rPr>
        <w:t xml:space="preserve"> организации местного самоуправления в Российской Федерации,</w:t>
      </w:r>
      <w:r w:rsidR="00194B1A" w:rsidRPr="00194B1A">
        <w:rPr>
          <w:rFonts w:ascii="Times New Roman" w:eastAsia="Times New Roman" w:hAnsi="Times New Roman" w:cs="Times New Roman"/>
          <w:sz w:val="28"/>
          <w:szCs w:val="28"/>
        </w:rPr>
        <w:t xml:space="preserve"> Федеральным </w:t>
      </w:r>
      <w:hyperlink r:id="rId8" w:history="1">
        <w:r w:rsidR="00194B1A" w:rsidRPr="0026077C">
          <w:rPr>
            <w:rFonts w:ascii="Times New Roman" w:eastAsia="Times New Roman" w:hAnsi="Times New Roman" w:cs="Times New Roman"/>
            <w:sz w:val="28"/>
          </w:rPr>
          <w:t>законом</w:t>
        </w:r>
      </w:hyperlink>
      <w:r w:rsidR="00194B1A" w:rsidRPr="0026077C">
        <w:rPr>
          <w:rFonts w:ascii="Times New Roman" w:eastAsia="Times New Roman" w:hAnsi="Times New Roman" w:cs="Times New Roman"/>
          <w:sz w:val="28"/>
          <w:szCs w:val="28"/>
        </w:rPr>
        <w:t xml:space="preserve"> </w:t>
      </w:r>
      <w:r w:rsidR="00194B1A" w:rsidRPr="00194B1A">
        <w:rPr>
          <w:rFonts w:ascii="Times New Roman" w:eastAsia="Times New Roman" w:hAnsi="Times New Roman" w:cs="Times New Roman"/>
          <w:sz w:val="28"/>
          <w:szCs w:val="28"/>
        </w:rPr>
        <w:t xml:space="preserve">от 27 июля 2010 года № 210-ФЗ «Об организации предоставления государственных и муниципальных услуг», </w:t>
      </w:r>
      <w:r w:rsidR="006A0A52" w:rsidRPr="006A0A52">
        <w:rPr>
          <w:rFonts w:ascii="Times New Roman" w:eastAsia="Times New Roman" w:hAnsi="Times New Roman" w:cs="Times New Roman"/>
          <w:sz w:val="28"/>
        </w:rPr>
        <w:t>приказом Министества образования и науки Забайкальского края от 6 декабря 2022 г. № 1037 «Об</w:t>
      </w:r>
      <w:r w:rsidR="003D2040">
        <w:rPr>
          <w:rFonts w:ascii="Times New Roman" w:eastAsia="Times New Roman" w:hAnsi="Times New Roman" w:cs="Times New Roman"/>
          <w:sz w:val="28"/>
          <w:szCs w:val="28"/>
        </w:rPr>
        <w:t xml:space="preserve"> утверждении административного регламента предоставления государственной (муниципальной) услуги «Организация отдыха и оздоровл</w:t>
      </w:r>
      <w:r w:rsidR="005014D3">
        <w:rPr>
          <w:rFonts w:ascii="Times New Roman" w:eastAsia="Times New Roman" w:hAnsi="Times New Roman" w:cs="Times New Roman"/>
          <w:sz w:val="28"/>
          <w:szCs w:val="28"/>
        </w:rPr>
        <w:t xml:space="preserve">ения детей в каникулярное время </w:t>
      </w:r>
      <w:r w:rsidR="003D2040">
        <w:rPr>
          <w:rFonts w:ascii="Times New Roman" w:eastAsia="Times New Roman" w:hAnsi="Times New Roman" w:cs="Times New Roman"/>
          <w:sz w:val="28"/>
          <w:szCs w:val="28"/>
        </w:rPr>
        <w:t xml:space="preserve"> на тер</w:t>
      </w:r>
      <w:r w:rsidR="00806245">
        <w:rPr>
          <w:rFonts w:ascii="Times New Roman" w:eastAsia="Times New Roman" w:hAnsi="Times New Roman" w:cs="Times New Roman"/>
          <w:sz w:val="28"/>
          <w:szCs w:val="28"/>
        </w:rPr>
        <w:t>р</w:t>
      </w:r>
      <w:r w:rsidR="003D2040">
        <w:rPr>
          <w:rFonts w:ascii="Times New Roman" w:eastAsia="Times New Roman" w:hAnsi="Times New Roman" w:cs="Times New Roman"/>
          <w:sz w:val="28"/>
          <w:szCs w:val="28"/>
        </w:rPr>
        <w:t xml:space="preserve">итории </w:t>
      </w:r>
      <w:r w:rsidR="005014D3">
        <w:rPr>
          <w:rFonts w:ascii="Times New Roman" w:eastAsia="Times New Roman" w:hAnsi="Times New Roman" w:cs="Times New Roman"/>
          <w:sz w:val="28"/>
          <w:szCs w:val="28"/>
        </w:rPr>
        <w:t xml:space="preserve">Красночикойского округа» </w:t>
      </w:r>
      <w:r w:rsidR="00ED69D2">
        <w:rPr>
          <w:rFonts w:ascii="Times New Roman" w:eastAsia="Times New Roman" w:hAnsi="Times New Roman" w:cs="Times New Roman"/>
          <w:sz w:val="28"/>
          <w:szCs w:val="28"/>
        </w:rPr>
        <w:t xml:space="preserve">и </w:t>
      </w:r>
      <w:r w:rsidR="00806245">
        <w:rPr>
          <w:rFonts w:ascii="Times New Roman" w:eastAsia="Times New Roman" w:hAnsi="Times New Roman" w:cs="Times New Roman"/>
          <w:sz w:val="28"/>
          <w:szCs w:val="28"/>
        </w:rPr>
        <w:t xml:space="preserve">на основании </w:t>
      </w:r>
      <w:r w:rsidR="001D233C" w:rsidRPr="001D233C">
        <w:rPr>
          <w:rFonts w:ascii="Times New Roman" w:eastAsia="Calibri" w:hAnsi="Times New Roman" w:cs="Times New Roman"/>
          <w:sz w:val="28"/>
          <w:szCs w:val="28"/>
        </w:rPr>
        <w:t xml:space="preserve">статьи 26 Устава Красночикойского муниципального округа, администрация Красночикойского муниципального округа постановляет: </w:t>
      </w:r>
    </w:p>
    <w:p w:rsidR="004B1E4E" w:rsidRPr="001D233C" w:rsidRDefault="004B1E4E" w:rsidP="001D233C">
      <w:pPr>
        <w:autoSpaceDE w:val="0"/>
        <w:autoSpaceDN w:val="0"/>
        <w:adjustRightInd w:val="0"/>
        <w:spacing w:after="0" w:line="240" w:lineRule="auto"/>
        <w:ind w:firstLine="567"/>
        <w:jc w:val="both"/>
        <w:rPr>
          <w:rFonts w:ascii="Times New Roman" w:eastAsia="Calibri" w:hAnsi="Times New Roman" w:cs="Times New Roman"/>
          <w:sz w:val="28"/>
          <w:szCs w:val="28"/>
        </w:rPr>
      </w:pPr>
    </w:p>
    <w:p w:rsidR="00194B1A" w:rsidRPr="00194B1A" w:rsidRDefault="00194B1A" w:rsidP="0080624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1. Утвердить прилагаемый административный </w:t>
      </w:r>
      <w:hyperlink r:id="rId9" w:history="1">
        <w:r w:rsidRPr="00DF559E">
          <w:rPr>
            <w:rFonts w:ascii="Times New Roman" w:eastAsia="Times New Roman" w:hAnsi="Times New Roman" w:cs="Times New Roman"/>
            <w:sz w:val="28"/>
          </w:rPr>
          <w:t>регламент</w:t>
        </w:r>
      </w:hyperlink>
      <w:r w:rsidRPr="00194B1A">
        <w:rPr>
          <w:rFonts w:ascii="Times New Roman" w:eastAsia="Times New Roman" w:hAnsi="Times New Roman" w:cs="Times New Roman"/>
          <w:sz w:val="28"/>
          <w:szCs w:val="28"/>
        </w:rPr>
        <w:t xml:space="preserve"> по предоставлению муниципальной услуги «Предоставление путевок детям в организации (учреждения) отдыха детей, расположенные н</w:t>
      </w:r>
      <w:r w:rsidR="00682C99">
        <w:rPr>
          <w:rFonts w:ascii="Times New Roman" w:eastAsia="Times New Roman" w:hAnsi="Times New Roman" w:cs="Times New Roman"/>
          <w:sz w:val="28"/>
          <w:szCs w:val="28"/>
        </w:rPr>
        <w:t>а территории Красночикойского округа</w:t>
      </w:r>
      <w:r w:rsidRPr="00194B1A">
        <w:rPr>
          <w:rFonts w:ascii="Times New Roman" w:eastAsia="Times New Roman" w:hAnsi="Times New Roman" w:cs="Times New Roman"/>
          <w:sz w:val="28"/>
          <w:szCs w:val="28"/>
        </w:rPr>
        <w:t>».</w:t>
      </w:r>
    </w:p>
    <w:p w:rsidR="00067EF5" w:rsidRDefault="00194B1A" w:rsidP="00806245">
      <w:pPr>
        <w:widowControl w:val="0"/>
        <w:autoSpaceDE w:val="0"/>
        <w:autoSpaceDN w:val="0"/>
        <w:adjustRightInd w:val="0"/>
        <w:spacing w:after="0" w:line="240" w:lineRule="auto"/>
        <w:ind w:firstLine="709"/>
        <w:jc w:val="both"/>
        <w:rPr>
          <w:rFonts w:ascii="Times New Roman" w:eastAsia="Times New Roman" w:hAnsi="Times New Roman" w:cs="Times New Roman"/>
          <w:sz w:val="28"/>
        </w:rPr>
      </w:pPr>
      <w:r w:rsidRPr="00194B1A">
        <w:rPr>
          <w:rFonts w:ascii="Times New Roman" w:eastAsia="Times New Roman" w:hAnsi="Times New Roman" w:cs="Times New Roman"/>
          <w:sz w:val="28"/>
        </w:rPr>
        <w:t xml:space="preserve">2. </w:t>
      </w:r>
      <w:r w:rsidR="00607502">
        <w:rPr>
          <w:rFonts w:ascii="Times New Roman" w:eastAsia="Times New Roman" w:hAnsi="Times New Roman" w:cs="Times New Roman"/>
          <w:sz w:val="28"/>
        </w:rPr>
        <w:t>Признать утратившим силу</w:t>
      </w:r>
      <w:r w:rsidR="0026077C">
        <w:rPr>
          <w:rFonts w:ascii="Times New Roman" w:eastAsia="Times New Roman" w:hAnsi="Times New Roman" w:cs="Times New Roman"/>
          <w:sz w:val="28"/>
        </w:rPr>
        <w:t xml:space="preserve"> </w:t>
      </w:r>
      <w:r w:rsidR="00067EF5">
        <w:rPr>
          <w:rFonts w:ascii="Times New Roman" w:eastAsia="Times New Roman" w:hAnsi="Times New Roman" w:cs="Times New Roman"/>
          <w:sz w:val="28"/>
        </w:rPr>
        <w:t>постановление</w:t>
      </w:r>
      <w:r w:rsidR="00637368">
        <w:rPr>
          <w:rFonts w:ascii="Times New Roman" w:eastAsia="Times New Roman" w:hAnsi="Times New Roman" w:cs="Times New Roman"/>
          <w:sz w:val="28"/>
        </w:rPr>
        <w:t xml:space="preserve"> </w:t>
      </w:r>
      <w:r w:rsidR="000A2698">
        <w:rPr>
          <w:rFonts w:ascii="Times New Roman" w:hAnsi="Times New Roman" w:cs="Times New Roman"/>
          <w:sz w:val="28"/>
          <w:szCs w:val="28"/>
        </w:rPr>
        <w:t xml:space="preserve">администрации муниципального района </w:t>
      </w:r>
      <w:r w:rsidR="000A2698" w:rsidRPr="000A2698">
        <w:rPr>
          <w:rFonts w:ascii="Times New Roman" w:hAnsi="Times New Roman" w:cs="Times New Roman"/>
          <w:sz w:val="28"/>
          <w:szCs w:val="28"/>
        </w:rPr>
        <w:t>"Красночикойский район</w:t>
      </w:r>
      <w:r w:rsidR="000A2698">
        <w:t>"</w:t>
      </w:r>
      <w:r w:rsidR="000A2698">
        <w:br/>
      </w:r>
      <w:r w:rsidR="000A2698">
        <w:rPr>
          <w:rFonts w:ascii="Times New Roman" w:eastAsia="Times New Roman" w:hAnsi="Times New Roman" w:cs="Times New Roman"/>
          <w:sz w:val="28"/>
        </w:rPr>
        <w:t xml:space="preserve"> </w:t>
      </w:r>
      <w:r w:rsidR="00637368">
        <w:rPr>
          <w:rFonts w:ascii="Times New Roman" w:eastAsia="Times New Roman" w:hAnsi="Times New Roman" w:cs="Times New Roman"/>
          <w:sz w:val="28"/>
        </w:rPr>
        <w:t>«О</w:t>
      </w:r>
      <w:r w:rsidR="00067EF5">
        <w:rPr>
          <w:rFonts w:ascii="Times New Roman" w:eastAsia="Times New Roman" w:hAnsi="Times New Roman" w:cs="Times New Roman"/>
          <w:sz w:val="28"/>
        </w:rPr>
        <w:t>б утверждении административного регламента по пред</w:t>
      </w:r>
      <w:r w:rsidR="00D321A2">
        <w:rPr>
          <w:rFonts w:ascii="Times New Roman" w:eastAsia="Times New Roman" w:hAnsi="Times New Roman" w:cs="Times New Roman"/>
          <w:sz w:val="28"/>
        </w:rPr>
        <w:t xml:space="preserve">оставлению муниципальной услуги </w:t>
      </w:r>
      <w:r w:rsidR="00067EF5">
        <w:rPr>
          <w:rFonts w:ascii="Times New Roman" w:eastAsia="Times New Roman" w:hAnsi="Times New Roman" w:cs="Times New Roman"/>
          <w:sz w:val="28"/>
        </w:rPr>
        <w:t xml:space="preserve">Предоставление путевок детям в организации(учреждения) отдыха детей, расположенные на территории Забайкальского </w:t>
      </w:r>
      <w:r w:rsidR="0026077C">
        <w:rPr>
          <w:rFonts w:ascii="Times New Roman" w:eastAsia="Times New Roman" w:hAnsi="Times New Roman" w:cs="Times New Roman"/>
          <w:sz w:val="28"/>
        </w:rPr>
        <w:t>края» от 17.12.2015 года № 1028.</w:t>
      </w:r>
    </w:p>
    <w:p w:rsidR="00194B1A" w:rsidRPr="00194B1A" w:rsidRDefault="00067EF5" w:rsidP="00806245">
      <w:pPr>
        <w:widowControl w:val="0"/>
        <w:autoSpaceDE w:val="0"/>
        <w:autoSpaceDN w:val="0"/>
        <w:adjustRightInd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3. </w:t>
      </w:r>
      <w:r w:rsidR="00194B1A" w:rsidRPr="00194B1A">
        <w:rPr>
          <w:rFonts w:ascii="Times New Roman" w:eastAsia="Times New Roman" w:hAnsi="Times New Roman" w:cs="Times New Roman"/>
          <w:sz w:val="28"/>
        </w:rPr>
        <w:t xml:space="preserve">Настоящее постановление вступает в силу со дня его официального опубликования. </w:t>
      </w:r>
    </w:p>
    <w:p w:rsidR="00B160E7" w:rsidRDefault="00B160E7" w:rsidP="00806245">
      <w:pPr>
        <w:widowControl w:val="0"/>
        <w:autoSpaceDE w:val="0"/>
        <w:autoSpaceDN w:val="0"/>
        <w:adjustRightInd w:val="0"/>
        <w:spacing w:after="0" w:line="240" w:lineRule="auto"/>
        <w:ind w:firstLine="709"/>
        <w:jc w:val="both"/>
        <w:rPr>
          <w:rFonts w:ascii="Times New Roman" w:eastAsia="Times New Roman" w:hAnsi="Times New Roman" w:cs="Times New Roman"/>
          <w:sz w:val="28"/>
        </w:rPr>
      </w:pPr>
    </w:p>
    <w:p w:rsidR="00B160E7" w:rsidRDefault="00B160E7" w:rsidP="00806245">
      <w:pPr>
        <w:widowControl w:val="0"/>
        <w:autoSpaceDE w:val="0"/>
        <w:autoSpaceDN w:val="0"/>
        <w:adjustRightInd w:val="0"/>
        <w:spacing w:after="0" w:line="240" w:lineRule="auto"/>
        <w:ind w:firstLine="709"/>
        <w:jc w:val="both"/>
        <w:rPr>
          <w:rFonts w:ascii="Times New Roman" w:eastAsia="Times New Roman" w:hAnsi="Times New Roman" w:cs="Times New Roman"/>
          <w:sz w:val="28"/>
        </w:rPr>
      </w:pPr>
    </w:p>
    <w:p w:rsidR="00B160E7" w:rsidRDefault="00B160E7" w:rsidP="00806245">
      <w:pPr>
        <w:widowControl w:val="0"/>
        <w:autoSpaceDE w:val="0"/>
        <w:autoSpaceDN w:val="0"/>
        <w:adjustRightInd w:val="0"/>
        <w:spacing w:after="0" w:line="240" w:lineRule="auto"/>
        <w:ind w:firstLine="709"/>
        <w:jc w:val="both"/>
        <w:rPr>
          <w:rFonts w:ascii="Times New Roman" w:eastAsia="Times New Roman" w:hAnsi="Times New Roman" w:cs="Times New Roman"/>
          <w:sz w:val="28"/>
        </w:rPr>
      </w:pPr>
    </w:p>
    <w:p w:rsidR="00B160E7" w:rsidRDefault="00B160E7" w:rsidP="00806245">
      <w:pPr>
        <w:widowControl w:val="0"/>
        <w:autoSpaceDE w:val="0"/>
        <w:autoSpaceDN w:val="0"/>
        <w:adjustRightInd w:val="0"/>
        <w:spacing w:after="0" w:line="240" w:lineRule="auto"/>
        <w:ind w:firstLine="709"/>
        <w:jc w:val="both"/>
        <w:rPr>
          <w:rFonts w:ascii="Times New Roman" w:eastAsia="Times New Roman" w:hAnsi="Times New Roman" w:cs="Times New Roman"/>
          <w:sz w:val="28"/>
        </w:rPr>
      </w:pPr>
    </w:p>
    <w:p w:rsidR="00B160E7" w:rsidRDefault="00B160E7" w:rsidP="00806245">
      <w:pPr>
        <w:widowControl w:val="0"/>
        <w:autoSpaceDE w:val="0"/>
        <w:autoSpaceDN w:val="0"/>
        <w:adjustRightInd w:val="0"/>
        <w:spacing w:after="0" w:line="240" w:lineRule="auto"/>
        <w:ind w:firstLine="709"/>
        <w:jc w:val="both"/>
        <w:rPr>
          <w:rFonts w:ascii="Times New Roman" w:eastAsia="Times New Roman" w:hAnsi="Times New Roman" w:cs="Times New Roman"/>
          <w:sz w:val="28"/>
        </w:rPr>
      </w:pPr>
    </w:p>
    <w:p w:rsidR="00B160E7" w:rsidRDefault="00B160E7" w:rsidP="00806245">
      <w:pPr>
        <w:widowControl w:val="0"/>
        <w:autoSpaceDE w:val="0"/>
        <w:autoSpaceDN w:val="0"/>
        <w:adjustRightInd w:val="0"/>
        <w:spacing w:after="0" w:line="240" w:lineRule="auto"/>
        <w:ind w:firstLine="709"/>
        <w:jc w:val="both"/>
        <w:rPr>
          <w:rFonts w:ascii="Times New Roman" w:eastAsia="Times New Roman" w:hAnsi="Times New Roman" w:cs="Times New Roman"/>
          <w:sz w:val="28"/>
        </w:rPr>
      </w:pPr>
    </w:p>
    <w:p w:rsidR="00194B1A" w:rsidRPr="00194B1A" w:rsidRDefault="00067EF5" w:rsidP="00806245">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rPr>
        <w:lastRenderedPageBreak/>
        <w:t>4</w:t>
      </w:r>
      <w:r w:rsidR="00194B1A" w:rsidRPr="00194B1A">
        <w:rPr>
          <w:rFonts w:ascii="Times New Roman" w:eastAsia="Times New Roman" w:hAnsi="Times New Roman" w:cs="Times New Roman"/>
          <w:i/>
          <w:sz w:val="28"/>
        </w:rPr>
        <w:t xml:space="preserve">. </w:t>
      </w:r>
      <w:r w:rsidR="00194B1A" w:rsidRPr="00194B1A">
        <w:rPr>
          <w:rFonts w:ascii="Times New Roman" w:eastAsia="Times New Roman" w:hAnsi="Times New Roman" w:cs="Times New Roman"/>
          <w:sz w:val="28"/>
        </w:rPr>
        <w:t>Настоящее постановление</w:t>
      </w:r>
      <w:r w:rsidR="000724DA">
        <w:rPr>
          <w:rFonts w:ascii="Times New Roman" w:eastAsia="Times New Roman" w:hAnsi="Times New Roman" w:cs="Times New Roman"/>
          <w:sz w:val="28"/>
        </w:rPr>
        <w:t xml:space="preserve"> опубликовать (обнародовать)</w:t>
      </w:r>
      <w:r w:rsidR="000724DA" w:rsidRPr="000724DA">
        <w:rPr>
          <w:rFonts w:ascii="Times New Roman" w:eastAsia="Times New Roman" w:hAnsi="Times New Roman" w:cs="Times New Roman"/>
          <w:sz w:val="28"/>
        </w:rPr>
        <w:t xml:space="preserve"> </w:t>
      </w:r>
      <w:r w:rsidR="004B0CEB" w:rsidRPr="000724DA">
        <w:rPr>
          <w:rFonts w:ascii="Times New Roman" w:hAnsi="Times New Roman" w:cs="Times New Roman"/>
          <w:sz w:val="28"/>
          <w:szCs w:val="28"/>
          <w:shd w:val="clear" w:color="auto" w:fill="FFFFFF"/>
        </w:rPr>
        <w:t>в информаци</w:t>
      </w:r>
      <w:r w:rsidR="004B1E4E">
        <w:rPr>
          <w:rFonts w:ascii="Times New Roman" w:hAnsi="Times New Roman" w:cs="Times New Roman"/>
          <w:sz w:val="28"/>
          <w:szCs w:val="28"/>
          <w:shd w:val="clear" w:color="auto" w:fill="FFFFFF"/>
        </w:rPr>
        <w:t xml:space="preserve">онно-телекоммуникационной сети «Интернет» </w:t>
      </w:r>
      <w:r w:rsidR="000724DA">
        <w:rPr>
          <w:rFonts w:ascii="Times New Roman" w:eastAsia="Times New Roman" w:hAnsi="Times New Roman" w:cs="Times New Roman"/>
          <w:sz w:val="28"/>
        </w:rPr>
        <w:t>и</w:t>
      </w:r>
      <w:r w:rsidR="00194B1A" w:rsidRPr="00194B1A">
        <w:rPr>
          <w:rFonts w:ascii="Times New Roman" w:eastAsia="Times New Roman" w:hAnsi="Times New Roman" w:cs="Times New Roman"/>
          <w:sz w:val="28"/>
        </w:rPr>
        <w:t xml:space="preserve"> разместить на официальном сайте адми</w:t>
      </w:r>
      <w:r w:rsidR="004B1E4E">
        <w:rPr>
          <w:rFonts w:ascii="Times New Roman" w:eastAsia="Times New Roman" w:hAnsi="Times New Roman" w:cs="Times New Roman"/>
          <w:sz w:val="28"/>
        </w:rPr>
        <w:t xml:space="preserve">нистрации Красночикойского муниципального </w:t>
      </w:r>
    </w:p>
    <w:p w:rsidR="00194B1A" w:rsidRPr="00B160E7" w:rsidRDefault="004B1E4E" w:rsidP="00194B1A">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округа.</w:t>
      </w:r>
      <w:r w:rsidR="00806245">
        <w:rPr>
          <w:rFonts w:ascii="Times New Roman" w:eastAsia="Times New Roman" w:hAnsi="Times New Roman" w:cs="Times New Roman"/>
          <w:bCs/>
          <w:sz w:val="28"/>
          <w:szCs w:val="28"/>
          <w:lang w:eastAsia="ru-RU"/>
        </w:rPr>
        <w:t xml:space="preserve"> Адрес электронной почты: </w:t>
      </w:r>
      <w:hyperlink r:id="rId10" w:history="1">
        <w:r w:rsidR="00B160E7" w:rsidRPr="00F961C7">
          <w:rPr>
            <w:rStyle w:val="a6"/>
            <w:rFonts w:ascii="Times New Roman" w:eastAsia="Times New Roman" w:hAnsi="Times New Roman" w:cs="Times New Roman"/>
            <w:bCs/>
            <w:sz w:val="28"/>
            <w:szCs w:val="28"/>
            <w:lang w:val="en-US" w:eastAsia="ru-RU"/>
          </w:rPr>
          <w:t>https</w:t>
        </w:r>
        <w:r w:rsidR="00B160E7" w:rsidRPr="00F961C7">
          <w:rPr>
            <w:rStyle w:val="a6"/>
            <w:rFonts w:ascii="Times New Roman" w:eastAsia="Times New Roman" w:hAnsi="Times New Roman" w:cs="Times New Roman"/>
            <w:bCs/>
            <w:sz w:val="28"/>
            <w:szCs w:val="28"/>
            <w:lang w:eastAsia="ru-RU"/>
          </w:rPr>
          <w:t>://с</w:t>
        </w:r>
        <w:r w:rsidR="00B160E7" w:rsidRPr="00F961C7">
          <w:rPr>
            <w:rStyle w:val="a6"/>
            <w:rFonts w:ascii="Times New Roman" w:eastAsia="Times New Roman" w:hAnsi="Times New Roman" w:cs="Times New Roman"/>
            <w:bCs/>
            <w:sz w:val="28"/>
            <w:szCs w:val="28"/>
            <w:lang w:val="en-US" w:eastAsia="ru-RU"/>
          </w:rPr>
          <w:t>hikoy</w:t>
        </w:r>
        <w:r w:rsidR="00B160E7" w:rsidRPr="00F961C7">
          <w:rPr>
            <w:rStyle w:val="a6"/>
            <w:rFonts w:ascii="Times New Roman" w:eastAsia="Times New Roman" w:hAnsi="Times New Roman" w:cs="Times New Roman"/>
            <w:bCs/>
            <w:sz w:val="28"/>
            <w:szCs w:val="28"/>
            <w:lang w:eastAsia="ru-RU"/>
          </w:rPr>
          <w:t>75.</w:t>
        </w:r>
        <w:r w:rsidR="00B160E7" w:rsidRPr="00F961C7">
          <w:rPr>
            <w:rStyle w:val="a6"/>
            <w:rFonts w:ascii="Times New Roman" w:eastAsia="Times New Roman" w:hAnsi="Times New Roman" w:cs="Times New Roman"/>
            <w:bCs/>
            <w:sz w:val="28"/>
            <w:szCs w:val="28"/>
            <w:lang w:val="en-US" w:eastAsia="ru-RU"/>
          </w:rPr>
          <w:t>ru</w:t>
        </w:r>
      </w:hyperlink>
    </w:p>
    <w:p w:rsidR="00B160E7" w:rsidRDefault="00B160E7" w:rsidP="00194B1A">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D321A2" w:rsidRDefault="008A38BB" w:rsidP="006A1D2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ВРИП </w:t>
      </w:r>
      <w:r w:rsidR="004D57F5">
        <w:rPr>
          <w:rFonts w:ascii="Times New Roman" w:eastAsia="Times New Roman" w:hAnsi="Times New Roman" w:cs="Times New Roman"/>
          <w:bCs/>
          <w:sz w:val="28"/>
          <w:szCs w:val="28"/>
          <w:lang w:eastAsia="ru-RU"/>
        </w:rPr>
        <w:t>главы Красночикойского</w:t>
      </w:r>
      <w:r w:rsidR="00D321A2">
        <w:rPr>
          <w:rFonts w:ascii="Times New Roman" w:eastAsia="Times New Roman" w:hAnsi="Times New Roman" w:cs="Times New Roman"/>
          <w:bCs/>
          <w:sz w:val="28"/>
          <w:szCs w:val="28"/>
          <w:lang w:eastAsia="ru-RU"/>
        </w:rPr>
        <w:t xml:space="preserve"> </w:t>
      </w:r>
    </w:p>
    <w:p w:rsidR="00D321A2" w:rsidRDefault="00D321A2" w:rsidP="006A1D2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муниципального</w:t>
      </w:r>
      <w:r w:rsidRPr="00D321A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округа                         </w:t>
      </w:r>
      <w:r w:rsidR="008A38BB">
        <w:rPr>
          <w:rFonts w:ascii="Times New Roman" w:eastAsia="Times New Roman" w:hAnsi="Times New Roman" w:cs="Times New Roman"/>
          <w:bCs/>
          <w:sz w:val="28"/>
          <w:szCs w:val="28"/>
          <w:lang w:eastAsia="ru-RU"/>
        </w:rPr>
        <w:t xml:space="preserve">                               Н. П. Конюков</w:t>
      </w:r>
    </w:p>
    <w:p w:rsidR="00D321A2" w:rsidRDefault="00D321A2" w:rsidP="006A1D2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650356" w:rsidRPr="006A1D25" w:rsidRDefault="004D57F5" w:rsidP="006A1D2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6A1D25">
        <w:rPr>
          <w:rFonts w:ascii="Times New Roman" w:eastAsia="Times New Roman" w:hAnsi="Times New Roman" w:cs="Times New Roman"/>
          <w:bCs/>
          <w:sz w:val="28"/>
          <w:szCs w:val="28"/>
          <w:lang w:eastAsia="ru-RU"/>
        </w:rPr>
        <w:t xml:space="preserve">             </w:t>
      </w:r>
    </w:p>
    <w:p w:rsidR="004B1E4E" w:rsidRDefault="004B1E4E"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B160E7" w:rsidRDefault="00B160E7"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p>
    <w:p w:rsidR="00194B1A" w:rsidRPr="00194B1A" w:rsidRDefault="00194B1A" w:rsidP="00ED69D2">
      <w:pPr>
        <w:widowControl w:val="0"/>
        <w:autoSpaceDE w:val="0"/>
        <w:autoSpaceDN w:val="0"/>
        <w:adjustRightInd w:val="0"/>
        <w:spacing w:after="0" w:line="240" w:lineRule="auto"/>
        <w:ind w:left="4962"/>
        <w:jc w:val="right"/>
        <w:outlineLvl w:val="0"/>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УТВЕРЖДЕН                                                                         постановлением</w:t>
      </w:r>
    </w:p>
    <w:p w:rsidR="00194B1A" w:rsidRPr="00194B1A" w:rsidRDefault="00194B1A" w:rsidP="00ED69D2">
      <w:pPr>
        <w:widowControl w:val="0"/>
        <w:autoSpaceDE w:val="0"/>
        <w:autoSpaceDN w:val="0"/>
        <w:adjustRightInd w:val="0"/>
        <w:spacing w:after="0" w:line="240" w:lineRule="auto"/>
        <w:ind w:left="4962"/>
        <w:jc w:val="right"/>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администрации </w:t>
      </w:r>
    </w:p>
    <w:p w:rsidR="006A0A52" w:rsidRDefault="006A0A52" w:rsidP="006A0A52">
      <w:pPr>
        <w:widowControl w:val="0"/>
        <w:autoSpaceDE w:val="0"/>
        <w:autoSpaceDN w:val="0"/>
        <w:adjustRightInd w:val="0"/>
        <w:spacing w:after="0" w:line="240" w:lineRule="auto"/>
        <w:ind w:left="496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Красночикойского </w:t>
      </w:r>
    </w:p>
    <w:p w:rsidR="00194B1A" w:rsidRPr="00194B1A" w:rsidRDefault="006A0A52" w:rsidP="006A0A52">
      <w:pPr>
        <w:widowControl w:val="0"/>
        <w:autoSpaceDE w:val="0"/>
        <w:autoSpaceDN w:val="0"/>
        <w:adjustRightInd w:val="0"/>
        <w:spacing w:after="0" w:line="240" w:lineRule="auto"/>
        <w:ind w:left="4962"/>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муниципального округа</w:t>
      </w:r>
    </w:p>
    <w:p w:rsidR="00126C59" w:rsidRPr="001D233C" w:rsidRDefault="006A0A52" w:rsidP="00126C59">
      <w:pPr>
        <w:spacing w:after="0" w:line="240" w:lineRule="auto"/>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              </w:t>
      </w:r>
      <w:r w:rsidR="00126C59">
        <w:rPr>
          <w:rFonts w:ascii="Times New Roman" w:eastAsia="Calibri" w:hAnsi="Times New Roman" w:cs="Times New Roman"/>
          <w:sz w:val="28"/>
          <w:szCs w:val="28"/>
        </w:rPr>
        <w:t>«19» августа  2026</w:t>
      </w:r>
      <w:r w:rsidR="00126C59" w:rsidRPr="001D233C">
        <w:rPr>
          <w:rFonts w:ascii="Times New Roman" w:eastAsia="Calibri" w:hAnsi="Times New Roman" w:cs="Times New Roman"/>
          <w:sz w:val="28"/>
          <w:szCs w:val="28"/>
        </w:rPr>
        <w:t xml:space="preserve"> г.                                                      </w:t>
      </w:r>
      <w:r w:rsidR="00126C59">
        <w:rPr>
          <w:rFonts w:ascii="Times New Roman" w:eastAsia="Calibri" w:hAnsi="Times New Roman" w:cs="Times New Roman"/>
          <w:sz w:val="28"/>
          <w:szCs w:val="28"/>
        </w:rPr>
        <w:t xml:space="preserve">                            №747 </w:t>
      </w:r>
    </w:p>
    <w:p w:rsidR="00194B1A" w:rsidRPr="00194B1A" w:rsidRDefault="00194B1A" w:rsidP="00650356">
      <w:pPr>
        <w:widowControl w:val="0"/>
        <w:autoSpaceDE w:val="0"/>
        <w:autoSpaceDN w:val="0"/>
        <w:adjustRightInd w:val="0"/>
        <w:spacing w:after="0" w:line="240" w:lineRule="auto"/>
        <w:ind w:left="4962"/>
        <w:jc w:val="center"/>
        <w:rPr>
          <w:rFonts w:ascii="Times New Roman" w:eastAsia="Times New Roman" w:hAnsi="Times New Roman" w:cs="Times New Roman"/>
          <w:sz w:val="28"/>
          <w:szCs w:val="28"/>
        </w:rPr>
      </w:pPr>
      <w:bookmarkStart w:id="0" w:name="_GoBack"/>
      <w:bookmarkEnd w:id="0"/>
    </w:p>
    <w:p w:rsidR="00194B1A" w:rsidRPr="00194B1A" w:rsidRDefault="00194B1A" w:rsidP="00194B1A">
      <w:pPr>
        <w:widowControl w:val="0"/>
        <w:autoSpaceDE w:val="0"/>
        <w:autoSpaceDN w:val="0"/>
        <w:adjustRightInd w:val="0"/>
        <w:spacing w:after="0" w:line="240" w:lineRule="auto"/>
        <w:ind w:left="5812"/>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bookmarkStart w:id="1" w:name="Par31"/>
      <w:bookmarkEnd w:id="1"/>
      <w:r w:rsidRPr="00194B1A">
        <w:rPr>
          <w:rFonts w:ascii="Times New Roman" w:eastAsia="Times New Roman" w:hAnsi="Times New Roman" w:cs="Times New Roman"/>
          <w:b/>
          <w:bCs/>
          <w:sz w:val="28"/>
          <w:szCs w:val="28"/>
        </w:rPr>
        <w:t>Административный регламент предоставления муниципальной услуги «Предоставление путевок детям в организации (учреждения) отдыха детей, расположенные на территории</w:t>
      </w:r>
      <w:r w:rsidR="0026077C">
        <w:rPr>
          <w:rFonts w:ascii="Times New Roman" w:eastAsia="Times New Roman" w:hAnsi="Times New Roman" w:cs="Times New Roman"/>
          <w:b/>
          <w:bCs/>
          <w:sz w:val="28"/>
          <w:szCs w:val="28"/>
        </w:rPr>
        <w:t xml:space="preserve"> Красночикойского</w:t>
      </w:r>
      <w:r w:rsidR="00A009AE">
        <w:rPr>
          <w:rFonts w:ascii="Times New Roman" w:eastAsia="Times New Roman" w:hAnsi="Times New Roman" w:cs="Times New Roman"/>
          <w:b/>
          <w:bCs/>
          <w:sz w:val="28"/>
          <w:szCs w:val="28"/>
        </w:rPr>
        <w:t xml:space="preserve"> муниципального</w:t>
      </w:r>
      <w:r w:rsidR="0026077C">
        <w:rPr>
          <w:rFonts w:ascii="Times New Roman" w:eastAsia="Times New Roman" w:hAnsi="Times New Roman" w:cs="Times New Roman"/>
          <w:b/>
          <w:bCs/>
          <w:sz w:val="28"/>
          <w:szCs w:val="28"/>
        </w:rPr>
        <w:t xml:space="preserve"> округа</w:t>
      </w:r>
      <w:r w:rsidRPr="00194B1A">
        <w:rPr>
          <w:rFonts w:ascii="Times New Roman" w:eastAsia="Times New Roman" w:hAnsi="Times New Roman" w:cs="Times New Roman"/>
          <w:b/>
          <w:bCs/>
          <w:sz w:val="28"/>
          <w:szCs w:val="28"/>
        </w:rPr>
        <w:t>»</w:t>
      </w: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bookmarkStart w:id="2" w:name="Par37"/>
      <w:bookmarkEnd w:id="2"/>
      <w:r w:rsidRPr="00194B1A">
        <w:rPr>
          <w:rFonts w:ascii="Times New Roman" w:eastAsia="Times New Roman" w:hAnsi="Times New Roman" w:cs="Times New Roman"/>
          <w:b/>
          <w:sz w:val="28"/>
          <w:szCs w:val="28"/>
        </w:rPr>
        <w:t>1. Общие положения</w:t>
      </w: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A009AE" w:rsidRDefault="00194B1A" w:rsidP="00A009AE">
      <w:pPr>
        <w:pStyle w:val="a5"/>
        <w:numPr>
          <w:ilvl w:val="0"/>
          <w:numId w:val="3"/>
        </w:numPr>
        <w:spacing w:after="0" w:line="240" w:lineRule="auto"/>
        <w:jc w:val="center"/>
        <w:rPr>
          <w:rFonts w:ascii="Times New Roman" w:eastAsia="Times New Roman" w:hAnsi="Times New Roman" w:cs="Times New Roman"/>
          <w:sz w:val="28"/>
          <w:szCs w:val="28"/>
        </w:rPr>
      </w:pPr>
      <w:r w:rsidRPr="00A009AE">
        <w:rPr>
          <w:rFonts w:ascii="Times New Roman" w:eastAsia="Times New Roman" w:hAnsi="Times New Roman" w:cs="Times New Roman"/>
          <w:sz w:val="28"/>
          <w:szCs w:val="28"/>
        </w:rPr>
        <w:t>Предмет регулирования регламента</w:t>
      </w:r>
    </w:p>
    <w:p w:rsidR="00194B1A" w:rsidRPr="00194B1A" w:rsidRDefault="00194B1A" w:rsidP="00194B1A">
      <w:pPr>
        <w:spacing w:after="0" w:line="240" w:lineRule="auto"/>
        <w:rPr>
          <w:rFonts w:ascii="Times New Roman" w:eastAsia="Times New Roman" w:hAnsi="Times New Roman" w:cs="Times New Roman"/>
          <w:sz w:val="28"/>
          <w:szCs w:val="28"/>
        </w:rPr>
      </w:pPr>
    </w:p>
    <w:p w:rsidR="00194B1A" w:rsidRPr="00194B1A" w:rsidRDefault="00194B1A" w:rsidP="00A009AE">
      <w:pPr>
        <w:shd w:val="clear" w:color="auto" w:fill="FFFFFF"/>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pacing w:val="-1"/>
          <w:sz w:val="28"/>
          <w:szCs w:val="28"/>
        </w:rPr>
        <w:t>1.</w:t>
      </w:r>
      <w:r w:rsidR="00A009AE">
        <w:rPr>
          <w:rFonts w:ascii="Times New Roman" w:eastAsia="Times New Roman" w:hAnsi="Times New Roman" w:cs="Times New Roman"/>
          <w:spacing w:val="-1"/>
          <w:sz w:val="28"/>
          <w:szCs w:val="28"/>
        </w:rPr>
        <w:t>1.</w:t>
      </w:r>
      <w:r w:rsidRPr="00194B1A">
        <w:rPr>
          <w:rFonts w:ascii="Times New Roman" w:eastAsia="Times New Roman" w:hAnsi="Times New Roman" w:cs="Times New Roman"/>
          <w:spacing w:val="-1"/>
          <w:sz w:val="28"/>
          <w:szCs w:val="28"/>
        </w:rPr>
        <w:t xml:space="preserve"> Административный регламент предоставления муниципальной услуги </w:t>
      </w:r>
      <w:r w:rsidRPr="00194B1A">
        <w:rPr>
          <w:rFonts w:ascii="Times New Roman" w:eastAsia="Times New Roman" w:hAnsi="Times New Roman" w:cs="Times New Roman"/>
          <w:sz w:val="28"/>
          <w:szCs w:val="28"/>
        </w:rPr>
        <w:t>«Предоставление путевок детям в организации (учреждения) отдыха</w:t>
      </w:r>
      <w:r w:rsidRPr="00194B1A">
        <w:rPr>
          <w:rFonts w:ascii="Times New Roman" w:eastAsia="Times New Roman" w:hAnsi="Times New Roman" w:cs="Times New Roman"/>
          <w:sz w:val="28"/>
        </w:rPr>
        <w:t xml:space="preserve"> </w:t>
      </w:r>
      <w:r w:rsidRPr="00194B1A">
        <w:rPr>
          <w:rFonts w:ascii="Times New Roman" w:eastAsia="Times New Roman" w:hAnsi="Times New Roman" w:cs="Times New Roman"/>
          <w:sz w:val="28"/>
          <w:szCs w:val="28"/>
        </w:rPr>
        <w:t>детей, расположенные на территории Забайкальского края» (далее – административный регламент) разработан в целях по</w:t>
      </w:r>
      <w:r w:rsidRPr="00194B1A">
        <w:rPr>
          <w:rFonts w:ascii="Times New Roman" w:eastAsia="Times New Roman" w:hAnsi="Times New Roman" w:cs="Times New Roman"/>
          <w:spacing w:val="-1"/>
          <w:sz w:val="28"/>
          <w:szCs w:val="28"/>
        </w:rPr>
        <w:t>вы</w:t>
      </w:r>
      <w:r w:rsidR="000724DA">
        <w:rPr>
          <w:rFonts w:ascii="Times New Roman" w:eastAsia="Times New Roman" w:hAnsi="Times New Roman" w:cs="Times New Roman"/>
          <w:spacing w:val="-1"/>
          <w:sz w:val="28"/>
          <w:szCs w:val="28"/>
        </w:rPr>
        <w:t xml:space="preserve">шения качества и доступности предоставления </w:t>
      </w:r>
      <w:r w:rsidRPr="00194B1A">
        <w:rPr>
          <w:rFonts w:ascii="Times New Roman" w:eastAsia="Times New Roman" w:hAnsi="Times New Roman" w:cs="Times New Roman"/>
          <w:spacing w:val="-1"/>
          <w:sz w:val="28"/>
          <w:szCs w:val="28"/>
        </w:rPr>
        <w:t>муниципальной услуги, создания ком</w:t>
      </w:r>
      <w:r w:rsidRPr="00194B1A">
        <w:rPr>
          <w:rFonts w:ascii="Times New Roman" w:eastAsia="Times New Roman" w:hAnsi="Times New Roman" w:cs="Times New Roman"/>
          <w:sz w:val="28"/>
          <w:szCs w:val="28"/>
        </w:rPr>
        <w:t>фортных условий для получения муниципальной услуги.</w:t>
      </w:r>
    </w:p>
    <w:p w:rsidR="00194B1A" w:rsidRPr="00194B1A" w:rsidRDefault="00A009AE" w:rsidP="00194B1A">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194B1A" w:rsidRPr="00194B1A">
        <w:rPr>
          <w:rFonts w:ascii="Times New Roman" w:eastAsia="Times New Roman" w:hAnsi="Times New Roman" w:cs="Times New Roman"/>
          <w:sz w:val="28"/>
          <w:szCs w:val="28"/>
        </w:rPr>
        <w:t xml:space="preserve">2. Настоящий административный регламент устанавливает стандарт, порядок, сроки и последовательность действий (административных процедур) при предоставлении путевок детям в организации (учреждения) отдыха детей, расположенные на территории </w:t>
      </w:r>
      <w:r w:rsidR="0026077C">
        <w:rPr>
          <w:rFonts w:ascii="Times New Roman" w:eastAsia="Times New Roman" w:hAnsi="Times New Roman" w:cs="Times New Roman"/>
          <w:sz w:val="28"/>
          <w:szCs w:val="28"/>
        </w:rPr>
        <w:t xml:space="preserve">Красночикойского округа </w:t>
      </w:r>
      <w:r w:rsidR="00194B1A" w:rsidRPr="00194B1A">
        <w:rPr>
          <w:rFonts w:ascii="Times New Roman" w:eastAsia="Times New Roman" w:hAnsi="Times New Roman" w:cs="Times New Roman"/>
          <w:sz w:val="28"/>
          <w:szCs w:val="28"/>
        </w:rPr>
        <w:t>(далее – муниципальная услуга)</w:t>
      </w:r>
      <w:r w:rsidR="00194B1A" w:rsidRPr="00194B1A">
        <w:rPr>
          <w:rFonts w:ascii="Times New Roman" w:eastAsia="Times New Roman" w:hAnsi="Times New Roman" w:cs="Times New Roman"/>
          <w:i/>
          <w:sz w:val="28"/>
          <w:szCs w:val="28"/>
        </w:rPr>
        <w:t>.</w:t>
      </w:r>
    </w:p>
    <w:p w:rsidR="00194B1A" w:rsidRPr="00194B1A" w:rsidRDefault="00194B1A" w:rsidP="00194B1A">
      <w:pPr>
        <w:spacing w:after="0" w:line="240" w:lineRule="auto"/>
        <w:ind w:firstLine="709"/>
        <w:jc w:val="center"/>
        <w:rPr>
          <w:rFonts w:ascii="Times New Roman" w:eastAsia="Times New Roman" w:hAnsi="Times New Roman" w:cs="Times New Roman"/>
          <w:sz w:val="28"/>
          <w:szCs w:val="28"/>
        </w:rPr>
      </w:pPr>
    </w:p>
    <w:p w:rsidR="00194B1A" w:rsidRPr="00A009AE" w:rsidRDefault="00194B1A" w:rsidP="00A009AE">
      <w:pPr>
        <w:pStyle w:val="a5"/>
        <w:numPr>
          <w:ilvl w:val="0"/>
          <w:numId w:val="3"/>
        </w:numPr>
        <w:spacing w:after="0" w:line="240" w:lineRule="auto"/>
        <w:jc w:val="center"/>
        <w:rPr>
          <w:rFonts w:ascii="Times New Roman" w:eastAsia="Times New Roman" w:hAnsi="Times New Roman" w:cs="Times New Roman"/>
          <w:sz w:val="28"/>
          <w:szCs w:val="28"/>
        </w:rPr>
      </w:pPr>
      <w:r w:rsidRPr="00A009AE">
        <w:rPr>
          <w:rFonts w:ascii="Times New Roman" w:eastAsia="Times New Roman" w:hAnsi="Times New Roman" w:cs="Times New Roman"/>
          <w:sz w:val="28"/>
          <w:szCs w:val="28"/>
        </w:rPr>
        <w:t>Круг заявителей</w:t>
      </w:r>
    </w:p>
    <w:p w:rsidR="00194B1A" w:rsidRPr="00194B1A" w:rsidRDefault="00194B1A" w:rsidP="00194B1A">
      <w:pPr>
        <w:spacing w:after="0" w:line="240" w:lineRule="auto"/>
        <w:ind w:firstLine="709"/>
        <w:jc w:val="center"/>
        <w:rPr>
          <w:rFonts w:ascii="Times New Roman" w:eastAsia="Times New Roman" w:hAnsi="Times New Roman" w:cs="Times New Roman"/>
          <w:sz w:val="28"/>
          <w:szCs w:val="28"/>
        </w:rPr>
      </w:pPr>
    </w:p>
    <w:p w:rsidR="00194B1A" w:rsidRPr="00194B1A" w:rsidRDefault="00A009AE" w:rsidP="00194B1A">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2.1</w:t>
      </w:r>
      <w:r w:rsidR="00194B1A" w:rsidRPr="00194B1A">
        <w:rPr>
          <w:rFonts w:ascii="Times New Roman" w:eastAsia="Times New Roman" w:hAnsi="Times New Roman" w:cs="Times New Roman"/>
          <w:sz w:val="28"/>
          <w:szCs w:val="28"/>
          <w:lang w:eastAsia="ar-SA"/>
        </w:rPr>
        <w:t xml:space="preserve">. Получателями муниципальной услуги являются родители (законные представители) детей в возрасте с </w:t>
      </w:r>
      <w:r w:rsidR="00A55EFC">
        <w:rPr>
          <w:rFonts w:ascii="Times New Roman" w:eastAsia="Times New Roman" w:hAnsi="Times New Roman" w:cs="Times New Roman"/>
          <w:sz w:val="28"/>
          <w:szCs w:val="28"/>
          <w:lang w:eastAsia="ar-SA"/>
        </w:rPr>
        <w:t xml:space="preserve">7 </w:t>
      </w:r>
      <w:r w:rsidR="00194B1A" w:rsidRPr="00194B1A">
        <w:rPr>
          <w:rFonts w:ascii="Times New Roman" w:eastAsia="Times New Roman" w:hAnsi="Times New Roman" w:cs="Times New Roman"/>
          <w:sz w:val="28"/>
          <w:szCs w:val="28"/>
          <w:lang w:eastAsia="ar-SA"/>
        </w:rPr>
        <w:t xml:space="preserve">до 18 лет (далее - Заявитель), а также граждане Российской Федерации, лица без гражданства и иностранные граждане на равных основаниях. </w:t>
      </w:r>
    </w:p>
    <w:p w:rsidR="00840AD9" w:rsidRDefault="00A009AE" w:rsidP="00194B1A">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2.2</w:t>
      </w:r>
      <w:r w:rsidR="00194B1A" w:rsidRPr="00194B1A">
        <w:rPr>
          <w:rFonts w:ascii="Times New Roman" w:eastAsia="Times New Roman" w:hAnsi="Times New Roman" w:cs="Times New Roman"/>
          <w:sz w:val="28"/>
          <w:szCs w:val="28"/>
          <w:lang w:eastAsia="ar-SA"/>
        </w:rPr>
        <w:t>. Заявителем може</w:t>
      </w:r>
      <w:r w:rsidR="008B4F8B">
        <w:rPr>
          <w:rFonts w:ascii="Times New Roman" w:eastAsia="Times New Roman" w:hAnsi="Times New Roman" w:cs="Times New Roman"/>
          <w:sz w:val="28"/>
          <w:szCs w:val="28"/>
          <w:lang w:eastAsia="ar-SA"/>
        </w:rPr>
        <w:t xml:space="preserve">т быть как получатель </w:t>
      </w:r>
      <w:r w:rsidR="00194B1A" w:rsidRPr="00ED69D2">
        <w:rPr>
          <w:rFonts w:ascii="Times New Roman" w:eastAsia="Times New Roman" w:hAnsi="Times New Roman" w:cs="Times New Roman"/>
          <w:sz w:val="28"/>
          <w:szCs w:val="28"/>
          <w:lang w:eastAsia="ar-SA"/>
        </w:rPr>
        <w:t>муниципальной</w:t>
      </w:r>
      <w:r w:rsidR="00194B1A" w:rsidRPr="00194B1A">
        <w:rPr>
          <w:rFonts w:ascii="Times New Roman" w:eastAsia="Times New Roman" w:hAnsi="Times New Roman" w:cs="Times New Roman"/>
          <w:sz w:val="28"/>
          <w:szCs w:val="28"/>
          <w:lang w:eastAsia="ar-SA"/>
        </w:rPr>
        <w:t xml:space="preserve"> услуги, так и лицо, действующее от имени законного представителя на основании доверенности (доверенность, заверенная рукописной подписью законного представителя ребенка, не требующая нотариального заверения).</w:t>
      </w:r>
    </w:p>
    <w:p w:rsidR="00840AD9" w:rsidRPr="007C69E9" w:rsidRDefault="00A009AE" w:rsidP="00194B1A">
      <w:pPr>
        <w:tabs>
          <w:tab w:val="left" w:pos="1080"/>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840AD9" w:rsidRPr="007C69E9">
        <w:rPr>
          <w:rFonts w:ascii="Times New Roman" w:hAnsi="Times New Roman" w:cs="Times New Roman"/>
          <w:sz w:val="28"/>
          <w:szCs w:val="28"/>
        </w:rPr>
        <w:t>. Перечень категорий, имеющих первоочередное и внеочередное право на предоставление мест в детских озд</w:t>
      </w:r>
      <w:r w:rsidR="00650356">
        <w:rPr>
          <w:rFonts w:ascii="Times New Roman" w:hAnsi="Times New Roman" w:cs="Times New Roman"/>
          <w:sz w:val="28"/>
          <w:szCs w:val="28"/>
        </w:rPr>
        <w:t>оровительных лагерях.</w:t>
      </w:r>
    </w:p>
    <w:p w:rsidR="00840AD9" w:rsidRPr="007C69E9" w:rsidRDefault="00A009AE" w:rsidP="00194B1A">
      <w:pPr>
        <w:tabs>
          <w:tab w:val="left" w:pos="1080"/>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2.3.1.</w:t>
      </w:r>
      <w:r w:rsidR="00840AD9" w:rsidRPr="007C69E9">
        <w:rPr>
          <w:rFonts w:ascii="Times New Roman" w:hAnsi="Times New Roman" w:cs="Times New Roman"/>
          <w:sz w:val="28"/>
          <w:szCs w:val="28"/>
        </w:rPr>
        <w:t xml:space="preserve"> В соответствии с ч. 6 ст. 46 Федерального закона от 07.02.2011 № 3- ФЗ «О полиции» места в общеобразовательных и дошкольных </w:t>
      </w:r>
      <w:r w:rsidR="00840AD9" w:rsidRPr="007C69E9">
        <w:rPr>
          <w:rFonts w:ascii="Times New Roman" w:hAnsi="Times New Roman" w:cs="Times New Roman"/>
          <w:sz w:val="28"/>
          <w:szCs w:val="28"/>
        </w:rPr>
        <w:lastRenderedPageBreak/>
        <w:t>образовательных организациях по месту жительства</w:t>
      </w:r>
      <w:r w:rsidR="00650356">
        <w:rPr>
          <w:rFonts w:ascii="Times New Roman" w:hAnsi="Times New Roman" w:cs="Times New Roman"/>
          <w:sz w:val="28"/>
          <w:szCs w:val="28"/>
        </w:rPr>
        <w:t>,</w:t>
      </w:r>
      <w:r w:rsidR="00840AD9" w:rsidRPr="007C69E9">
        <w:rPr>
          <w:rFonts w:ascii="Times New Roman" w:hAnsi="Times New Roman" w:cs="Times New Roman"/>
          <w:sz w:val="28"/>
          <w:szCs w:val="28"/>
        </w:rPr>
        <w:t xml:space="preserve"> и в летних оздоровительных лагерях независимо от формы собственности предоставляются в первоочередном порядке: 1) детям сотрудника полиции; 2) детям сотрудника полиции, погибшего (умершего) вследствие увечья или иного повреждения здоровья, полученных в связи с выполнением служебных обязанностей; 3) детям сотрудника полиции, умершего вследствие заболевания, полученного в период прохождения службы в полиции; 4) детям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5) детям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6) детям, находящимся (находившимся) на иждивении сотрудника полиции, гражданина Российской Федерации, указанных в пунктах 1 - 5. </w:t>
      </w:r>
    </w:p>
    <w:p w:rsidR="00840AD9" w:rsidRPr="007C69E9" w:rsidRDefault="00A009AE" w:rsidP="00194B1A">
      <w:pPr>
        <w:tabs>
          <w:tab w:val="left" w:pos="1080"/>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840AD9" w:rsidRPr="007C69E9">
        <w:rPr>
          <w:rFonts w:ascii="Times New Roman" w:hAnsi="Times New Roman" w:cs="Times New Roman"/>
          <w:sz w:val="28"/>
          <w:szCs w:val="28"/>
        </w:rPr>
        <w:t>.2. В соответствии с ч. 6 ст. 19 Федерального закона от 27.05.1998 № 76-ФЗ «О статусе военнослужащих» детям военнослужащих по месту жительства их семей места в государственных и муниципальных общеобразовательных и дошкольных образовательных организациях, и летних оздоровительных лагерях предоставл</w:t>
      </w:r>
      <w:r w:rsidR="00A55EFC">
        <w:rPr>
          <w:rFonts w:ascii="Times New Roman" w:hAnsi="Times New Roman" w:cs="Times New Roman"/>
          <w:sz w:val="28"/>
          <w:szCs w:val="28"/>
        </w:rPr>
        <w:t>яются в первоочередном порядке. Детям участников СВО; детям погибших в ходе СВО.</w:t>
      </w:r>
    </w:p>
    <w:p w:rsidR="00840AD9" w:rsidRPr="007C69E9" w:rsidRDefault="00A009AE" w:rsidP="00194B1A">
      <w:pPr>
        <w:tabs>
          <w:tab w:val="left" w:pos="1080"/>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840AD9" w:rsidRPr="007C69E9">
        <w:rPr>
          <w:rFonts w:ascii="Times New Roman" w:hAnsi="Times New Roman" w:cs="Times New Roman"/>
          <w:sz w:val="28"/>
          <w:szCs w:val="28"/>
        </w:rPr>
        <w:t xml:space="preserve">.3. Для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в соответствии с ч.14 ст. 3 Федерального закона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места в общеобразовательных и дошкольных образовательных организациях по месту жительства и в летних оздоровительных лагерях независимо от формы собственности предоставляются в первоочередном порядке: 1) детям сотрудника; 2) детям сотрудника, погибшего (умершего) вследствие увечья или иного повреждения здоровья, полученных в связи с выполнением служебных обязанностей; 3) детям сотрудника, умершего вследствие заболевания, полученного в период прохождения службы в учреждениях и органах; 4) детям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5) детям гражданина Российской Федерации, умершего в течение одного года после </w:t>
      </w:r>
      <w:r w:rsidR="00840AD9" w:rsidRPr="007C69E9">
        <w:rPr>
          <w:rFonts w:ascii="Times New Roman" w:hAnsi="Times New Roman" w:cs="Times New Roman"/>
          <w:sz w:val="28"/>
          <w:szCs w:val="28"/>
        </w:rPr>
        <w:lastRenderedPageBreak/>
        <w:t xml:space="preserve">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6) детям, находящимся (находившимся) на иждивении сотрудника, гражданина Российской Федерации, указанных в пунктах 1 - 5. </w:t>
      </w:r>
    </w:p>
    <w:p w:rsidR="00840AD9" w:rsidRPr="007C69E9" w:rsidRDefault="00A009AE" w:rsidP="00194B1A">
      <w:pPr>
        <w:tabs>
          <w:tab w:val="left" w:pos="1080"/>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840AD9" w:rsidRPr="007C69E9">
        <w:rPr>
          <w:rFonts w:ascii="Times New Roman" w:hAnsi="Times New Roman" w:cs="Times New Roman"/>
          <w:sz w:val="28"/>
          <w:szCs w:val="28"/>
        </w:rPr>
        <w:t xml:space="preserve">.4. В соответствии с ч.5 ст. 44 Федерального закона от 17.01.1992г. № 2202-1 «О прокуратуре Российской Федерации» во внеочередном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 детям прокуроров. </w:t>
      </w:r>
    </w:p>
    <w:p w:rsidR="00840AD9" w:rsidRPr="007C69E9" w:rsidRDefault="00A009AE" w:rsidP="00194B1A">
      <w:pPr>
        <w:tabs>
          <w:tab w:val="left" w:pos="1080"/>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840AD9" w:rsidRPr="007C69E9">
        <w:rPr>
          <w:rFonts w:ascii="Times New Roman" w:hAnsi="Times New Roman" w:cs="Times New Roman"/>
          <w:sz w:val="28"/>
          <w:szCs w:val="28"/>
        </w:rPr>
        <w:t>.5. В соответствии с ч. 25 ст. 35 Федерального закона от 28.12.2010 № 403-ФЗ «О Следственном комитете Российской Федерации» детям сотрудников Следственного комитета во внеочередном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w:t>
      </w:r>
    </w:p>
    <w:p w:rsidR="00840AD9" w:rsidRPr="007C69E9" w:rsidRDefault="00A009AE" w:rsidP="00194B1A">
      <w:pPr>
        <w:tabs>
          <w:tab w:val="left" w:pos="1080"/>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840AD9" w:rsidRPr="007C69E9">
        <w:rPr>
          <w:rFonts w:ascii="Times New Roman" w:hAnsi="Times New Roman" w:cs="Times New Roman"/>
          <w:sz w:val="28"/>
          <w:szCs w:val="28"/>
        </w:rPr>
        <w:t xml:space="preserve">.6. В соответствии с ч. 3 ст. 19 Федерального закона от 26.06.1992 № 3132-1 «О статусе судей в Российской Федерации» во внеочередном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 детям судей. </w:t>
      </w:r>
    </w:p>
    <w:p w:rsidR="00840AD9" w:rsidRPr="007C69E9" w:rsidRDefault="00A009AE" w:rsidP="00194B1A">
      <w:pPr>
        <w:tabs>
          <w:tab w:val="left" w:pos="1080"/>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840AD9" w:rsidRPr="007C69E9">
        <w:rPr>
          <w:rFonts w:ascii="Times New Roman" w:hAnsi="Times New Roman" w:cs="Times New Roman"/>
          <w:sz w:val="28"/>
          <w:szCs w:val="28"/>
        </w:rPr>
        <w:t xml:space="preserve">.7. В соответствии с пунктом 2 статьи 7 Федерального закона от 21.12.1996 № 159-ФЗ «О дополнительных гарантиях по социальной поддержке детей-сирот и детей, оставшихся без попечения родителей» детям-сиротам и детям, оставшимся без попечения родителей, лицам из числа детей-сирот и детей, оставшихся без попечения родителей, предоставляются путевки в первоочередном порядке. </w:t>
      </w:r>
    </w:p>
    <w:p w:rsidR="00194B1A" w:rsidRPr="007C69E9" w:rsidRDefault="00A009AE" w:rsidP="00194B1A">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cs="Times New Roman"/>
          <w:sz w:val="28"/>
          <w:szCs w:val="28"/>
        </w:rPr>
        <w:t>2.3</w:t>
      </w:r>
      <w:r w:rsidR="00840AD9" w:rsidRPr="007C69E9">
        <w:rPr>
          <w:rFonts w:ascii="Times New Roman" w:hAnsi="Times New Roman" w:cs="Times New Roman"/>
          <w:sz w:val="28"/>
          <w:szCs w:val="28"/>
        </w:rPr>
        <w:t>.8. В соответствии с абзацем 5 пункта 1 Указа Президента РФ от 02.10.1992 № 1157 «О дополнительных мерах государственной поддержки инвалидов» дети-инвалиды и дети, один из родителей которых является инвалидом, обеспечиваются местами в оздоровительных учреждениях в первоочередном порядке.</w:t>
      </w:r>
      <w:r w:rsidR="00194B1A" w:rsidRPr="007C69E9">
        <w:rPr>
          <w:rFonts w:ascii="Times New Roman" w:eastAsia="Times New Roman" w:hAnsi="Times New Roman" w:cs="Times New Roman"/>
          <w:sz w:val="28"/>
          <w:szCs w:val="28"/>
          <w:lang w:eastAsia="ar-SA"/>
        </w:rPr>
        <w:t xml:space="preserve">  </w:t>
      </w:r>
    </w:p>
    <w:p w:rsidR="00194B1A" w:rsidRDefault="00840AD9" w:rsidP="00840AD9">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 качестве уполномоченного представителя заявителя может быть лицо, указанное в части 2 статьи 5 Федерального за</w:t>
      </w:r>
      <w:r w:rsidR="0026077C">
        <w:rPr>
          <w:rFonts w:ascii="Times New Roman" w:eastAsia="Times New Roman" w:hAnsi="Times New Roman" w:cs="Times New Roman"/>
          <w:sz w:val="28"/>
          <w:szCs w:val="28"/>
          <w:lang w:eastAsia="ar-SA"/>
        </w:rPr>
        <w:t xml:space="preserve">кона </w:t>
      </w:r>
      <w:r w:rsidR="007C69E9">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210-ФЗ.</w:t>
      </w:r>
    </w:p>
    <w:p w:rsidR="007C69E9" w:rsidRDefault="007C69E9" w:rsidP="00840AD9">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Статья 5 Закона № 210-ФЗ дополнена пунктами 2-4 сле</w:t>
      </w:r>
      <w:r w:rsidR="00CB0D62">
        <w:rPr>
          <w:rFonts w:ascii="Times New Roman" w:eastAsia="Times New Roman" w:hAnsi="Times New Roman" w:cs="Times New Roman"/>
          <w:sz w:val="28"/>
          <w:szCs w:val="28"/>
          <w:lang w:eastAsia="ar-SA"/>
        </w:rPr>
        <w:t>д</w:t>
      </w:r>
      <w:r>
        <w:rPr>
          <w:rFonts w:ascii="Times New Roman" w:eastAsia="Times New Roman" w:hAnsi="Times New Roman" w:cs="Times New Roman"/>
          <w:sz w:val="28"/>
          <w:szCs w:val="28"/>
          <w:lang w:eastAsia="ar-SA"/>
        </w:rPr>
        <w:t>у</w:t>
      </w:r>
      <w:r w:rsidR="00CB0D62">
        <w:rPr>
          <w:rFonts w:ascii="Times New Roman" w:eastAsia="Times New Roman" w:hAnsi="Times New Roman" w:cs="Times New Roman"/>
          <w:sz w:val="28"/>
          <w:szCs w:val="28"/>
          <w:lang w:eastAsia="ar-SA"/>
        </w:rPr>
        <w:t>ющ</w:t>
      </w:r>
      <w:r>
        <w:rPr>
          <w:rFonts w:ascii="Times New Roman" w:eastAsia="Times New Roman" w:hAnsi="Times New Roman" w:cs="Times New Roman"/>
          <w:sz w:val="28"/>
          <w:szCs w:val="28"/>
          <w:lang w:eastAsia="ar-SA"/>
        </w:rPr>
        <w:t>его со</w:t>
      </w:r>
      <w:r w:rsidR="00CB0D62">
        <w:rPr>
          <w:rFonts w:ascii="Times New Roman" w:eastAsia="Times New Roman" w:hAnsi="Times New Roman" w:cs="Times New Roman"/>
          <w:sz w:val="28"/>
          <w:szCs w:val="28"/>
          <w:lang w:eastAsia="ar-SA"/>
        </w:rPr>
        <w:t>д</w:t>
      </w:r>
      <w:r>
        <w:rPr>
          <w:rFonts w:ascii="Times New Roman" w:eastAsia="Times New Roman" w:hAnsi="Times New Roman" w:cs="Times New Roman"/>
          <w:sz w:val="28"/>
          <w:szCs w:val="28"/>
          <w:lang w:eastAsia="ar-SA"/>
        </w:rPr>
        <w:t>ержания</w:t>
      </w:r>
      <w:r w:rsidR="00CB0D62">
        <w:rPr>
          <w:rFonts w:ascii="Times New Roman" w:eastAsia="Times New Roman" w:hAnsi="Times New Roman" w:cs="Times New Roman"/>
          <w:sz w:val="28"/>
          <w:szCs w:val="28"/>
          <w:lang w:eastAsia="ar-SA"/>
        </w:rPr>
        <w:t>:</w:t>
      </w:r>
    </w:p>
    <w:p w:rsidR="004834A3" w:rsidRDefault="00CB0D62" w:rsidP="004834A3">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Пункт 2. При получении результатов предоставления муниципальной услуги в отношении несовершеннолетнего </w:t>
      </w:r>
      <w:r w:rsidR="008A0F05">
        <w:rPr>
          <w:rFonts w:ascii="Times New Roman" w:eastAsia="Times New Roman" w:hAnsi="Times New Roman" w:cs="Times New Roman"/>
          <w:sz w:val="28"/>
          <w:szCs w:val="28"/>
          <w:lang w:eastAsia="ar-SA"/>
        </w:rPr>
        <w:t>з</w:t>
      </w:r>
      <w:r>
        <w:rPr>
          <w:rFonts w:ascii="Times New Roman" w:eastAsia="Times New Roman" w:hAnsi="Times New Roman" w:cs="Times New Roman"/>
          <w:sz w:val="28"/>
          <w:szCs w:val="28"/>
          <w:lang w:eastAsia="ar-SA"/>
        </w:rPr>
        <w:t>аконным пре</w:t>
      </w:r>
      <w:r w:rsidR="008A0F05">
        <w:rPr>
          <w:rFonts w:ascii="Times New Roman" w:eastAsia="Times New Roman" w:hAnsi="Times New Roman" w:cs="Times New Roman"/>
          <w:sz w:val="28"/>
          <w:szCs w:val="28"/>
          <w:lang w:eastAsia="ar-SA"/>
        </w:rPr>
        <w:t>д</w:t>
      </w:r>
      <w:r>
        <w:rPr>
          <w:rFonts w:ascii="Times New Roman" w:eastAsia="Times New Roman" w:hAnsi="Times New Roman" w:cs="Times New Roman"/>
          <w:sz w:val="28"/>
          <w:szCs w:val="28"/>
          <w:lang w:eastAsia="ar-SA"/>
        </w:rPr>
        <w:t>ставителем несовершеннолетнего, яв</w:t>
      </w:r>
      <w:r w:rsidR="008A0F05">
        <w:rPr>
          <w:rFonts w:ascii="Times New Roman" w:eastAsia="Times New Roman" w:hAnsi="Times New Roman" w:cs="Times New Roman"/>
          <w:sz w:val="28"/>
          <w:szCs w:val="28"/>
          <w:lang w:eastAsia="ar-SA"/>
        </w:rPr>
        <w:t>ляющ</w:t>
      </w:r>
      <w:r>
        <w:rPr>
          <w:rFonts w:ascii="Times New Roman" w:eastAsia="Times New Roman" w:hAnsi="Times New Roman" w:cs="Times New Roman"/>
          <w:sz w:val="28"/>
          <w:szCs w:val="28"/>
          <w:lang w:eastAsia="ar-SA"/>
        </w:rPr>
        <w:t xml:space="preserve">имся </w:t>
      </w:r>
      <w:r w:rsidR="008A0F05">
        <w:rPr>
          <w:rFonts w:ascii="Times New Roman" w:eastAsia="Times New Roman" w:hAnsi="Times New Roman" w:cs="Times New Roman"/>
          <w:sz w:val="28"/>
          <w:szCs w:val="28"/>
          <w:lang w:eastAsia="ar-SA"/>
        </w:rPr>
        <w:t>з</w:t>
      </w:r>
      <w:r>
        <w:rPr>
          <w:rFonts w:ascii="Times New Roman" w:eastAsia="Times New Roman" w:hAnsi="Times New Roman" w:cs="Times New Roman"/>
          <w:sz w:val="28"/>
          <w:szCs w:val="28"/>
          <w:lang w:eastAsia="ar-SA"/>
        </w:rPr>
        <w:t>аявителем, реали</w:t>
      </w:r>
      <w:r w:rsidR="008A0F05">
        <w:rPr>
          <w:rFonts w:ascii="Times New Roman" w:eastAsia="Times New Roman" w:hAnsi="Times New Roman" w:cs="Times New Roman"/>
          <w:sz w:val="28"/>
          <w:szCs w:val="28"/>
          <w:lang w:eastAsia="ar-SA"/>
        </w:rPr>
        <w:t>з</w:t>
      </w:r>
      <w:r>
        <w:rPr>
          <w:rFonts w:ascii="Times New Roman" w:eastAsia="Times New Roman" w:hAnsi="Times New Roman" w:cs="Times New Roman"/>
          <w:sz w:val="28"/>
          <w:szCs w:val="28"/>
          <w:lang w:eastAsia="ar-SA"/>
        </w:rPr>
        <w:t>ация права на получение ре</w:t>
      </w:r>
      <w:r w:rsidR="008A0F05">
        <w:rPr>
          <w:rFonts w:ascii="Times New Roman" w:eastAsia="Times New Roman" w:hAnsi="Times New Roman" w:cs="Times New Roman"/>
          <w:sz w:val="28"/>
          <w:szCs w:val="28"/>
          <w:lang w:eastAsia="ar-SA"/>
        </w:rPr>
        <w:t>з</w:t>
      </w:r>
      <w:r>
        <w:rPr>
          <w:rFonts w:ascii="Times New Roman" w:eastAsia="Times New Roman" w:hAnsi="Times New Roman" w:cs="Times New Roman"/>
          <w:sz w:val="28"/>
          <w:szCs w:val="28"/>
          <w:lang w:eastAsia="ar-SA"/>
        </w:rPr>
        <w:t>ультатов пре</w:t>
      </w:r>
      <w:r w:rsidR="008A0F05">
        <w:rPr>
          <w:rFonts w:ascii="Times New Roman" w:eastAsia="Times New Roman" w:hAnsi="Times New Roman" w:cs="Times New Roman"/>
          <w:sz w:val="28"/>
          <w:szCs w:val="28"/>
          <w:lang w:eastAsia="ar-SA"/>
        </w:rPr>
        <w:t>д</w:t>
      </w:r>
      <w:r>
        <w:rPr>
          <w:rFonts w:ascii="Times New Roman" w:eastAsia="Times New Roman" w:hAnsi="Times New Roman" w:cs="Times New Roman"/>
          <w:sz w:val="28"/>
          <w:szCs w:val="28"/>
          <w:lang w:eastAsia="ar-SA"/>
        </w:rPr>
        <w:t>оставления муниципальной услуги в отношении несовершеннолетнего</w:t>
      </w:r>
      <w:r w:rsidR="00CD5678">
        <w:rPr>
          <w:rFonts w:ascii="Times New Roman" w:eastAsia="Times New Roman" w:hAnsi="Times New Roman" w:cs="Times New Roman"/>
          <w:sz w:val="28"/>
          <w:szCs w:val="28"/>
          <w:lang w:eastAsia="ar-SA"/>
        </w:rPr>
        <w:t>, оформленных в форме документа на бумажном носителе, может осу</w:t>
      </w:r>
      <w:r w:rsidR="004834A3">
        <w:rPr>
          <w:rFonts w:ascii="Times New Roman" w:eastAsia="Times New Roman" w:hAnsi="Times New Roman" w:cs="Times New Roman"/>
          <w:sz w:val="28"/>
          <w:szCs w:val="28"/>
          <w:lang w:eastAsia="ar-SA"/>
        </w:rPr>
        <w:t>щ</w:t>
      </w:r>
      <w:r w:rsidR="00CD5678">
        <w:rPr>
          <w:rFonts w:ascii="Times New Roman" w:eastAsia="Times New Roman" w:hAnsi="Times New Roman" w:cs="Times New Roman"/>
          <w:sz w:val="28"/>
          <w:szCs w:val="28"/>
          <w:lang w:eastAsia="ar-SA"/>
        </w:rPr>
        <w:t xml:space="preserve">ествляться </w:t>
      </w:r>
      <w:r w:rsidR="004834A3">
        <w:rPr>
          <w:rFonts w:ascii="Times New Roman" w:eastAsia="Times New Roman" w:hAnsi="Times New Roman" w:cs="Times New Roman"/>
          <w:sz w:val="28"/>
          <w:szCs w:val="28"/>
          <w:lang w:eastAsia="ar-SA"/>
        </w:rPr>
        <w:t>законным представителем несовершеннолетнего, не являющимся за</w:t>
      </w:r>
      <w:r w:rsidR="0026077C">
        <w:rPr>
          <w:rFonts w:ascii="Times New Roman" w:eastAsia="Times New Roman" w:hAnsi="Times New Roman" w:cs="Times New Roman"/>
          <w:sz w:val="28"/>
          <w:szCs w:val="28"/>
          <w:lang w:eastAsia="ar-SA"/>
        </w:rPr>
        <w:t xml:space="preserve">явителем. В этом </w:t>
      </w:r>
      <w:r w:rsidR="004834A3">
        <w:rPr>
          <w:rFonts w:ascii="Times New Roman" w:eastAsia="Times New Roman" w:hAnsi="Times New Roman" w:cs="Times New Roman"/>
          <w:sz w:val="28"/>
          <w:szCs w:val="28"/>
          <w:lang w:eastAsia="ar-SA"/>
        </w:rPr>
        <w:t xml:space="preserve">случае заявитель, </w:t>
      </w:r>
      <w:r w:rsidR="004834A3">
        <w:rPr>
          <w:rFonts w:ascii="Times New Roman" w:eastAsia="Times New Roman" w:hAnsi="Times New Roman" w:cs="Times New Roman"/>
          <w:sz w:val="28"/>
          <w:szCs w:val="28"/>
          <w:lang w:eastAsia="ar-SA"/>
        </w:rPr>
        <w:lastRenderedPageBreak/>
        <w:t>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4834A3" w:rsidRDefault="004834A3" w:rsidP="004834A3">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Пункт 3. Результаты предоставления муниципальной услуги </w:t>
      </w:r>
      <w:r w:rsidR="00CA3847">
        <w:rPr>
          <w:rFonts w:ascii="Times New Roman" w:eastAsia="Times New Roman" w:hAnsi="Times New Roman" w:cs="Times New Roman"/>
          <w:sz w:val="28"/>
          <w:szCs w:val="28"/>
          <w:lang w:eastAsia="ar-SA"/>
        </w:rPr>
        <w:t>в отношении несовершеннолетнего</w:t>
      </w:r>
      <w:r>
        <w:rPr>
          <w:rFonts w:ascii="Times New Roman" w:eastAsia="Times New Roman" w:hAnsi="Times New Roman" w:cs="Times New Roman"/>
          <w:sz w:val="28"/>
          <w:szCs w:val="28"/>
          <w:lang w:eastAsia="ar-SA"/>
        </w:rPr>
        <w:t>, оформленные</w:t>
      </w:r>
      <w:r w:rsidR="00CA3847">
        <w:rPr>
          <w:rFonts w:ascii="Times New Roman" w:eastAsia="Times New Roman" w:hAnsi="Times New Roman" w:cs="Times New Roman"/>
          <w:sz w:val="28"/>
          <w:szCs w:val="28"/>
          <w:lang w:eastAsia="ar-SA"/>
        </w:rPr>
        <w:t xml:space="preserve">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CA3847" w:rsidRDefault="00CA3847" w:rsidP="004834A3">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Пункт 4.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w:t>
      </w:r>
      <w:r w:rsidR="00CA1563">
        <w:rPr>
          <w:rFonts w:ascii="Times New Roman" w:eastAsia="Times New Roman" w:hAnsi="Times New Roman" w:cs="Times New Roman"/>
          <w:sz w:val="28"/>
          <w:szCs w:val="28"/>
          <w:lang w:eastAsia="ar-SA"/>
        </w:rPr>
        <w:t>д</w:t>
      </w:r>
      <w:r>
        <w:rPr>
          <w:rFonts w:ascii="Times New Roman" w:eastAsia="Times New Roman" w:hAnsi="Times New Roman" w:cs="Times New Roman"/>
          <w:sz w:val="28"/>
          <w:szCs w:val="28"/>
          <w:lang w:eastAsia="ar-SA"/>
        </w:rPr>
        <w:t>усмотренного часть</w:t>
      </w:r>
      <w:r w:rsidR="00CA1563">
        <w:rPr>
          <w:rFonts w:ascii="Times New Roman" w:eastAsia="Times New Roman" w:hAnsi="Times New Roman" w:cs="Times New Roman"/>
          <w:sz w:val="28"/>
          <w:szCs w:val="28"/>
          <w:lang w:eastAsia="ar-SA"/>
        </w:rPr>
        <w:t>ю</w:t>
      </w:r>
      <w:r>
        <w:rPr>
          <w:rFonts w:ascii="Times New Roman" w:eastAsia="Times New Roman" w:hAnsi="Times New Roman" w:cs="Times New Roman"/>
          <w:sz w:val="28"/>
          <w:szCs w:val="28"/>
          <w:lang w:eastAsia="ar-SA"/>
        </w:rPr>
        <w:t xml:space="preserve"> 3 настоящей статьи</w:t>
      </w:r>
      <w:r w:rsidR="00CA1563">
        <w:rPr>
          <w:rFonts w:ascii="Times New Roman" w:eastAsia="Times New Roman" w:hAnsi="Times New Roman" w:cs="Times New Roman"/>
          <w:sz w:val="28"/>
          <w:szCs w:val="28"/>
          <w:lang w:eastAsia="ar-SA"/>
        </w:rPr>
        <w:t>.</w:t>
      </w:r>
    </w:p>
    <w:p w:rsidR="004834A3" w:rsidRDefault="004834A3" w:rsidP="004834A3">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p>
    <w:p w:rsidR="00194B1A" w:rsidRPr="006A1D25" w:rsidRDefault="006A1D25" w:rsidP="006A1D25">
      <w:pPr>
        <w:tabs>
          <w:tab w:val="left" w:pos="1080"/>
        </w:tabs>
        <w:suppressAutoHyphens/>
        <w:spacing w:after="0" w:line="240" w:lineRule="auto"/>
        <w:ind w:left="360"/>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rPr>
        <w:t xml:space="preserve">     </w:t>
      </w:r>
      <w:r w:rsidRPr="006A1D25">
        <w:rPr>
          <w:rFonts w:ascii="Times New Roman" w:eastAsia="Times New Roman" w:hAnsi="Times New Roman" w:cs="Times New Roman"/>
          <w:sz w:val="28"/>
          <w:szCs w:val="28"/>
        </w:rPr>
        <w:t xml:space="preserve">   3.</w:t>
      </w:r>
      <w:r w:rsidR="00194B1A" w:rsidRPr="006A1D25">
        <w:rPr>
          <w:rFonts w:ascii="Times New Roman" w:eastAsia="Times New Roman" w:hAnsi="Times New Roman" w:cs="Times New Roman"/>
          <w:sz w:val="28"/>
          <w:szCs w:val="28"/>
        </w:rPr>
        <w:t>Требования к порядку информирования о предоставлении</w:t>
      </w:r>
    </w:p>
    <w:p w:rsidR="00194B1A" w:rsidRPr="00194B1A" w:rsidRDefault="00194B1A" w:rsidP="00194B1A">
      <w:pPr>
        <w:autoSpaceDE w:val="0"/>
        <w:autoSpaceDN w:val="0"/>
        <w:adjustRightInd w:val="0"/>
        <w:spacing w:after="0" w:line="240" w:lineRule="auto"/>
        <w:jc w:val="center"/>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муниципальной услуги</w:t>
      </w:r>
    </w:p>
    <w:p w:rsidR="00194B1A" w:rsidRPr="00194B1A" w:rsidRDefault="00194B1A" w:rsidP="00194B1A">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94B1A" w:rsidRPr="00194B1A" w:rsidRDefault="00A009AE"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00194B1A" w:rsidRPr="00194B1A">
        <w:rPr>
          <w:rFonts w:ascii="Times New Roman" w:eastAsia="Times New Roman" w:hAnsi="Times New Roman" w:cs="Times New Roman"/>
          <w:sz w:val="28"/>
          <w:szCs w:val="28"/>
        </w:rPr>
        <w:t>. Информация о порядке предоставления муниципальной услуги представляется:</w:t>
      </w:r>
    </w:p>
    <w:p w:rsidR="00194B1A" w:rsidRPr="00194B1A" w:rsidRDefault="00A009AE"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00194B1A" w:rsidRPr="00194B1A">
        <w:rPr>
          <w:rFonts w:ascii="Times New Roman" w:eastAsia="Times New Roman" w:hAnsi="Times New Roman" w:cs="Times New Roman"/>
          <w:sz w:val="28"/>
          <w:szCs w:val="28"/>
        </w:rPr>
        <w:t>.1. Посредством размещения в информационно-телекоммуникационной сети «Интернет»</w:t>
      </w:r>
    </w:p>
    <w:p w:rsid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на официальном сайте администрации </w:t>
      </w:r>
      <w:r w:rsidR="006A0A52">
        <w:rPr>
          <w:rFonts w:ascii="Times New Roman" w:eastAsia="Times New Roman" w:hAnsi="Times New Roman" w:cs="Times New Roman"/>
          <w:sz w:val="28"/>
          <w:szCs w:val="28"/>
        </w:rPr>
        <w:t>Красночикойского муниципального округа</w:t>
      </w:r>
    </w:p>
    <w:p w:rsidR="006A0A52" w:rsidRPr="00194B1A" w:rsidRDefault="006A0A52"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посредством структурных подразделений МФЦ</w:t>
      </w:r>
    </w:p>
    <w:p w:rsidR="00194B1A" w:rsidRPr="00607502"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A0A52">
        <w:rPr>
          <w:rFonts w:ascii="Times New Roman" w:eastAsia="Times New Roman" w:hAnsi="Times New Roman" w:cs="Times New Roman"/>
          <w:sz w:val="28"/>
          <w:szCs w:val="28"/>
        </w:rPr>
        <w:t xml:space="preserve">единого портала государственных и муниципальных услуг </w:t>
      </w:r>
      <w:hyperlink r:id="rId11" w:history="1">
        <w:r w:rsidRPr="00607502">
          <w:rPr>
            <w:rFonts w:ascii="Times New Roman" w:eastAsia="Times New Roman" w:hAnsi="Times New Roman" w:cs="Times New Roman"/>
            <w:sz w:val="28"/>
          </w:rPr>
          <w:t>www.gosuslugi.ru</w:t>
        </w:r>
      </w:hyperlink>
      <w:r w:rsidRPr="00607502">
        <w:rPr>
          <w:rFonts w:ascii="Times New Roman" w:eastAsia="Times New Roman" w:hAnsi="Times New Roman" w:cs="Times New Roman"/>
          <w:sz w:val="28"/>
          <w:szCs w:val="28"/>
        </w:rPr>
        <w:t xml:space="preserve">; </w:t>
      </w:r>
    </w:p>
    <w:p w:rsidR="00194B1A" w:rsidRPr="00CD5678"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A0A52">
        <w:rPr>
          <w:rFonts w:ascii="Times New Roman" w:eastAsia="Times New Roman" w:hAnsi="Times New Roman" w:cs="Times New Roman"/>
          <w:sz w:val="28"/>
          <w:szCs w:val="28"/>
        </w:rPr>
        <w:t xml:space="preserve"> регионального портала государственных и муниципальных услуг- </w:t>
      </w:r>
      <w:r w:rsidRPr="006A0A52">
        <w:rPr>
          <w:rFonts w:ascii="Times New Roman" w:eastAsia="Times New Roman" w:hAnsi="Times New Roman" w:cs="Times New Roman"/>
          <w:sz w:val="28"/>
          <w:szCs w:val="28"/>
          <w:lang w:val="en-US"/>
        </w:rPr>
        <w:t>http</w:t>
      </w:r>
      <w:r w:rsidRPr="006A0A52">
        <w:rPr>
          <w:rFonts w:ascii="Times New Roman" w:eastAsia="Times New Roman" w:hAnsi="Times New Roman" w:cs="Times New Roman"/>
          <w:sz w:val="28"/>
          <w:szCs w:val="28"/>
        </w:rPr>
        <w:t>: //</w:t>
      </w:r>
      <w:r w:rsidRPr="006A0A52">
        <w:rPr>
          <w:rFonts w:ascii="Times New Roman" w:eastAsia="Times New Roman" w:hAnsi="Times New Roman" w:cs="Times New Roman"/>
          <w:sz w:val="28"/>
          <w:szCs w:val="28"/>
          <w:lang w:val="en-US"/>
        </w:rPr>
        <w:t>www</w:t>
      </w:r>
      <w:r w:rsidRPr="006A0A52">
        <w:rPr>
          <w:rFonts w:ascii="Times New Roman" w:eastAsia="Times New Roman" w:hAnsi="Times New Roman" w:cs="Times New Roman"/>
          <w:sz w:val="28"/>
          <w:szCs w:val="28"/>
        </w:rPr>
        <w:t>.</w:t>
      </w:r>
      <w:r w:rsidRPr="006A0A52">
        <w:rPr>
          <w:rFonts w:ascii="Times New Roman" w:eastAsia="Times New Roman" w:hAnsi="Times New Roman" w:cs="Times New Roman"/>
          <w:sz w:val="28"/>
          <w:szCs w:val="28"/>
          <w:lang w:val="en-US"/>
        </w:rPr>
        <w:t>pgu</w:t>
      </w:r>
      <w:r w:rsidRPr="006A0A52">
        <w:rPr>
          <w:rFonts w:ascii="Times New Roman" w:eastAsia="Times New Roman" w:hAnsi="Times New Roman" w:cs="Times New Roman"/>
          <w:sz w:val="28"/>
          <w:szCs w:val="28"/>
        </w:rPr>
        <w:t>.</w:t>
      </w:r>
      <w:r w:rsidRPr="006A0A52">
        <w:rPr>
          <w:rFonts w:ascii="Times New Roman" w:eastAsia="Times New Roman" w:hAnsi="Times New Roman" w:cs="Times New Roman"/>
          <w:sz w:val="28"/>
          <w:szCs w:val="28"/>
          <w:lang w:val="en-US"/>
        </w:rPr>
        <w:t>e</w:t>
      </w:r>
      <w:r w:rsidRPr="006A0A52">
        <w:rPr>
          <w:rFonts w:ascii="Times New Roman" w:eastAsia="Times New Roman" w:hAnsi="Times New Roman" w:cs="Times New Roman"/>
          <w:sz w:val="28"/>
          <w:szCs w:val="28"/>
        </w:rPr>
        <w:t>-</w:t>
      </w:r>
      <w:r w:rsidRPr="006A0A52">
        <w:rPr>
          <w:rFonts w:ascii="Times New Roman" w:eastAsia="Times New Roman" w:hAnsi="Times New Roman" w:cs="Times New Roman"/>
          <w:sz w:val="28"/>
          <w:szCs w:val="28"/>
          <w:lang w:val="en-US"/>
        </w:rPr>
        <w:t>zab</w:t>
      </w:r>
      <w:r w:rsidRPr="006A0A52">
        <w:rPr>
          <w:rFonts w:ascii="Times New Roman" w:eastAsia="Times New Roman" w:hAnsi="Times New Roman" w:cs="Times New Roman"/>
          <w:sz w:val="28"/>
          <w:szCs w:val="28"/>
        </w:rPr>
        <w:t>.</w:t>
      </w:r>
      <w:r w:rsidRPr="006A0A52">
        <w:rPr>
          <w:rFonts w:ascii="Times New Roman" w:eastAsia="Times New Roman" w:hAnsi="Times New Roman" w:cs="Times New Roman"/>
          <w:sz w:val="28"/>
          <w:szCs w:val="28"/>
          <w:lang w:val="en-US"/>
        </w:rPr>
        <w:t>ru</w:t>
      </w:r>
      <w:r w:rsidRPr="006A0A52">
        <w:rPr>
          <w:rFonts w:ascii="Times New Roman" w:eastAsia="Times New Roman" w:hAnsi="Times New Roman" w:cs="Times New Roman"/>
          <w:sz w:val="28"/>
          <w:szCs w:val="28"/>
        </w:rPr>
        <w:t>.</w:t>
      </w:r>
    </w:p>
    <w:p w:rsidR="00194B1A" w:rsidRPr="00194B1A" w:rsidRDefault="008B4F8B"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3.1.2.</w:t>
      </w:r>
      <w:r w:rsidR="00194B1A" w:rsidRPr="00194B1A">
        <w:rPr>
          <w:rFonts w:ascii="Times New Roman" w:eastAsia="Times New Roman" w:hAnsi="Times New Roman" w:cs="Times New Roman"/>
          <w:sz w:val="28"/>
          <w:szCs w:val="28"/>
        </w:rPr>
        <w:t xml:space="preserve"> По письменным обращениям.</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Адрес места нахождения и почтовый адрес для направления обращений по вопросам предоставления муниципальной услуги: 673060, Забайкальский </w:t>
      </w:r>
      <w:r w:rsidR="00840446">
        <w:rPr>
          <w:rFonts w:ascii="Times New Roman" w:eastAsia="Times New Roman" w:hAnsi="Times New Roman" w:cs="Times New Roman"/>
          <w:sz w:val="28"/>
          <w:szCs w:val="28"/>
        </w:rPr>
        <w:t>край, Красночикойский муниципальный округ</w:t>
      </w:r>
      <w:r w:rsidRPr="00194B1A">
        <w:rPr>
          <w:rFonts w:ascii="Times New Roman" w:eastAsia="Times New Roman" w:hAnsi="Times New Roman" w:cs="Times New Roman"/>
          <w:sz w:val="28"/>
          <w:szCs w:val="28"/>
        </w:rPr>
        <w:t>, с. Красн</w:t>
      </w:r>
      <w:r w:rsidR="00CD5678">
        <w:rPr>
          <w:rFonts w:ascii="Times New Roman" w:eastAsia="Times New Roman" w:hAnsi="Times New Roman" w:cs="Times New Roman"/>
          <w:sz w:val="28"/>
          <w:szCs w:val="28"/>
        </w:rPr>
        <w:t>ый Чикой, ул. Первомайская д.</w:t>
      </w:r>
      <w:r w:rsidR="00650356">
        <w:rPr>
          <w:rFonts w:ascii="Times New Roman" w:eastAsia="Times New Roman" w:hAnsi="Times New Roman" w:cs="Times New Roman"/>
          <w:sz w:val="28"/>
          <w:szCs w:val="28"/>
        </w:rPr>
        <w:t xml:space="preserve"> 57</w:t>
      </w:r>
      <w:r w:rsidRPr="00194B1A">
        <w:rPr>
          <w:rFonts w:ascii="Times New Roman" w:eastAsia="Times New Roman" w:hAnsi="Times New Roman" w:cs="Times New Roman"/>
          <w:sz w:val="28"/>
          <w:szCs w:val="28"/>
        </w:rPr>
        <w:t>.</w:t>
      </w:r>
    </w:p>
    <w:p w:rsidR="00194B1A" w:rsidRPr="00840446" w:rsidRDefault="00194B1A" w:rsidP="00194B1A">
      <w:pPr>
        <w:spacing w:after="0" w:line="276" w:lineRule="auto"/>
        <w:jc w:val="both"/>
        <w:rPr>
          <w:rFonts w:ascii="Times New Roman" w:eastAsia="Times New Roman" w:hAnsi="Times New Roman" w:cs="Times New Roman"/>
          <w:sz w:val="28"/>
          <w:lang w:eastAsia="ru-RU"/>
        </w:rPr>
      </w:pPr>
      <w:r w:rsidRPr="00194B1A">
        <w:rPr>
          <w:rFonts w:ascii="Times New Roman" w:eastAsia="Times New Roman" w:hAnsi="Times New Roman" w:cs="Times New Roman"/>
          <w:sz w:val="28"/>
          <w:szCs w:val="28"/>
        </w:rPr>
        <w:t>Адрес электронной почты для направления обращений:</w:t>
      </w:r>
      <w:r w:rsidRPr="00194B1A">
        <w:rPr>
          <w:rFonts w:ascii="Times New Roman" w:eastAsia="Times New Roman" w:hAnsi="Times New Roman" w:cs="Times New Roman"/>
          <w:sz w:val="28"/>
          <w:lang w:eastAsia="ru-RU"/>
        </w:rPr>
        <w:t xml:space="preserve"> </w:t>
      </w:r>
      <w:r w:rsidR="00840446">
        <w:rPr>
          <w:rFonts w:ascii="Times New Roman" w:eastAsia="Times New Roman" w:hAnsi="Times New Roman" w:cs="Times New Roman"/>
          <w:sz w:val="28"/>
          <w:lang w:val="en-US" w:eastAsia="ru-RU"/>
        </w:rPr>
        <w:t>obrazovanie</w:t>
      </w:r>
      <w:r w:rsidR="00840446">
        <w:rPr>
          <w:rFonts w:ascii="Times New Roman" w:eastAsia="Times New Roman" w:hAnsi="Times New Roman" w:cs="Times New Roman"/>
          <w:sz w:val="28"/>
          <w:lang w:eastAsia="ru-RU"/>
        </w:rPr>
        <w:t>2020@yandex.</w:t>
      </w:r>
      <w:r w:rsidR="00840446">
        <w:rPr>
          <w:rFonts w:ascii="Times New Roman" w:eastAsia="Times New Roman" w:hAnsi="Times New Roman" w:cs="Times New Roman"/>
          <w:sz w:val="28"/>
          <w:lang w:val="en-US" w:eastAsia="ru-RU"/>
        </w:rPr>
        <w:t>ru</w:t>
      </w:r>
    </w:p>
    <w:p w:rsidR="00194B1A" w:rsidRPr="00194B1A" w:rsidRDefault="00194B1A" w:rsidP="00194B1A">
      <w:pPr>
        <w:spacing w:after="0" w:line="276"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Почтовые адреса, адреса электронной почты органов, предоставляющих муниц</w:t>
      </w:r>
      <w:r w:rsidR="00607502">
        <w:rPr>
          <w:rFonts w:ascii="Times New Roman" w:eastAsia="Times New Roman" w:hAnsi="Times New Roman" w:cs="Times New Roman"/>
          <w:sz w:val="28"/>
          <w:szCs w:val="28"/>
        </w:rPr>
        <w:t xml:space="preserve">ипальную услугу размещаются на </w:t>
      </w:r>
      <w:r w:rsidRPr="00194B1A">
        <w:rPr>
          <w:rFonts w:ascii="Times New Roman" w:eastAsia="Times New Roman" w:hAnsi="Times New Roman" w:cs="Times New Roman"/>
          <w:sz w:val="28"/>
          <w:szCs w:val="28"/>
        </w:rPr>
        <w:t>официальном сайте.</w:t>
      </w:r>
    </w:p>
    <w:p w:rsidR="00194B1A" w:rsidRPr="00194B1A" w:rsidRDefault="008B4F8B"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3.1.3. </w:t>
      </w:r>
      <w:r w:rsidR="00194B1A" w:rsidRPr="00194B1A">
        <w:rPr>
          <w:rFonts w:ascii="Times New Roman" w:eastAsia="Times New Roman" w:hAnsi="Times New Roman" w:cs="Times New Roman"/>
          <w:sz w:val="28"/>
          <w:szCs w:val="28"/>
        </w:rPr>
        <w:t>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График работы помещений органа, предоставляющего муниципальную услугу, предназначенных дл</w:t>
      </w:r>
      <w:r w:rsidR="00840446">
        <w:rPr>
          <w:rFonts w:ascii="Times New Roman" w:eastAsia="Times New Roman" w:hAnsi="Times New Roman" w:cs="Times New Roman"/>
          <w:sz w:val="28"/>
          <w:szCs w:val="28"/>
        </w:rPr>
        <w:t xml:space="preserve">я приема обращений и заявлений </w:t>
      </w:r>
      <w:r w:rsidRPr="00194B1A">
        <w:rPr>
          <w:rFonts w:ascii="Times New Roman" w:eastAsia="Times New Roman" w:hAnsi="Times New Roman" w:cs="Times New Roman"/>
          <w:sz w:val="28"/>
          <w:szCs w:val="28"/>
        </w:rPr>
        <w:t xml:space="preserve">физических и  юридических лиц (филиалов) (приложение №1): </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С понедельника по пятницу, с </w:t>
      </w:r>
      <w:r w:rsidR="00650356" w:rsidRPr="00650356">
        <w:rPr>
          <w:rFonts w:ascii="Times New Roman" w:eastAsia="Times New Roman" w:hAnsi="Times New Roman" w:cs="Times New Roman"/>
          <w:sz w:val="28"/>
          <w:szCs w:val="28"/>
        </w:rPr>
        <w:t>09.00 ч. – 17</w:t>
      </w:r>
      <w:r w:rsidRPr="00650356">
        <w:rPr>
          <w:rFonts w:ascii="Times New Roman" w:eastAsia="Times New Roman" w:hAnsi="Times New Roman" w:cs="Times New Roman"/>
          <w:sz w:val="28"/>
          <w:szCs w:val="28"/>
        </w:rPr>
        <w:t>.00 ч.</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Сведения о местонахождении органа, предоставляющего муници</w:t>
      </w:r>
      <w:r w:rsidR="00840446">
        <w:rPr>
          <w:rFonts w:ascii="Times New Roman" w:eastAsia="Times New Roman" w:hAnsi="Times New Roman" w:cs="Times New Roman"/>
          <w:sz w:val="28"/>
          <w:szCs w:val="28"/>
        </w:rPr>
        <w:t xml:space="preserve">пальную услугу, размещаются на </w:t>
      </w:r>
      <w:r w:rsidRPr="00194B1A">
        <w:rPr>
          <w:rFonts w:ascii="Times New Roman" w:eastAsia="Times New Roman" w:hAnsi="Times New Roman" w:cs="Times New Roman"/>
          <w:sz w:val="28"/>
          <w:szCs w:val="28"/>
        </w:rPr>
        <w:t xml:space="preserve">его сайте. </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w:t>
      </w:r>
      <w:r w:rsidR="00CF7AEC">
        <w:rPr>
          <w:rFonts w:ascii="Times New Roman" w:eastAsia="Times New Roman" w:hAnsi="Times New Roman" w:cs="Times New Roman"/>
          <w:sz w:val="28"/>
          <w:szCs w:val="28"/>
        </w:rPr>
        <w:t xml:space="preserve">3.1.4. </w:t>
      </w:r>
      <w:r w:rsidRPr="00194B1A">
        <w:rPr>
          <w:rFonts w:ascii="Times New Roman" w:eastAsia="Times New Roman" w:hAnsi="Times New Roman" w:cs="Times New Roman"/>
          <w:sz w:val="28"/>
          <w:szCs w:val="28"/>
        </w:rPr>
        <w:t>На информационных стендах размещается следующая информация:</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извлечения из административного регламента;</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194B1A" w:rsidRPr="00DF559E" w:rsidRDefault="00194B1A" w:rsidP="00194B1A">
      <w:pPr>
        <w:keepNext/>
        <w:suppressAutoHyphens/>
        <w:spacing w:after="0" w:line="240" w:lineRule="auto"/>
        <w:ind w:firstLine="709"/>
        <w:jc w:val="both"/>
        <w:outlineLvl w:val="1"/>
        <w:rPr>
          <w:rFonts w:ascii="Times New Roman" w:eastAsia="Times New Roman" w:hAnsi="Times New Roman" w:cs="Times New Roman"/>
          <w:bCs/>
          <w:iCs/>
          <w:sz w:val="32"/>
          <w:szCs w:val="32"/>
          <w:lang w:eastAsia="ar-SA"/>
        </w:rPr>
      </w:pPr>
      <w:r w:rsidRPr="00194B1A">
        <w:rPr>
          <w:rFonts w:ascii="Times New Roman" w:eastAsia="Times New Roman" w:hAnsi="Times New Roman" w:cs="Times New Roman"/>
          <w:bCs/>
          <w:iCs/>
          <w:sz w:val="28"/>
          <w:szCs w:val="28"/>
          <w:lang w:eastAsia="ar-SA"/>
        </w:rPr>
        <w:t>образец заявления о предоставлении муниципальной услуги</w:t>
      </w:r>
      <w:r w:rsidRPr="00194B1A">
        <w:rPr>
          <w:rFonts w:ascii="Times New Roman" w:eastAsia="Times New Roman" w:hAnsi="Times New Roman" w:cs="Times New Roman"/>
          <w:b/>
          <w:bCs/>
          <w:iCs/>
          <w:sz w:val="28"/>
          <w:szCs w:val="28"/>
          <w:lang w:eastAsia="ar-SA"/>
        </w:rPr>
        <w:t xml:space="preserve"> </w:t>
      </w:r>
      <w:hyperlink r:id="rId12" w:history="1">
        <w:r w:rsidRPr="00DF559E">
          <w:rPr>
            <w:rFonts w:ascii="Times New Roman" w:eastAsia="Times New Roman" w:hAnsi="Times New Roman" w:cs="Times New Roman"/>
            <w:bCs/>
            <w:iCs/>
            <w:sz w:val="28"/>
            <w:szCs w:val="28"/>
            <w:lang w:eastAsia="ar-SA"/>
          </w:rPr>
          <w:t>(приложение 2)</w:t>
        </w:r>
      </w:hyperlink>
      <w:r w:rsidRPr="00DF559E">
        <w:rPr>
          <w:rFonts w:ascii="Times New Roman" w:eastAsia="Times New Roman" w:hAnsi="Times New Roman" w:cs="Times New Roman"/>
          <w:bCs/>
          <w:iCs/>
          <w:sz w:val="28"/>
          <w:szCs w:val="28"/>
          <w:lang w:eastAsia="ar-SA"/>
        </w:rPr>
        <w:t>;</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исчерпывающий перечень оснований для отказа в предоставлении муниципальной услуги;</w:t>
      </w:r>
    </w:p>
    <w:p w:rsidR="00194B1A" w:rsidRPr="00194B1A" w:rsidRDefault="00194B1A" w:rsidP="00194B1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график работы органа, предоставляющего муниципальную услугу;</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адреса сайта и электронной почты органа, предоставляющего муниципальную услугу;</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номера телефонов, по которым осуществляется информирование по вопросам предоставления муниципальной услуги.</w:t>
      </w:r>
    </w:p>
    <w:p w:rsidR="00194B1A" w:rsidRPr="00194B1A" w:rsidRDefault="0067685F" w:rsidP="00194B1A">
      <w:pPr>
        <w:keepNext/>
        <w:suppressAutoHyphens/>
        <w:spacing w:after="0" w:line="240" w:lineRule="auto"/>
        <w:ind w:firstLine="709"/>
        <w:jc w:val="both"/>
        <w:outlineLvl w:val="1"/>
        <w:rPr>
          <w:rFonts w:ascii="Times New Roman" w:eastAsia="Times New Roman" w:hAnsi="Times New Roman" w:cs="Times New Roman"/>
          <w:bCs/>
          <w:iCs/>
          <w:sz w:val="28"/>
          <w:szCs w:val="28"/>
          <w:lang w:eastAsia="ar-SA"/>
        </w:rPr>
      </w:pPr>
      <w:r>
        <w:rPr>
          <w:rFonts w:ascii="Times New Roman" w:eastAsia="Times New Roman" w:hAnsi="Times New Roman" w:cs="Times New Roman"/>
          <w:bCs/>
          <w:iCs/>
          <w:sz w:val="28"/>
          <w:szCs w:val="28"/>
          <w:lang w:eastAsia="ar-SA"/>
        </w:rPr>
        <w:t>3.2.</w:t>
      </w:r>
      <w:r w:rsidR="00194B1A" w:rsidRPr="00194B1A">
        <w:rPr>
          <w:rFonts w:ascii="Times New Roman" w:eastAsia="Times New Roman" w:hAnsi="Times New Roman" w:cs="Times New Roman"/>
          <w:bCs/>
          <w:iCs/>
          <w:sz w:val="28"/>
          <w:szCs w:val="28"/>
          <w:lang w:eastAsia="ar-SA"/>
        </w:rPr>
        <w:t xml:space="preserve"> Размещение указанной информации организуют подразделения органа, предоставляющего муниципальную услугу, уполномоченные выдавать документы.</w:t>
      </w:r>
    </w:p>
    <w:p w:rsidR="00194B1A" w:rsidRPr="00194B1A" w:rsidRDefault="00A009AE"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67685F">
        <w:rPr>
          <w:rFonts w:ascii="Times New Roman" w:eastAsia="Times New Roman" w:hAnsi="Times New Roman" w:cs="Times New Roman"/>
          <w:sz w:val="28"/>
          <w:szCs w:val="28"/>
        </w:rPr>
        <w:t>3</w:t>
      </w:r>
      <w:r w:rsidR="00B82B76">
        <w:rPr>
          <w:rFonts w:ascii="Times New Roman" w:eastAsia="Times New Roman" w:hAnsi="Times New Roman" w:cs="Times New Roman"/>
          <w:sz w:val="28"/>
          <w:szCs w:val="28"/>
        </w:rPr>
        <w:t>.</w:t>
      </w:r>
      <w:r w:rsidR="00194B1A" w:rsidRPr="00194B1A">
        <w:rPr>
          <w:rFonts w:ascii="Times New Roman" w:eastAsia="Times New Roman" w:hAnsi="Times New Roman" w:cs="Times New Roman"/>
          <w:sz w:val="28"/>
          <w:szCs w:val="28"/>
        </w:rPr>
        <w:t xml:space="preserve"> На сайте органа, предоставляющего муниципальную услугу, размещается следующая информация:</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извлечения из административного регламента;</w:t>
      </w:r>
    </w:p>
    <w:p w:rsidR="00194B1A" w:rsidRPr="00194B1A" w:rsidRDefault="00194B1A" w:rsidP="00194B1A">
      <w:pPr>
        <w:keepNext/>
        <w:suppressAutoHyphens/>
        <w:spacing w:after="0" w:line="240" w:lineRule="auto"/>
        <w:ind w:firstLine="709"/>
        <w:jc w:val="both"/>
        <w:outlineLvl w:val="1"/>
        <w:rPr>
          <w:rFonts w:ascii="Times New Roman" w:eastAsia="Times New Roman" w:hAnsi="Times New Roman" w:cs="Times New Roman"/>
          <w:bCs/>
          <w:iCs/>
          <w:sz w:val="28"/>
          <w:szCs w:val="28"/>
          <w:lang w:eastAsia="ar-SA"/>
        </w:rPr>
      </w:pPr>
      <w:r w:rsidRPr="00194B1A">
        <w:rPr>
          <w:rFonts w:ascii="Times New Roman" w:eastAsia="Times New Roman" w:hAnsi="Times New Roman" w:cs="Times New Roman"/>
          <w:bCs/>
          <w:iCs/>
          <w:sz w:val="28"/>
          <w:szCs w:val="28"/>
          <w:lang w:eastAsia="ar-SA"/>
        </w:rPr>
        <w:t>образец заявления о предоставлении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адреса электронной почты для направления обращений по вопросам предоставления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номера телефонов, по которым осуществляется информирование по вопросам предоставления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иная информация по вопросам предоставления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Основными требованиями к информированию заявителей являются:</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достоверность и полнота предоставляемой информации;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четкость изложения информации;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удобство и доступность получения информации;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оперативность предоставления информации.</w:t>
      </w:r>
    </w:p>
    <w:p w:rsidR="00194B1A" w:rsidRPr="00194B1A" w:rsidRDefault="00E0188B"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r w:rsidR="00194B1A" w:rsidRPr="00194B1A">
        <w:rPr>
          <w:rFonts w:ascii="Times New Roman" w:eastAsia="Times New Roman" w:hAnsi="Times New Roman" w:cs="Times New Roman"/>
          <w:sz w:val="28"/>
          <w:szCs w:val="28"/>
        </w:rPr>
        <w:t xml:space="preserve"> Порядок получения информации по вопросам предоставления муниципальной услуги, в том числе о ходе предоставления муниципальной услуги:</w:t>
      </w:r>
    </w:p>
    <w:p w:rsidR="00194B1A" w:rsidRPr="00194B1A" w:rsidRDefault="00B82B76"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3.4.1.</w:t>
      </w:r>
      <w:r w:rsidR="00194B1A" w:rsidRPr="00194B1A">
        <w:rPr>
          <w:rFonts w:ascii="Times New Roman" w:eastAsia="Times New Roman" w:hAnsi="Times New Roman" w:cs="Times New Roman"/>
          <w:sz w:val="28"/>
          <w:szCs w:val="28"/>
        </w:rPr>
        <w:t xml:space="preserve"> При информировании посредством средс</w:t>
      </w:r>
      <w:r w:rsidR="006A1D25">
        <w:rPr>
          <w:rFonts w:ascii="Times New Roman" w:eastAsia="Times New Roman" w:hAnsi="Times New Roman" w:cs="Times New Roman"/>
          <w:sz w:val="28"/>
          <w:szCs w:val="28"/>
        </w:rPr>
        <w:t xml:space="preserve">тв телефонной связи должностные </w:t>
      </w:r>
      <w:r w:rsidR="00194B1A" w:rsidRPr="00194B1A">
        <w:rPr>
          <w:rFonts w:ascii="Times New Roman" w:eastAsia="Times New Roman" w:hAnsi="Times New Roman" w:cs="Times New Roman"/>
          <w:sz w:val="28"/>
          <w:szCs w:val="28"/>
        </w:rPr>
        <w:t>лица осуществляющие предоставление муниципальной услуги, обязаны предоставить следующую информацию:</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сведения о нормативных правовых актах, регламентирующих вопросы предоставления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сведения о порядке предоставления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сведения о сроках предоставления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сведения о местонахождении помещения, предназначенного для приема обращений и заявлений;</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сведения об адресах сайта и электронной почты органа, предоставляющего муниципальную услугу;</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сведения о перечне оснований для отказа в предоставлении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сведения о ходе предоставления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По иным вопросам информация предоставляется только на основании соответствующего письменного обращения.</w:t>
      </w:r>
    </w:p>
    <w:p w:rsidR="00194B1A" w:rsidRPr="00194B1A" w:rsidRDefault="005F0E32"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r w:rsidR="00194B1A" w:rsidRPr="00194B1A">
        <w:rPr>
          <w:rFonts w:ascii="Times New Roman" w:eastAsia="Times New Roman" w:hAnsi="Times New Roman" w:cs="Times New Roman"/>
          <w:sz w:val="28"/>
          <w:szCs w:val="28"/>
        </w:rPr>
        <w:t>.2.</w:t>
      </w:r>
      <w:r w:rsidR="00840446">
        <w:rPr>
          <w:rFonts w:ascii="Times New Roman" w:eastAsia="Times New Roman" w:hAnsi="Times New Roman" w:cs="Times New Roman"/>
          <w:sz w:val="28"/>
          <w:szCs w:val="28"/>
        </w:rPr>
        <w:t xml:space="preserve"> При информировании по запросу </w:t>
      </w:r>
      <w:r w:rsidR="00194B1A" w:rsidRPr="00194B1A">
        <w:rPr>
          <w:rFonts w:ascii="Times New Roman" w:eastAsia="Times New Roman" w:hAnsi="Times New Roman" w:cs="Times New Roman"/>
          <w:sz w:val="28"/>
          <w:szCs w:val="28"/>
        </w:rPr>
        <w:t>ответ на запрос направляется по почте в адрес заявителя в срок, не превышающий 30 календарных дней со дня регистрации такого запроса.</w:t>
      </w:r>
    </w:p>
    <w:p w:rsidR="00194B1A" w:rsidRPr="00194B1A" w:rsidRDefault="005F0E32"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r w:rsidR="00194B1A" w:rsidRPr="00194B1A">
        <w:rPr>
          <w:rFonts w:ascii="Times New Roman" w:eastAsia="Times New Roman" w:hAnsi="Times New Roman" w:cs="Times New Roman"/>
          <w:sz w:val="28"/>
          <w:szCs w:val="28"/>
        </w:rPr>
        <w:t>.3.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194B1A" w:rsidRPr="00194B1A" w:rsidRDefault="00194B1A" w:rsidP="00194B1A">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94B1A" w:rsidRPr="00194B1A" w:rsidRDefault="00194B1A" w:rsidP="00194B1A">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194B1A">
        <w:rPr>
          <w:rFonts w:ascii="Times New Roman" w:eastAsia="Times New Roman" w:hAnsi="Times New Roman" w:cs="Times New Roman"/>
          <w:b/>
          <w:sz w:val="28"/>
          <w:szCs w:val="28"/>
          <w:lang w:eastAsia="ru-RU"/>
        </w:rPr>
        <w:t xml:space="preserve">2. </w:t>
      </w:r>
      <w:r w:rsidR="00A71D37">
        <w:rPr>
          <w:rFonts w:ascii="Times New Roman" w:eastAsia="Times New Roman" w:hAnsi="Times New Roman" w:cs="Times New Roman"/>
          <w:b/>
          <w:sz w:val="28"/>
          <w:szCs w:val="28"/>
          <w:lang w:eastAsia="ru-RU"/>
        </w:rPr>
        <w:t>ПОРЯДОК (</w:t>
      </w:r>
      <w:r w:rsidRPr="00194B1A">
        <w:rPr>
          <w:rFonts w:ascii="Times New Roman" w:eastAsia="Times New Roman" w:hAnsi="Times New Roman" w:cs="Times New Roman"/>
          <w:b/>
          <w:sz w:val="28"/>
          <w:szCs w:val="28"/>
          <w:lang w:eastAsia="ru-RU"/>
        </w:rPr>
        <w:t>СТАНДАРТ</w:t>
      </w:r>
      <w:r w:rsidR="00A71D37">
        <w:rPr>
          <w:rFonts w:ascii="Times New Roman" w:eastAsia="Times New Roman" w:hAnsi="Times New Roman" w:cs="Times New Roman"/>
          <w:b/>
          <w:sz w:val="28"/>
          <w:szCs w:val="28"/>
          <w:lang w:eastAsia="ru-RU"/>
        </w:rPr>
        <w:t>)</w:t>
      </w:r>
      <w:r w:rsidRPr="00194B1A">
        <w:rPr>
          <w:rFonts w:ascii="Times New Roman" w:eastAsia="Times New Roman" w:hAnsi="Times New Roman" w:cs="Times New Roman"/>
          <w:b/>
          <w:sz w:val="28"/>
          <w:szCs w:val="28"/>
          <w:lang w:eastAsia="ru-RU"/>
        </w:rPr>
        <w:t xml:space="preserve"> ПРЕДОСТАВЛЕНИЯ МУНИЦИПАЛЬНОЙ УСЛУГИ</w:t>
      </w:r>
    </w:p>
    <w:p w:rsidR="00194B1A" w:rsidRPr="00194B1A" w:rsidRDefault="00194B1A" w:rsidP="00194B1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94B1A" w:rsidRPr="00194B1A" w:rsidRDefault="005F0E32"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4</w:t>
      </w:r>
      <w:r w:rsidR="00194B1A" w:rsidRPr="00194B1A">
        <w:rPr>
          <w:rFonts w:ascii="Times New Roman" w:eastAsia="Times New Roman" w:hAnsi="Times New Roman" w:cs="Times New Roman"/>
          <w:bCs/>
          <w:sz w:val="28"/>
          <w:szCs w:val="28"/>
        </w:rPr>
        <w:t>. Наименование муниципальной услуги:</w:t>
      </w:r>
      <w:r w:rsidR="00194B1A" w:rsidRPr="00194B1A">
        <w:rPr>
          <w:rFonts w:ascii="Times New Roman" w:eastAsia="Times New Roman" w:hAnsi="Times New Roman" w:cs="Times New Roman"/>
          <w:sz w:val="28"/>
          <w:szCs w:val="28"/>
        </w:rPr>
        <w:t xml:space="preserve"> </w:t>
      </w:r>
    </w:p>
    <w:p w:rsidR="00194B1A" w:rsidRPr="00194B1A" w:rsidRDefault="005F0E32"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4.1. </w:t>
      </w:r>
      <w:r w:rsidR="00194B1A" w:rsidRPr="00194B1A">
        <w:rPr>
          <w:rFonts w:ascii="Times New Roman" w:eastAsia="Times New Roman" w:hAnsi="Times New Roman" w:cs="Times New Roman"/>
          <w:sz w:val="28"/>
          <w:szCs w:val="28"/>
        </w:rPr>
        <w:t>«Предоставление путевок детям в организации (учреждения) отдыха</w:t>
      </w:r>
      <w:r w:rsidR="00194B1A" w:rsidRPr="00194B1A">
        <w:rPr>
          <w:rFonts w:ascii="Times New Roman" w:eastAsia="Times New Roman" w:hAnsi="Times New Roman" w:cs="Times New Roman"/>
          <w:sz w:val="28"/>
        </w:rPr>
        <w:t xml:space="preserve"> </w:t>
      </w:r>
      <w:r w:rsidR="00194B1A" w:rsidRPr="00194B1A">
        <w:rPr>
          <w:rFonts w:ascii="Times New Roman" w:eastAsia="Times New Roman" w:hAnsi="Times New Roman" w:cs="Times New Roman"/>
          <w:sz w:val="28"/>
          <w:szCs w:val="28"/>
        </w:rPr>
        <w:t>детей, расположенные н</w:t>
      </w:r>
      <w:r w:rsidR="00A55EFC">
        <w:rPr>
          <w:rFonts w:ascii="Times New Roman" w:eastAsia="Times New Roman" w:hAnsi="Times New Roman" w:cs="Times New Roman"/>
          <w:sz w:val="28"/>
          <w:szCs w:val="28"/>
        </w:rPr>
        <w:t>а территории Красночикойского округа</w:t>
      </w:r>
      <w:r w:rsidR="00194B1A" w:rsidRPr="00194B1A">
        <w:rPr>
          <w:rFonts w:ascii="Times New Roman" w:eastAsia="Times New Roman" w:hAnsi="Times New Roman" w:cs="Times New Roman"/>
          <w:sz w:val="28"/>
          <w:szCs w:val="28"/>
        </w:rPr>
        <w:t>».</w:t>
      </w:r>
    </w:p>
    <w:p w:rsidR="00194B1A" w:rsidRPr="00194B1A" w:rsidRDefault="005F0E32" w:rsidP="00194B1A">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5</w:t>
      </w:r>
      <w:r w:rsidR="00194B1A" w:rsidRPr="00194B1A">
        <w:rPr>
          <w:rFonts w:ascii="Times New Roman" w:eastAsia="Times New Roman" w:hAnsi="Times New Roman" w:cs="Times New Roman"/>
          <w:bCs/>
          <w:sz w:val="28"/>
          <w:szCs w:val="28"/>
        </w:rPr>
        <w:t xml:space="preserve">. Наименование </w:t>
      </w:r>
      <w:r w:rsidR="00A55EFC">
        <w:rPr>
          <w:rFonts w:ascii="Times New Roman" w:eastAsia="Times New Roman" w:hAnsi="Times New Roman" w:cs="Times New Roman"/>
          <w:bCs/>
          <w:sz w:val="28"/>
          <w:szCs w:val="28"/>
        </w:rPr>
        <w:t xml:space="preserve">органа местного самоуправления, </w:t>
      </w:r>
      <w:r w:rsidR="00194B1A" w:rsidRPr="00194B1A">
        <w:rPr>
          <w:rFonts w:ascii="Times New Roman" w:eastAsia="Times New Roman" w:hAnsi="Times New Roman" w:cs="Times New Roman"/>
          <w:bCs/>
          <w:sz w:val="28"/>
          <w:szCs w:val="28"/>
        </w:rPr>
        <w:t>предоставляющего  муниципальную услугу:</w:t>
      </w:r>
    </w:p>
    <w:p w:rsidR="00194B1A" w:rsidRPr="00194B1A" w:rsidRDefault="005F0E32"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5.1. </w:t>
      </w:r>
      <w:r w:rsidR="00CA1563">
        <w:rPr>
          <w:rFonts w:ascii="Times New Roman" w:eastAsia="Times New Roman" w:hAnsi="Times New Roman" w:cs="Times New Roman"/>
          <w:sz w:val="28"/>
          <w:szCs w:val="28"/>
        </w:rPr>
        <w:t>МУ ДООЛ</w:t>
      </w:r>
      <w:r w:rsidR="00194B1A" w:rsidRPr="00194B1A">
        <w:rPr>
          <w:rFonts w:ascii="Times New Roman" w:eastAsia="Times New Roman" w:hAnsi="Times New Roman" w:cs="Times New Roman"/>
          <w:sz w:val="28"/>
          <w:szCs w:val="28"/>
        </w:rPr>
        <w:t xml:space="preserve"> </w:t>
      </w:r>
      <w:r w:rsidR="00CA1563">
        <w:rPr>
          <w:rFonts w:ascii="Times New Roman" w:eastAsia="Times New Roman" w:hAnsi="Times New Roman" w:cs="Times New Roman"/>
          <w:sz w:val="28"/>
          <w:szCs w:val="28"/>
        </w:rPr>
        <w:t xml:space="preserve">«Лесная сказка» </w:t>
      </w:r>
      <w:r w:rsidR="00194B1A" w:rsidRPr="00194B1A">
        <w:rPr>
          <w:rFonts w:ascii="Times New Roman" w:eastAsia="Times New Roman" w:hAnsi="Times New Roman" w:cs="Times New Roman"/>
          <w:sz w:val="28"/>
          <w:szCs w:val="28"/>
        </w:rPr>
        <w:t xml:space="preserve">(далее – Исполнитель). </w:t>
      </w:r>
    </w:p>
    <w:p w:rsidR="00194B1A" w:rsidRPr="00194B1A" w:rsidRDefault="00194B1A" w:rsidP="00194B1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94B1A" w:rsidRPr="00194B1A" w:rsidRDefault="005F0E32" w:rsidP="00194B1A">
      <w:pPr>
        <w:autoSpaceDE w:val="0"/>
        <w:autoSpaceDN w:val="0"/>
        <w:adjustRightInd w:val="0"/>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r w:rsidR="00194B1A" w:rsidRPr="00194B1A">
        <w:rPr>
          <w:rFonts w:ascii="Times New Roman" w:eastAsia="Times New Roman" w:hAnsi="Times New Roman" w:cs="Times New Roman"/>
          <w:sz w:val="28"/>
          <w:szCs w:val="28"/>
        </w:rPr>
        <w:t>Описание результата предоставления муниципальной услуги</w:t>
      </w:r>
    </w:p>
    <w:p w:rsidR="00194B1A" w:rsidRPr="00194B1A" w:rsidRDefault="00194B1A" w:rsidP="00194B1A">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194B1A" w:rsidRPr="00194B1A" w:rsidRDefault="005F0E32"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w:t>
      </w:r>
      <w:r w:rsidR="00194B1A" w:rsidRPr="00194B1A">
        <w:rPr>
          <w:rFonts w:ascii="Times New Roman" w:eastAsia="Times New Roman" w:hAnsi="Times New Roman" w:cs="Times New Roman"/>
          <w:sz w:val="28"/>
          <w:szCs w:val="28"/>
        </w:rPr>
        <w:t>. Результатом предоставления муниципальной услуги является получение путевок детям в организации (учреждения) отдыха н</w:t>
      </w:r>
      <w:r w:rsidR="00A55EFC">
        <w:rPr>
          <w:rFonts w:ascii="Times New Roman" w:eastAsia="Times New Roman" w:hAnsi="Times New Roman" w:cs="Times New Roman"/>
          <w:sz w:val="28"/>
          <w:szCs w:val="28"/>
        </w:rPr>
        <w:t>а территории Красночикойского округа</w:t>
      </w:r>
      <w:r w:rsidR="00194B1A" w:rsidRPr="00194B1A">
        <w:rPr>
          <w:rFonts w:ascii="Times New Roman" w:eastAsia="Times New Roman" w:hAnsi="Times New Roman" w:cs="Times New Roman"/>
          <w:i/>
          <w:sz w:val="28"/>
          <w:szCs w:val="28"/>
        </w:rPr>
        <w:t>.</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p>
    <w:p w:rsidR="00194B1A" w:rsidRPr="00194B1A" w:rsidRDefault="005F0E32" w:rsidP="00194B1A">
      <w:pPr>
        <w:suppressAutoHyphens/>
        <w:spacing w:after="0" w:line="240" w:lineRule="auto"/>
        <w:jc w:val="center"/>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7. </w:t>
      </w:r>
      <w:r w:rsidR="00194B1A" w:rsidRPr="00194B1A">
        <w:rPr>
          <w:rFonts w:ascii="Times New Roman" w:eastAsia="Times New Roman" w:hAnsi="Times New Roman" w:cs="Times New Roman"/>
          <w:bCs/>
          <w:sz w:val="28"/>
          <w:szCs w:val="28"/>
          <w:lang w:eastAsia="ar-SA"/>
        </w:rPr>
        <w:t>Срок предоставления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94B1A" w:rsidRPr="00194B1A" w:rsidRDefault="005F0E32"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7.1</w:t>
      </w:r>
      <w:r w:rsidR="00194B1A" w:rsidRPr="00194B1A">
        <w:rPr>
          <w:rFonts w:ascii="Times New Roman" w:eastAsia="Times New Roman" w:hAnsi="Times New Roman" w:cs="Times New Roman"/>
          <w:bCs/>
          <w:sz w:val="28"/>
          <w:szCs w:val="28"/>
        </w:rPr>
        <w:t>.</w:t>
      </w:r>
      <w:r w:rsidR="00194B1A" w:rsidRPr="00194B1A">
        <w:rPr>
          <w:rFonts w:ascii="Times New Roman" w:eastAsia="Times New Roman" w:hAnsi="Times New Roman" w:cs="Times New Roman"/>
          <w:b/>
          <w:bCs/>
          <w:sz w:val="28"/>
          <w:szCs w:val="28"/>
        </w:rPr>
        <w:t xml:space="preserve"> </w:t>
      </w:r>
      <w:r w:rsidR="00194B1A" w:rsidRPr="00194B1A">
        <w:rPr>
          <w:rFonts w:ascii="Times New Roman" w:eastAsia="Times New Roman" w:hAnsi="Times New Roman" w:cs="Times New Roman"/>
          <w:bCs/>
          <w:sz w:val="28"/>
          <w:szCs w:val="28"/>
        </w:rPr>
        <w:t>Срок предоставления муниципальной услуги</w:t>
      </w:r>
      <w:r w:rsidR="00194B1A" w:rsidRPr="00194B1A">
        <w:rPr>
          <w:rFonts w:ascii="Times New Roman" w:eastAsia="Times New Roman" w:hAnsi="Times New Roman" w:cs="Times New Roman"/>
          <w:sz w:val="28"/>
          <w:szCs w:val="28"/>
        </w:rPr>
        <w:t xml:space="preserve"> определяется с момента обращения заявителей и подачи заявления по </w:t>
      </w:r>
      <w:hyperlink r:id="rId13" w:anchor="Par426" w:history="1">
        <w:r w:rsidR="00194B1A" w:rsidRPr="00DF559E">
          <w:rPr>
            <w:rFonts w:ascii="Times New Roman" w:eastAsia="Times New Roman" w:hAnsi="Times New Roman" w:cs="Times New Roman"/>
            <w:sz w:val="28"/>
          </w:rPr>
          <w:t>форме</w:t>
        </w:r>
      </w:hyperlink>
      <w:r w:rsidR="00194B1A" w:rsidRPr="00194B1A">
        <w:rPr>
          <w:rFonts w:ascii="Times New Roman" w:eastAsia="Times New Roman" w:hAnsi="Times New Roman" w:cs="Times New Roman"/>
          <w:sz w:val="28"/>
          <w:szCs w:val="28"/>
        </w:rPr>
        <w:t xml:space="preserve"> согласно приложению 2 </w:t>
      </w:r>
      <w:r w:rsidR="00194B1A" w:rsidRPr="00194B1A">
        <w:rPr>
          <w:rFonts w:ascii="Times New Roman" w:eastAsia="Times New Roman" w:hAnsi="Times New Roman" w:cs="Times New Roman"/>
          <w:sz w:val="28"/>
          <w:szCs w:val="28"/>
        </w:rPr>
        <w:lastRenderedPageBreak/>
        <w:t>к настоящему административному регламенту и составляет не более трех рабочих дней.</w:t>
      </w:r>
    </w:p>
    <w:p w:rsidR="00194B1A" w:rsidRPr="00194B1A" w:rsidRDefault="00194B1A" w:rsidP="00194B1A">
      <w:pPr>
        <w:spacing w:after="0" w:line="240" w:lineRule="auto"/>
        <w:rPr>
          <w:rFonts w:ascii="Times New Roman" w:eastAsia="Times New Roman" w:hAnsi="Times New Roman" w:cs="Times New Roman"/>
          <w:bCs/>
          <w:sz w:val="28"/>
          <w:szCs w:val="28"/>
        </w:rPr>
      </w:pPr>
    </w:p>
    <w:p w:rsidR="00194B1A" w:rsidRPr="00194B1A" w:rsidRDefault="005F0E32" w:rsidP="00194B1A">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8. </w:t>
      </w:r>
      <w:r w:rsidR="00194B1A" w:rsidRPr="00194B1A">
        <w:rPr>
          <w:rFonts w:ascii="Times New Roman" w:eastAsia="Times New Roman" w:hAnsi="Times New Roman" w:cs="Times New Roman"/>
          <w:bCs/>
          <w:sz w:val="28"/>
          <w:szCs w:val="28"/>
        </w:rPr>
        <w:t>Перечень нормативны</w:t>
      </w:r>
      <w:r w:rsidR="00840446">
        <w:rPr>
          <w:rFonts w:ascii="Times New Roman" w:eastAsia="Times New Roman" w:hAnsi="Times New Roman" w:cs="Times New Roman"/>
          <w:bCs/>
          <w:sz w:val="28"/>
          <w:szCs w:val="28"/>
        </w:rPr>
        <w:t xml:space="preserve">х правовых актов, регулирующих </w:t>
      </w:r>
      <w:r w:rsidR="00194B1A" w:rsidRPr="00194B1A">
        <w:rPr>
          <w:rFonts w:ascii="Times New Roman" w:eastAsia="Times New Roman" w:hAnsi="Times New Roman" w:cs="Times New Roman"/>
          <w:bCs/>
          <w:sz w:val="28"/>
          <w:szCs w:val="28"/>
        </w:rPr>
        <w:t>отношения, возникающие в связи с предоставлением муниципальной услуги</w:t>
      </w:r>
    </w:p>
    <w:p w:rsidR="00194B1A" w:rsidRPr="00194B1A" w:rsidRDefault="00194B1A" w:rsidP="00194B1A">
      <w:pPr>
        <w:spacing w:after="0" w:line="240" w:lineRule="auto"/>
        <w:jc w:val="center"/>
        <w:rPr>
          <w:rFonts w:ascii="Times New Roman" w:eastAsia="Times New Roman" w:hAnsi="Times New Roman" w:cs="Times New Roman"/>
          <w:sz w:val="28"/>
          <w:szCs w:val="28"/>
        </w:rPr>
      </w:pPr>
    </w:p>
    <w:p w:rsidR="00194B1A" w:rsidRPr="00194B1A" w:rsidRDefault="005F0E32"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w:t>
      </w:r>
      <w:r w:rsidR="00194B1A" w:rsidRPr="00194B1A">
        <w:rPr>
          <w:rFonts w:ascii="Times New Roman" w:eastAsia="Times New Roman" w:hAnsi="Times New Roman" w:cs="Times New Roman"/>
          <w:sz w:val="28"/>
          <w:szCs w:val="28"/>
        </w:rPr>
        <w:t>. Предоставление муниципальной услуги осуществляется в соответствии с нормативными правовыми актами:</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Федеральным законом от 6 апреля 2011 года № 63-ФЗ «Об электронной подписи» («Российская газета», 8 апреля 2011 года, № 75);</w:t>
      </w:r>
    </w:p>
    <w:p w:rsidR="00194B1A" w:rsidRP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Федеральным </w:t>
      </w:r>
      <w:hyperlink r:id="rId14" w:history="1">
        <w:r w:rsidRPr="00DF559E">
          <w:rPr>
            <w:rFonts w:ascii="Times New Roman" w:eastAsia="Times New Roman" w:hAnsi="Times New Roman" w:cs="Times New Roman"/>
            <w:sz w:val="28"/>
          </w:rPr>
          <w:t>закон</w:t>
        </w:r>
      </w:hyperlink>
      <w:r w:rsidRPr="00607502">
        <w:rPr>
          <w:rFonts w:ascii="Times New Roman" w:eastAsia="Times New Roman" w:hAnsi="Times New Roman" w:cs="Times New Roman"/>
          <w:sz w:val="28"/>
          <w:szCs w:val="28"/>
        </w:rPr>
        <w:t>ом</w:t>
      </w:r>
      <w:r w:rsidRPr="00194B1A">
        <w:rPr>
          <w:rFonts w:ascii="Times New Roman" w:eastAsia="Times New Roman" w:hAnsi="Times New Roman" w:cs="Times New Roman"/>
          <w:sz w:val="28"/>
          <w:szCs w:val="28"/>
        </w:rPr>
        <w:t xml:space="preserve"> от 29 декабря 2012 г. № 273-ФЗ «Об образовании в Российской Федерации» («Российская газета» от 31 декабря 2012 г. № 303);</w:t>
      </w:r>
    </w:p>
    <w:p w:rsidR="00194B1A" w:rsidRP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Федеральным </w:t>
      </w:r>
      <w:hyperlink r:id="rId15" w:history="1">
        <w:r w:rsidRPr="00DF559E">
          <w:rPr>
            <w:rFonts w:ascii="Times New Roman" w:eastAsia="Times New Roman" w:hAnsi="Times New Roman" w:cs="Times New Roman"/>
            <w:sz w:val="28"/>
          </w:rPr>
          <w:t>закон</w:t>
        </w:r>
      </w:hyperlink>
      <w:r w:rsidRPr="00607502">
        <w:rPr>
          <w:rFonts w:ascii="Times New Roman" w:eastAsia="Times New Roman" w:hAnsi="Times New Roman" w:cs="Times New Roman"/>
          <w:sz w:val="28"/>
          <w:szCs w:val="28"/>
        </w:rPr>
        <w:t>ом</w:t>
      </w:r>
      <w:r w:rsidRPr="00194B1A">
        <w:rPr>
          <w:rFonts w:ascii="Times New Roman" w:eastAsia="Times New Roman" w:hAnsi="Times New Roman" w:cs="Times New Roman"/>
          <w:sz w:val="28"/>
          <w:szCs w:val="28"/>
        </w:rPr>
        <w:t xml:space="preserve"> от 24 июля 1998 г. № 124-ФЗ «Об основных гарантиях прав ребенка в Российской Федерации» («Собрание законодательства РФ», 03.08.1998, № 31, ст. 3802, «Российская газета», № 147, 05.08.1998);</w:t>
      </w:r>
    </w:p>
    <w:p w:rsidR="00194B1A" w:rsidRP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Федеральным </w:t>
      </w:r>
      <w:hyperlink r:id="rId16" w:history="1">
        <w:r w:rsidRPr="00DF559E">
          <w:rPr>
            <w:rFonts w:ascii="Times New Roman" w:eastAsia="Times New Roman" w:hAnsi="Times New Roman" w:cs="Times New Roman"/>
            <w:sz w:val="28"/>
          </w:rPr>
          <w:t>закон</w:t>
        </w:r>
      </w:hyperlink>
      <w:r w:rsidRPr="00194B1A">
        <w:rPr>
          <w:rFonts w:ascii="Times New Roman" w:eastAsia="Times New Roman" w:hAnsi="Times New Roman" w:cs="Times New Roman"/>
          <w:sz w:val="28"/>
          <w:szCs w:val="28"/>
        </w:rPr>
        <w:t>ом от 09 февраля 2009 г.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 7 от 16 февраля 2009 г.);</w:t>
      </w:r>
    </w:p>
    <w:p w:rsidR="00194B1A" w:rsidRP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Федеральным </w:t>
      </w:r>
      <w:hyperlink r:id="rId17" w:history="1">
        <w:r w:rsidRPr="00DF559E">
          <w:rPr>
            <w:rFonts w:ascii="Times New Roman" w:eastAsia="Times New Roman" w:hAnsi="Times New Roman" w:cs="Times New Roman"/>
            <w:sz w:val="28"/>
          </w:rPr>
          <w:t>закон</w:t>
        </w:r>
      </w:hyperlink>
      <w:r w:rsidRPr="00194B1A">
        <w:rPr>
          <w:rFonts w:ascii="Times New Roman" w:eastAsia="Times New Roman" w:hAnsi="Times New Roman" w:cs="Times New Roman"/>
          <w:sz w:val="28"/>
          <w:szCs w:val="28"/>
        </w:rPr>
        <w:t>ом от 06 октября 2003 г. № 131-ФЗ «Об общих принципах организации местного самоуправления в Российской Федерации» («Российская газета» от 08 октября 2003 г. № 202);</w:t>
      </w:r>
    </w:p>
    <w:p w:rsidR="00194B1A" w:rsidRP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Федеральным </w:t>
      </w:r>
      <w:hyperlink r:id="rId18" w:history="1">
        <w:r w:rsidRPr="00DF559E">
          <w:rPr>
            <w:rFonts w:ascii="Times New Roman" w:eastAsia="Times New Roman" w:hAnsi="Times New Roman" w:cs="Times New Roman"/>
            <w:sz w:val="28"/>
          </w:rPr>
          <w:t>закон</w:t>
        </w:r>
      </w:hyperlink>
      <w:r w:rsidRPr="00607502">
        <w:rPr>
          <w:rFonts w:ascii="Times New Roman" w:eastAsia="Times New Roman" w:hAnsi="Times New Roman" w:cs="Times New Roman"/>
          <w:sz w:val="28"/>
          <w:szCs w:val="28"/>
        </w:rPr>
        <w:t>о</w:t>
      </w:r>
      <w:r w:rsidRPr="00194B1A">
        <w:rPr>
          <w:rFonts w:ascii="Times New Roman" w:eastAsia="Times New Roman" w:hAnsi="Times New Roman" w:cs="Times New Roman"/>
          <w:sz w:val="28"/>
          <w:szCs w:val="28"/>
        </w:rPr>
        <w:t>м от 27 июля 2010 г. № 210-ФЗ «Об организации предоставления государственных и муниципальных услуг» («Российская газета» от 30 июля 2010 г. № 168);</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Федеральным законом от 27 июля 2006 года № 152-ФЗ «О персональных данных» («Российская газета», 29 июля 2006 года, № 165);</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194B1A" w:rsidRPr="00194B1A" w:rsidRDefault="00194B1A" w:rsidP="00194B1A">
      <w:pPr>
        <w:tabs>
          <w:tab w:val="left" w:pos="0"/>
        </w:tabs>
        <w:spacing w:after="0" w:line="240" w:lineRule="auto"/>
        <w:ind w:firstLine="709"/>
        <w:contextualSpacing/>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Конвенцией о правах ребенка, одобренной Генеральной Ассамблеей ООН от 20 ноября 1989 года (одобрена Генеральной Ассамблеей ООН 20.11.1989);</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Законом Российской Федерации от 19 февраля 1993 года №4530-1 «О вынужденных переселенцах» («Ведомости Съезда народных депутатов </w:t>
      </w:r>
      <w:r w:rsidRPr="00194B1A">
        <w:rPr>
          <w:rFonts w:ascii="Times New Roman" w:eastAsia="Times New Roman" w:hAnsi="Times New Roman" w:cs="Times New Roman"/>
          <w:sz w:val="28"/>
          <w:szCs w:val="28"/>
        </w:rPr>
        <w:lastRenderedPageBreak/>
        <w:t>Российской Федерации и Верховного Совета Российской Федерации», 25.03.1993, № 12, ст. 427);</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Федеральным законом от 25 июля 2002 года №115-ФЗ «О правовом положении иностранных граждан в Российской Федерации» («Собрание законодательства Российской Федерации», 29 июля 2002 года, № 30, ст. </w:t>
      </w:r>
      <w:r w:rsidR="00840446">
        <w:rPr>
          <w:rFonts w:ascii="Times New Roman" w:eastAsia="Times New Roman" w:hAnsi="Times New Roman" w:cs="Times New Roman"/>
          <w:sz w:val="28"/>
          <w:szCs w:val="28"/>
        </w:rPr>
        <w:t xml:space="preserve">3032, </w:t>
      </w:r>
      <w:r w:rsidRPr="00194B1A">
        <w:rPr>
          <w:rFonts w:ascii="Times New Roman" w:eastAsia="Times New Roman" w:hAnsi="Times New Roman" w:cs="Times New Roman"/>
          <w:sz w:val="28"/>
          <w:szCs w:val="28"/>
        </w:rPr>
        <w:t>«Российская газета», № 140, 31 июля 2002 года, «Парламентская газета», № 144, 31.07.2002);</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Федеральным законом от 19 февраля 1993 года № 4528-1 «О беженцах» («Российская газе</w:t>
      </w:r>
      <w:r w:rsidR="00840446">
        <w:rPr>
          <w:rFonts w:ascii="Times New Roman" w:eastAsia="Times New Roman" w:hAnsi="Times New Roman" w:cs="Times New Roman"/>
          <w:sz w:val="28"/>
          <w:szCs w:val="28"/>
        </w:rPr>
        <w:t xml:space="preserve">та», № 126, 03 июня 1997 года, </w:t>
      </w:r>
      <w:r w:rsidRPr="00194B1A">
        <w:rPr>
          <w:rFonts w:ascii="Times New Roman" w:eastAsia="Times New Roman" w:hAnsi="Times New Roman" w:cs="Times New Roman"/>
          <w:sz w:val="28"/>
          <w:szCs w:val="28"/>
        </w:rPr>
        <w:t>«Ведомости Съезда народных депутатов Российской Федерации и Верховного Совета Российской Федерации», 25.03.1993, № 12, ст. 425);</w:t>
      </w:r>
    </w:p>
    <w:p w:rsidR="00194B1A" w:rsidRP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 xml:space="preserve">Федеральным </w:t>
      </w:r>
      <w:hyperlink r:id="rId19" w:history="1">
        <w:r w:rsidRPr="00DF559E">
          <w:rPr>
            <w:rFonts w:ascii="Times New Roman" w:eastAsia="Times New Roman" w:hAnsi="Times New Roman" w:cs="Times New Roman"/>
            <w:sz w:val="28"/>
            <w:szCs w:val="28"/>
            <w:lang w:eastAsia="ru-RU"/>
          </w:rPr>
          <w:t>законом</w:t>
        </w:r>
      </w:hyperlink>
      <w:r w:rsidRPr="00DF559E">
        <w:rPr>
          <w:rFonts w:ascii="Times New Roman" w:eastAsia="Times New Roman" w:hAnsi="Times New Roman" w:cs="Times New Roman"/>
          <w:sz w:val="28"/>
          <w:szCs w:val="28"/>
          <w:lang w:eastAsia="ru-RU"/>
        </w:rPr>
        <w:t xml:space="preserve"> </w:t>
      </w:r>
      <w:r w:rsidRPr="00194B1A">
        <w:rPr>
          <w:rFonts w:ascii="Times New Roman" w:eastAsia="Times New Roman" w:hAnsi="Times New Roman" w:cs="Times New Roman"/>
          <w:sz w:val="28"/>
          <w:szCs w:val="28"/>
          <w:lang w:eastAsia="ru-RU"/>
        </w:rPr>
        <w:t>от 27.07.2006 № 152-ФЗ «О персональных данных» («Российская газета» № 165, 29.07.2006, «Собрание законодательства Российской Федерации», 31.07.2006, № 31 (1 ч.), ст. 3451, «Парламентская газета», № 126 - 127, 03.08.2006);</w:t>
      </w:r>
    </w:p>
    <w:p w:rsidR="00194B1A" w:rsidRP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 xml:space="preserve">Федеральным </w:t>
      </w:r>
      <w:hyperlink r:id="rId20" w:history="1">
        <w:r w:rsidRPr="00DF559E">
          <w:rPr>
            <w:rFonts w:ascii="Times New Roman" w:eastAsia="Times New Roman" w:hAnsi="Times New Roman" w:cs="Times New Roman"/>
            <w:sz w:val="28"/>
            <w:szCs w:val="28"/>
            <w:lang w:eastAsia="ru-RU"/>
          </w:rPr>
          <w:t>законом</w:t>
        </w:r>
      </w:hyperlink>
      <w:r w:rsidRPr="00194B1A">
        <w:rPr>
          <w:rFonts w:ascii="Times New Roman" w:eastAsia="Times New Roman" w:hAnsi="Times New Roman" w:cs="Times New Roman"/>
          <w:sz w:val="28"/>
          <w:szCs w:val="28"/>
          <w:lang w:eastAsia="ru-RU"/>
        </w:rPr>
        <w:t xml:space="preserve"> от 30.03.1999 № 52-ФЗ «О санитарно-эпидемиологическом благополучии населения» («Собрание законодательства Российской Федерации», 05.04.1999, № 14, ст. 1650, «Российская газета», № 64 - 65, 06.04.1999);</w:t>
      </w:r>
    </w:p>
    <w:p w:rsid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Федеральным законом от 2 мая 2006 года № 59-ФЗ «О порядке рассмотрения обращений граждан Российской Федерации» («Российская газета», № 95, 05.05.2006, «Собрание законодательства РФ», 08.05.2006, № 19, ст. 2060, «Парламентская газета», № 70-71, 11.05.2006</w:t>
      </w:r>
      <w:r w:rsidRPr="00194B1A">
        <w:rPr>
          <w:rFonts w:ascii="Arial" w:eastAsia="Times New Roman" w:hAnsi="Arial" w:cs="Times New Roman"/>
          <w:sz w:val="20"/>
          <w:szCs w:val="28"/>
          <w:lang w:eastAsia="ru-RU"/>
        </w:rPr>
        <w:t>)</w:t>
      </w:r>
      <w:r w:rsidRPr="00194B1A">
        <w:rPr>
          <w:rFonts w:ascii="Times New Roman" w:eastAsia="Times New Roman" w:hAnsi="Times New Roman" w:cs="Times New Roman"/>
          <w:sz w:val="28"/>
          <w:szCs w:val="28"/>
          <w:lang w:eastAsia="ru-RU"/>
        </w:rPr>
        <w:t>;</w:t>
      </w:r>
    </w:p>
    <w:p w:rsidR="00CA1563" w:rsidRPr="00194B1A" w:rsidRDefault="00CA1563"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Федеральным законом от 30.12.2012 № 283 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распоряжением Правительства Российской Федерации от 25 апреля 2011 года № 729-р «Об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(первоначальный текст документа опубликован в изданиях «Российская газета», № 93, 29.04.2011, «Собрание законодательства Российской Федерации», 02.05.2011, № 18, ст. 2679).</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lastRenderedPageBreak/>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194B1A" w:rsidRPr="003D2040" w:rsidRDefault="00194B1A" w:rsidP="00194B1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D2040">
        <w:rPr>
          <w:rFonts w:ascii="Times New Roman" w:eastAsia="Times New Roman" w:hAnsi="Times New Roman" w:cs="Times New Roman"/>
          <w:sz w:val="28"/>
          <w:szCs w:val="28"/>
        </w:rPr>
        <w:t xml:space="preserve">Санитарно-эпидемиологическими правилами и нормативами </w:t>
      </w:r>
      <w:hyperlink r:id="rId21" w:history="1">
        <w:r w:rsidRPr="00DF559E">
          <w:rPr>
            <w:rFonts w:ascii="Times New Roman" w:eastAsia="Times New Roman" w:hAnsi="Times New Roman" w:cs="Times New Roman"/>
            <w:sz w:val="28"/>
            <w:u w:val="single"/>
          </w:rPr>
          <w:t>СанПиН 2.4.4.3155-13</w:t>
        </w:r>
      </w:hyperlink>
      <w:r w:rsidRPr="003D2040">
        <w:rPr>
          <w:rFonts w:ascii="Times New Roman" w:eastAsia="Times New Roman" w:hAnsi="Times New Roman" w:cs="Times New Roman"/>
          <w:sz w:val="28"/>
          <w:szCs w:val="28"/>
        </w:rPr>
        <w:t xml:space="preserve"> «Санитарно-эпидемиологические требования к устройству, содержанию и организации работы стационарных организаций отдыха и оздоровления детей», утвержденными постановлением Главного государственного санитарного врача РФ от 27 декабря 2013г. № 73;</w:t>
      </w:r>
    </w:p>
    <w:p w:rsid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D2040">
        <w:rPr>
          <w:rFonts w:ascii="Times New Roman" w:eastAsia="Times New Roman" w:hAnsi="Times New Roman" w:cs="Times New Roman"/>
          <w:sz w:val="28"/>
          <w:szCs w:val="28"/>
        </w:rPr>
        <w:t>Санитарно-эпидемиологическими правилами и нормативами СанПиН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 утвержденными постановлением Главного государственного санитарного врача РФ от 19 апреля 2010 г. № 25;</w:t>
      </w:r>
      <w:bookmarkStart w:id="3" w:name="Par92"/>
      <w:bookmarkEnd w:id="3"/>
    </w:p>
    <w:p w:rsidR="00CA1563" w:rsidRPr="00194B1A" w:rsidRDefault="00CA21AE"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Санитарными правилами СП 2.4 36</w:t>
      </w:r>
      <w:r w:rsidRPr="00CA21AE">
        <w:rPr>
          <w:rFonts w:ascii="Times New Roman" w:eastAsia="Times New Roman" w:hAnsi="Times New Roman" w:cs="Times New Roman"/>
          <w:sz w:val="28"/>
          <w:szCs w:val="28"/>
        </w:rPr>
        <w:t xml:space="preserve">48-20 </w:t>
      </w:r>
      <w:r>
        <w:rPr>
          <w:rFonts w:ascii="Times New Roman" w:eastAsia="Times New Roman" w:hAnsi="Times New Roman" w:cs="Times New Roman"/>
          <w:sz w:val="28"/>
          <w:szCs w:val="28"/>
        </w:rPr>
        <w:t>«</w:t>
      </w:r>
      <w:r w:rsidR="00CA1563">
        <w:rPr>
          <w:rFonts w:ascii="Times New Roman" w:eastAsia="Times New Roman" w:hAnsi="Times New Roman" w:cs="Times New Roman"/>
          <w:sz w:val="28"/>
          <w:szCs w:val="28"/>
        </w:rPr>
        <w:t>Санитарно-эпид</w:t>
      </w:r>
      <w:r>
        <w:rPr>
          <w:rFonts w:ascii="Times New Roman" w:eastAsia="Times New Roman" w:hAnsi="Times New Roman" w:cs="Times New Roman"/>
          <w:sz w:val="28"/>
          <w:szCs w:val="28"/>
        </w:rPr>
        <w:t>емиологические требования</w:t>
      </w:r>
      <w:r w:rsidR="00CA1563">
        <w:rPr>
          <w:rFonts w:ascii="Times New Roman" w:eastAsia="Times New Roman" w:hAnsi="Times New Roman" w:cs="Times New Roman"/>
          <w:sz w:val="28"/>
          <w:szCs w:val="28"/>
        </w:rPr>
        <w:t xml:space="preserve"> к организациям воспитания и обучения, отдыха и оздоровления детей и молодежи</w:t>
      </w:r>
      <w:r>
        <w:rPr>
          <w:rFonts w:ascii="Times New Roman" w:eastAsia="Times New Roman" w:hAnsi="Times New Roman" w:cs="Times New Roman"/>
          <w:sz w:val="28"/>
          <w:szCs w:val="28"/>
        </w:rPr>
        <w:t>», утвержденными постановлением Главного государственного санитарного врача РФ от 28.09.2020 года № 28</w:t>
      </w:r>
    </w:p>
    <w:p w:rsidR="00194B1A" w:rsidRPr="00194B1A" w:rsidRDefault="00840446" w:rsidP="00194B1A">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Уставом </w:t>
      </w:r>
      <w:r w:rsidR="003D2040">
        <w:rPr>
          <w:rFonts w:ascii="Times New Roman" w:eastAsia="Times New Roman" w:hAnsi="Times New Roman" w:cs="Times New Roman"/>
          <w:sz w:val="28"/>
          <w:szCs w:val="28"/>
        </w:rPr>
        <w:t>Красночикойского муниципального округа</w:t>
      </w:r>
      <w:r w:rsidR="00194B1A" w:rsidRPr="00194B1A">
        <w:rPr>
          <w:rFonts w:ascii="Times New Roman" w:eastAsia="Times New Roman" w:hAnsi="Times New Roman" w:cs="Times New Roman"/>
          <w:sz w:val="28"/>
          <w:szCs w:val="28"/>
        </w:rPr>
        <w:t>;</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Настоящим административным регламентом.</w:t>
      </w:r>
    </w:p>
    <w:p w:rsidR="00194B1A" w:rsidRPr="00194B1A" w:rsidRDefault="00194B1A" w:rsidP="00194B1A">
      <w:pPr>
        <w:tabs>
          <w:tab w:val="left" w:pos="0"/>
        </w:tabs>
        <w:spacing w:after="0" w:line="240" w:lineRule="auto"/>
        <w:ind w:firstLine="709"/>
        <w:jc w:val="both"/>
        <w:rPr>
          <w:rFonts w:ascii="Times New Roman" w:eastAsia="Times New Roman" w:hAnsi="Times New Roman" w:cs="Times New Roman"/>
          <w:sz w:val="28"/>
          <w:szCs w:val="28"/>
        </w:rPr>
      </w:pPr>
    </w:p>
    <w:p w:rsidR="00194B1A" w:rsidRPr="00194B1A" w:rsidRDefault="005F0E32" w:rsidP="00194B1A">
      <w:pPr>
        <w:autoSpaceDE w:val="0"/>
        <w:autoSpaceDN w:val="0"/>
        <w:adjustRightInd w:val="0"/>
        <w:spacing w:after="0" w:line="240" w:lineRule="auto"/>
        <w:ind w:firstLine="53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r w:rsidR="00194B1A" w:rsidRPr="00194B1A">
        <w:rPr>
          <w:rFonts w:ascii="Times New Roman" w:eastAsia="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которые являются необходимыми и обязательными для предоставления муниципальной и подлежащих представлению заявителем, способы их получения заявителем, в том числе в электронной форме, порядок их представления</w:t>
      </w:r>
    </w:p>
    <w:p w:rsidR="00194B1A" w:rsidRPr="00194B1A" w:rsidRDefault="00194B1A" w:rsidP="00194B1A">
      <w:pPr>
        <w:autoSpaceDE w:val="0"/>
        <w:autoSpaceDN w:val="0"/>
        <w:adjustRightInd w:val="0"/>
        <w:spacing w:after="0" w:line="240" w:lineRule="auto"/>
        <w:ind w:firstLine="539"/>
        <w:jc w:val="center"/>
        <w:rPr>
          <w:rFonts w:ascii="Times New Roman" w:eastAsia="Times New Roman" w:hAnsi="Times New Roman" w:cs="Times New Roman"/>
          <w:sz w:val="28"/>
          <w:szCs w:val="28"/>
        </w:rPr>
      </w:pPr>
    </w:p>
    <w:p w:rsidR="00194B1A" w:rsidRPr="00194B1A" w:rsidRDefault="005F0E32" w:rsidP="00194B1A">
      <w:pPr>
        <w:spacing w:after="0" w:line="240" w:lineRule="auto"/>
        <w:ind w:firstLine="72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9.1</w:t>
      </w:r>
      <w:r w:rsidR="00194B1A" w:rsidRPr="00194B1A">
        <w:rPr>
          <w:rFonts w:ascii="Times New Roman" w:eastAsia="Times New Roman" w:hAnsi="Times New Roman" w:cs="Times New Roman"/>
          <w:sz w:val="28"/>
          <w:szCs w:val="28"/>
          <w:lang w:eastAsia="ru-RU"/>
        </w:rPr>
        <w:t>. Для предоставления муниципальной услуги необходимы следующие документы:</w:t>
      </w:r>
    </w:p>
    <w:p w:rsidR="00194B1A" w:rsidRPr="00194B1A" w:rsidRDefault="00194B1A" w:rsidP="00194B1A">
      <w:pPr>
        <w:spacing w:after="0" w:line="240" w:lineRule="auto"/>
        <w:ind w:firstLine="720"/>
        <w:jc w:val="both"/>
        <w:rPr>
          <w:rFonts w:ascii="Times New Roman" w:eastAsia="Times New Roman" w:hAnsi="Times New Roman" w:cs="Times New Roman"/>
          <w:spacing w:val="-4"/>
          <w:sz w:val="28"/>
          <w:szCs w:val="28"/>
        </w:rPr>
      </w:pPr>
      <w:r w:rsidRPr="00194B1A">
        <w:rPr>
          <w:rFonts w:ascii="Times New Roman" w:eastAsia="Times New Roman" w:hAnsi="Times New Roman" w:cs="Times New Roman"/>
          <w:sz w:val="28"/>
          <w:szCs w:val="28"/>
        </w:rPr>
        <w:t xml:space="preserve"> </w:t>
      </w:r>
      <w:r w:rsidRPr="00194B1A">
        <w:rPr>
          <w:rFonts w:ascii="Times New Roman" w:eastAsia="Times New Roman" w:hAnsi="Times New Roman" w:cs="Times New Roman"/>
          <w:spacing w:val="-4"/>
          <w:sz w:val="28"/>
          <w:szCs w:val="28"/>
        </w:rPr>
        <w:t>заявление по установленной форме (приложение № 2 к настоящему административному регламенту);</w:t>
      </w:r>
    </w:p>
    <w:p w:rsidR="00194B1A" w:rsidRPr="00194B1A" w:rsidRDefault="00194B1A" w:rsidP="00194B1A">
      <w:pPr>
        <w:spacing w:after="0" w:line="240" w:lineRule="auto"/>
        <w:ind w:firstLine="720"/>
        <w:jc w:val="both"/>
        <w:rPr>
          <w:rFonts w:ascii="Times New Roman" w:eastAsia="Times New Roman" w:hAnsi="Times New Roman" w:cs="Times New Roman"/>
          <w:spacing w:val="-4"/>
          <w:sz w:val="28"/>
          <w:szCs w:val="28"/>
        </w:rPr>
      </w:pPr>
      <w:r w:rsidRPr="00194B1A">
        <w:rPr>
          <w:rFonts w:ascii="Times New Roman" w:eastAsia="Times New Roman" w:hAnsi="Times New Roman" w:cs="Times New Roman"/>
          <w:spacing w:val="-4"/>
          <w:sz w:val="28"/>
          <w:szCs w:val="28"/>
        </w:rPr>
        <w:t xml:space="preserve"> документ, удостоверяющий личность родителя или иного законного представителя;</w:t>
      </w:r>
    </w:p>
    <w:p w:rsidR="00194B1A" w:rsidRDefault="00194B1A" w:rsidP="00194B1A">
      <w:pPr>
        <w:spacing w:after="0" w:line="240" w:lineRule="auto"/>
        <w:ind w:firstLine="720"/>
        <w:jc w:val="both"/>
        <w:rPr>
          <w:rFonts w:ascii="Times New Roman" w:eastAsia="Times New Roman" w:hAnsi="Times New Roman" w:cs="Times New Roman"/>
          <w:spacing w:val="-4"/>
          <w:sz w:val="28"/>
          <w:szCs w:val="28"/>
        </w:rPr>
      </w:pPr>
      <w:r w:rsidRPr="00194B1A">
        <w:rPr>
          <w:rFonts w:ascii="Times New Roman" w:eastAsia="Times New Roman" w:hAnsi="Times New Roman" w:cs="Times New Roman"/>
          <w:spacing w:val="-4"/>
          <w:sz w:val="28"/>
          <w:szCs w:val="28"/>
        </w:rPr>
        <w:lastRenderedPageBreak/>
        <w:t>документ, удостоверяющий полномочия представителя;</w:t>
      </w:r>
    </w:p>
    <w:p w:rsidR="00194B1A" w:rsidRDefault="00F97628" w:rsidP="00F97628">
      <w:pPr>
        <w:spacing w:after="0" w:line="240" w:lineRule="auto"/>
        <w:ind w:firstLine="720"/>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документ, подтверждающий преимущественное право на первоочередное предоставление путевки.</w:t>
      </w:r>
    </w:p>
    <w:p w:rsidR="00194B1A" w:rsidRPr="00194B1A" w:rsidRDefault="00194B1A" w:rsidP="00194B1A">
      <w:pPr>
        <w:suppressAutoHyphens/>
        <w:spacing w:after="0" w:line="240" w:lineRule="auto"/>
        <w:jc w:val="both"/>
        <w:rPr>
          <w:rFonts w:ascii="Times New Roman" w:eastAsia="Times New Roman" w:hAnsi="Times New Roman" w:cs="Times New Roman"/>
          <w:bCs/>
          <w:sz w:val="28"/>
          <w:szCs w:val="28"/>
          <w:lang w:eastAsia="ar-SA"/>
        </w:rPr>
      </w:pPr>
    </w:p>
    <w:p w:rsidR="00194B1A" w:rsidRPr="00194B1A" w:rsidRDefault="005F0E32"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9.2</w:t>
      </w:r>
      <w:r w:rsidR="00194B1A" w:rsidRPr="00194B1A">
        <w:rPr>
          <w:rFonts w:ascii="Times New Roman" w:eastAsia="Times New Roman" w:hAnsi="Times New Roman" w:cs="Times New Roman"/>
          <w:sz w:val="28"/>
          <w:szCs w:val="28"/>
        </w:rPr>
        <w:t>. Предоставление муниципальной услуги осуществляется без взаимодействия с иными государственными органами, органами местного самоуправления и иными органами, организациями, участвующими в предоставлении муниципальной услуги.</w:t>
      </w: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5F0E32" w:rsidP="00194B1A">
      <w:pPr>
        <w:autoSpaceDE w:val="0"/>
        <w:autoSpaceDN w:val="0"/>
        <w:adjustRightInd w:val="0"/>
        <w:spacing w:after="0" w:line="240" w:lineRule="auto"/>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w:t>
      </w:r>
      <w:r w:rsidR="00194B1A" w:rsidRPr="00194B1A">
        <w:rPr>
          <w:rFonts w:ascii="Times New Roman" w:eastAsia="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94B1A" w:rsidRPr="00194B1A" w:rsidRDefault="00194B1A" w:rsidP="00194B1A">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p>
    <w:p w:rsidR="00194B1A" w:rsidRPr="00194B1A" w:rsidRDefault="005F0E32" w:rsidP="00F97628">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194B1A" w:rsidRPr="00194B1A">
        <w:rPr>
          <w:rFonts w:ascii="Times New Roman" w:eastAsia="Times New Roman" w:hAnsi="Times New Roman" w:cs="Times New Roman"/>
          <w:sz w:val="28"/>
          <w:szCs w:val="28"/>
        </w:rPr>
        <w:t>. Основан</w:t>
      </w:r>
      <w:r w:rsidR="00840446">
        <w:rPr>
          <w:rFonts w:ascii="Times New Roman" w:eastAsia="Times New Roman" w:hAnsi="Times New Roman" w:cs="Times New Roman"/>
          <w:sz w:val="28"/>
          <w:szCs w:val="28"/>
        </w:rPr>
        <w:t xml:space="preserve">ия для отказа в предоставлении </w:t>
      </w:r>
      <w:r w:rsidR="00194B1A" w:rsidRPr="00194B1A">
        <w:rPr>
          <w:rFonts w:ascii="Times New Roman" w:eastAsia="Times New Roman" w:hAnsi="Times New Roman" w:cs="Times New Roman"/>
          <w:sz w:val="28"/>
          <w:szCs w:val="28"/>
        </w:rPr>
        <w:t>муниципальной услуги.</w:t>
      </w:r>
    </w:p>
    <w:p w:rsidR="00194B1A" w:rsidRPr="00194B1A" w:rsidRDefault="005F0E32"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194B1A" w:rsidRPr="00194B1A">
        <w:rPr>
          <w:rFonts w:ascii="Times New Roman" w:eastAsia="Times New Roman" w:hAnsi="Times New Roman" w:cs="Times New Roman"/>
          <w:sz w:val="28"/>
          <w:szCs w:val="28"/>
        </w:rPr>
        <w:t>.1. Основанием для отказа в предоставлении</w:t>
      </w:r>
      <w:r w:rsidR="00840446">
        <w:rPr>
          <w:rFonts w:ascii="Times New Roman" w:eastAsia="Times New Roman" w:hAnsi="Times New Roman" w:cs="Times New Roman"/>
          <w:sz w:val="28"/>
          <w:szCs w:val="28"/>
        </w:rPr>
        <w:t xml:space="preserve"> муниципальной услуги  является</w:t>
      </w:r>
      <w:r w:rsidR="00840446" w:rsidRPr="00840446">
        <w:rPr>
          <w:rFonts w:ascii="Times New Roman" w:eastAsia="Times New Roman" w:hAnsi="Times New Roman" w:cs="Times New Roman"/>
          <w:sz w:val="28"/>
          <w:szCs w:val="28"/>
        </w:rPr>
        <w:t xml:space="preserve"> </w:t>
      </w:r>
      <w:r w:rsidR="00194B1A" w:rsidRPr="00194B1A">
        <w:rPr>
          <w:rFonts w:ascii="Times New Roman" w:eastAsia="Times New Roman" w:hAnsi="Times New Roman" w:cs="Times New Roman"/>
          <w:sz w:val="28"/>
          <w:szCs w:val="28"/>
        </w:rPr>
        <w:t>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194B1A" w:rsidRPr="00194B1A" w:rsidRDefault="00194B1A" w:rsidP="00194B1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94B1A" w:rsidRPr="00194B1A" w:rsidRDefault="005F0E32" w:rsidP="00194B1A">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12. </w:t>
      </w:r>
      <w:r w:rsidR="00194B1A" w:rsidRPr="00194B1A">
        <w:rPr>
          <w:rFonts w:ascii="Times New Roman" w:eastAsia="Times New Roman" w:hAnsi="Times New Roman" w:cs="Times New Roman"/>
          <w:sz w:val="28"/>
          <w:szCs w:val="28"/>
          <w:lang w:eastAsia="ar-SA"/>
        </w:rPr>
        <w:t>Перечень услуг, которые являются необходимыми и обязательными для предоставления муниципальной услуги</w:t>
      </w:r>
    </w:p>
    <w:p w:rsidR="00194B1A" w:rsidRPr="00194B1A" w:rsidRDefault="00194B1A" w:rsidP="00194B1A">
      <w:pPr>
        <w:spacing w:after="0" w:line="240" w:lineRule="auto"/>
        <w:ind w:firstLine="708"/>
        <w:jc w:val="both"/>
        <w:outlineLvl w:val="2"/>
        <w:rPr>
          <w:rFonts w:ascii="Times New Roman" w:eastAsia="Times New Roman" w:hAnsi="Times New Roman" w:cs="Times New Roman"/>
          <w:sz w:val="28"/>
          <w:szCs w:val="28"/>
        </w:rPr>
      </w:pPr>
    </w:p>
    <w:p w:rsidR="00194B1A" w:rsidRPr="00194B1A" w:rsidRDefault="00194B1A" w:rsidP="00194B1A">
      <w:pPr>
        <w:spacing w:after="0" w:line="240" w:lineRule="auto"/>
        <w:ind w:firstLine="708"/>
        <w:jc w:val="both"/>
        <w:outlineLvl w:val="2"/>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Действующим законодательством не предусмотрена необходимость услуг, которые являются обязательными для предоставления данной муниципальной услуги.</w:t>
      </w:r>
    </w:p>
    <w:p w:rsidR="00194B1A" w:rsidRPr="00194B1A" w:rsidRDefault="00194B1A" w:rsidP="00194B1A">
      <w:pPr>
        <w:spacing w:after="0" w:line="240" w:lineRule="auto"/>
        <w:ind w:firstLine="708"/>
        <w:jc w:val="both"/>
        <w:outlineLvl w:val="2"/>
        <w:rPr>
          <w:rFonts w:ascii="Times New Roman" w:eastAsia="Times New Roman" w:hAnsi="Times New Roman" w:cs="Times New Roman"/>
          <w:sz w:val="28"/>
          <w:szCs w:val="28"/>
        </w:rPr>
      </w:pPr>
    </w:p>
    <w:p w:rsidR="00194B1A" w:rsidRPr="00194B1A" w:rsidRDefault="005F0E32" w:rsidP="00194B1A">
      <w:pPr>
        <w:autoSpaceDE w:val="0"/>
        <w:autoSpaceDN w:val="0"/>
        <w:adjustRightInd w:val="0"/>
        <w:spacing w:after="0" w:line="240" w:lineRule="auto"/>
        <w:jc w:val="both"/>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13. </w:t>
      </w:r>
      <w:r w:rsidR="00194B1A" w:rsidRPr="00194B1A">
        <w:rPr>
          <w:rFonts w:ascii="Times New Roman" w:eastAsia="Times New Roman" w:hAnsi="Times New Roman" w:cs="Times New Roman"/>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94B1A" w:rsidRPr="00194B1A" w:rsidRDefault="00194B1A" w:rsidP="00194B1A">
      <w:pPr>
        <w:suppressAutoHyphens/>
        <w:spacing w:after="0" w:line="240" w:lineRule="auto"/>
        <w:ind w:left="283"/>
        <w:jc w:val="both"/>
        <w:rPr>
          <w:rFonts w:ascii="Times New Roman" w:eastAsia="Times New Roman" w:hAnsi="Times New Roman" w:cs="Times New Roman"/>
          <w:b/>
          <w:bCs/>
          <w:sz w:val="28"/>
          <w:szCs w:val="28"/>
          <w:lang w:eastAsia="ar-SA"/>
        </w:rPr>
      </w:pPr>
    </w:p>
    <w:p w:rsidR="00194B1A" w:rsidRPr="00194B1A" w:rsidRDefault="00194B1A" w:rsidP="005F0E32">
      <w:pPr>
        <w:autoSpaceDE w:val="0"/>
        <w:autoSpaceDN w:val="0"/>
        <w:adjustRightInd w:val="0"/>
        <w:spacing w:after="0" w:line="240" w:lineRule="auto"/>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За предоставление муниципальной услуги государственная пошлина или иная плата не взимается.</w:t>
      </w:r>
    </w:p>
    <w:p w:rsidR="00194B1A" w:rsidRPr="00194B1A" w:rsidRDefault="00194B1A" w:rsidP="00194B1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94B1A" w:rsidRPr="00194B1A" w:rsidRDefault="005F0E32" w:rsidP="00194B1A">
      <w:pPr>
        <w:autoSpaceDE w:val="0"/>
        <w:autoSpaceDN w:val="0"/>
        <w:adjustRightInd w:val="0"/>
        <w:spacing w:after="0" w:line="240" w:lineRule="auto"/>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w:t>
      </w:r>
      <w:r w:rsidR="00194B1A" w:rsidRPr="00194B1A">
        <w:rPr>
          <w:rFonts w:ascii="Times New Roman" w:eastAsia="Times New Roman" w:hAnsi="Times New Roman" w:cs="Times New Roman"/>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94B1A" w:rsidRPr="00194B1A" w:rsidRDefault="00194B1A" w:rsidP="00194B1A">
      <w:pPr>
        <w:suppressAutoHyphens/>
        <w:spacing w:after="0" w:line="240" w:lineRule="auto"/>
        <w:ind w:left="283"/>
        <w:jc w:val="both"/>
        <w:rPr>
          <w:rFonts w:ascii="Times New Roman" w:eastAsia="Times New Roman" w:hAnsi="Times New Roman" w:cs="Times New Roman"/>
          <w:b/>
          <w:bCs/>
          <w:sz w:val="28"/>
          <w:szCs w:val="28"/>
          <w:lang w:eastAsia="ar-SA"/>
        </w:rPr>
      </w:pPr>
    </w:p>
    <w:p w:rsidR="00194B1A" w:rsidRDefault="005F0E32" w:rsidP="005F0E3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ab/>
      </w:r>
      <w:r w:rsidR="00194B1A" w:rsidRPr="00194B1A">
        <w:rPr>
          <w:rFonts w:ascii="Times New Roman" w:eastAsia="Times New Roman" w:hAnsi="Times New Roman" w:cs="Times New Roman"/>
          <w:bCs/>
          <w:sz w:val="28"/>
          <w:szCs w:val="28"/>
          <w:lang w:eastAsia="ru-RU"/>
        </w:rPr>
        <w:t xml:space="preserve"> </w:t>
      </w:r>
      <w:r w:rsidR="00194B1A" w:rsidRPr="00194B1A">
        <w:rPr>
          <w:rFonts w:ascii="Times New Roman" w:eastAsia="Times New Roman" w:hAnsi="Times New Roman" w:cs="Times New Roman"/>
          <w:sz w:val="28"/>
          <w:szCs w:val="28"/>
          <w:lang w:eastAsia="ru-RU"/>
        </w:rPr>
        <w:t>Максимальное время ожидания в очереди при подаче и получении документов заявителями не должно превышать 15 минут.</w:t>
      </w:r>
    </w:p>
    <w:p w:rsidR="005F0E32" w:rsidRPr="00194B1A" w:rsidRDefault="005F0E32" w:rsidP="005F0E3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94B1A" w:rsidRPr="00194B1A" w:rsidRDefault="005F0E32" w:rsidP="00194B1A">
      <w:pPr>
        <w:autoSpaceDE w:val="0"/>
        <w:autoSpaceDN w:val="0"/>
        <w:adjustRightInd w:val="0"/>
        <w:spacing w:after="0" w:line="240" w:lineRule="auto"/>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w:t>
      </w:r>
      <w:r w:rsidR="00194B1A" w:rsidRPr="00194B1A">
        <w:rPr>
          <w:rFonts w:ascii="Times New Roman" w:eastAsia="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194B1A" w:rsidRPr="00194B1A" w:rsidRDefault="00194B1A" w:rsidP="00194B1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94B1A" w:rsidRPr="00194B1A" w:rsidRDefault="00194B1A" w:rsidP="005F0E32">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Заявление, поступившее Исполнителю по почте или полученное при личном обращении заявителя, регистрируется должностным лицом подразделения, ответственного за делопроизводство, в день его поступления.</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lastRenderedPageBreak/>
        <w:t xml:space="preserve"> 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194B1A" w:rsidRPr="00194B1A" w:rsidRDefault="00194B1A" w:rsidP="00194B1A">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94B1A" w:rsidRPr="00194B1A" w:rsidRDefault="005F0E32" w:rsidP="00194B1A">
      <w:pPr>
        <w:autoSpaceDE w:val="0"/>
        <w:autoSpaceDN w:val="0"/>
        <w:adjustRightInd w:val="0"/>
        <w:spacing w:after="0" w:line="240" w:lineRule="auto"/>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D5E75">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6. </w:t>
      </w:r>
      <w:r w:rsidR="00194B1A" w:rsidRPr="00194B1A">
        <w:rPr>
          <w:rFonts w:ascii="Times New Roman" w:eastAsia="Times New Roman" w:hAnsi="Times New Roman" w:cs="Times New Roman"/>
          <w:sz w:val="28"/>
          <w:szCs w:val="28"/>
        </w:rPr>
        <w:t>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194B1A" w:rsidRPr="00194B1A" w:rsidRDefault="00194B1A" w:rsidP="00194B1A">
      <w:pPr>
        <w:suppressAutoHyphens/>
        <w:spacing w:after="0" w:line="240" w:lineRule="auto"/>
        <w:ind w:left="283" w:firstLine="567"/>
        <w:jc w:val="both"/>
        <w:rPr>
          <w:rFonts w:ascii="Times New Roman" w:eastAsia="Times New Roman" w:hAnsi="Times New Roman" w:cs="Times New Roman"/>
          <w:b/>
          <w:bCs/>
          <w:sz w:val="28"/>
          <w:szCs w:val="28"/>
          <w:lang w:eastAsia="ar-SA"/>
        </w:rPr>
      </w:pPr>
    </w:p>
    <w:p w:rsidR="00194B1A" w:rsidRPr="00194B1A" w:rsidRDefault="00194B1A" w:rsidP="005F0E32">
      <w:pPr>
        <w:spacing w:after="0" w:line="240" w:lineRule="auto"/>
        <w:ind w:firstLine="708"/>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w:t>
      </w:r>
      <w:r w:rsidR="006D5E75">
        <w:rPr>
          <w:rFonts w:ascii="Times New Roman" w:eastAsia="Times New Roman" w:hAnsi="Times New Roman" w:cs="Times New Roman"/>
          <w:sz w:val="28"/>
          <w:szCs w:val="28"/>
        </w:rPr>
        <w:t>16.1.</w:t>
      </w:r>
      <w:r w:rsidRPr="00194B1A">
        <w:rPr>
          <w:rFonts w:ascii="Times New Roman" w:eastAsia="Times New Roman" w:hAnsi="Times New Roman" w:cs="Times New Roman"/>
          <w:sz w:val="28"/>
          <w:szCs w:val="28"/>
        </w:rPr>
        <w:t>Прием граждан осуществляется в специально выделенных для предоставления муниципальных услуг помещениях.</w:t>
      </w:r>
    </w:p>
    <w:p w:rsidR="00194B1A" w:rsidRPr="00194B1A" w:rsidRDefault="005F0E32"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D5E75">
        <w:rPr>
          <w:rFonts w:ascii="Times New Roman" w:eastAsia="Times New Roman" w:hAnsi="Times New Roman" w:cs="Times New Roman"/>
          <w:sz w:val="28"/>
          <w:szCs w:val="28"/>
        </w:rPr>
        <w:t>16.2.</w:t>
      </w:r>
      <w:r w:rsidR="00194B1A" w:rsidRPr="00194B1A">
        <w:rPr>
          <w:rFonts w:ascii="Times New Roman" w:eastAsia="Times New Roman" w:hAnsi="Times New Roman" w:cs="Times New Roman"/>
          <w:sz w:val="28"/>
          <w:szCs w:val="28"/>
        </w:rPr>
        <w:t>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194B1A" w:rsidRPr="00194B1A" w:rsidRDefault="00F97628" w:rsidP="00194B1A">
      <w:pPr>
        <w:spacing w:after="0" w:line="240" w:lineRule="auto"/>
        <w:ind w:firstLine="709"/>
        <w:jc w:val="both"/>
        <w:rPr>
          <w:rFonts w:ascii="Times New Roman" w:eastAsia="Times New Roman" w:hAnsi="Times New Roman" w:cs="Times New Roman"/>
          <w:sz w:val="28"/>
          <w:szCs w:val="28"/>
        </w:rPr>
      </w:pPr>
      <w:r w:rsidRPr="00954C2C">
        <w:rPr>
          <w:rFonts w:ascii="Times New Roman" w:eastAsia="Times New Roman" w:hAnsi="Times New Roman" w:cs="Times New Roman"/>
          <w:sz w:val="28"/>
          <w:szCs w:val="28"/>
        </w:rPr>
        <w:t>Входы в помещения, где осуществляется реализация путевок,</w:t>
      </w:r>
      <w:r w:rsidR="00194B1A" w:rsidRPr="00954C2C">
        <w:rPr>
          <w:rFonts w:ascii="Times New Roman" w:eastAsia="Times New Roman" w:hAnsi="Times New Roman" w:cs="Times New Roman"/>
          <w:sz w:val="28"/>
          <w:szCs w:val="28"/>
        </w:rPr>
        <w:t xml:space="preserve"> оборудуются пандусами, расширенными проходами, позволяющими обеспечить беспрепятственный доступ инвалидов, включая инвалидов-колясочников.</w:t>
      </w:r>
    </w:p>
    <w:p w:rsidR="00194B1A" w:rsidRPr="00194B1A" w:rsidRDefault="00194B1A" w:rsidP="005F0E32">
      <w:pPr>
        <w:spacing w:after="0" w:line="240" w:lineRule="auto"/>
        <w:ind w:firstLine="708"/>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w:t>
      </w:r>
      <w:r w:rsidR="006D5E75">
        <w:rPr>
          <w:rFonts w:ascii="Times New Roman" w:eastAsia="Times New Roman" w:hAnsi="Times New Roman" w:cs="Times New Roman"/>
          <w:sz w:val="28"/>
          <w:szCs w:val="28"/>
        </w:rPr>
        <w:t>16.3.</w:t>
      </w:r>
      <w:r w:rsidRPr="00194B1A">
        <w:rPr>
          <w:rFonts w:ascii="Times New Roman" w:eastAsia="Times New Roman" w:hAnsi="Times New Roman" w:cs="Times New Roman"/>
          <w:sz w:val="28"/>
          <w:szCs w:val="28"/>
        </w:rPr>
        <w:t xml:space="preserve">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в том числе необходимым наличием доступных мест общего пользования (туалет, гардероб)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__2__ мест. </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В местах ожидания имеются средства для оказания первой помощи и доступные места общего пользования.</w:t>
      </w:r>
    </w:p>
    <w:p w:rsidR="00194B1A" w:rsidRPr="00194B1A" w:rsidRDefault="006D5E75" w:rsidP="005F0E32">
      <w:pPr>
        <w:spacing w:after="0" w:line="240" w:lineRule="auto"/>
        <w:ind w:firstLine="708"/>
        <w:jc w:val="both"/>
        <w:rPr>
          <w:rFonts w:ascii="Times New Roman" w:eastAsia="Times New Roman" w:hAnsi="Times New Roman" w:cs="Times New Roman"/>
          <w:sz w:val="28"/>
          <w:szCs w:val="28"/>
        </w:rPr>
      </w:pPr>
      <w:bookmarkStart w:id="4" w:name="sub_243"/>
      <w:r>
        <w:rPr>
          <w:rFonts w:ascii="Times New Roman" w:eastAsia="Times New Roman" w:hAnsi="Times New Roman" w:cs="Times New Roman"/>
          <w:sz w:val="28"/>
          <w:szCs w:val="28"/>
        </w:rPr>
        <w:t>16.4.</w:t>
      </w:r>
      <w:r w:rsidR="00194B1A" w:rsidRPr="00194B1A">
        <w:rPr>
          <w:rFonts w:ascii="Times New Roman" w:eastAsia="Times New Roman" w:hAnsi="Times New Roman" w:cs="Times New Roman"/>
          <w:sz w:val="28"/>
          <w:szCs w:val="28"/>
        </w:rPr>
        <w:t xml:space="preserve">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w:t>
      </w:r>
      <w:r w:rsidR="006D5E75">
        <w:rPr>
          <w:rFonts w:ascii="Times New Roman" w:eastAsia="Times New Roman" w:hAnsi="Times New Roman" w:cs="Times New Roman"/>
          <w:sz w:val="28"/>
          <w:szCs w:val="28"/>
        </w:rPr>
        <w:t>16.5.</w:t>
      </w:r>
      <w:r w:rsidRPr="00194B1A">
        <w:rPr>
          <w:rFonts w:ascii="Times New Roman" w:eastAsia="Times New Roman" w:hAnsi="Times New Roman" w:cs="Times New Roman"/>
          <w:sz w:val="28"/>
          <w:szCs w:val="28"/>
        </w:rPr>
        <w:t>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bookmarkEnd w:id="4"/>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Должностные лица, ответственные за предоставление муниципальной услуги, обязаны иметь личные нагрудные идентификационные карточки (бейджи) с указанием фамилии, имени, отчества и должности либо таблички </w:t>
      </w:r>
      <w:r w:rsidRPr="00194B1A">
        <w:rPr>
          <w:rFonts w:ascii="Times New Roman" w:eastAsia="Times New Roman" w:hAnsi="Times New Roman" w:cs="Times New Roman"/>
          <w:sz w:val="28"/>
          <w:szCs w:val="28"/>
        </w:rPr>
        <w:lastRenderedPageBreak/>
        <w:t>аналогичного содержания на рабочих местах. Место для приема заявителей оборудуется стульями, столом для написания и размещения заявлений, других документов.</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w:t>
      </w:r>
      <w:r w:rsidR="006D5E75">
        <w:rPr>
          <w:rFonts w:ascii="Times New Roman" w:eastAsia="Times New Roman" w:hAnsi="Times New Roman" w:cs="Times New Roman"/>
          <w:sz w:val="28"/>
          <w:szCs w:val="28"/>
        </w:rPr>
        <w:t>16.6.</w:t>
      </w:r>
      <w:r w:rsidRPr="00194B1A">
        <w:rPr>
          <w:rFonts w:ascii="Times New Roman" w:eastAsia="Times New Roman" w:hAnsi="Times New Roman" w:cs="Times New Roman"/>
          <w:sz w:val="28"/>
          <w:szCs w:val="28"/>
        </w:rPr>
        <w:t>Места информирования, предназначенные для ознакомления заявителей с информационными материалами, оборудуются:</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стульями и столами для оформления документов.</w:t>
      </w:r>
    </w:p>
    <w:p w:rsidR="00194B1A" w:rsidRPr="00194B1A" w:rsidRDefault="006D5E75"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16.7.</w:t>
      </w:r>
      <w:r w:rsidR="00194B1A" w:rsidRPr="00194B1A">
        <w:rPr>
          <w:rFonts w:ascii="Times New Roman" w:eastAsia="Times New Roman" w:hAnsi="Times New Roman" w:cs="Times New Roman"/>
          <w:sz w:val="28"/>
          <w:szCs w:val="28"/>
        </w:rPr>
        <w:t xml:space="preserve"> К информационным стендам должна быть обеспечена возможность свободного доступа граждан.</w:t>
      </w:r>
    </w:p>
    <w:p w:rsidR="00194B1A" w:rsidRPr="00194B1A" w:rsidRDefault="006D5E75"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16.8.</w:t>
      </w:r>
      <w:r w:rsidR="00194B1A" w:rsidRPr="00194B1A">
        <w:rPr>
          <w:rFonts w:ascii="Times New Roman" w:eastAsia="Times New Roman" w:hAnsi="Times New Roman" w:cs="Times New Roman"/>
          <w:sz w:val="28"/>
          <w:szCs w:val="28"/>
        </w:rPr>
        <w:t>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194B1A" w:rsidRPr="00194B1A" w:rsidRDefault="006D5E75"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16.9.</w:t>
      </w:r>
      <w:r w:rsidR="00194B1A" w:rsidRPr="00194B1A">
        <w:rPr>
          <w:rFonts w:ascii="Times New Roman" w:eastAsia="Times New Roman" w:hAnsi="Times New Roman" w:cs="Times New Roman"/>
          <w:sz w:val="28"/>
          <w:szCs w:val="28"/>
        </w:rPr>
        <w:t>Исполнитель должен быть оснащен рабочими местами с доступом к автоматизированным информационным системам обеспечивающим:</w:t>
      </w:r>
    </w:p>
    <w:p w:rsidR="00194B1A" w:rsidRPr="00194B1A" w:rsidRDefault="006D5E75"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94B1A" w:rsidRPr="00194B1A">
        <w:rPr>
          <w:rFonts w:ascii="Times New Roman" w:eastAsia="Times New Roman" w:hAnsi="Times New Roman" w:cs="Times New Roman"/>
          <w:sz w:val="28"/>
          <w:szCs w:val="28"/>
        </w:rPr>
        <w:t>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w:t>
      </w:r>
      <w:r w:rsidR="006D5E75">
        <w:rPr>
          <w:rFonts w:ascii="Times New Roman" w:eastAsia="Times New Roman" w:hAnsi="Times New Roman" w:cs="Times New Roman"/>
          <w:sz w:val="28"/>
          <w:szCs w:val="28"/>
        </w:rPr>
        <w:t>-</w:t>
      </w:r>
      <w:r w:rsidRPr="00194B1A">
        <w:rPr>
          <w:rFonts w:ascii="Times New Roman" w:eastAsia="Times New Roman" w:hAnsi="Times New Roman" w:cs="Times New Roman"/>
          <w:sz w:val="28"/>
          <w:szCs w:val="28"/>
        </w:rPr>
        <w:t>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194B1A" w:rsidRPr="00194B1A" w:rsidRDefault="006D5E75"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94B1A" w:rsidRPr="00194B1A">
        <w:rPr>
          <w:rFonts w:ascii="Times New Roman" w:eastAsia="Times New Roman" w:hAnsi="Times New Roman" w:cs="Times New Roman"/>
          <w:sz w:val="28"/>
          <w:szCs w:val="28"/>
        </w:rPr>
        <w:t>ведение и хранение дела заявителя в электронной форме;</w:t>
      </w:r>
    </w:p>
    <w:p w:rsidR="00194B1A" w:rsidRPr="00194B1A" w:rsidRDefault="006D5E75" w:rsidP="005F0E32">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194B1A" w:rsidRPr="00194B1A">
        <w:rPr>
          <w:rFonts w:ascii="Times New Roman" w:eastAsia="Times New Roman" w:hAnsi="Times New Roman" w:cs="Times New Roman"/>
          <w:sz w:val="28"/>
          <w:szCs w:val="28"/>
        </w:rPr>
        <w:t>предоставление по запросу заявителя сведений о ходе предоставления муниципальной услуги;</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w:t>
      </w:r>
      <w:r w:rsidR="006D5E75">
        <w:rPr>
          <w:rFonts w:ascii="Times New Roman" w:eastAsia="Times New Roman" w:hAnsi="Times New Roman" w:cs="Times New Roman"/>
          <w:sz w:val="28"/>
          <w:szCs w:val="28"/>
        </w:rPr>
        <w:t>-</w:t>
      </w:r>
      <w:r w:rsidRPr="00194B1A">
        <w:rPr>
          <w:rFonts w:ascii="Times New Roman" w:eastAsia="Times New Roman" w:hAnsi="Times New Roman" w:cs="Times New Roman"/>
          <w:sz w:val="28"/>
          <w:szCs w:val="28"/>
        </w:rPr>
        <w:t>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194B1A" w:rsidRPr="00194B1A" w:rsidRDefault="00194B1A" w:rsidP="00194B1A">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94B1A" w:rsidRPr="00194B1A" w:rsidRDefault="005F0E32" w:rsidP="00194B1A">
      <w:pPr>
        <w:autoSpaceDE w:val="0"/>
        <w:autoSpaceDN w:val="0"/>
        <w:adjustRightInd w:val="0"/>
        <w:spacing w:after="0" w:line="240" w:lineRule="auto"/>
        <w:jc w:val="center"/>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17. </w:t>
      </w:r>
      <w:r w:rsidR="00194B1A" w:rsidRPr="00194B1A">
        <w:rPr>
          <w:rFonts w:ascii="Times New Roman" w:eastAsia="Times New Roman" w:hAnsi="Times New Roman" w:cs="Times New Roman"/>
          <w:sz w:val="28"/>
          <w:szCs w:val="28"/>
        </w:rPr>
        <w:t>Показатели доступности и качества муниципальной услуги</w:t>
      </w:r>
    </w:p>
    <w:p w:rsidR="00194B1A" w:rsidRPr="00194B1A" w:rsidRDefault="00194B1A" w:rsidP="00194B1A">
      <w:pPr>
        <w:suppressAutoHyphens/>
        <w:spacing w:after="0" w:line="240" w:lineRule="auto"/>
        <w:ind w:left="283" w:firstLine="567"/>
        <w:jc w:val="center"/>
        <w:rPr>
          <w:rFonts w:ascii="Times New Roman" w:eastAsia="Times New Roman" w:hAnsi="Times New Roman" w:cs="Times New Roman"/>
          <w:b/>
          <w:bCs/>
          <w:sz w:val="28"/>
          <w:szCs w:val="28"/>
          <w:lang w:eastAsia="ar-SA"/>
        </w:rPr>
      </w:pPr>
    </w:p>
    <w:p w:rsidR="00194B1A" w:rsidRPr="00194B1A" w:rsidRDefault="005F0E32" w:rsidP="00194B1A">
      <w:pPr>
        <w:spacing w:after="0" w:line="240" w:lineRule="auto"/>
        <w:ind w:firstLine="709"/>
        <w:jc w:val="both"/>
        <w:rPr>
          <w:rFonts w:ascii="Times New Roman" w:eastAsia="Times New Roman" w:hAnsi="Times New Roman" w:cs="Times New Roman"/>
          <w:sz w:val="28"/>
          <w:szCs w:val="28"/>
        </w:rPr>
      </w:pPr>
      <w:bookmarkStart w:id="5" w:name="sub_213"/>
      <w:r>
        <w:rPr>
          <w:rFonts w:ascii="Times New Roman" w:eastAsia="Times New Roman" w:hAnsi="Times New Roman" w:cs="Times New Roman"/>
          <w:sz w:val="28"/>
          <w:szCs w:val="28"/>
        </w:rPr>
        <w:t>17.1.</w:t>
      </w:r>
      <w:r w:rsidR="00194B1A" w:rsidRPr="00194B1A">
        <w:rPr>
          <w:rFonts w:ascii="Times New Roman" w:eastAsia="Times New Roman" w:hAnsi="Times New Roman" w:cs="Times New Roman"/>
          <w:sz w:val="28"/>
          <w:szCs w:val="28"/>
        </w:rPr>
        <w:t> Показатели доступности и качества муниципальной услуги</w:t>
      </w:r>
    </w:p>
    <w:bookmarkEnd w:id="5"/>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Показателями доступности и качества муниципальной услуги являются:</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открытость информации о муниципальной услуге;</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своевременность предоставления муниципальной услуги;</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точное соблюдение требований законодательства и Административного регламента при предоставлении муниципальной услуги;</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lastRenderedPageBreak/>
        <w:t>компетентность специалистов Исполнителя в вопросах предоставления муниципальной услуги;</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вежливость и корректность специалистов Исполнителя;</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комфортность ожидания и получения муниципальной услуги;</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отсутствие жалоб со стороны заявителей на нарушение требований стандарта предоставления муниципальной услуги.</w:t>
      </w:r>
    </w:p>
    <w:p w:rsidR="00194B1A" w:rsidRPr="00194B1A" w:rsidRDefault="005F0E32"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17.2.</w:t>
      </w:r>
      <w:r w:rsidR="00194B1A" w:rsidRPr="00194B1A">
        <w:rPr>
          <w:rFonts w:ascii="Times New Roman" w:eastAsia="Times New Roman" w:hAnsi="Times New Roman" w:cs="Times New Roman"/>
          <w:sz w:val="28"/>
          <w:szCs w:val="28"/>
          <w:lang w:eastAsia="ru-RU"/>
        </w:rPr>
        <w:t xml:space="preserve"> Иные требования, в том числе учитывающие особенности предоставления муниципальной услуги в электронной форме:</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 xml:space="preserve"> доступность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 xml:space="preserve"> возможность заполнения заявителями запроса и иных документов, необходимых для получения муниципальной услуги, в электронной форме;</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 xml:space="preserve">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 xml:space="preserve"> возможность получения заявителем сведений о ходе выполнения запроса о предоставлении муниципальной услуги в электронной форме;</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 xml:space="preserve"> взаимодействие Исполнителя 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194B1A" w:rsidRPr="00194B1A" w:rsidRDefault="005F0E32" w:rsidP="00194B1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 </w:t>
      </w:r>
      <w:r w:rsidR="00194B1A" w:rsidRPr="00194B1A">
        <w:rPr>
          <w:rFonts w:ascii="Times New Roman" w:eastAsia="Times New Roman" w:hAnsi="Times New Roman" w:cs="Times New Roman"/>
          <w:sz w:val="28"/>
          <w:szCs w:val="28"/>
          <w:lang w:eastAsia="ru-RU"/>
        </w:rPr>
        <w:t>Иные требования, в том числе учитывающие особенности предоставления</w:t>
      </w:r>
    </w:p>
    <w:p w:rsidR="00194B1A" w:rsidRPr="00194B1A" w:rsidRDefault="00194B1A" w:rsidP="00194B1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муниципальной услуги в многофункциональных центрах предоставления</w:t>
      </w:r>
    </w:p>
    <w:p w:rsidR="00194B1A" w:rsidRPr="00194B1A" w:rsidRDefault="00194B1A" w:rsidP="00194B1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государственных и муниципальных услуг и особенности</w:t>
      </w:r>
    </w:p>
    <w:p w:rsidR="00194B1A" w:rsidRPr="00194B1A" w:rsidRDefault="00194B1A" w:rsidP="00194B1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предоставления муниципальной услуги в электронной форме</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94B1A" w:rsidRPr="00194B1A" w:rsidRDefault="005F0E32"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18.1</w:t>
      </w:r>
      <w:r w:rsidR="00194B1A" w:rsidRPr="00194B1A">
        <w:rPr>
          <w:rFonts w:ascii="Times New Roman" w:eastAsia="Times New Roman" w:hAnsi="Times New Roman" w:cs="Times New Roman"/>
          <w:sz w:val="28"/>
          <w:szCs w:val="28"/>
          <w:lang w:eastAsia="ru-RU"/>
        </w:rPr>
        <w:t>. Иные требования к предоставлению муниципальной услуги: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мониторинг хода предоставления муниципальной услуги.</w:t>
      </w:r>
    </w:p>
    <w:p w:rsidR="00194B1A" w:rsidRPr="00194B1A" w:rsidRDefault="005F0E32" w:rsidP="005F0E3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18.2</w:t>
      </w:r>
      <w:r w:rsidR="00194B1A" w:rsidRPr="00194B1A">
        <w:rPr>
          <w:rFonts w:ascii="Times New Roman" w:eastAsia="Times New Roman" w:hAnsi="Times New Roman" w:cs="Times New Roman"/>
          <w:sz w:val="28"/>
          <w:szCs w:val="28"/>
          <w:lang w:eastAsia="ru-RU"/>
        </w:rPr>
        <w:t xml:space="preserve">.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w:t>
      </w:r>
      <w:r w:rsidR="00194B1A" w:rsidRPr="00194B1A">
        <w:rPr>
          <w:rFonts w:ascii="Times New Roman" w:eastAsia="Times New Roman" w:hAnsi="Times New Roman" w:cs="Times New Roman"/>
          <w:sz w:val="28"/>
          <w:szCs w:val="28"/>
          <w:lang w:eastAsia="ru-RU"/>
        </w:rPr>
        <w:lastRenderedPageBreak/>
        <w:t>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194B1A" w:rsidRPr="00194B1A" w:rsidRDefault="00194B1A" w:rsidP="00194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94B1A">
        <w:rPr>
          <w:rFonts w:ascii="Times New Roman" w:eastAsia="Times New Roman" w:hAnsi="Times New Roman" w:cs="Times New Roman"/>
          <w:sz w:val="28"/>
          <w:szCs w:val="28"/>
          <w:lang w:eastAsia="ru-RU"/>
        </w:rPr>
        <w:t>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w:t>
      </w:r>
    </w:p>
    <w:p w:rsidR="00194B1A" w:rsidRPr="00194B1A" w:rsidRDefault="006D5E75" w:rsidP="005F0E3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5F0E32">
        <w:rPr>
          <w:rFonts w:ascii="Times New Roman" w:eastAsia="Times New Roman" w:hAnsi="Times New Roman" w:cs="Times New Roman"/>
          <w:sz w:val="28"/>
          <w:szCs w:val="28"/>
        </w:rPr>
        <w:t>.3.</w:t>
      </w:r>
      <w:r w:rsidR="00194B1A" w:rsidRPr="00194B1A">
        <w:rPr>
          <w:rFonts w:ascii="Times New Roman" w:eastAsia="Times New Roman" w:hAnsi="Times New Roman" w:cs="Times New Roman"/>
          <w:sz w:val="28"/>
          <w:szCs w:val="28"/>
        </w:rPr>
        <w:t xml:space="preserve"> Особенности предоставления муниципальной услуги в электронной форме.</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Предоставление муниципальной услуги в электронной форме осуществляется путем использования средств электронной связи.</w:t>
      </w:r>
    </w:p>
    <w:p w:rsidR="00194B1A" w:rsidRPr="00194B1A" w:rsidRDefault="00194B1A" w:rsidP="00194B1A">
      <w:pPr>
        <w:spacing w:after="0" w:line="240" w:lineRule="auto"/>
        <w:ind w:firstLine="720"/>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Формы и виды обращений заявителя:</w:t>
      </w:r>
    </w:p>
    <w:p w:rsidR="00194B1A" w:rsidRPr="00194B1A" w:rsidRDefault="00194B1A" w:rsidP="00194B1A">
      <w:pPr>
        <w:spacing w:after="0" w:line="240" w:lineRule="auto"/>
        <w:ind w:firstLine="720"/>
        <w:jc w:val="both"/>
        <w:rPr>
          <w:rFonts w:ascii="Times New Roman" w:eastAsia="Times New Roman" w:hAnsi="Times New Roman" w:cs="Times New Roman"/>
          <w:sz w:val="28"/>
          <w:szCs w:val="28"/>
        </w:rPr>
      </w:pPr>
    </w:p>
    <w:tbl>
      <w:tblPr>
        <w:tblW w:w="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1134"/>
        <w:gridCol w:w="863"/>
        <w:gridCol w:w="555"/>
        <w:gridCol w:w="696"/>
        <w:gridCol w:w="696"/>
        <w:gridCol w:w="567"/>
        <w:gridCol w:w="2126"/>
        <w:gridCol w:w="1301"/>
      </w:tblGrid>
      <w:tr w:rsidR="00194B1A" w:rsidRPr="00194B1A" w:rsidTr="00194B1A">
        <w:trPr>
          <w:trHeight w:val="1710"/>
        </w:trPr>
        <w:tc>
          <w:tcPr>
            <w:tcW w:w="425" w:type="dxa"/>
            <w:vMerge w:val="restart"/>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w:t>
            </w:r>
          </w:p>
        </w:tc>
        <w:tc>
          <w:tcPr>
            <w:tcW w:w="1985" w:type="dxa"/>
            <w:vMerge w:val="restart"/>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Наименование документа</w:t>
            </w:r>
          </w:p>
        </w:tc>
        <w:tc>
          <w:tcPr>
            <w:tcW w:w="1134" w:type="dxa"/>
            <w:vMerge w:val="restart"/>
            <w:tcBorders>
              <w:top w:val="single" w:sz="4" w:space="0" w:color="auto"/>
              <w:left w:val="single" w:sz="4" w:space="0" w:color="auto"/>
              <w:bottom w:val="single" w:sz="4" w:space="0" w:color="auto"/>
              <w:right w:val="single" w:sz="4" w:space="0" w:color="auto"/>
            </w:tcBorders>
            <w:textDirection w:val="btLr"/>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Необходимость предоставления, в следующих случаях</w:t>
            </w:r>
          </w:p>
        </w:tc>
        <w:tc>
          <w:tcPr>
            <w:tcW w:w="2114" w:type="dxa"/>
            <w:gridSpan w:val="3"/>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Личный прием</w:t>
            </w:r>
          </w:p>
        </w:tc>
        <w:tc>
          <w:tcPr>
            <w:tcW w:w="4690" w:type="dxa"/>
            <w:gridSpan w:val="4"/>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Обращение через «Портал государственных и муниципальных услуг Забайкальского края»</w:t>
            </w:r>
          </w:p>
        </w:tc>
      </w:tr>
      <w:tr w:rsidR="00194B1A" w:rsidRPr="00194B1A" w:rsidTr="00194B1A">
        <w:trPr>
          <w:trHeight w:val="142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76" w:lineRule="auto"/>
              <w:rPr>
                <w:rFonts w:ascii="Times New Roman" w:eastAsia="Times New Roman" w:hAnsi="Times New Roman" w:cs="Times New Roman"/>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76" w:lineRule="auto"/>
              <w:rPr>
                <w:rFonts w:ascii="Times New Roman" w:eastAsia="Times New Roman" w:hAnsi="Times New Roman" w:cs="Times New Roman"/>
                <w:b/>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76" w:lineRule="auto"/>
              <w:rPr>
                <w:rFonts w:ascii="Times New Roman" w:eastAsia="Times New Roman" w:hAnsi="Times New Roman" w:cs="Times New Roman"/>
                <w:b/>
                <w:bCs/>
                <w:sz w:val="20"/>
                <w:szCs w:val="20"/>
              </w:rPr>
            </w:pPr>
          </w:p>
        </w:tc>
        <w:tc>
          <w:tcPr>
            <w:tcW w:w="1418" w:type="dxa"/>
            <w:gridSpan w:val="2"/>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Бумажный вид</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Электронный вид</w:t>
            </w:r>
          </w:p>
        </w:tc>
        <w:tc>
          <w:tcPr>
            <w:tcW w:w="1263" w:type="dxa"/>
            <w:gridSpan w:val="2"/>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Бумажный вид</w:t>
            </w:r>
          </w:p>
        </w:tc>
        <w:tc>
          <w:tcPr>
            <w:tcW w:w="212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Бумажно-электронный вид</w:t>
            </w:r>
          </w:p>
        </w:tc>
        <w:tc>
          <w:tcPr>
            <w:tcW w:w="1301"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Электронный</w:t>
            </w:r>
          </w:p>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 вид</w:t>
            </w:r>
          </w:p>
        </w:tc>
      </w:tr>
      <w:tr w:rsidR="00194B1A" w:rsidRPr="00194B1A" w:rsidTr="00194B1A">
        <w:trPr>
          <w:trHeight w:val="87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76" w:lineRule="auto"/>
              <w:rPr>
                <w:rFonts w:ascii="Times New Roman" w:eastAsia="Times New Roman" w:hAnsi="Times New Roman" w:cs="Times New Roman"/>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76" w:lineRule="auto"/>
              <w:rPr>
                <w:rFonts w:ascii="Times New Roman" w:eastAsia="Times New Roman" w:hAnsi="Times New Roman" w:cs="Times New Roman"/>
                <w:b/>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76" w:lineRule="auto"/>
              <w:rPr>
                <w:rFonts w:ascii="Times New Roman" w:eastAsia="Times New Roman" w:hAnsi="Times New Roman" w:cs="Times New Roman"/>
                <w:b/>
                <w:bCs/>
                <w:sz w:val="20"/>
                <w:szCs w:val="20"/>
              </w:rPr>
            </w:pPr>
          </w:p>
        </w:tc>
        <w:tc>
          <w:tcPr>
            <w:tcW w:w="863"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Вид документа</w:t>
            </w:r>
          </w:p>
        </w:tc>
        <w:tc>
          <w:tcPr>
            <w:tcW w:w="55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Кол-во</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Вид документа</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Вид документа</w:t>
            </w:r>
          </w:p>
        </w:tc>
        <w:tc>
          <w:tcPr>
            <w:tcW w:w="567"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Кол-во</w:t>
            </w:r>
          </w:p>
        </w:tc>
        <w:tc>
          <w:tcPr>
            <w:tcW w:w="212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Вид документа</w:t>
            </w:r>
          </w:p>
        </w:tc>
        <w:tc>
          <w:tcPr>
            <w:tcW w:w="1301"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b/>
                <w:bCs/>
                <w:sz w:val="20"/>
                <w:szCs w:val="20"/>
              </w:rPr>
            </w:pPr>
            <w:r w:rsidRPr="00194B1A">
              <w:rPr>
                <w:rFonts w:ascii="Times New Roman" w:eastAsia="Times New Roman" w:hAnsi="Times New Roman" w:cs="Times New Roman"/>
                <w:b/>
                <w:bCs/>
                <w:sz w:val="20"/>
                <w:szCs w:val="20"/>
              </w:rPr>
              <w:t>Вид документа</w:t>
            </w:r>
          </w:p>
        </w:tc>
      </w:tr>
      <w:tr w:rsidR="00194B1A" w:rsidRPr="00194B1A" w:rsidTr="00194B1A">
        <w:trPr>
          <w:trHeight w:val="1338"/>
        </w:trPr>
        <w:tc>
          <w:tcPr>
            <w:tcW w:w="42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pacing w:val="-4"/>
                <w:sz w:val="20"/>
                <w:szCs w:val="20"/>
              </w:rPr>
              <w:t>Заявление по установленной форме (приложение № 2)</w:t>
            </w:r>
          </w:p>
        </w:tc>
        <w:tc>
          <w:tcPr>
            <w:tcW w:w="1134"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 xml:space="preserve">Оригинал </w:t>
            </w:r>
          </w:p>
        </w:tc>
        <w:tc>
          <w:tcPr>
            <w:tcW w:w="55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1</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200" w:line="276" w:lineRule="auto"/>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76"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 Скан-копия документа, сформированного в бумажном виде,  заверенная простой ЭЦП</w:t>
            </w:r>
          </w:p>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 </w:t>
            </w:r>
          </w:p>
        </w:tc>
        <w:tc>
          <w:tcPr>
            <w:tcW w:w="1301"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 Документ, подписанный простой ЭЦП</w:t>
            </w:r>
          </w:p>
        </w:tc>
      </w:tr>
      <w:tr w:rsidR="00194B1A" w:rsidRPr="00194B1A" w:rsidTr="00194B1A">
        <w:trPr>
          <w:trHeight w:val="1338"/>
        </w:trPr>
        <w:tc>
          <w:tcPr>
            <w:tcW w:w="42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2</w:t>
            </w:r>
          </w:p>
        </w:tc>
        <w:tc>
          <w:tcPr>
            <w:tcW w:w="198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pacing w:val="-4"/>
                <w:sz w:val="20"/>
                <w:szCs w:val="20"/>
              </w:rPr>
            </w:pPr>
            <w:r w:rsidRPr="00194B1A">
              <w:rPr>
                <w:rFonts w:ascii="Times New Roman" w:eastAsia="Times New Roman" w:hAnsi="Times New Roman" w:cs="Times New Roman"/>
                <w:spacing w:val="-4"/>
                <w:sz w:val="20"/>
                <w:szCs w:val="20"/>
              </w:rPr>
              <w:t>Документ, удостоверяющий личность родителя или иного законного представителя</w:t>
            </w:r>
          </w:p>
        </w:tc>
        <w:tc>
          <w:tcPr>
            <w:tcW w:w="1134"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Оригинал</w:t>
            </w:r>
          </w:p>
        </w:tc>
        <w:tc>
          <w:tcPr>
            <w:tcW w:w="55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1</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УЭК</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200" w:line="276" w:lineRule="auto"/>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76"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Скан-копия документа, сформированного в бумажном виде,  заверенная усиленной квалифицированной ЭЦП</w:t>
            </w:r>
          </w:p>
        </w:tc>
        <w:tc>
          <w:tcPr>
            <w:tcW w:w="1301"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УЭК</w:t>
            </w:r>
          </w:p>
        </w:tc>
      </w:tr>
      <w:tr w:rsidR="00194B1A" w:rsidRPr="00194B1A" w:rsidTr="00194B1A">
        <w:trPr>
          <w:trHeight w:val="1338"/>
        </w:trPr>
        <w:tc>
          <w:tcPr>
            <w:tcW w:w="42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3</w:t>
            </w:r>
          </w:p>
        </w:tc>
        <w:tc>
          <w:tcPr>
            <w:tcW w:w="198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pacing w:val="-4"/>
                <w:sz w:val="20"/>
                <w:szCs w:val="20"/>
              </w:rPr>
            </w:pPr>
            <w:r w:rsidRPr="00194B1A">
              <w:rPr>
                <w:rFonts w:ascii="Times New Roman" w:eastAsia="Times New Roman" w:hAnsi="Times New Roman" w:cs="Times New Roman"/>
                <w:spacing w:val="-4"/>
                <w:sz w:val="20"/>
                <w:szCs w:val="20"/>
              </w:rPr>
              <w:t>Документ, удостоверяющий полномочия представителя</w:t>
            </w:r>
          </w:p>
        </w:tc>
        <w:tc>
          <w:tcPr>
            <w:tcW w:w="1134"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Оригинал</w:t>
            </w:r>
          </w:p>
        </w:tc>
        <w:tc>
          <w:tcPr>
            <w:tcW w:w="55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1</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200" w:line="276" w:lineRule="auto"/>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76"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Скан-копия документа, сформированного в бумажном виде,  заверенная усиленной квалифицированной ЭЦП</w:t>
            </w:r>
          </w:p>
        </w:tc>
        <w:tc>
          <w:tcPr>
            <w:tcW w:w="1301"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 Документ, подписанный усиленной квалифицированной ЭЦП</w:t>
            </w:r>
          </w:p>
        </w:tc>
      </w:tr>
      <w:tr w:rsidR="00194B1A" w:rsidRPr="00194B1A" w:rsidTr="00194B1A">
        <w:trPr>
          <w:trHeight w:val="1338"/>
        </w:trPr>
        <w:tc>
          <w:tcPr>
            <w:tcW w:w="42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pacing w:val="-4"/>
                <w:sz w:val="20"/>
                <w:szCs w:val="20"/>
              </w:rPr>
            </w:pPr>
            <w:r w:rsidRPr="00194B1A">
              <w:rPr>
                <w:rFonts w:ascii="Times New Roman" w:eastAsia="Times New Roman" w:hAnsi="Times New Roman" w:cs="Times New Roman"/>
                <w:sz w:val="20"/>
                <w:szCs w:val="20"/>
              </w:rPr>
              <w:t>копия квитанции об оплате стоимости  направления (путевки)</w:t>
            </w:r>
          </w:p>
        </w:tc>
        <w:tc>
          <w:tcPr>
            <w:tcW w:w="1134"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Оригинал</w:t>
            </w:r>
          </w:p>
        </w:tc>
        <w:tc>
          <w:tcPr>
            <w:tcW w:w="555"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1</w:t>
            </w:r>
          </w:p>
        </w:tc>
        <w:tc>
          <w:tcPr>
            <w:tcW w:w="69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w:t>
            </w:r>
          </w:p>
        </w:tc>
        <w:tc>
          <w:tcPr>
            <w:tcW w:w="696" w:type="dxa"/>
            <w:tcBorders>
              <w:top w:val="single" w:sz="4" w:space="0" w:color="auto"/>
              <w:left w:val="single" w:sz="4" w:space="0" w:color="auto"/>
              <w:bottom w:val="single" w:sz="4" w:space="0" w:color="auto"/>
              <w:right w:val="single" w:sz="4" w:space="0" w:color="auto"/>
            </w:tcBorders>
          </w:tcPr>
          <w:p w:rsidR="00194B1A" w:rsidRPr="00194B1A" w:rsidRDefault="00194B1A" w:rsidP="00194B1A">
            <w:pPr>
              <w:spacing w:after="0" w:line="240" w:lineRule="auto"/>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194B1A" w:rsidRPr="00194B1A" w:rsidRDefault="00194B1A" w:rsidP="00194B1A">
            <w:pPr>
              <w:spacing w:after="0" w:line="240" w:lineRule="auto"/>
              <w:rPr>
                <w:rFonts w:ascii="Times New Roman" w:eastAsia="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Скан-копия документа, сформированного в бумажном виде,  заверенная усиленной квалифицированной ЭЦП</w:t>
            </w:r>
          </w:p>
        </w:tc>
        <w:tc>
          <w:tcPr>
            <w:tcW w:w="1301"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rPr>
                <w:rFonts w:ascii="Times New Roman" w:eastAsia="Times New Roman" w:hAnsi="Times New Roman" w:cs="Times New Roman"/>
                <w:sz w:val="20"/>
                <w:szCs w:val="20"/>
              </w:rPr>
            </w:pPr>
            <w:r w:rsidRPr="00194B1A">
              <w:rPr>
                <w:rFonts w:ascii="Times New Roman" w:eastAsia="Times New Roman" w:hAnsi="Times New Roman" w:cs="Times New Roman"/>
                <w:sz w:val="20"/>
                <w:szCs w:val="20"/>
              </w:rPr>
              <w:t> Документ, подписанный усиленной квалифицированной ЭЦП</w:t>
            </w:r>
          </w:p>
        </w:tc>
      </w:tr>
    </w:tbl>
    <w:p w:rsidR="00194B1A" w:rsidRPr="00194B1A" w:rsidRDefault="00194B1A" w:rsidP="00194B1A">
      <w:pPr>
        <w:autoSpaceDE w:val="0"/>
        <w:autoSpaceDN w:val="0"/>
        <w:adjustRightInd w:val="0"/>
        <w:spacing w:after="0" w:line="240" w:lineRule="auto"/>
        <w:rPr>
          <w:rFonts w:ascii="Times New Roman" w:eastAsia="Times New Roman" w:hAnsi="Times New Roman" w:cs="Times New Roman"/>
          <w:b/>
          <w:sz w:val="28"/>
          <w:szCs w:val="28"/>
          <w:lang w:eastAsia="ru-RU"/>
        </w:rPr>
      </w:pPr>
    </w:p>
    <w:p w:rsidR="00194B1A" w:rsidRPr="00194B1A" w:rsidRDefault="00194B1A" w:rsidP="00194B1A">
      <w:pPr>
        <w:autoSpaceDE w:val="0"/>
        <w:autoSpaceDN w:val="0"/>
        <w:adjustRightInd w:val="0"/>
        <w:spacing w:after="200" w:line="276" w:lineRule="auto"/>
        <w:ind w:left="1407"/>
        <w:outlineLvl w:val="1"/>
        <w:rPr>
          <w:rFonts w:ascii="Times New Roman" w:eastAsia="Times New Roman" w:hAnsi="Times New Roman" w:cs="Times New Roman"/>
          <w:b/>
          <w:sz w:val="28"/>
          <w:szCs w:val="28"/>
        </w:rPr>
      </w:pPr>
      <w:r w:rsidRPr="00194B1A">
        <w:rPr>
          <w:rFonts w:ascii="Times New Roman" w:eastAsia="Times New Roman" w:hAnsi="Times New Roman" w:cs="Times New Roman"/>
          <w:b/>
          <w:sz w:val="28"/>
          <w:szCs w:val="28"/>
        </w:rPr>
        <w:t>3. СОСТАВ, ПОСЛЕДОВАТЕЛЬНОСТЬ И СРОКИ ВЫПОЛНЕНИЯ АДМИНИСТРАТИВНЫХ ПРОЦЕДУР, ТРЕБОВАНИЯ К ПОРЯДКУ ИХ ВЫПОЛНЕНИЯ</w:t>
      </w:r>
    </w:p>
    <w:p w:rsidR="00C906F1" w:rsidRPr="00194B1A" w:rsidRDefault="00C906F1" w:rsidP="00C906F1">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194B1A" w:rsidRPr="00194B1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Исчерпывающий перечень административных процедур</w:t>
      </w:r>
    </w:p>
    <w:p w:rsidR="00194B1A" w:rsidRPr="00194B1A" w:rsidRDefault="00194B1A" w:rsidP="00C906F1">
      <w:pPr>
        <w:spacing w:after="0" w:line="240" w:lineRule="auto"/>
        <w:jc w:val="both"/>
        <w:rPr>
          <w:rFonts w:ascii="Times New Roman" w:eastAsia="Times New Roman" w:hAnsi="Times New Roman" w:cs="Times New Roman"/>
          <w:sz w:val="28"/>
          <w:szCs w:val="28"/>
        </w:rPr>
      </w:pPr>
    </w:p>
    <w:p w:rsidR="00194B1A" w:rsidRPr="00194B1A" w:rsidRDefault="00C906F1"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19.1</w:t>
      </w:r>
      <w:r w:rsidR="00194B1A" w:rsidRPr="00194B1A">
        <w:rPr>
          <w:rFonts w:ascii="Times New Roman" w:eastAsia="Times New Roman" w:hAnsi="Times New Roman" w:cs="Times New Roman"/>
          <w:sz w:val="28"/>
          <w:szCs w:val="28"/>
        </w:rPr>
        <w:t>. принятие решения о предоставлении муниципальной услуги;</w:t>
      </w:r>
    </w:p>
    <w:p w:rsidR="00194B1A" w:rsidRPr="00194B1A" w:rsidRDefault="00C906F1" w:rsidP="00194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19.1.1.</w:t>
      </w:r>
      <w:r w:rsidR="00194B1A" w:rsidRPr="00194B1A">
        <w:rPr>
          <w:rFonts w:ascii="Times New Roman" w:eastAsia="Times New Roman" w:hAnsi="Times New Roman" w:cs="Times New Roman"/>
          <w:sz w:val="28"/>
          <w:szCs w:val="28"/>
        </w:rPr>
        <w:t xml:space="preserve"> предоставление направления (путевки) для пребывания детей в организациях (учреждениях) отдыха и оздоровления, в каникулярное время направления (путевки) для пребывания детей в организациях (учреждениях) отдыха и оздоровления, в каникулярное время на территории </w:t>
      </w:r>
      <w:r w:rsidR="003D2040">
        <w:rPr>
          <w:rFonts w:ascii="Times New Roman" w:eastAsia="Times New Roman" w:hAnsi="Times New Roman" w:cs="Times New Roman"/>
          <w:sz w:val="28"/>
          <w:szCs w:val="28"/>
        </w:rPr>
        <w:t xml:space="preserve">Красночикойского </w:t>
      </w:r>
      <w:r w:rsidR="00194B1A" w:rsidRPr="00194B1A">
        <w:rPr>
          <w:rFonts w:ascii="Times New Roman" w:eastAsia="Times New Roman" w:hAnsi="Times New Roman" w:cs="Times New Roman"/>
          <w:sz w:val="28"/>
          <w:szCs w:val="28"/>
        </w:rPr>
        <w:t>муниципальног</w:t>
      </w:r>
      <w:r w:rsidR="003D2040">
        <w:rPr>
          <w:rFonts w:ascii="Times New Roman" w:eastAsia="Times New Roman" w:hAnsi="Times New Roman" w:cs="Times New Roman"/>
          <w:sz w:val="28"/>
          <w:szCs w:val="28"/>
        </w:rPr>
        <w:t>о округа</w:t>
      </w:r>
    </w:p>
    <w:p w:rsidR="00194B1A" w:rsidRPr="00194B1A" w:rsidRDefault="00840446" w:rsidP="00C906F1">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Процесс предоставления </w:t>
      </w:r>
      <w:r w:rsidR="00194B1A" w:rsidRPr="00194B1A">
        <w:rPr>
          <w:rFonts w:ascii="Times New Roman" w:eastAsia="Times New Roman" w:hAnsi="Times New Roman" w:cs="Times New Roman"/>
          <w:sz w:val="28"/>
          <w:szCs w:val="28"/>
        </w:rPr>
        <w:t>муниципальной услуги отражен в блок-схема, которая приведена в Приложении № 3 к настоящему административному регламенту.</w:t>
      </w:r>
    </w:p>
    <w:p w:rsidR="00194B1A" w:rsidRPr="00194B1A" w:rsidRDefault="00194B1A" w:rsidP="00194B1A">
      <w:pPr>
        <w:spacing w:after="0" w:line="240" w:lineRule="auto"/>
        <w:ind w:left="567"/>
        <w:jc w:val="both"/>
        <w:outlineLvl w:val="0"/>
        <w:rPr>
          <w:rFonts w:ascii="Times New Roman" w:eastAsia="Times New Roman" w:hAnsi="Times New Roman" w:cs="Times New Roman"/>
          <w:sz w:val="28"/>
          <w:szCs w:val="28"/>
        </w:rPr>
      </w:pPr>
    </w:p>
    <w:p w:rsidR="00194B1A" w:rsidRPr="00194B1A" w:rsidRDefault="00C906F1" w:rsidP="00194B1A">
      <w:pPr>
        <w:autoSpaceDE w:val="0"/>
        <w:autoSpaceDN w:val="0"/>
        <w:adjustRightInd w:val="0"/>
        <w:spacing w:after="0" w:line="240" w:lineRule="auto"/>
        <w:jc w:val="center"/>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 </w:t>
      </w:r>
      <w:r w:rsidR="00194B1A" w:rsidRPr="00194B1A">
        <w:rPr>
          <w:rFonts w:ascii="Times New Roman" w:eastAsia="Times New Roman" w:hAnsi="Times New Roman" w:cs="Times New Roman"/>
          <w:sz w:val="28"/>
          <w:szCs w:val="28"/>
        </w:rPr>
        <w:t xml:space="preserve">Прием документов, необходимых для предоставления  </w:t>
      </w:r>
    </w:p>
    <w:p w:rsidR="00194B1A" w:rsidRPr="00194B1A" w:rsidRDefault="00194B1A" w:rsidP="00194B1A">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муниципальной услуги</w:t>
      </w:r>
    </w:p>
    <w:p w:rsidR="00194B1A" w:rsidRPr="00194B1A" w:rsidRDefault="00194B1A" w:rsidP="00194B1A">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p>
    <w:p w:rsidR="00194B1A" w:rsidRPr="00194B1A" w:rsidRDefault="00194B1A" w:rsidP="00194B1A">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Основанием для начала административн</w:t>
      </w:r>
      <w:r w:rsidR="00840446">
        <w:rPr>
          <w:rFonts w:ascii="Times New Roman" w:eastAsia="Times New Roman" w:hAnsi="Times New Roman" w:cs="Times New Roman"/>
          <w:sz w:val="28"/>
          <w:szCs w:val="28"/>
        </w:rPr>
        <w:t xml:space="preserve">ой процедуры по предоставлению </w:t>
      </w:r>
      <w:r w:rsidRPr="00194B1A">
        <w:rPr>
          <w:rFonts w:ascii="Times New Roman" w:eastAsia="Times New Roman" w:hAnsi="Times New Roman" w:cs="Times New Roman"/>
          <w:sz w:val="28"/>
          <w:szCs w:val="28"/>
        </w:rPr>
        <w:t xml:space="preserve">муниципальной услуги является  запрос Заявителя к Исполнителю в порядке, определенном настоящим административным регламентом. </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Специалист Исполнителя принимает от Заявителя заявление об оказании муниципальной услуги в очной или заочной форме. </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При выборе очной формы Заявитель обращается лично. В этом случае продолжительность приема не должна превышать 15 минут.</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При выборе заочной формы обращения Заявитель обращается (направляет заявление) к Исполнителю одним из следующих способов:</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по почте; </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посредством факсимильной связи (при наличии);</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с использованием электронных средств связи (электронной почты);</w:t>
      </w:r>
    </w:p>
    <w:p w:rsidR="00194B1A" w:rsidRPr="00DF559E"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через единый портал государ</w:t>
      </w:r>
      <w:r w:rsidR="0011539D">
        <w:rPr>
          <w:rFonts w:ascii="Times New Roman" w:eastAsia="Times New Roman" w:hAnsi="Times New Roman" w:cs="Times New Roman"/>
          <w:sz w:val="28"/>
          <w:szCs w:val="28"/>
        </w:rPr>
        <w:t xml:space="preserve">ственных и муниципальных услуг </w:t>
      </w:r>
      <w:r w:rsidRPr="00194B1A">
        <w:rPr>
          <w:rFonts w:ascii="Times New Roman" w:eastAsia="Times New Roman" w:hAnsi="Times New Roman" w:cs="Times New Roman"/>
          <w:sz w:val="28"/>
          <w:szCs w:val="28"/>
        </w:rPr>
        <w:t>Забайкальского края (</w:t>
      </w:r>
      <w:hyperlink r:id="rId22" w:history="1">
        <w:r w:rsidRPr="00DF559E">
          <w:rPr>
            <w:rFonts w:ascii="Times New Roman" w:eastAsia="Times New Roman" w:hAnsi="Times New Roman" w:cs="Times New Roman"/>
            <w:sz w:val="28"/>
          </w:rPr>
          <w:t>www.pqu.e-zab.ru</w:t>
        </w:r>
      </w:hyperlink>
      <w:r w:rsidRPr="00DF559E">
        <w:rPr>
          <w:rFonts w:ascii="Times New Roman" w:eastAsia="Times New Roman" w:hAnsi="Times New Roman" w:cs="Times New Roman"/>
          <w:sz w:val="28"/>
          <w:szCs w:val="28"/>
        </w:rPr>
        <w:t>).</w:t>
      </w:r>
    </w:p>
    <w:p w:rsidR="00194B1A" w:rsidRPr="00DF559E" w:rsidRDefault="00194B1A" w:rsidP="00194B1A">
      <w:pPr>
        <w:spacing w:after="0" w:line="240" w:lineRule="auto"/>
        <w:jc w:val="both"/>
        <w:rPr>
          <w:rFonts w:ascii="Times New Roman" w:eastAsia="Times New Roman" w:hAnsi="Times New Roman" w:cs="Times New Roman"/>
          <w:sz w:val="28"/>
          <w:szCs w:val="28"/>
        </w:rPr>
      </w:pPr>
    </w:p>
    <w:p w:rsidR="00C906F1" w:rsidRDefault="00C906F1" w:rsidP="00194B1A">
      <w:pPr>
        <w:spacing w:after="0" w:line="240" w:lineRule="auto"/>
        <w:ind w:left="567"/>
        <w:jc w:val="center"/>
        <w:rPr>
          <w:rFonts w:ascii="Times New Roman" w:eastAsia="Times New Roman" w:hAnsi="Times New Roman" w:cs="Times New Roman"/>
          <w:sz w:val="28"/>
          <w:szCs w:val="28"/>
        </w:rPr>
      </w:pPr>
    </w:p>
    <w:p w:rsidR="00C906F1" w:rsidRDefault="00C906F1" w:rsidP="00194B1A">
      <w:pPr>
        <w:spacing w:after="0" w:line="240" w:lineRule="auto"/>
        <w:ind w:left="567"/>
        <w:jc w:val="center"/>
        <w:rPr>
          <w:rFonts w:ascii="Times New Roman" w:eastAsia="Times New Roman" w:hAnsi="Times New Roman" w:cs="Times New Roman"/>
          <w:sz w:val="28"/>
          <w:szCs w:val="28"/>
        </w:rPr>
      </w:pPr>
    </w:p>
    <w:p w:rsidR="00C906F1" w:rsidRDefault="00C906F1" w:rsidP="00194B1A">
      <w:pPr>
        <w:spacing w:after="0" w:line="240" w:lineRule="auto"/>
        <w:ind w:left="567"/>
        <w:jc w:val="center"/>
        <w:rPr>
          <w:rFonts w:ascii="Times New Roman" w:eastAsia="Times New Roman" w:hAnsi="Times New Roman" w:cs="Times New Roman"/>
          <w:sz w:val="28"/>
          <w:szCs w:val="28"/>
        </w:rPr>
      </w:pPr>
    </w:p>
    <w:p w:rsidR="00C906F1" w:rsidRDefault="00C906F1" w:rsidP="00194B1A">
      <w:pPr>
        <w:spacing w:after="0" w:line="240" w:lineRule="auto"/>
        <w:ind w:left="567"/>
        <w:jc w:val="center"/>
        <w:rPr>
          <w:rFonts w:ascii="Times New Roman" w:eastAsia="Times New Roman" w:hAnsi="Times New Roman" w:cs="Times New Roman"/>
          <w:sz w:val="28"/>
          <w:szCs w:val="28"/>
        </w:rPr>
      </w:pPr>
    </w:p>
    <w:p w:rsidR="00194B1A" w:rsidRPr="00194B1A" w:rsidRDefault="00C906F1" w:rsidP="00194B1A">
      <w:pPr>
        <w:spacing w:after="0" w:line="240" w:lineRule="auto"/>
        <w:ind w:left="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21. </w:t>
      </w:r>
      <w:r w:rsidR="00194B1A" w:rsidRPr="00194B1A">
        <w:rPr>
          <w:rFonts w:ascii="Times New Roman" w:eastAsia="Times New Roman" w:hAnsi="Times New Roman" w:cs="Times New Roman"/>
          <w:sz w:val="28"/>
          <w:szCs w:val="28"/>
        </w:rPr>
        <w:t>При</w:t>
      </w:r>
      <w:r w:rsidR="0011539D">
        <w:rPr>
          <w:rFonts w:ascii="Times New Roman" w:eastAsia="Times New Roman" w:hAnsi="Times New Roman" w:cs="Times New Roman"/>
          <w:sz w:val="28"/>
          <w:szCs w:val="28"/>
        </w:rPr>
        <w:t xml:space="preserve">нятие решения о предоставлении </w:t>
      </w:r>
      <w:r w:rsidR="00194B1A" w:rsidRPr="00194B1A">
        <w:rPr>
          <w:rFonts w:ascii="Times New Roman" w:eastAsia="Times New Roman" w:hAnsi="Times New Roman" w:cs="Times New Roman"/>
          <w:sz w:val="28"/>
          <w:szCs w:val="28"/>
        </w:rPr>
        <w:t>муниципальной услуги</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После регистрации обращения заявителя о предоставлении муниципальной услуги, обращение поступает в течение 3 дней к сотруднику Исполнителя, ответственному за предоставление муниципальной услуги. </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Специалист проверяет правильность заполнения запроса. </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Ответственный специалист Исполнителя определяет перечень необходимой информации для заявителя. </w:t>
      </w:r>
    </w:p>
    <w:p w:rsidR="00194B1A" w:rsidRPr="00194B1A" w:rsidRDefault="00194B1A" w:rsidP="00194B1A">
      <w:pPr>
        <w:spacing w:after="0" w:line="240" w:lineRule="auto"/>
        <w:ind w:firstLine="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 xml:space="preserve"> При наличии оснований для отказа в предоставлении муниципальной услуги, указанных в пункте 19 настоящего административного регламента, ответственный специалист направляет заявителю уведомление об отказе в предоставлении муниципальной услуги, в срок не превышающий 30 дней с момента подачи запроса о предоставлении муниципальной услуги.</w:t>
      </w:r>
    </w:p>
    <w:p w:rsidR="00194B1A" w:rsidRPr="00194B1A" w:rsidRDefault="00194B1A" w:rsidP="00194B1A">
      <w:pPr>
        <w:spacing w:after="0" w:line="240" w:lineRule="auto"/>
        <w:ind w:firstLine="709"/>
        <w:jc w:val="both"/>
        <w:rPr>
          <w:rFonts w:ascii="Times New Roman" w:eastAsia="Times New Roman" w:hAnsi="Times New Roman" w:cs="Times New Roman"/>
          <w:bCs/>
          <w:sz w:val="28"/>
          <w:szCs w:val="28"/>
        </w:rPr>
      </w:pPr>
    </w:p>
    <w:p w:rsidR="00194B1A" w:rsidRPr="00194B1A" w:rsidRDefault="00C906F1" w:rsidP="00194B1A">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r w:rsidR="00194B1A" w:rsidRPr="00194B1A">
        <w:rPr>
          <w:rFonts w:ascii="Times New Roman" w:eastAsia="Times New Roman" w:hAnsi="Times New Roman" w:cs="Times New Roman"/>
          <w:sz w:val="28"/>
          <w:szCs w:val="28"/>
        </w:rPr>
        <w:t xml:space="preserve">Предоставление путевок детям в организации (учреждения) отдыха на территории </w:t>
      </w:r>
      <w:r>
        <w:rPr>
          <w:rFonts w:ascii="Times New Roman" w:eastAsia="Times New Roman" w:hAnsi="Times New Roman" w:cs="Times New Roman"/>
          <w:sz w:val="28"/>
          <w:szCs w:val="28"/>
        </w:rPr>
        <w:t>Красночикойского муниципального округа</w:t>
      </w:r>
    </w:p>
    <w:p w:rsidR="00194B1A" w:rsidRPr="00194B1A" w:rsidRDefault="00194B1A" w:rsidP="00194B1A">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rsidR="00194B1A" w:rsidRPr="00194B1A" w:rsidRDefault="00C906F1" w:rsidP="00194B1A">
      <w:pPr>
        <w:autoSpaceDE w:val="0"/>
        <w:autoSpaceDN w:val="0"/>
        <w:adjustRightInd w:val="0"/>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22.1.</w:t>
      </w:r>
      <w:r w:rsidR="00194B1A" w:rsidRPr="00194B1A">
        <w:rPr>
          <w:rFonts w:ascii="Times New Roman" w:eastAsia="Times New Roman" w:hAnsi="Times New Roman" w:cs="Times New Roman"/>
          <w:sz w:val="28"/>
          <w:szCs w:val="28"/>
        </w:rPr>
        <w:t xml:space="preserve"> После принятия решения о предоставления муниципальной услуги Специалист Исполнителя формирует информацию, указанную в заявлении.</w:t>
      </w:r>
    </w:p>
    <w:p w:rsidR="00194B1A" w:rsidRPr="00194B1A" w:rsidRDefault="00C906F1" w:rsidP="00194B1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22.2.</w:t>
      </w:r>
      <w:r w:rsidR="00194B1A" w:rsidRPr="00194B1A">
        <w:rPr>
          <w:rFonts w:ascii="Times New Roman" w:eastAsia="Times New Roman" w:hAnsi="Times New Roman" w:cs="Times New Roman"/>
          <w:sz w:val="28"/>
          <w:szCs w:val="28"/>
        </w:rPr>
        <w:t xml:space="preserve"> В течение 3 рабочих дней данная информация направляется заявителю по адресу, указанному в обращении.</w:t>
      </w:r>
    </w:p>
    <w:p w:rsidR="00194B1A" w:rsidRPr="00194B1A" w:rsidRDefault="00194B1A" w:rsidP="00C906F1">
      <w:pPr>
        <w:spacing w:after="0" w:line="240" w:lineRule="auto"/>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В случае заочной формы обращения Заявителя</w:t>
      </w:r>
      <w:r w:rsidR="0011539D">
        <w:rPr>
          <w:rFonts w:ascii="Times New Roman" w:eastAsia="Times New Roman" w:hAnsi="Times New Roman" w:cs="Times New Roman"/>
          <w:sz w:val="28"/>
          <w:szCs w:val="28"/>
        </w:rPr>
        <w:t xml:space="preserve"> уведомляют о приеме заявления </w:t>
      </w:r>
      <w:r w:rsidR="0026077C">
        <w:rPr>
          <w:rFonts w:ascii="Times New Roman" w:eastAsia="Times New Roman" w:hAnsi="Times New Roman" w:cs="Times New Roman"/>
          <w:sz w:val="28"/>
          <w:szCs w:val="28"/>
        </w:rPr>
        <w:t xml:space="preserve">в течение одного рабочего дня </w:t>
      </w:r>
      <w:r w:rsidRPr="00194B1A">
        <w:rPr>
          <w:rFonts w:ascii="Times New Roman" w:eastAsia="Times New Roman" w:hAnsi="Times New Roman" w:cs="Times New Roman"/>
          <w:sz w:val="28"/>
          <w:szCs w:val="28"/>
        </w:rPr>
        <w:t>по телефону или в виде сообщения по электронной почте.</w:t>
      </w:r>
    </w:p>
    <w:p w:rsidR="00194B1A" w:rsidRDefault="00194B1A" w:rsidP="00AF22DC">
      <w:pPr>
        <w:spacing w:after="0" w:line="240" w:lineRule="auto"/>
        <w:jc w:val="both"/>
        <w:rPr>
          <w:rFonts w:ascii="Times New Roman" w:eastAsia="Times New Roman" w:hAnsi="Times New Roman" w:cs="Times New Roman"/>
          <w:sz w:val="28"/>
          <w:szCs w:val="28"/>
        </w:rPr>
      </w:pPr>
      <w:bookmarkStart w:id="6" w:name="sub_51"/>
    </w:p>
    <w:p w:rsidR="0011539D" w:rsidRPr="00840446" w:rsidRDefault="0011539D" w:rsidP="0026077C">
      <w:pPr>
        <w:jc w:val="center"/>
        <w:rPr>
          <w:rFonts w:ascii="Times New Roman" w:hAnsi="Times New Roman" w:cs="Times New Roman"/>
          <w:b/>
          <w:sz w:val="28"/>
          <w:szCs w:val="28"/>
        </w:rPr>
      </w:pPr>
      <w:r w:rsidRPr="00840446">
        <w:rPr>
          <w:rFonts w:ascii="Times New Roman" w:hAnsi="Times New Roman" w:cs="Times New Roman"/>
          <w:b/>
          <w:sz w:val="28"/>
          <w:szCs w:val="28"/>
        </w:rPr>
        <w:t>4.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9675FF" w:rsidRDefault="00C906F1" w:rsidP="009675FF">
      <w:pPr>
        <w:spacing w:after="0"/>
        <w:jc w:val="both"/>
        <w:rPr>
          <w:rFonts w:ascii="Times New Roman" w:hAnsi="Times New Roman" w:cs="Times New Roman"/>
          <w:sz w:val="28"/>
          <w:szCs w:val="28"/>
        </w:rPr>
      </w:pPr>
      <w:r>
        <w:rPr>
          <w:rFonts w:ascii="Times New Roman" w:hAnsi="Times New Roman" w:cs="Times New Roman"/>
          <w:sz w:val="28"/>
          <w:szCs w:val="28"/>
        </w:rPr>
        <w:t>23.</w:t>
      </w:r>
      <w:r w:rsidR="0026077C" w:rsidRPr="009675FF">
        <w:rPr>
          <w:rFonts w:ascii="Times New Roman" w:hAnsi="Times New Roman" w:cs="Times New Roman"/>
          <w:sz w:val="28"/>
          <w:szCs w:val="28"/>
        </w:rPr>
        <w:t xml:space="preserve"> В случае утраты, порчи либо невозможности использования документа, выданного по результатам предоставления муниципальной услуги по предоставлению путевки ребенку в организацию отдыха детей и их оздоровления, расположенную на территории Красночикойского муниципального округа, заявитель вправе обратиться в уполномоченный орган с заявлением о выдаче дубликата указ</w:t>
      </w:r>
      <w:r w:rsidR="009675FF">
        <w:rPr>
          <w:rFonts w:ascii="Times New Roman" w:hAnsi="Times New Roman" w:cs="Times New Roman"/>
          <w:sz w:val="28"/>
          <w:szCs w:val="28"/>
        </w:rPr>
        <w:t>анного документа.</w:t>
      </w:r>
    </w:p>
    <w:p w:rsidR="0026077C" w:rsidRPr="009675FF" w:rsidRDefault="0026077C" w:rsidP="009675FF">
      <w:pPr>
        <w:spacing w:after="0"/>
        <w:jc w:val="both"/>
        <w:rPr>
          <w:rFonts w:ascii="Times New Roman" w:hAnsi="Times New Roman" w:cs="Times New Roman"/>
          <w:sz w:val="28"/>
          <w:szCs w:val="28"/>
        </w:rPr>
      </w:pPr>
      <w:r w:rsidRPr="009675FF">
        <w:rPr>
          <w:rFonts w:ascii="Times New Roman" w:hAnsi="Times New Roman" w:cs="Times New Roman"/>
          <w:sz w:val="28"/>
          <w:szCs w:val="28"/>
        </w:rPr>
        <w:t>2</w:t>
      </w:r>
      <w:r w:rsidR="00C906F1">
        <w:rPr>
          <w:rFonts w:ascii="Times New Roman" w:hAnsi="Times New Roman" w:cs="Times New Roman"/>
          <w:sz w:val="28"/>
          <w:szCs w:val="28"/>
        </w:rPr>
        <w:t>3</w:t>
      </w:r>
      <w:r w:rsidRPr="009675FF">
        <w:rPr>
          <w:rFonts w:ascii="Times New Roman" w:hAnsi="Times New Roman" w:cs="Times New Roman"/>
          <w:sz w:val="28"/>
          <w:szCs w:val="28"/>
        </w:rPr>
        <w:t>.</w:t>
      </w:r>
      <w:r w:rsidR="00C906F1">
        <w:rPr>
          <w:rFonts w:ascii="Times New Roman" w:hAnsi="Times New Roman" w:cs="Times New Roman"/>
          <w:sz w:val="28"/>
          <w:szCs w:val="28"/>
        </w:rPr>
        <w:t>1.</w:t>
      </w:r>
      <w:r w:rsidRPr="009675FF">
        <w:rPr>
          <w:rFonts w:ascii="Times New Roman" w:hAnsi="Times New Roman" w:cs="Times New Roman"/>
          <w:sz w:val="28"/>
          <w:szCs w:val="28"/>
        </w:rPr>
        <w:t xml:space="preserve"> Для получения дубликата заявитель представляет:</w:t>
      </w:r>
    </w:p>
    <w:p w:rsidR="0026077C" w:rsidRPr="009675FF" w:rsidRDefault="009675FF" w:rsidP="009675FF">
      <w:pPr>
        <w:spacing w:after="0"/>
        <w:jc w:val="both"/>
        <w:rPr>
          <w:rFonts w:ascii="Times New Roman" w:hAnsi="Times New Roman" w:cs="Times New Roman"/>
          <w:sz w:val="28"/>
          <w:szCs w:val="28"/>
        </w:rPr>
      </w:pPr>
      <w:r>
        <w:rPr>
          <w:rFonts w:ascii="Times New Roman" w:hAnsi="Times New Roman" w:cs="Times New Roman"/>
          <w:sz w:val="28"/>
          <w:szCs w:val="28"/>
        </w:rPr>
        <w:t>-</w:t>
      </w:r>
      <w:r w:rsidR="0026077C" w:rsidRPr="009675FF">
        <w:rPr>
          <w:rFonts w:ascii="Times New Roman" w:hAnsi="Times New Roman" w:cs="Times New Roman"/>
          <w:sz w:val="28"/>
          <w:szCs w:val="28"/>
        </w:rPr>
        <w:t>заявление о выдаче дубликата по форме согласно приложению к настоящему Административному регламенту;</w:t>
      </w:r>
    </w:p>
    <w:p w:rsidR="0026077C" w:rsidRPr="009675FF" w:rsidRDefault="009675FF" w:rsidP="009675FF">
      <w:pPr>
        <w:spacing w:after="0"/>
        <w:jc w:val="both"/>
        <w:rPr>
          <w:rFonts w:ascii="Times New Roman" w:hAnsi="Times New Roman" w:cs="Times New Roman"/>
          <w:sz w:val="28"/>
          <w:szCs w:val="28"/>
        </w:rPr>
      </w:pPr>
      <w:r>
        <w:rPr>
          <w:rFonts w:ascii="Times New Roman" w:hAnsi="Times New Roman" w:cs="Times New Roman"/>
          <w:sz w:val="28"/>
          <w:szCs w:val="28"/>
        </w:rPr>
        <w:t>-</w:t>
      </w:r>
      <w:r w:rsidR="0026077C" w:rsidRPr="009675FF">
        <w:rPr>
          <w:rFonts w:ascii="Times New Roman" w:hAnsi="Times New Roman" w:cs="Times New Roman"/>
          <w:sz w:val="28"/>
          <w:szCs w:val="28"/>
        </w:rPr>
        <w:t>документ, удостоверяющий личность заявителя (при личном обращении);</w:t>
      </w:r>
    </w:p>
    <w:p w:rsidR="0026077C" w:rsidRPr="009675FF" w:rsidRDefault="009675FF" w:rsidP="009675FF">
      <w:pPr>
        <w:spacing w:after="0"/>
        <w:jc w:val="both"/>
        <w:rPr>
          <w:rFonts w:ascii="Times New Roman" w:hAnsi="Times New Roman" w:cs="Times New Roman"/>
          <w:sz w:val="28"/>
          <w:szCs w:val="28"/>
        </w:rPr>
      </w:pPr>
      <w:r>
        <w:rPr>
          <w:rFonts w:ascii="Times New Roman" w:hAnsi="Times New Roman" w:cs="Times New Roman"/>
          <w:sz w:val="28"/>
          <w:szCs w:val="28"/>
        </w:rPr>
        <w:t>-</w:t>
      </w:r>
      <w:r w:rsidR="0026077C" w:rsidRPr="009675FF">
        <w:rPr>
          <w:rFonts w:ascii="Times New Roman" w:hAnsi="Times New Roman" w:cs="Times New Roman"/>
          <w:sz w:val="28"/>
          <w:szCs w:val="28"/>
        </w:rPr>
        <w:t>документ, подтверждающий полномочия представителя (при обращении представителя заявителя).</w:t>
      </w:r>
    </w:p>
    <w:p w:rsidR="0026077C" w:rsidRPr="009675FF" w:rsidRDefault="009675FF" w:rsidP="009675FF">
      <w:pPr>
        <w:spacing w:after="0"/>
        <w:jc w:val="both"/>
        <w:rPr>
          <w:rFonts w:ascii="Times New Roman" w:hAnsi="Times New Roman" w:cs="Times New Roman"/>
          <w:sz w:val="28"/>
          <w:szCs w:val="28"/>
        </w:rPr>
      </w:pPr>
      <w:r>
        <w:rPr>
          <w:rFonts w:ascii="Times New Roman" w:hAnsi="Times New Roman" w:cs="Times New Roman"/>
          <w:sz w:val="28"/>
          <w:szCs w:val="28"/>
        </w:rPr>
        <w:t>-п</w:t>
      </w:r>
      <w:r w:rsidR="0026077C" w:rsidRPr="009675FF">
        <w:rPr>
          <w:rFonts w:ascii="Times New Roman" w:hAnsi="Times New Roman" w:cs="Times New Roman"/>
          <w:sz w:val="28"/>
          <w:szCs w:val="28"/>
        </w:rPr>
        <w:t>редставление иных документов не требуется.</w:t>
      </w:r>
    </w:p>
    <w:p w:rsidR="0026077C" w:rsidRPr="009675FF" w:rsidRDefault="00C906F1" w:rsidP="009675FF">
      <w:pPr>
        <w:spacing w:after="0"/>
        <w:jc w:val="both"/>
        <w:rPr>
          <w:rFonts w:ascii="Times New Roman" w:hAnsi="Times New Roman" w:cs="Times New Roman"/>
          <w:sz w:val="28"/>
          <w:szCs w:val="28"/>
        </w:rPr>
      </w:pPr>
      <w:r>
        <w:rPr>
          <w:rFonts w:ascii="Times New Roman" w:hAnsi="Times New Roman" w:cs="Times New Roman"/>
          <w:sz w:val="28"/>
          <w:szCs w:val="28"/>
        </w:rPr>
        <w:t>23.2</w:t>
      </w:r>
      <w:r w:rsidR="0026077C" w:rsidRPr="009675FF">
        <w:rPr>
          <w:rFonts w:ascii="Times New Roman" w:hAnsi="Times New Roman" w:cs="Times New Roman"/>
          <w:sz w:val="28"/>
          <w:szCs w:val="28"/>
        </w:rPr>
        <w:t>. Выдача дубликата осуществляется бесплатно.</w:t>
      </w:r>
    </w:p>
    <w:p w:rsidR="0026077C" w:rsidRPr="009675FF" w:rsidRDefault="00C906F1" w:rsidP="009675FF">
      <w:pPr>
        <w:spacing w:after="0"/>
        <w:jc w:val="both"/>
        <w:rPr>
          <w:rFonts w:ascii="Times New Roman" w:hAnsi="Times New Roman" w:cs="Times New Roman"/>
          <w:sz w:val="28"/>
          <w:szCs w:val="28"/>
        </w:rPr>
      </w:pPr>
      <w:r>
        <w:rPr>
          <w:rFonts w:ascii="Times New Roman" w:hAnsi="Times New Roman" w:cs="Times New Roman"/>
          <w:sz w:val="28"/>
          <w:szCs w:val="28"/>
        </w:rPr>
        <w:lastRenderedPageBreak/>
        <w:t>23.3</w:t>
      </w:r>
      <w:r w:rsidR="0026077C" w:rsidRPr="009675FF">
        <w:rPr>
          <w:rFonts w:ascii="Times New Roman" w:hAnsi="Times New Roman" w:cs="Times New Roman"/>
          <w:sz w:val="28"/>
          <w:szCs w:val="28"/>
        </w:rPr>
        <w:t>. Срок выдачи дубликата составляет не более 3 рабочих дней со дня регистрации заявления о выдаче дубликата.</w:t>
      </w:r>
    </w:p>
    <w:p w:rsidR="0026077C" w:rsidRPr="009675FF" w:rsidRDefault="00C906F1" w:rsidP="009675FF">
      <w:pPr>
        <w:spacing w:after="0"/>
        <w:jc w:val="both"/>
        <w:rPr>
          <w:rFonts w:ascii="Times New Roman" w:hAnsi="Times New Roman" w:cs="Times New Roman"/>
          <w:sz w:val="28"/>
          <w:szCs w:val="28"/>
        </w:rPr>
      </w:pPr>
      <w:r>
        <w:rPr>
          <w:rFonts w:ascii="Times New Roman" w:hAnsi="Times New Roman" w:cs="Times New Roman"/>
          <w:sz w:val="28"/>
          <w:szCs w:val="28"/>
        </w:rPr>
        <w:t>23.4</w:t>
      </w:r>
      <w:r w:rsidR="0026077C" w:rsidRPr="009675FF">
        <w:rPr>
          <w:rFonts w:ascii="Times New Roman" w:hAnsi="Times New Roman" w:cs="Times New Roman"/>
          <w:sz w:val="28"/>
          <w:szCs w:val="28"/>
        </w:rPr>
        <w:t>. Дубликат оформляется с отметкой «Дубликат» и имеет ту же юридическую силу, что и ранее выданный документ.</w:t>
      </w:r>
    </w:p>
    <w:p w:rsidR="0026077C" w:rsidRPr="009675FF" w:rsidRDefault="0026077C" w:rsidP="009675FF">
      <w:pPr>
        <w:spacing w:after="0"/>
        <w:jc w:val="both"/>
        <w:rPr>
          <w:rFonts w:ascii="Times New Roman" w:hAnsi="Times New Roman" w:cs="Times New Roman"/>
          <w:sz w:val="28"/>
          <w:szCs w:val="28"/>
        </w:rPr>
      </w:pPr>
      <w:r w:rsidRPr="009675FF">
        <w:rPr>
          <w:rFonts w:ascii="Times New Roman" w:hAnsi="Times New Roman" w:cs="Times New Roman"/>
          <w:sz w:val="28"/>
          <w:szCs w:val="28"/>
        </w:rPr>
        <w:t>Исчерпывающий перечень оснований для отказа в выдаче дубликата</w:t>
      </w:r>
    </w:p>
    <w:p w:rsidR="0026077C" w:rsidRPr="009675FF" w:rsidRDefault="0026077C" w:rsidP="009675FF">
      <w:pPr>
        <w:spacing w:after="0"/>
        <w:jc w:val="both"/>
        <w:rPr>
          <w:rFonts w:ascii="Times New Roman" w:hAnsi="Times New Roman" w:cs="Times New Roman"/>
          <w:sz w:val="28"/>
          <w:szCs w:val="28"/>
        </w:rPr>
      </w:pPr>
      <w:r w:rsidRPr="009675FF">
        <w:rPr>
          <w:rFonts w:ascii="Times New Roman" w:hAnsi="Times New Roman" w:cs="Times New Roman"/>
          <w:sz w:val="28"/>
          <w:szCs w:val="28"/>
        </w:rPr>
        <w:t>Основаниями для отказа в выдаче дубликата являются:</w:t>
      </w:r>
    </w:p>
    <w:p w:rsidR="0026077C" w:rsidRPr="009675FF" w:rsidRDefault="0026077C" w:rsidP="009675FF">
      <w:pPr>
        <w:spacing w:after="0"/>
        <w:jc w:val="both"/>
        <w:rPr>
          <w:rFonts w:ascii="Times New Roman" w:hAnsi="Times New Roman" w:cs="Times New Roman"/>
          <w:sz w:val="28"/>
          <w:szCs w:val="28"/>
        </w:rPr>
      </w:pPr>
      <w:r w:rsidRPr="009675FF">
        <w:rPr>
          <w:rFonts w:ascii="Times New Roman" w:hAnsi="Times New Roman" w:cs="Times New Roman"/>
          <w:sz w:val="28"/>
          <w:szCs w:val="28"/>
        </w:rPr>
        <w:t>отсутствие сведений о ранее выданном документе в информационных ресурсах или архивных материалах уполномоченного органа;</w:t>
      </w:r>
    </w:p>
    <w:p w:rsidR="0026077C" w:rsidRPr="009675FF" w:rsidRDefault="0026077C" w:rsidP="009675FF">
      <w:pPr>
        <w:spacing w:after="0"/>
        <w:jc w:val="both"/>
        <w:rPr>
          <w:rFonts w:ascii="Times New Roman" w:hAnsi="Times New Roman" w:cs="Times New Roman"/>
          <w:sz w:val="28"/>
          <w:szCs w:val="28"/>
        </w:rPr>
      </w:pPr>
      <w:r w:rsidRPr="009675FF">
        <w:rPr>
          <w:rFonts w:ascii="Times New Roman" w:hAnsi="Times New Roman" w:cs="Times New Roman"/>
          <w:sz w:val="28"/>
          <w:szCs w:val="28"/>
        </w:rPr>
        <w:t>обращение лица, не являющегося заявителем либо его законным представителем, при отсутствии документов, подтверждающих соответствующие полномочия;</w:t>
      </w:r>
    </w:p>
    <w:p w:rsidR="0026077C" w:rsidRPr="009675FF" w:rsidRDefault="0026077C" w:rsidP="009675FF">
      <w:pPr>
        <w:spacing w:after="0"/>
        <w:jc w:val="both"/>
        <w:rPr>
          <w:rFonts w:ascii="Times New Roman" w:hAnsi="Times New Roman" w:cs="Times New Roman"/>
          <w:sz w:val="28"/>
          <w:szCs w:val="28"/>
        </w:rPr>
      </w:pPr>
      <w:r w:rsidRPr="009675FF">
        <w:rPr>
          <w:rFonts w:ascii="Times New Roman" w:hAnsi="Times New Roman" w:cs="Times New Roman"/>
          <w:sz w:val="28"/>
          <w:szCs w:val="28"/>
        </w:rPr>
        <w:t>установление факта, что ранее выданный документ признан недействительным либо аннулирован в установленном законодательством Российской Федерации порядке.</w:t>
      </w:r>
    </w:p>
    <w:p w:rsidR="0026077C" w:rsidRPr="009675FF" w:rsidRDefault="00C906F1" w:rsidP="009675FF">
      <w:pPr>
        <w:spacing w:after="0"/>
        <w:jc w:val="both"/>
        <w:rPr>
          <w:rFonts w:ascii="Times New Roman" w:hAnsi="Times New Roman" w:cs="Times New Roman"/>
          <w:sz w:val="28"/>
          <w:szCs w:val="28"/>
        </w:rPr>
      </w:pPr>
      <w:r>
        <w:rPr>
          <w:rFonts w:ascii="Times New Roman" w:hAnsi="Times New Roman" w:cs="Times New Roman"/>
          <w:sz w:val="28"/>
          <w:szCs w:val="28"/>
        </w:rPr>
        <w:t>23.5</w:t>
      </w:r>
      <w:r w:rsidR="0026077C" w:rsidRPr="009675FF">
        <w:rPr>
          <w:rFonts w:ascii="Times New Roman" w:hAnsi="Times New Roman" w:cs="Times New Roman"/>
          <w:sz w:val="28"/>
          <w:szCs w:val="28"/>
        </w:rPr>
        <w:t>. Отказ в выдаче дубликата оформляется в письменной форме с указанием причин отказа и порядка его обжалования.</w:t>
      </w:r>
    </w:p>
    <w:p w:rsidR="0026077C" w:rsidRPr="009675FF" w:rsidRDefault="00C906F1" w:rsidP="009675FF">
      <w:pPr>
        <w:spacing w:after="0"/>
        <w:jc w:val="both"/>
        <w:rPr>
          <w:rFonts w:ascii="Times New Roman" w:hAnsi="Times New Roman" w:cs="Times New Roman"/>
          <w:sz w:val="28"/>
          <w:szCs w:val="28"/>
        </w:rPr>
      </w:pPr>
      <w:r>
        <w:rPr>
          <w:rFonts w:ascii="Times New Roman" w:hAnsi="Times New Roman" w:cs="Times New Roman"/>
          <w:sz w:val="28"/>
          <w:szCs w:val="28"/>
        </w:rPr>
        <w:t>23.6</w:t>
      </w:r>
      <w:r w:rsidR="0026077C" w:rsidRPr="009675FF">
        <w:rPr>
          <w:rFonts w:ascii="Times New Roman" w:hAnsi="Times New Roman" w:cs="Times New Roman"/>
          <w:sz w:val="28"/>
          <w:szCs w:val="28"/>
        </w:rPr>
        <w:t>. Заявитель вправе повторно обратиться за выдачей дубликата после устранения причин, послуживших основанием для отказа, за исключением случаев, когда выдача дубликата невозможна по основаниям, предусмотренным законодательством Российской Федерации.</w:t>
      </w:r>
    </w:p>
    <w:p w:rsidR="0026077C" w:rsidRPr="009675FF" w:rsidRDefault="0026077C" w:rsidP="009675FF">
      <w:pPr>
        <w:jc w:val="both"/>
        <w:rPr>
          <w:rFonts w:ascii="Times New Roman" w:hAnsi="Times New Roman" w:cs="Times New Roman"/>
          <w:sz w:val="28"/>
          <w:szCs w:val="28"/>
        </w:rPr>
      </w:pPr>
    </w:p>
    <w:p w:rsidR="00DF559E" w:rsidRPr="009675FF" w:rsidRDefault="00DF559E" w:rsidP="009675FF">
      <w:pPr>
        <w:spacing w:after="0" w:line="240" w:lineRule="auto"/>
        <w:jc w:val="both"/>
        <w:rPr>
          <w:rFonts w:ascii="Times New Roman" w:eastAsia="Times New Roman" w:hAnsi="Times New Roman" w:cs="Times New Roman"/>
          <w:sz w:val="28"/>
          <w:szCs w:val="28"/>
        </w:rPr>
      </w:pPr>
    </w:p>
    <w:p w:rsidR="00DF559E" w:rsidRDefault="00DF559E"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both"/>
        <w:rPr>
          <w:rFonts w:ascii="Times New Roman" w:eastAsia="Times New Roman" w:hAnsi="Times New Roman" w:cs="Times New Roman"/>
          <w:sz w:val="28"/>
          <w:szCs w:val="28"/>
        </w:rPr>
      </w:pPr>
    </w:p>
    <w:p w:rsidR="009675FF" w:rsidRPr="009675FF" w:rsidRDefault="009675FF" w:rsidP="009675FF">
      <w:pPr>
        <w:spacing w:after="0" w:line="240" w:lineRule="auto"/>
        <w:jc w:val="both"/>
        <w:rPr>
          <w:rFonts w:ascii="Times New Roman" w:eastAsia="Times New Roman" w:hAnsi="Times New Roman" w:cs="Times New Roman"/>
          <w:sz w:val="28"/>
          <w:szCs w:val="28"/>
        </w:rPr>
      </w:pPr>
    </w:p>
    <w:p w:rsidR="00DF559E" w:rsidRDefault="00DF559E" w:rsidP="00AF22DC">
      <w:pPr>
        <w:spacing w:after="0" w:line="240" w:lineRule="auto"/>
        <w:jc w:val="both"/>
        <w:rPr>
          <w:rFonts w:ascii="Times New Roman" w:eastAsia="Times New Roman" w:hAnsi="Times New Roman" w:cs="Times New Roman"/>
          <w:sz w:val="28"/>
          <w:szCs w:val="28"/>
        </w:rPr>
      </w:pPr>
    </w:p>
    <w:p w:rsidR="009675FF" w:rsidRDefault="009675FF" w:rsidP="00AF22DC">
      <w:pPr>
        <w:spacing w:after="0" w:line="240" w:lineRule="auto"/>
        <w:jc w:val="both"/>
        <w:rPr>
          <w:rFonts w:ascii="Times New Roman" w:eastAsia="Times New Roman" w:hAnsi="Times New Roman" w:cs="Times New Roman"/>
          <w:sz w:val="28"/>
          <w:szCs w:val="28"/>
        </w:rPr>
      </w:pPr>
    </w:p>
    <w:p w:rsidR="009675FF" w:rsidRDefault="009675FF" w:rsidP="00AF22DC">
      <w:pPr>
        <w:spacing w:after="0" w:line="240" w:lineRule="auto"/>
        <w:jc w:val="both"/>
        <w:rPr>
          <w:rFonts w:ascii="Times New Roman" w:eastAsia="Times New Roman" w:hAnsi="Times New Roman" w:cs="Times New Roman"/>
          <w:sz w:val="28"/>
          <w:szCs w:val="28"/>
        </w:rPr>
      </w:pPr>
    </w:p>
    <w:p w:rsidR="009675FF" w:rsidRDefault="009675FF" w:rsidP="009675F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675FF">
        <w:rPr>
          <w:rFonts w:ascii="Times New Roman" w:eastAsia="Times New Roman" w:hAnsi="Times New Roman" w:cs="Times New Roman"/>
          <w:sz w:val="24"/>
          <w:szCs w:val="24"/>
        </w:rPr>
        <w:t xml:space="preserve">Приложение </w:t>
      </w:r>
      <w:r>
        <w:rPr>
          <w:rFonts w:ascii="Times New Roman" w:eastAsia="Times New Roman" w:hAnsi="Times New Roman" w:cs="Times New Roman"/>
          <w:sz w:val="24"/>
          <w:szCs w:val="24"/>
        </w:rPr>
        <w:t xml:space="preserve">№ </w:t>
      </w:r>
      <w:r w:rsidRPr="009675FF">
        <w:rPr>
          <w:rFonts w:ascii="Times New Roman" w:eastAsia="Times New Roman" w:hAnsi="Times New Roman" w:cs="Times New Roman"/>
          <w:sz w:val="24"/>
          <w:szCs w:val="24"/>
        </w:rPr>
        <w:t>1</w:t>
      </w:r>
    </w:p>
    <w:p w:rsidR="009675FF" w:rsidRDefault="009675FF" w:rsidP="009675F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административному регламенту по </w:t>
      </w:r>
    </w:p>
    <w:p w:rsidR="009675FF" w:rsidRDefault="009675FF" w:rsidP="009675F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предоставлению муниципальной услуги</w:t>
      </w:r>
    </w:p>
    <w:p w:rsidR="009675FF" w:rsidRDefault="009675FF" w:rsidP="009675F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«Предоставление путевок детям в организации</w:t>
      </w:r>
    </w:p>
    <w:p w:rsidR="009675FF" w:rsidRDefault="009675FF" w:rsidP="009675F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(учреждения) отдыха детей, расположенные </w:t>
      </w:r>
    </w:p>
    <w:p w:rsidR="009675FF" w:rsidRPr="009675FF" w:rsidRDefault="009675FF" w:rsidP="009675F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на территории Красночикойского</w:t>
      </w:r>
      <w:r w:rsidR="00C906F1">
        <w:rPr>
          <w:rFonts w:ascii="Times New Roman" w:eastAsia="Times New Roman" w:hAnsi="Times New Roman" w:cs="Times New Roman"/>
          <w:sz w:val="24"/>
          <w:szCs w:val="24"/>
        </w:rPr>
        <w:t xml:space="preserve"> муниципального</w:t>
      </w:r>
      <w:r>
        <w:rPr>
          <w:rFonts w:ascii="Times New Roman" w:eastAsia="Times New Roman" w:hAnsi="Times New Roman" w:cs="Times New Roman"/>
          <w:sz w:val="24"/>
          <w:szCs w:val="24"/>
        </w:rPr>
        <w:t xml:space="preserve"> округа»</w:t>
      </w:r>
    </w:p>
    <w:p w:rsidR="009675FF" w:rsidRDefault="009675FF" w:rsidP="00AF22DC">
      <w:pPr>
        <w:spacing w:after="0" w:line="240" w:lineRule="auto"/>
        <w:jc w:val="both"/>
        <w:rPr>
          <w:rFonts w:ascii="Times New Roman" w:eastAsia="Times New Roman" w:hAnsi="Times New Roman" w:cs="Times New Roman"/>
          <w:sz w:val="28"/>
          <w:szCs w:val="28"/>
        </w:rPr>
      </w:pPr>
    </w:p>
    <w:p w:rsidR="009675FF" w:rsidRDefault="009675FF" w:rsidP="00AF22DC">
      <w:pPr>
        <w:spacing w:after="0" w:line="240" w:lineRule="auto"/>
        <w:jc w:val="both"/>
        <w:rPr>
          <w:rFonts w:ascii="Times New Roman" w:eastAsia="Times New Roman" w:hAnsi="Times New Roman" w:cs="Times New Roman"/>
          <w:sz w:val="28"/>
          <w:szCs w:val="28"/>
        </w:rPr>
      </w:pPr>
    </w:p>
    <w:p w:rsidR="009675FF" w:rsidRDefault="009675FF" w:rsidP="00AF22DC">
      <w:pPr>
        <w:spacing w:after="0" w:line="240" w:lineRule="auto"/>
        <w:jc w:val="both"/>
        <w:rPr>
          <w:rFonts w:ascii="Times New Roman" w:eastAsia="Times New Roman" w:hAnsi="Times New Roman" w:cs="Times New Roman"/>
          <w:sz w:val="28"/>
          <w:szCs w:val="28"/>
        </w:rPr>
      </w:pPr>
    </w:p>
    <w:p w:rsidR="00194B1A" w:rsidRPr="00194B1A" w:rsidRDefault="00194B1A" w:rsidP="0011539D">
      <w:pPr>
        <w:spacing w:after="0" w:line="240" w:lineRule="auto"/>
        <w:jc w:val="both"/>
        <w:rPr>
          <w:rFonts w:ascii="Times New Roman" w:eastAsia="Times New Roman" w:hAnsi="Times New Roman" w:cs="Times New Roman"/>
          <w:sz w:val="28"/>
          <w:szCs w:val="28"/>
        </w:rPr>
      </w:pPr>
    </w:p>
    <w:p w:rsidR="00194B1A" w:rsidRPr="00194B1A" w:rsidRDefault="00194B1A" w:rsidP="00194B1A">
      <w:pPr>
        <w:spacing w:after="0" w:line="240" w:lineRule="auto"/>
        <w:ind w:firstLine="720"/>
        <w:jc w:val="both"/>
        <w:rPr>
          <w:rFonts w:ascii="Times New Roman" w:eastAsia="Times New Roman" w:hAnsi="Times New Roman" w:cs="Times New Roman"/>
          <w:sz w:val="28"/>
          <w:szCs w:val="28"/>
        </w:rPr>
      </w:pPr>
    </w:p>
    <w:bookmarkEnd w:id="6"/>
    <w:p w:rsidR="00194B1A" w:rsidRPr="00194B1A" w:rsidRDefault="00194B1A" w:rsidP="00194B1A">
      <w:pPr>
        <w:spacing w:after="0" w:line="240" w:lineRule="auto"/>
        <w:ind w:left="12333"/>
        <w:jc w:val="both"/>
        <w:rPr>
          <w:rFonts w:ascii="Times New Roman" w:eastAsia="Times New Roman" w:hAnsi="Times New Roman" w:cs="Times New Roman"/>
          <w:sz w:val="28"/>
          <w:szCs w:val="28"/>
        </w:rPr>
      </w:pPr>
    </w:p>
    <w:tbl>
      <w:tblPr>
        <w:tblW w:w="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843"/>
        <w:gridCol w:w="1276"/>
        <w:gridCol w:w="1417"/>
        <w:gridCol w:w="2077"/>
      </w:tblGrid>
      <w:tr w:rsidR="00194B1A" w:rsidRPr="00194B1A" w:rsidTr="00194B1A">
        <w:trPr>
          <w:cantSplit/>
          <w:trHeight w:val="556"/>
        </w:trPr>
        <w:tc>
          <w:tcPr>
            <w:tcW w:w="3686" w:type="dxa"/>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40" w:lineRule="auto"/>
              <w:jc w:val="center"/>
              <w:rPr>
                <w:rFonts w:ascii="Times New Roman" w:eastAsia="Times New Roman" w:hAnsi="Times New Roman" w:cs="Times New Roman"/>
                <w:b/>
                <w:sz w:val="24"/>
                <w:szCs w:val="24"/>
              </w:rPr>
            </w:pPr>
            <w:r w:rsidRPr="00194B1A">
              <w:rPr>
                <w:rFonts w:ascii="Times New Roman" w:eastAsia="Times New Roman" w:hAnsi="Times New Roman" w:cs="Times New Roman"/>
                <w:b/>
                <w:sz w:val="24"/>
                <w:szCs w:val="24"/>
              </w:rPr>
              <w:t>Наименование учреждения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40" w:lineRule="auto"/>
              <w:jc w:val="center"/>
              <w:rPr>
                <w:rFonts w:ascii="Times New Roman" w:eastAsia="Times New Roman" w:hAnsi="Times New Roman" w:cs="Times New Roman"/>
                <w:b/>
                <w:sz w:val="24"/>
                <w:szCs w:val="24"/>
              </w:rPr>
            </w:pPr>
            <w:r w:rsidRPr="00194B1A">
              <w:rPr>
                <w:rFonts w:ascii="Times New Roman" w:eastAsia="Times New Roman" w:hAnsi="Times New Roman" w:cs="Times New Roman"/>
                <w:b/>
                <w:sz w:val="24"/>
                <w:szCs w:val="24"/>
              </w:rPr>
              <w:t>Адрес</w:t>
            </w:r>
          </w:p>
        </w:tc>
        <w:tc>
          <w:tcPr>
            <w:tcW w:w="1276" w:type="dxa"/>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40" w:lineRule="auto"/>
              <w:jc w:val="center"/>
              <w:rPr>
                <w:rFonts w:ascii="Times New Roman" w:eastAsia="Times New Roman" w:hAnsi="Times New Roman" w:cs="Times New Roman"/>
                <w:b/>
                <w:sz w:val="24"/>
                <w:szCs w:val="24"/>
              </w:rPr>
            </w:pPr>
            <w:r w:rsidRPr="00194B1A">
              <w:rPr>
                <w:rFonts w:ascii="Times New Roman" w:eastAsia="Times New Roman" w:hAnsi="Times New Roman" w:cs="Times New Roman"/>
                <w:b/>
                <w:sz w:val="24"/>
                <w:szCs w:val="24"/>
              </w:rPr>
              <w:t>Номер  телефона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194B1A" w:rsidRPr="00194B1A" w:rsidRDefault="00194B1A" w:rsidP="00194B1A">
            <w:pPr>
              <w:spacing w:after="0" w:line="240" w:lineRule="auto"/>
              <w:jc w:val="center"/>
              <w:rPr>
                <w:rFonts w:ascii="Times New Roman" w:eastAsia="Times New Roman" w:hAnsi="Times New Roman" w:cs="Times New Roman"/>
                <w:b/>
                <w:sz w:val="24"/>
                <w:szCs w:val="24"/>
              </w:rPr>
            </w:pPr>
            <w:r w:rsidRPr="00194B1A">
              <w:rPr>
                <w:rFonts w:ascii="Times New Roman" w:eastAsia="Times New Roman" w:hAnsi="Times New Roman" w:cs="Times New Roman"/>
                <w:b/>
                <w:sz w:val="24"/>
                <w:szCs w:val="24"/>
              </w:rPr>
              <w:t>Интернет-сайт</w:t>
            </w:r>
          </w:p>
        </w:tc>
        <w:tc>
          <w:tcPr>
            <w:tcW w:w="2077" w:type="dxa"/>
            <w:tcBorders>
              <w:top w:val="single" w:sz="4" w:space="0" w:color="auto"/>
              <w:left w:val="single" w:sz="4" w:space="0" w:color="auto"/>
              <w:bottom w:val="single" w:sz="4" w:space="0" w:color="auto"/>
              <w:right w:val="single" w:sz="4" w:space="0" w:color="auto"/>
            </w:tcBorders>
            <w:hideMark/>
          </w:tcPr>
          <w:p w:rsidR="00194B1A" w:rsidRPr="00194B1A" w:rsidRDefault="00194B1A" w:rsidP="00194B1A">
            <w:pPr>
              <w:spacing w:after="0" w:line="240" w:lineRule="auto"/>
              <w:jc w:val="center"/>
              <w:rPr>
                <w:rFonts w:ascii="Times New Roman" w:eastAsia="Times New Roman" w:hAnsi="Times New Roman" w:cs="Times New Roman"/>
                <w:b/>
                <w:sz w:val="24"/>
                <w:szCs w:val="24"/>
              </w:rPr>
            </w:pPr>
            <w:r w:rsidRPr="00194B1A">
              <w:rPr>
                <w:rFonts w:ascii="Times New Roman" w:eastAsia="Times New Roman" w:hAnsi="Times New Roman" w:cs="Times New Roman"/>
                <w:b/>
                <w:sz w:val="24"/>
                <w:szCs w:val="24"/>
              </w:rPr>
              <w:t xml:space="preserve">Электронная почта </w:t>
            </w:r>
          </w:p>
        </w:tc>
      </w:tr>
      <w:tr w:rsidR="00194B1A" w:rsidRPr="00194B1A" w:rsidTr="00194B1A">
        <w:trPr>
          <w:cantSplit/>
        </w:trPr>
        <w:tc>
          <w:tcPr>
            <w:tcW w:w="3686" w:type="dxa"/>
            <w:tcBorders>
              <w:top w:val="single" w:sz="4" w:space="0" w:color="auto"/>
              <w:left w:val="single" w:sz="4" w:space="0" w:color="auto"/>
              <w:bottom w:val="single" w:sz="4" w:space="0" w:color="auto"/>
              <w:right w:val="single" w:sz="4" w:space="0" w:color="auto"/>
            </w:tcBorders>
            <w:vAlign w:val="center"/>
          </w:tcPr>
          <w:p w:rsidR="00194B1A" w:rsidRPr="00194B1A" w:rsidRDefault="00194B1A" w:rsidP="00194B1A">
            <w:pPr>
              <w:spacing w:after="0" w:line="240" w:lineRule="auto"/>
              <w:jc w:val="center"/>
              <w:rPr>
                <w:rFonts w:ascii="Times New Roman" w:eastAsia="Times New Roman" w:hAnsi="Times New Roman" w:cs="Times New Roman"/>
                <w:sz w:val="24"/>
                <w:szCs w:val="24"/>
              </w:rPr>
            </w:pPr>
          </w:p>
          <w:p w:rsidR="00194B1A" w:rsidRPr="00194B1A" w:rsidRDefault="00194B1A" w:rsidP="00194B1A">
            <w:pPr>
              <w:spacing w:after="0" w:line="240" w:lineRule="auto"/>
              <w:jc w:val="center"/>
              <w:rPr>
                <w:rFonts w:ascii="Times New Roman" w:eastAsia="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194B1A" w:rsidRPr="00194B1A" w:rsidRDefault="00194B1A" w:rsidP="00194B1A">
            <w:pPr>
              <w:spacing w:after="0" w:line="240" w:lineRule="auto"/>
              <w:rPr>
                <w:rFonts w:ascii="Times New Roman" w:eastAsia="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194B1A" w:rsidRPr="00194B1A" w:rsidRDefault="00194B1A" w:rsidP="00194B1A">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194B1A" w:rsidRPr="00194B1A" w:rsidRDefault="00194B1A" w:rsidP="00194B1A">
            <w:pPr>
              <w:spacing w:after="0" w:line="240" w:lineRule="auto"/>
              <w:rPr>
                <w:rFonts w:ascii="Times New Roman" w:eastAsia="Times New Roman" w:hAnsi="Times New Roman" w:cs="Times New Roman"/>
                <w:sz w:val="24"/>
                <w:szCs w:val="24"/>
              </w:rPr>
            </w:pPr>
          </w:p>
        </w:tc>
        <w:tc>
          <w:tcPr>
            <w:tcW w:w="2077" w:type="dxa"/>
            <w:tcBorders>
              <w:top w:val="single" w:sz="4" w:space="0" w:color="auto"/>
              <w:left w:val="single" w:sz="4" w:space="0" w:color="auto"/>
              <w:bottom w:val="single" w:sz="4" w:space="0" w:color="auto"/>
              <w:right w:val="single" w:sz="4" w:space="0" w:color="auto"/>
            </w:tcBorders>
          </w:tcPr>
          <w:p w:rsidR="00194B1A" w:rsidRPr="00194B1A" w:rsidRDefault="00194B1A" w:rsidP="00194B1A">
            <w:pPr>
              <w:spacing w:after="0" w:line="240" w:lineRule="auto"/>
              <w:jc w:val="center"/>
              <w:rPr>
                <w:rFonts w:ascii="Times New Roman" w:eastAsia="Times New Roman" w:hAnsi="Times New Roman" w:cs="Times New Roman"/>
                <w:sz w:val="24"/>
                <w:szCs w:val="24"/>
              </w:rPr>
            </w:pPr>
          </w:p>
        </w:tc>
      </w:tr>
    </w:tbl>
    <w:p w:rsidR="00194B1A" w:rsidRPr="00194B1A" w:rsidRDefault="00194B1A" w:rsidP="00194B1A">
      <w:pPr>
        <w:widowControl w:val="0"/>
        <w:autoSpaceDE w:val="0"/>
        <w:autoSpaceDN w:val="0"/>
        <w:adjustRightInd w:val="0"/>
        <w:spacing w:after="0" w:line="240" w:lineRule="auto"/>
        <w:jc w:val="right"/>
        <w:rPr>
          <w:rFonts w:ascii="Courier New" w:eastAsia="Times New Roman" w:hAnsi="Courier New" w:cs="Courier New"/>
          <w:sz w:val="20"/>
          <w:szCs w:val="20"/>
          <w:lang w:eastAsia="ru-RU"/>
        </w:rPr>
      </w:pPr>
    </w:p>
    <w:p w:rsidR="00194B1A" w:rsidRPr="00194B1A" w:rsidRDefault="00194B1A" w:rsidP="00954C2C">
      <w:pPr>
        <w:widowControl w:val="0"/>
        <w:autoSpaceDE w:val="0"/>
        <w:autoSpaceDN w:val="0"/>
        <w:adjustRightInd w:val="0"/>
        <w:spacing w:after="0" w:line="240" w:lineRule="auto"/>
        <w:rPr>
          <w:rFonts w:ascii="Courier New" w:eastAsia="Times New Roman" w:hAnsi="Courier New" w:cs="Courier New"/>
          <w:sz w:val="20"/>
          <w:szCs w:val="20"/>
          <w:lang w:eastAsia="ru-RU"/>
        </w:rPr>
      </w:pPr>
    </w:p>
    <w:p w:rsidR="00194B1A" w:rsidRPr="00194B1A" w:rsidRDefault="00194B1A" w:rsidP="00194B1A">
      <w:pPr>
        <w:widowControl w:val="0"/>
        <w:autoSpaceDE w:val="0"/>
        <w:autoSpaceDN w:val="0"/>
        <w:adjustRightInd w:val="0"/>
        <w:spacing w:after="0" w:line="240" w:lineRule="auto"/>
        <w:jc w:val="right"/>
        <w:rPr>
          <w:rFonts w:ascii="Courier New" w:eastAsia="Times New Roman" w:hAnsi="Courier New" w:cs="Courier New"/>
          <w:sz w:val="20"/>
          <w:szCs w:val="20"/>
          <w:lang w:eastAsia="ru-RU"/>
        </w:rPr>
      </w:pPr>
    </w:p>
    <w:tbl>
      <w:tblPr>
        <w:tblW w:w="10031" w:type="dxa"/>
        <w:tblLook w:val="04A0" w:firstRow="1" w:lastRow="0" w:firstColumn="1" w:lastColumn="0" w:noHBand="0" w:noVBand="1"/>
      </w:tblPr>
      <w:tblGrid>
        <w:gridCol w:w="4077"/>
        <w:gridCol w:w="5954"/>
      </w:tblGrid>
      <w:tr w:rsidR="00194B1A" w:rsidRPr="00194B1A" w:rsidTr="00194B1A">
        <w:tc>
          <w:tcPr>
            <w:tcW w:w="4077" w:type="dxa"/>
          </w:tcPr>
          <w:p w:rsidR="00194B1A" w:rsidRPr="00194B1A" w:rsidRDefault="00194B1A" w:rsidP="00194B1A">
            <w:pPr>
              <w:spacing w:after="200" w:line="276" w:lineRule="auto"/>
              <w:jc w:val="right"/>
              <w:rPr>
                <w:rFonts w:ascii="Times New Roman" w:eastAsia="Times New Roman" w:hAnsi="Times New Roman" w:cs="Times New Roman"/>
                <w:b/>
                <w:sz w:val="28"/>
                <w:szCs w:val="28"/>
              </w:rPr>
            </w:pPr>
          </w:p>
        </w:tc>
        <w:tc>
          <w:tcPr>
            <w:tcW w:w="5954" w:type="dxa"/>
          </w:tcPr>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AF22DC" w:rsidRDefault="00AF22DC" w:rsidP="00194B1A">
            <w:pPr>
              <w:suppressAutoHyphens/>
              <w:spacing w:after="0" w:line="276" w:lineRule="auto"/>
              <w:ind w:left="459"/>
              <w:rPr>
                <w:rFonts w:ascii="Times New Roman" w:eastAsia="Times New Roman" w:hAnsi="Times New Roman" w:cs="Calibri"/>
                <w:sz w:val="24"/>
                <w:szCs w:val="24"/>
                <w:lang w:eastAsia="ar-SA"/>
              </w:rPr>
            </w:pPr>
          </w:p>
          <w:p w:rsidR="0011539D" w:rsidRDefault="0011539D" w:rsidP="0011539D">
            <w:pPr>
              <w:suppressAutoHyphens/>
              <w:spacing w:after="0" w:line="276" w:lineRule="auto"/>
              <w:rPr>
                <w:rFonts w:ascii="Times New Roman" w:eastAsia="Times New Roman" w:hAnsi="Times New Roman" w:cs="Calibri"/>
                <w:sz w:val="24"/>
                <w:szCs w:val="24"/>
                <w:lang w:eastAsia="ar-SA"/>
              </w:rPr>
            </w:pPr>
          </w:p>
          <w:p w:rsidR="0011539D" w:rsidRDefault="0011539D" w:rsidP="0011539D">
            <w:pPr>
              <w:suppressAutoHyphens/>
              <w:spacing w:after="0" w:line="276" w:lineRule="auto"/>
              <w:rPr>
                <w:rFonts w:ascii="Times New Roman" w:eastAsia="Times New Roman" w:hAnsi="Times New Roman" w:cs="Calibri"/>
                <w:sz w:val="24"/>
                <w:szCs w:val="24"/>
                <w:lang w:eastAsia="ar-SA"/>
              </w:rPr>
            </w:pPr>
          </w:p>
          <w:p w:rsidR="0011539D" w:rsidRDefault="0011539D" w:rsidP="0011539D">
            <w:pPr>
              <w:suppressAutoHyphens/>
              <w:spacing w:after="0" w:line="276" w:lineRule="auto"/>
              <w:rPr>
                <w:rFonts w:ascii="Times New Roman" w:eastAsia="Times New Roman" w:hAnsi="Times New Roman" w:cs="Calibri"/>
                <w:sz w:val="24"/>
                <w:szCs w:val="24"/>
                <w:lang w:eastAsia="ar-SA"/>
              </w:rPr>
            </w:pPr>
          </w:p>
          <w:p w:rsidR="0011539D" w:rsidRDefault="0011539D" w:rsidP="0011539D">
            <w:pPr>
              <w:suppressAutoHyphens/>
              <w:spacing w:after="0" w:line="276" w:lineRule="auto"/>
              <w:rPr>
                <w:rFonts w:ascii="Times New Roman" w:eastAsia="Times New Roman" w:hAnsi="Times New Roman" w:cs="Calibri"/>
                <w:sz w:val="24"/>
                <w:szCs w:val="24"/>
                <w:lang w:eastAsia="ar-SA"/>
              </w:rPr>
            </w:pPr>
          </w:p>
          <w:p w:rsidR="0011539D" w:rsidRDefault="0011539D" w:rsidP="0011539D">
            <w:pPr>
              <w:suppressAutoHyphens/>
              <w:spacing w:after="0" w:line="276" w:lineRule="auto"/>
              <w:rPr>
                <w:rFonts w:ascii="Times New Roman" w:eastAsia="Times New Roman" w:hAnsi="Times New Roman" w:cs="Calibri"/>
                <w:sz w:val="24"/>
                <w:szCs w:val="24"/>
                <w:lang w:eastAsia="ar-SA"/>
              </w:rPr>
            </w:pPr>
          </w:p>
          <w:p w:rsidR="0011539D" w:rsidRDefault="0011539D" w:rsidP="0011539D">
            <w:pPr>
              <w:suppressAutoHyphens/>
              <w:spacing w:after="0" w:line="276" w:lineRule="auto"/>
              <w:rPr>
                <w:rFonts w:ascii="Times New Roman" w:eastAsia="Times New Roman" w:hAnsi="Times New Roman" w:cs="Calibri"/>
                <w:sz w:val="24"/>
                <w:szCs w:val="24"/>
                <w:lang w:eastAsia="ar-SA"/>
              </w:rPr>
            </w:pPr>
          </w:p>
          <w:p w:rsidR="009675FF" w:rsidRDefault="0011539D" w:rsidP="0011539D">
            <w:pPr>
              <w:suppressAutoHyphens/>
              <w:spacing w:after="0" w:line="276" w:lineRule="auto"/>
              <w:rPr>
                <w:rFonts w:ascii="Times New Roman" w:eastAsia="Times New Roman" w:hAnsi="Times New Roman" w:cs="Calibri"/>
                <w:sz w:val="24"/>
                <w:szCs w:val="24"/>
                <w:lang w:eastAsia="ar-SA"/>
              </w:rPr>
            </w:pPr>
            <w:r>
              <w:rPr>
                <w:rFonts w:ascii="Times New Roman" w:eastAsia="Times New Roman" w:hAnsi="Times New Roman" w:cs="Calibri"/>
                <w:sz w:val="24"/>
                <w:szCs w:val="24"/>
                <w:lang w:eastAsia="ar-SA"/>
              </w:rPr>
              <w:t xml:space="preserve">      </w:t>
            </w: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9675FF" w:rsidRDefault="009675FF" w:rsidP="0011539D">
            <w:pPr>
              <w:suppressAutoHyphens/>
              <w:spacing w:after="0" w:line="276" w:lineRule="auto"/>
              <w:rPr>
                <w:rFonts w:ascii="Times New Roman" w:eastAsia="Times New Roman" w:hAnsi="Times New Roman" w:cs="Calibri"/>
                <w:sz w:val="24"/>
                <w:szCs w:val="24"/>
                <w:lang w:eastAsia="ar-SA"/>
              </w:rPr>
            </w:pPr>
          </w:p>
          <w:p w:rsidR="00194B1A" w:rsidRPr="00194B1A" w:rsidRDefault="0011539D" w:rsidP="0011539D">
            <w:pPr>
              <w:suppressAutoHyphens/>
              <w:spacing w:after="0" w:line="276" w:lineRule="auto"/>
              <w:rPr>
                <w:rFonts w:ascii="Times New Roman" w:eastAsia="Times New Roman" w:hAnsi="Times New Roman" w:cs="Calibri"/>
                <w:sz w:val="24"/>
                <w:szCs w:val="24"/>
                <w:lang w:eastAsia="ar-SA"/>
              </w:rPr>
            </w:pPr>
            <w:r>
              <w:rPr>
                <w:rFonts w:ascii="Times New Roman" w:eastAsia="Times New Roman" w:hAnsi="Times New Roman" w:cs="Calibri"/>
                <w:sz w:val="24"/>
                <w:szCs w:val="24"/>
                <w:lang w:eastAsia="ar-SA"/>
              </w:rPr>
              <w:t xml:space="preserve">                         </w:t>
            </w:r>
            <w:r w:rsidR="009675FF">
              <w:rPr>
                <w:rFonts w:ascii="Times New Roman" w:eastAsia="Times New Roman" w:hAnsi="Times New Roman" w:cs="Calibri"/>
                <w:sz w:val="24"/>
                <w:szCs w:val="24"/>
                <w:lang w:eastAsia="ar-SA"/>
              </w:rPr>
              <w:t xml:space="preserve">                                        </w:t>
            </w:r>
            <w:r w:rsidR="00194B1A" w:rsidRPr="00194B1A">
              <w:rPr>
                <w:rFonts w:ascii="Times New Roman" w:eastAsia="Times New Roman" w:hAnsi="Times New Roman" w:cs="Calibri"/>
                <w:sz w:val="24"/>
                <w:szCs w:val="24"/>
                <w:lang w:eastAsia="ar-SA"/>
              </w:rPr>
              <w:t>Приложение № 2</w:t>
            </w:r>
          </w:p>
          <w:p w:rsidR="00194B1A" w:rsidRPr="00194B1A" w:rsidRDefault="00194B1A" w:rsidP="00AF22DC">
            <w:pPr>
              <w:suppressAutoHyphens/>
              <w:spacing w:after="0" w:line="276" w:lineRule="auto"/>
              <w:ind w:left="459"/>
              <w:jc w:val="right"/>
              <w:rPr>
                <w:rFonts w:ascii="Times New Roman" w:eastAsia="Times New Roman" w:hAnsi="Times New Roman" w:cs="Calibri"/>
                <w:sz w:val="24"/>
                <w:szCs w:val="24"/>
                <w:lang w:eastAsia="ar-SA"/>
              </w:rPr>
            </w:pPr>
            <w:r w:rsidRPr="00194B1A">
              <w:rPr>
                <w:rFonts w:ascii="Times New Roman" w:eastAsia="Times New Roman" w:hAnsi="Times New Roman" w:cs="Calibri"/>
                <w:sz w:val="24"/>
                <w:szCs w:val="24"/>
                <w:lang w:eastAsia="ar-SA"/>
              </w:rPr>
              <w:t>к административному регламенту   по предоставлению муниципальной услуги</w:t>
            </w:r>
          </w:p>
          <w:p w:rsidR="00194B1A" w:rsidRPr="00194B1A" w:rsidRDefault="00194B1A" w:rsidP="00AF22DC">
            <w:pPr>
              <w:autoSpaceDE w:val="0"/>
              <w:spacing w:after="0" w:line="240" w:lineRule="auto"/>
              <w:ind w:left="459"/>
              <w:jc w:val="right"/>
              <w:rPr>
                <w:rFonts w:ascii="Times New Roman" w:eastAsia="Times New Roman" w:hAnsi="Times New Roman" w:cs="Times New Roman"/>
                <w:sz w:val="24"/>
                <w:szCs w:val="24"/>
              </w:rPr>
            </w:pPr>
            <w:r w:rsidRPr="00194B1A">
              <w:rPr>
                <w:rFonts w:ascii="Times New Roman" w:eastAsia="Times New Roman" w:hAnsi="Times New Roman" w:cs="Times New Roman"/>
                <w:sz w:val="24"/>
                <w:szCs w:val="24"/>
              </w:rPr>
              <w:t xml:space="preserve">«Предоставление путевок детям в организации (учреждения) отдыха детей, расположенные на территории </w:t>
            </w:r>
            <w:r w:rsidR="00C906F1">
              <w:rPr>
                <w:rFonts w:ascii="Times New Roman" w:eastAsia="Times New Roman" w:hAnsi="Times New Roman" w:cs="Times New Roman"/>
                <w:sz w:val="24"/>
                <w:szCs w:val="24"/>
              </w:rPr>
              <w:t>Красночикойского муниципального округа»</w:t>
            </w:r>
          </w:p>
          <w:p w:rsidR="00194B1A" w:rsidRPr="00194B1A" w:rsidRDefault="00194B1A" w:rsidP="00AF22DC">
            <w:pPr>
              <w:autoSpaceDE w:val="0"/>
              <w:spacing w:after="0" w:line="240" w:lineRule="auto"/>
              <w:ind w:left="459" w:firstLine="567"/>
              <w:jc w:val="right"/>
              <w:rPr>
                <w:rFonts w:ascii="Times New Roman" w:eastAsia="Times New Roman" w:hAnsi="Times New Roman" w:cs="Times New Roman"/>
                <w:b/>
                <w:sz w:val="28"/>
                <w:szCs w:val="28"/>
              </w:rPr>
            </w:pPr>
          </w:p>
          <w:p w:rsidR="00194B1A" w:rsidRPr="00194B1A" w:rsidRDefault="00194B1A" w:rsidP="00194B1A">
            <w:pPr>
              <w:suppressAutoHyphens/>
              <w:spacing w:after="0" w:line="276" w:lineRule="auto"/>
              <w:ind w:left="142"/>
              <w:jc w:val="right"/>
              <w:rPr>
                <w:rFonts w:ascii="Times New Roman" w:eastAsia="Times New Roman" w:hAnsi="Times New Roman" w:cs="Calibri"/>
                <w:b/>
                <w:sz w:val="28"/>
                <w:szCs w:val="28"/>
                <w:lang w:eastAsia="ar-SA"/>
              </w:rPr>
            </w:pPr>
          </w:p>
        </w:tc>
      </w:tr>
    </w:tbl>
    <w:p w:rsidR="00194B1A" w:rsidRPr="00194B1A" w:rsidRDefault="00194B1A" w:rsidP="00194B1A">
      <w:pPr>
        <w:widowControl w:val="0"/>
        <w:autoSpaceDE w:val="0"/>
        <w:autoSpaceDN w:val="0"/>
        <w:adjustRightInd w:val="0"/>
        <w:spacing w:after="0" w:line="240" w:lineRule="auto"/>
        <w:jc w:val="right"/>
        <w:rPr>
          <w:rFonts w:ascii="Courier New" w:eastAsia="Times New Roman" w:hAnsi="Courier New" w:cs="Courier New"/>
          <w:sz w:val="20"/>
          <w:szCs w:val="20"/>
          <w:lang w:eastAsia="ru-RU"/>
        </w:rPr>
      </w:pPr>
    </w:p>
    <w:p w:rsidR="00194B1A" w:rsidRPr="00194B1A" w:rsidRDefault="00194B1A" w:rsidP="00194B1A">
      <w:pPr>
        <w:widowControl w:val="0"/>
        <w:autoSpaceDE w:val="0"/>
        <w:autoSpaceDN w:val="0"/>
        <w:adjustRightInd w:val="0"/>
        <w:spacing w:after="0" w:line="240" w:lineRule="auto"/>
        <w:jc w:val="right"/>
        <w:rPr>
          <w:rFonts w:ascii="Courier New" w:eastAsia="Times New Roman" w:hAnsi="Courier New" w:cs="Courier New"/>
          <w:sz w:val="20"/>
          <w:szCs w:val="20"/>
          <w:lang w:eastAsia="ru-RU"/>
        </w:rPr>
      </w:pPr>
    </w:p>
    <w:p w:rsidR="00194B1A" w:rsidRPr="00194B1A" w:rsidRDefault="00194B1A" w:rsidP="00194B1A">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Руководителю образовательного</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учреждения</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__________________________________________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__________________________________________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от 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(ФИО родителя, законного представителя,</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иного родственника)</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__________________________________________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проживающего по адресу: 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__________________________________________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телефон: 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место работы, должность: 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__________________________________________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ЗАЯВЛЕНИЕ</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N ______ от "___" ____________ 20__ г.</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о предоставлении путевки для пребывания в детском</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оздоровительном лагере</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Прошу предоставить путевку на смену 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сроки проведения __________________________________________________________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для моего ребенка _________________________________________________________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(ФИО ребенка)</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___________________________________________________________________________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(число, месяц, год рождения ребенка)</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"___" __________ 20__ г.  ____________              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(дата)               (подпись)                (расшифровка подписи)</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Мною предоставлены следующие документы:</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справка с места учебы ребенка;</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копия квитанции об оплате родительской стоимости путевки</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"___" __________ 20__ г.  ____________              _______________________</w:t>
      </w:r>
    </w:p>
    <w:p w:rsidR="00194B1A" w:rsidRPr="00194B1A" w:rsidRDefault="00194B1A" w:rsidP="00194B1A">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194B1A">
        <w:rPr>
          <w:rFonts w:ascii="Courier New" w:eastAsia="Times New Roman" w:hAnsi="Courier New" w:cs="Courier New"/>
          <w:sz w:val="20"/>
          <w:szCs w:val="20"/>
          <w:lang w:eastAsia="ru-RU"/>
        </w:rPr>
        <w:t xml:space="preserve">       (дата)               (подпись)                (расшифровка подписи)</w:t>
      </w: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94B1A" w:rsidRPr="00194B1A" w:rsidRDefault="00194B1A" w:rsidP="00194B1A">
      <w:pPr>
        <w:widowControl w:val="0"/>
        <w:autoSpaceDE w:val="0"/>
        <w:autoSpaceDN w:val="0"/>
        <w:adjustRightInd w:val="0"/>
        <w:spacing w:after="0" w:line="240" w:lineRule="auto"/>
        <w:jc w:val="both"/>
        <w:rPr>
          <w:rFonts w:ascii="Times New Roman" w:eastAsia="Times New Roman" w:hAnsi="Times New Roman" w:cs="Times New Roman"/>
          <w:sz w:val="28"/>
          <w:szCs w:val="28"/>
        </w:rPr>
      </w:pPr>
    </w:p>
    <w:tbl>
      <w:tblPr>
        <w:tblW w:w="10031" w:type="dxa"/>
        <w:tblLook w:val="04A0" w:firstRow="1" w:lastRow="0" w:firstColumn="1" w:lastColumn="0" w:noHBand="0" w:noVBand="1"/>
      </w:tblPr>
      <w:tblGrid>
        <w:gridCol w:w="4077"/>
        <w:gridCol w:w="5954"/>
      </w:tblGrid>
      <w:tr w:rsidR="00194B1A" w:rsidRPr="00194B1A" w:rsidTr="00194B1A">
        <w:tc>
          <w:tcPr>
            <w:tcW w:w="4077" w:type="dxa"/>
          </w:tcPr>
          <w:p w:rsidR="00194B1A" w:rsidRPr="00194B1A" w:rsidRDefault="00194B1A" w:rsidP="00194B1A">
            <w:pPr>
              <w:spacing w:after="200" w:line="276" w:lineRule="auto"/>
              <w:jc w:val="right"/>
              <w:rPr>
                <w:rFonts w:ascii="Times New Roman" w:eastAsia="Times New Roman" w:hAnsi="Times New Roman" w:cs="Times New Roman"/>
                <w:b/>
                <w:sz w:val="28"/>
                <w:szCs w:val="28"/>
              </w:rPr>
            </w:pPr>
          </w:p>
        </w:tc>
        <w:tc>
          <w:tcPr>
            <w:tcW w:w="5954" w:type="dxa"/>
          </w:tcPr>
          <w:p w:rsidR="00194B1A" w:rsidRPr="00194B1A" w:rsidRDefault="00194B1A" w:rsidP="00AF22DC">
            <w:pPr>
              <w:suppressAutoHyphens/>
              <w:spacing w:after="0" w:line="276" w:lineRule="auto"/>
              <w:ind w:left="459"/>
              <w:jc w:val="right"/>
              <w:rPr>
                <w:rFonts w:ascii="Times New Roman" w:eastAsia="Times New Roman" w:hAnsi="Times New Roman" w:cs="Calibri"/>
                <w:sz w:val="24"/>
                <w:szCs w:val="24"/>
                <w:lang w:eastAsia="ar-SA"/>
              </w:rPr>
            </w:pPr>
            <w:r w:rsidRPr="00194B1A">
              <w:rPr>
                <w:rFonts w:ascii="Times New Roman" w:eastAsia="Times New Roman" w:hAnsi="Times New Roman" w:cs="Calibri"/>
                <w:sz w:val="24"/>
                <w:szCs w:val="24"/>
                <w:lang w:eastAsia="ar-SA"/>
              </w:rPr>
              <w:t>Приложение № 3</w:t>
            </w:r>
          </w:p>
          <w:p w:rsidR="00194B1A" w:rsidRPr="00194B1A" w:rsidRDefault="00194B1A" w:rsidP="00AF22DC">
            <w:pPr>
              <w:suppressAutoHyphens/>
              <w:spacing w:after="0" w:line="276" w:lineRule="auto"/>
              <w:ind w:left="459"/>
              <w:jc w:val="right"/>
              <w:rPr>
                <w:rFonts w:ascii="Times New Roman" w:eastAsia="Times New Roman" w:hAnsi="Times New Roman" w:cs="Calibri"/>
                <w:sz w:val="24"/>
                <w:szCs w:val="24"/>
                <w:lang w:eastAsia="ar-SA"/>
              </w:rPr>
            </w:pPr>
            <w:r w:rsidRPr="00194B1A">
              <w:rPr>
                <w:rFonts w:ascii="Times New Roman" w:eastAsia="Times New Roman" w:hAnsi="Times New Roman" w:cs="Calibri"/>
                <w:sz w:val="24"/>
                <w:szCs w:val="24"/>
                <w:lang w:eastAsia="ar-SA"/>
              </w:rPr>
              <w:t>к административному регламенту   по предоставлению муниципальной услуги</w:t>
            </w:r>
          </w:p>
          <w:p w:rsidR="00194B1A" w:rsidRPr="00194B1A" w:rsidRDefault="00194B1A" w:rsidP="00AF22DC">
            <w:pPr>
              <w:autoSpaceDE w:val="0"/>
              <w:spacing w:after="0" w:line="240" w:lineRule="auto"/>
              <w:ind w:left="459"/>
              <w:jc w:val="right"/>
              <w:rPr>
                <w:rFonts w:ascii="Times New Roman" w:eastAsia="Times New Roman" w:hAnsi="Times New Roman" w:cs="Times New Roman"/>
                <w:sz w:val="24"/>
                <w:szCs w:val="24"/>
              </w:rPr>
            </w:pPr>
            <w:r w:rsidRPr="00194B1A">
              <w:rPr>
                <w:rFonts w:ascii="Times New Roman" w:eastAsia="Times New Roman" w:hAnsi="Times New Roman" w:cs="Times New Roman"/>
                <w:sz w:val="24"/>
                <w:szCs w:val="24"/>
              </w:rPr>
              <w:t>«Предоставление путевок детям в организации (учреждения) отдыха детей, расположенные на территории</w:t>
            </w:r>
            <w:r w:rsidR="0026077C">
              <w:rPr>
                <w:rFonts w:ascii="Times New Roman" w:eastAsia="Times New Roman" w:hAnsi="Times New Roman" w:cs="Times New Roman"/>
                <w:sz w:val="24"/>
                <w:szCs w:val="24"/>
              </w:rPr>
              <w:t xml:space="preserve"> Красночикойского </w:t>
            </w:r>
            <w:r w:rsidR="00C906F1">
              <w:rPr>
                <w:rFonts w:ascii="Times New Roman" w:eastAsia="Times New Roman" w:hAnsi="Times New Roman" w:cs="Times New Roman"/>
                <w:sz w:val="24"/>
                <w:szCs w:val="24"/>
              </w:rPr>
              <w:t xml:space="preserve">муниципального </w:t>
            </w:r>
            <w:r w:rsidR="0026077C">
              <w:rPr>
                <w:rFonts w:ascii="Times New Roman" w:eastAsia="Times New Roman" w:hAnsi="Times New Roman" w:cs="Times New Roman"/>
                <w:sz w:val="24"/>
                <w:szCs w:val="24"/>
              </w:rPr>
              <w:t>округа</w:t>
            </w:r>
            <w:r w:rsidRPr="00194B1A">
              <w:rPr>
                <w:rFonts w:ascii="Times New Roman" w:eastAsia="Times New Roman" w:hAnsi="Times New Roman" w:cs="Times New Roman"/>
                <w:sz w:val="24"/>
                <w:szCs w:val="24"/>
              </w:rPr>
              <w:t>»</w:t>
            </w:r>
          </w:p>
          <w:p w:rsidR="00194B1A" w:rsidRPr="00194B1A" w:rsidRDefault="00194B1A" w:rsidP="00194B1A">
            <w:pPr>
              <w:autoSpaceDE w:val="0"/>
              <w:spacing w:after="0" w:line="240" w:lineRule="auto"/>
              <w:ind w:left="459"/>
              <w:rPr>
                <w:rFonts w:ascii="Times New Roman" w:eastAsia="Times New Roman" w:hAnsi="Times New Roman" w:cs="Times New Roman"/>
                <w:b/>
                <w:sz w:val="28"/>
                <w:szCs w:val="28"/>
              </w:rPr>
            </w:pPr>
          </w:p>
          <w:p w:rsidR="00194B1A" w:rsidRPr="00194B1A" w:rsidRDefault="00194B1A" w:rsidP="00194B1A">
            <w:pPr>
              <w:suppressAutoHyphens/>
              <w:spacing w:after="0" w:line="276" w:lineRule="auto"/>
              <w:ind w:left="459"/>
              <w:rPr>
                <w:rFonts w:ascii="Times New Roman" w:eastAsia="Times New Roman" w:hAnsi="Times New Roman" w:cs="Calibri"/>
                <w:b/>
                <w:sz w:val="28"/>
                <w:szCs w:val="28"/>
                <w:lang w:eastAsia="ar-SA"/>
              </w:rPr>
            </w:pPr>
          </w:p>
        </w:tc>
      </w:tr>
    </w:tbl>
    <w:p w:rsidR="00194B1A" w:rsidRPr="00194B1A" w:rsidRDefault="00194B1A" w:rsidP="00194B1A">
      <w:pPr>
        <w:spacing w:after="200" w:line="276" w:lineRule="auto"/>
        <w:jc w:val="both"/>
        <w:rPr>
          <w:rFonts w:ascii="Times New Roman" w:eastAsia="Times New Roman" w:hAnsi="Times New Roman" w:cs="Times New Roman"/>
          <w:b/>
          <w:sz w:val="28"/>
          <w:szCs w:val="28"/>
        </w:rPr>
      </w:pPr>
    </w:p>
    <w:p w:rsidR="00194B1A" w:rsidRPr="00194B1A" w:rsidRDefault="00194B1A" w:rsidP="00194B1A">
      <w:pPr>
        <w:spacing w:after="0" w:line="240" w:lineRule="auto"/>
        <w:jc w:val="center"/>
        <w:rPr>
          <w:rFonts w:ascii="Times New Roman" w:eastAsia="Times New Roman" w:hAnsi="Times New Roman" w:cs="Times New Roman"/>
          <w:b/>
          <w:sz w:val="28"/>
          <w:szCs w:val="28"/>
        </w:rPr>
      </w:pPr>
      <w:r w:rsidRPr="00194B1A">
        <w:rPr>
          <w:rFonts w:ascii="Times New Roman" w:eastAsia="Times New Roman" w:hAnsi="Times New Roman" w:cs="Times New Roman"/>
          <w:b/>
          <w:sz w:val="28"/>
          <w:szCs w:val="28"/>
        </w:rPr>
        <w:t>Блок-схема</w:t>
      </w:r>
    </w:p>
    <w:p w:rsidR="00194B1A" w:rsidRPr="00194B1A" w:rsidRDefault="00194B1A" w:rsidP="00194B1A">
      <w:pPr>
        <w:spacing w:after="0" w:line="240" w:lineRule="auto"/>
        <w:jc w:val="center"/>
        <w:rPr>
          <w:rFonts w:ascii="Times New Roman" w:eastAsia="Times New Roman" w:hAnsi="Times New Roman" w:cs="Times New Roman"/>
          <w:b/>
          <w:sz w:val="28"/>
          <w:szCs w:val="28"/>
        </w:rPr>
      </w:pPr>
      <w:r w:rsidRPr="00194B1A">
        <w:rPr>
          <w:rFonts w:ascii="Times New Roman" w:eastAsia="Times New Roman" w:hAnsi="Times New Roman" w:cs="Times New Roman"/>
          <w:b/>
          <w:sz w:val="28"/>
          <w:szCs w:val="28"/>
        </w:rPr>
        <w:t>предоставления муниципальной услуги «Предоставление путевок детям в организации (учреждения) отдыха на территории Забайкальского края»</w:t>
      </w:r>
    </w:p>
    <w:p w:rsidR="00194B1A" w:rsidRPr="00194B1A" w:rsidRDefault="00194B1A" w:rsidP="00194B1A">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194B1A" w:rsidRPr="00194B1A" w:rsidRDefault="00194B1A" w:rsidP="00194B1A">
      <w:pPr>
        <w:spacing w:after="200" w:line="276" w:lineRule="auto"/>
        <w:rPr>
          <w:rFonts w:ascii="Times New Roman" w:eastAsia="Times New Roman" w:hAnsi="Times New Roman" w:cs="Times New Roman"/>
          <w:sz w:val="28"/>
          <w:szCs w:val="28"/>
        </w:rPr>
      </w:pPr>
      <w:r w:rsidRPr="00194B1A">
        <w:rPr>
          <w:rFonts w:ascii="Times New Roman" w:eastAsia="Times New Roman" w:hAnsi="Times New Roman" w:cs="Times New Roman"/>
          <w:noProof/>
          <w:sz w:val="28"/>
          <w:lang w:eastAsia="ru-RU"/>
        </w:rPr>
        <mc:AlternateContent>
          <mc:Choice Requires="wps">
            <w:drawing>
              <wp:anchor distT="0" distB="0" distL="114300" distR="114300" simplePos="0" relativeHeight="251659264" behindDoc="0" locked="0" layoutInCell="1" allowOverlap="1" wp14:anchorId="3E448181" wp14:editId="52A547BE">
                <wp:simplePos x="0" y="0"/>
                <wp:positionH relativeFrom="column">
                  <wp:posOffset>588645</wp:posOffset>
                </wp:positionH>
                <wp:positionV relativeFrom="paragraph">
                  <wp:posOffset>151765</wp:posOffset>
                </wp:positionV>
                <wp:extent cx="5183505" cy="563880"/>
                <wp:effectExtent l="0" t="0" r="17145" b="2667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3505" cy="563880"/>
                        </a:xfrm>
                        <a:prstGeom prst="rect">
                          <a:avLst/>
                        </a:prstGeom>
                        <a:solidFill>
                          <a:srgbClr val="FFFFFF"/>
                        </a:solidFill>
                        <a:ln w="9525">
                          <a:solidFill>
                            <a:srgbClr val="000000"/>
                          </a:solidFill>
                          <a:miter lim="800000"/>
                          <a:headEnd/>
                          <a:tailEnd/>
                        </a:ln>
                      </wps:spPr>
                      <wps:txbx>
                        <w:txbxContent>
                          <w:p w:rsidR="006D5E75" w:rsidRDefault="006D5E75" w:rsidP="00194B1A">
                            <w:pPr>
                              <w:jc w:val="center"/>
                              <w:rPr>
                                <w:sz w:val="20"/>
                                <w:szCs w:val="20"/>
                              </w:rPr>
                            </w:pPr>
                            <w:r>
                              <w:rPr>
                                <w:sz w:val="20"/>
                                <w:szCs w:val="20"/>
                              </w:rPr>
                              <w:t>прием документов, необходимых для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48181" id="Rectangle 2" o:spid="_x0000_s1026" style="position:absolute;margin-left:46.35pt;margin-top:11.95pt;width:408.1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">
                <v:textbox>
                  <w:txbxContent>
                    <w:p w:rsidR="006D5E75" w:rsidRDefault="006D5E75" w:rsidP="00194B1A">
                      <w:pPr>
                        <w:jc w:val="center"/>
                        <w:rPr>
                          <w:sz w:val="20"/>
                          <w:szCs w:val="20"/>
                        </w:rPr>
                      </w:pPr>
                      <w:r>
                        <w:rPr>
                          <w:sz w:val="20"/>
                          <w:szCs w:val="20"/>
                        </w:rPr>
                        <w:t>прием документов, необходимых для предоставления муниципальной услуги</w:t>
                      </w:r>
                    </w:p>
                  </w:txbxContent>
                </v:textbox>
              </v:rect>
            </w:pict>
          </mc:Fallback>
        </mc:AlternateContent>
      </w:r>
      <w:r w:rsidRPr="00194B1A">
        <w:rPr>
          <w:rFonts w:ascii="Times New Roman" w:eastAsia="Times New Roman" w:hAnsi="Times New Roman" w:cs="Times New Roman"/>
          <w:noProof/>
          <w:sz w:val="28"/>
          <w:lang w:eastAsia="ru-RU"/>
        </w:rPr>
        <mc:AlternateContent>
          <mc:Choice Requires="wps">
            <w:drawing>
              <wp:anchor distT="0" distB="0" distL="114300" distR="114300" simplePos="0" relativeHeight="251663360" behindDoc="0" locked="0" layoutInCell="1" allowOverlap="1" wp14:anchorId="6528F72C" wp14:editId="3E3B267E">
                <wp:simplePos x="0" y="0"/>
                <wp:positionH relativeFrom="column">
                  <wp:posOffset>3263265</wp:posOffset>
                </wp:positionH>
                <wp:positionV relativeFrom="paragraph">
                  <wp:posOffset>706120</wp:posOffset>
                </wp:positionV>
                <wp:extent cx="0" cy="419735"/>
                <wp:effectExtent l="76200" t="0" r="57150" b="5651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1B54A9" id="_x0000_t32" coordsize="21600,21600" o:spt="32" o:oned="t" path="m,l21600,21600e" filled="f">
                <v:path arrowok="t" fillok="f" o:connecttype="none"/>
                <o:lock v:ext="edit" shapetype="t"/>
              </v:shapetype>
              <v:shape id="AutoShape 3" o:spid="_x0000_s1026" type="#_x0000_t32" style="position:absolute;margin-left:256.95pt;margin-top:55.6pt;width:0;height:3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">
                <v:stroke endarrow="block"/>
              </v:shape>
            </w:pict>
          </mc:Fallback>
        </mc:AlternateContent>
      </w:r>
    </w:p>
    <w:p w:rsidR="00194B1A" w:rsidRPr="00194B1A" w:rsidRDefault="00194B1A" w:rsidP="00194B1A">
      <w:pPr>
        <w:spacing w:after="200" w:line="276" w:lineRule="auto"/>
        <w:rPr>
          <w:rFonts w:ascii="Times New Roman" w:eastAsia="Times New Roman" w:hAnsi="Times New Roman" w:cs="Times New Roman"/>
          <w:sz w:val="28"/>
          <w:szCs w:val="28"/>
        </w:rPr>
      </w:pPr>
    </w:p>
    <w:p w:rsidR="00194B1A" w:rsidRPr="00194B1A" w:rsidRDefault="00194B1A" w:rsidP="00194B1A">
      <w:pPr>
        <w:tabs>
          <w:tab w:val="left" w:pos="708"/>
          <w:tab w:val="left" w:pos="1416"/>
          <w:tab w:val="center" w:pos="5031"/>
        </w:tabs>
        <w:spacing w:after="200" w:line="276" w:lineRule="auto"/>
        <w:ind w:left="709"/>
        <w:jc w:val="both"/>
        <w:rPr>
          <w:rFonts w:ascii="Times New Roman" w:eastAsia="Times New Roman" w:hAnsi="Times New Roman" w:cs="Times New Roman"/>
          <w:sz w:val="28"/>
          <w:szCs w:val="28"/>
        </w:rPr>
      </w:pPr>
      <w:r w:rsidRPr="00194B1A">
        <w:rPr>
          <w:rFonts w:ascii="Times New Roman" w:eastAsia="Times New Roman" w:hAnsi="Times New Roman" w:cs="Times New Roman"/>
          <w:sz w:val="28"/>
          <w:szCs w:val="28"/>
        </w:rPr>
        <w:tab/>
      </w:r>
      <w:r w:rsidRPr="00194B1A">
        <w:rPr>
          <w:rFonts w:ascii="Times New Roman" w:eastAsia="Times New Roman" w:hAnsi="Times New Roman" w:cs="Times New Roman"/>
          <w:sz w:val="28"/>
          <w:szCs w:val="28"/>
        </w:rPr>
        <w:tab/>
      </w:r>
    </w:p>
    <w:p w:rsidR="00194B1A" w:rsidRPr="00194B1A" w:rsidRDefault="00194B1A" w:rsidP="00194B1A">
      <w:pPr>
        <w:spacing w:after="200" w:line="276" w:lineRule="auto"/>
        <w:ind w:left="709"/>
        <w:jc w:val="both"/>
        <w:rPr>
          <w:rFonts w:ascii="Times New Roman" w:eastAsia="Times New Roman" w:hAnsi="Times New Roman" w:cs="Times New Roman"/>
          <w:sz w:val="28"/>
          <w:szCs w:val="28"/>
        </w:rPr>
      </w:pPr>
      <w:r w:rsidRPr="00194B1A">
        <w:rPr>
          <w:rFonts w:ascii="Times New Roman" w:eastAsia="Times New Roman" w:hAnsi="Times New Roman" w:cs="Times New Roman"/>
          <w:noProof/>
          <w:sz w:val="28"/>
          <w:lang w:eastAsia="ru-RU"/>
        </w:rPr>
        <mc:AlternateContent>
          <mc:Choice Requires="wps">
            <w:drawing>
              <wp:anchor distT="0" distB="0" distL="114300" distR="114300" simplePos="0" relativeHeight="251660288" behindDoc="0" locked="0" layoutInCell="1" allowOverlap="1" wp14:anchorId="6F9F2D7F" wp14:editId="38A75C9D">
                <wp:simplePos x="0" y="0"/>
                <wp:positionH relativeFrom="column">
                  <wp:posOffset>993140</wp:posOffset>
                </wp:positionH>
                <wp:positionV relativeFrom="paragraph">
                  <wp:posOffset>48895</wp:posOffset>
                </wp:positionV>
                <wp:extent cx="5067300" cy="495300"/>
                <wp:effectExtent l="0" t="0" r="19050" b="1905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495300"/>
                        </a:xfrm>
                        <a:prstGeom prst="rect">
                          <a:avLst/>
                        </a:prstGeom>
                        <a:solidFill>
                          <a:srgbClr val="FFFFFF"/>
                        </a:solidFill>
                        <a:ln w="9525">
                          <a:solidFill>
                            <a:srgbClr val="000000"/>
                          </a:solidFill>
                          <a:miter lim="800000"/>
                          <a:headEnd/>
                          <a:tailEnd/>
                        </a:ln>
                      </wps:spPr>
                      <wps:txbx>
                        <w:txbxContent>
                          <w:p w:rsidR="006D5E75" w:rsidRDefault="006D5E75" w:rsidP="00194B1A">
                            <w:pPr>
                              <w:jc w:val="center"/>
                              <w:rPr>
                                <w:sz w:val="20"/>
                                <w:szCs w:val="20"/>
                              </w:rPr>
                            </w:pPr>
                            <w:r>
                              <w:rPr>
                                <w:sz w:val="20"/>
                                <w:szCs w:val="20"/>
                              </w:rPr>
                              <w:t>принятие решения о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F2D7F" id="Rectangle 6" o:spid="_x0000_s1027" style="position:absolute;left:0;text-align:left;margin-left:78.2pt;margin-top:3.85pt;width:399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">
                <v:textbox>
                  <w:txbxContent>
                    <w:p w:rsidR="006D5E75" w:rsidRDefault="006D5E75" w:rsidP="00194B1A">
                      <w:pPr>
                        <w:jc w:val="center"/>
                        <w:rPr>
                          <w:sz w:val="20"/>
                          <w:szCs w:val="20"/>
                        </w:rPr>
                      </w:pPr>
                      <w:r>
                        <w:rPr>
                          <w:sz w:val="20"/>
                          <w:szCs w:val="20"/>
                        </w:rPr>
                        <w:t>принятие решения о предоставлении муниципальной услуги</w:t>
                      </w:r>
                    </w:p>
                  </w:txbxContent>
                </v:textbox>
              </v:rect>
            </w:pict>
          </mc:Fallback>
        </mc:AlternateContent>
      </w:r>
      <w:r w:rsidRPr="00194B1A">
        <w:rPr>
          <w:rFonts w:ascii="Times New Roman" w:eastAsia="Times New Roman" w:hAnsi="Times New Roman" w:cs="Times New Roman"/>
          <w:noProof/>
          <w:sz w:val="28"/>
          <w:lang w:eastAsia="ru-RU"/>
        </w:rPr>
        <mc:AlternateContent>
          <mc:Choice Requires="wps">
            <w:drawing>
              <wp:anchor distT="0" distB="0" distL="114300" distR="114300" simplePos="0" relativeHeight="251661312" behindDoc="0" locked="0" layoutInCell="1" allowOverlap="1" wp14:anchorId="48A14B29" wp14:editId="7BFAF408">
                <wp:simplePos x="0" y="0"/>
                <wp:positionH relativeFrom="column">
                  <wp:posOffset>194945</wp:posOffset>
                </wp:positionH>
                <wp:positionV relativeFrom="paragraph">
                  <wp:posOffset>296545</wp:posOffset>
                </wp:positionV>
                <wp:extent cx="798195" cy="0"/>
                <wp:effectExtent l="0" t="0" r="2095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98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290923" id="AutoShape 5" o:spid="_x0000_s1026" type="#_x0000_t32" style="position:absolute;margin-left:15.35pt;margin-top:23.35pt;width:62.85pt;height: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"/>
            </w:pict>
          </mc:Fallback>
        </mc:AlternateContent>
      </w:r>
      <w:r w:rsidRPr="00194B1A">
        <w:rPr>
          <w:rFonts w:ascii="Times New Roman" w:eastAsia="Times New Roman" w:hAnsi="Times New Roman" w:cs="Times New Roman"/>
          <w:noProof/>
          <w:sz w:val="28"/>
          <w:lang w:eastAsia="ru-RU"/>
        </w:rPr>
        <mc:AlternateContent>
          <mc:Choice Requires="wps">
            <w:drawing>
              <wp:anchor distT="0" distB="0" distL="114300" distR="114300" simplePos="0" relativeHeight="251662336" behindDoc="0" locked="0" layoutInCell="1" allowOverlap="1" wp14:anchorId="6ECD3EA1" wp14:editId="0B82544D">
                <wp:simplePos x="0" y="0"/>
                <wp:positionH relativeFrom="column">
                  <wp:posOffset>194310</wp:posOffset>
                </wp:positionH>
                <wp:positionV relativeFrom="paragraph">
                  <wp:posOffset>296545</wp:posOffset>
                </wp:positionV>
                <wp:extent cx="635" cy="624840"/>
                <wp:effectExtent l="76200" t="0" r="75565" b="609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24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6870CE" id="AutoShape 4" o:spid="_x0000_s1026" type="#_x0000_t32" style="position:absolute;margin-left:15.3pt;margin-top:23.35pt;width:.05pt;height:4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">
                <v:stroke endarrow="block"/>
              </v:shape>
            </w:pict>
          </mc:Fallback>
        </mc:AlternateContent>
      </w:r>
    </w:p>
    <w:p w:rsidR="00194B1A" w:rsidRDefault="00194B1A"/>
    <w:sectPr w:rsidR="00194B1A" w:rsidSect="00FC0F4F">
      <w:headerReference w:type="even" r:id="rId23"/>
      <w:headerReference w:type="default" r:id="rId24"/>
      <w:footerReference w:type="even" r:id="rId25"/>
      <w:footerReference w:type="default" r:id="rId26"/>
      <w:headerReference w:type="first" r:id="rId27"/>
      <w:footerReference w:type="first" r:id="rId2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B70" w:rsidRDefault="00130B70" w:rsidP="00FA2050">
      <w:pPr>
        <w:spacing w:after="0" w:line="240" w:lineRule="auto"/>
      </w:pPr>
      <w:r>
        <w:separator/>
      </w:r>
    </w:p>
  </w:endnote>
  <w:endnote w:type="continuationSeparator" w:id="0">
    <w:p w:rsidR="00130B70" w:rsidRDefault="00130B70" w:rsidP="00FA2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50" w:rsidRDefault="00FA2050">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50" w:rsidRDefault="00FA2050">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50" w:rsidRDefault="00FA205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B70" w:rsidRDefault="00130B70" w:rsidP="00FA2050">
      <w:pPr>
        <w:spacing w:after="0" w:line="240" w:lineRule="auto"/>
      </w:pPr>
      <w:r>
        <w:separator/>
      </w:r>
    </w:p>
  </w:footnote>
  <w:footnote w:type="continuationSeparator" w:id="0">
    <w:p w:rsidR="00130B70" w:rsidRDefault="00130B70" w:rsidP="00FA2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50" w:rsidRDefault="00FA2050">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50" w:rsidRDefault="00FA2050">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50" w:rsidRDefault="00FA205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106B3"/>
    <w:multiLevelType w:val="hybridMultilevel"/>
    <w:tmpl w:val="0854BE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B357270"/>
    <w:multiLevelType w:val="hybridMultilevel"/>
    <w:tmpl w:val="868056A0"/>
    <w:lvl w:ilvl="0" w:tplc="0419000F">
      <w:start w:val="5"/>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598"/>
    <w:rsid w:val="00067EF5"/>
    <w:rsid w:val="000724DA"/>
    <w:rsid w:val="000A2698"/>
    <w:rsid w:val="0011539D"/>
    <w:rsid w:val="00126C59"/>
    <w:rsid w:val="00130B70"/>
    <w:rsid w:val="00141863"/>
    <w:rsid w:val="001541AC"/>
    <w:rsid w:val="00194B1A"/>
    <w:rsid w:val="001D233C"/>
    <w:rsid w:val="001F37D9"/>
    <w:rsid w:val="0026077C"/>
    <w:rsid w:val="0035234B"/>
    <w:rsid w:val="003927CE"/>
    <w:rsid w:val="003D2040"/>
    <w:rsid w:val="004021A9"/>
    <w:rsid w:val="004834A3"/>
    <w:rsid w:val="004B0CEB"/>
    <w:rsid w:val="004B1E4E"/>
    <w:rsid w:val="004D57F5"/>
    <w:rsid w:val="004F0E56"/>
    <w:rsid w:val="005014D3"/>
    <w:rsid w:val="00554E5A"/>
    <w:rsid w:val="005F0E32"/>
    <w:rsid w:val="005F1C4A"/>
    <w:rsid w:val="005F7D0E"/>
    <w:rsid w:val="00607502"/>
    <w:rsid w:val="00637368"/>
    <w:rsid w:val="00650356"/>
    <w:rsid w:val="0067685F"/>
    <w:rsid w:val="00682C99"/>
    <w:rsid w:val="0069151C"/>
    <w:rsid w:val="006A0A52"/>
    <w:rsid w:val="006A1D25"/>
    <w:rsid w:val="006D5E75"/>
    <w:rsid w:val="007516E6"/>
    <w:rsid w:val="007C53E3"/>
    <w:rsid w:val="007C69E9"/>
    <w:rsid w:val="007E4A01"/>
    <w:rsid w:val="00806245"/>
    <w:rsid w:val="00840446"/>
    <w:rsid w:val="00840AD9"/>
    <w:rsid w:val="00870598"/>
    <w:rsid w:val="008A0F05"/>
    <w:rsid w:val="008A38BB"/>
    <w:rsid w:val="008A3B47"/>
    <w:rsid w:val="008B4F8B"/>
    <w:rsid w:val="00954C2C"/>
    <w:rsid w:val="009675FF"/>
    <w:rsid w:val="00A009AE"/>
    <w:rsid w:val="00A55EFC"/>
    <w:rsid w:val="00A71D37"/>
    <w:rsid w:val="00AD288A"/>
    <w:rsid w:val="00AF22DC"/>
    <w:rsid w:val="00B10648"/>
    <w:rsid w:val="00B160E7"/>
    <w:rsid w:val="00B82B76"/>
    <w:rsid w:val="00C11C39"/>
    <w:rsid w:val="00C906F1"/>
    <w:rsid w:val="00CA1563"/>
    <w:rsid w:val="00CA15AD"/>
    <w:rsid w:val="00CA21AE"/>
    <w:rsid w:val="00CA3847"/>
    <w:rsid w:val="00CB0D62"/>
    <w:rsid w:val="00CD5678"/>
    <w:rsid w:val="00CF7598"/>
    <w:rsid w:val="00CF7AEC"/>
    <w:rsid w:val="00D321A2"/>
    <w:rsid w:val="00D37AC8"/>
    <w:rsid w:val="00DF559E"/>
    <w:rsid w:val="00E0188B"/>
    <w:rsid w:val="00E064AD"/>
    <w:rsid w:val="00ED69D2"/>
    <w:rsid w:val="00F06B2C"/>
    <w:rsid w:val="00F513BD"/>
    <w:rsid w:val="00F926F4"/>
    <w:rsid w:val="00F97628"/>
    <w:rsid w:val="00FA2050"/>
    <w:rsid w:val="00FC0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EC878"/>
  <w15:chartTrackingRefBased/>
  <w15:docId w15:val="{B8038C3E-19B5-4B0F-B9E5-B773A60F7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22D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22DC"/>
    <w:rPr>
      <w:rFonts w:ascii="Segoe UI" w:hAnsi="Segoe UI" w:cs="Segoe UI"/>
      <w:sz w:val="18"/>
      <w:szCs w:val="18"/>
    </w:rPr>
  </w:style>
  <w:style w:type="paragraph" w:styleId="a5">
    <w:name w:val="List Paragraph"/>
    <w:basedOn w:val="a"/>
    <w:uiPriority w:val="34"/>
    <w:qFormat/>
    <w:rsid w:val="00A009AE"/>
    <w:pPr>
      <w:ind w:left="720"/>
      <w:contextualSpacing/>
    </w:pPr>
  </w:style>
  <w:style w:type="character" w:styleId="a6">
    <w:name w:val="Hyperlink"/>
    <w:basedOn w:val="a0"/>
    <w:uiPriority w:val="99"/>
    <w:unhideWhenUsed/>
    <w:rsid w:val="00B160E7"/>
    <w:rPr>
      <w:color w:val="0563C1" w:themeColor="hyperlink"/>
      <w:u w:val="single"/>
    </w:rPr>
  </w:style>
  <w:style w:type="paragraph" w:styleId="a7">
    <w:name w:val="header"/>
    <w:basedOn w:val="a"/>
    <w:link w:val="a8"/>
    <w:uiPriority w:val="99"/>
    <w:unhideWhenUsed/>
    <w:rsid w:val="00FA205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A2050"/>
  </w:style>
  <w:style w:type="paragraph" w:styleId="a9">
    <w:name w:val="footer"/>
    <w:basedOn w:val="a"/>
    <w:link w:val="aa"/>
    <w:uiPriority w:val="99"/>
    <w:unhideWhenUsed/>
    <w:rsid w:val="00FA205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A2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69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file:///C:\Users\C8CC~1\AppData\Local\Temp\7zOC10F7AAE\&#1088;&#1077;&#1075;&#1083;&#1072;&#1084;&#1077;&#1085;&#1090;%20&#1089;%20&#1088;&#1077;&#1082;&#1074;&#1080;&#1079;&#1080;&#1090;&#1072;&#1084;&#1080;%20&#1051;&#1077;&#1090;&#1085;&#1080;&#1081;%20&#1086;&#1090;&#1076;&#1099;&#1093;.docx" TargetMode="External"/><Relationship Id="rId18" Type="http://schemas.openxmlformats.org/officeDocument/2006/relationships/hyperlink" Target="consultantplus://offline/ref=04C2DB5719D8C3E279A23F5E85DF1762599359CD44D41DAE45C32C688A047457FEF91592DC689913G9n9A"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E0DB4CC71F9A556EE0857929E22F340CC3BECAC5113FCE3F302B6EEC83C5E345F30C6E540FB731756F74E" TargetMode="External"/><Relationship Id="rId7" Type="http://schemas.openxmlformats.org/officeDocument/2006/relationships/endnotes" Target="endnotes.xml"/><Relationship Id="rId12" Type="http://schemas.openxmlformats.org/officeDocument/2006/relationships/hyperlink" Target="consultantplus://offline/ref=44190608EB41F65EF599E520592DD05500F9ECEB19EAC08D23F44B68C9F5B50AB601FADC1BA41BE2R76CA" TargetMode="External"/><Relationship Id="rId17" Type="http://schemas.openxmlformats.org/officeDocument/2006/relationships/hyperlink" Target="consultantplus://offline/ref=04C2DB5719D8C3E279A23F5E85DF176259935DC842D81DAE45C32C688A047457FEF91590D4G6nCA"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04C2DB5719D8C3E279A23F5E85DF176259915CCA45D31DAE45C32C688AG0n4A" TargetMode="External"/><Relationship Id="rId20" Type="http://schemas.openxmlformats.org/officeDocument/2006/relationships/hyperlink" Target="consultantplus://offline/ref=7C46A463BA54A17CE1C82413DF7026A4DC4C3C768752CF701AB1E4C573d8rA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04C2DB5719D8C3E279A23F5E85DF176259915FCB4FD31DAE45C32C688A047457FEF91592DC689813G9nBA"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1089;hikoy75.ru" TargetMode="External"/><Relationship Id="rId19" Type="http://schemas.openxmlformats.org/officeDocument/2006/relationships/hyperlink" Target="consultantplus://offline/ref=7C46A463BA54A17CE1C82413DF7026A4DC4D39748555CF701AB1E4C573d8rAH" TargetMode="External"/><Relationship Id="rId4" Type="http://schemas.openxmlformats.org/officeDocument/2006/relationships/settings" Target="settings.xml"/><Relationship Id="rId9" Type="http://schemas.openxmlformats.org/officeDocument/2006/relationships/hyperlink" Target="consultantplus://offline/main?base=RLAW011;n=54631;fld=134;dst=100009" TargetMode="External"/><Relationship Id="rId14" Type="http://schemas.openxmlformats.org/officeDocument/2006/relationships/hyperlink" Target="consultantplus://offline/ref=04C2DB5719D8C3E279A23F5E85DF1762599359CC43D81DAE45C32C688AG0n4A" TargetMode="External"/><Relationship Id="rId22" Type="http://schemas.openxmlformats.org/officeDocument/2006/relationships/hyperlink" Target="http://www.gosuslugi.r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8D70A-ADEC-4BCE-8A18-CE36ED70A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6708</Words>
  <Characters>38238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Образование</dc:creator>
  <cp:keywords/>
  <dc:description/>
  <cp:lastModifiedBy>ПК</cp:lastModifiedBy>
  <cp:revision>25</cp:revision>
  <cp:lastPrinted>2026-08-07T04:38:00Z</cp:lastPrinted>
  <dcterms:created xsi:type="dcterms:W3CDTF">2026-07-14T06:53:00Z</dcterms:created>
  <dcterms:modified xsi:type="dcterms:W3CDTF">2026-09-02T00:20:00Z</dcterms:modified>
</cp:coreProperties>
</file>