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A20" w:rsidRPr="009E6B4C" w:rsidRDefault="009E7A20" w:rsidP="009E7A20">
      <w:pPr>
        <w:jc w:val="center"/>
        <w:rPr>
          <w:rFonts w:ascii="Times New Roman" w:eastAsia="Times New Roman" w:hAnsi="Times New Roman" w:cs="Times New Roman"/>
          <w:sz w:val="28"/>
          <w:szCs w:val="28"/>
        </w:rPr>
      </w:pPr>
      <w:bookmarkStart w:id="0" w:name="bookmark70"/>
      <w:r w:rsidRPr="009E6B4C">
        <w:rPr>
          <w:rFonts w:ascii="Times New Roman" w:eastAsia="Times New Roman" w:hAnsi="Times New Roman" w:cs="Times New Roman"/>
          <w:sz w:val="28"/>
          <w:szCs w:val="28"/>
        </w:rPr>
        <w:t>Красночикойский муниципальный округ Забайкальского края</w:t>
      </w:r>
    </w:p>
    <w:p w:rsidR="009E7A20" w:rsidRPr="009E6B4C" w:rsidRDefault="009E7A20" w:rsidP="009E7A20">
      <w:pPr>
        <w:jc w:val="center"/>
        <w:rPr>
          <w:rFonts w:ascii="Times New Roman" w:eastAsia="Times New Roman" w:hAnsi="Times New Roman" w:cs="Times New Roman"/>
          <w:b/>
          <w:sz w:val="28"/>
          <w:szCs w:val="28"/>
        </w:rPr>
      </w:pPr>
      <w:r w:rsidRPr="009E6B4C">
        <w:rPr>
          <w:rFonts w:ascii="Times New Roman" w:eastAsia="Times New Roman" w:hAnsi="Times New Roman" w:cs="Times New Roman"/>
          <w:b/>
          <w:sz w:val="28"/>
          <w:szCs w:val="28"/>
        </w:rPr>
        <w:t>АДМИНИСТРАЦИЯ КРАСНОЧИКОЙСКОГО МУНИЦИПАЛЬНОГО ОКРУГА ЗАБАЙКАЛЬСКОГО КРАЯ</w:t>
      </w:r>
    </w:p>
    <w:p w:rsidR="009E7A20" w:rsidRPr="009E6B4C" w:rsidRDefault="009E7A20" w:rsidP="009E7A20">
      <w:pPr>
        <w:jc w:val="center"/>
        <w:rPr>
          <w:rFonts w:ascii="Times New Roman" w:eastAsia="Times New Roman" w:hAnsi="Times New Roman" w:cs="Times New Roman"/>
          <w:sz w:val="28"/>
          <w:szCs w:val="28"/>
        </w:rPr>
      </w:pPr>
    </w:p>
    <w:p w:rsidR="009E7A20" w:rsidRPr="009E6B4C" w:rsidRDefault="009E7A20" w:rsidP="009E7A20">
      <w:pPr>
        <w:jc w:val="center"/>
        <w:rPr>
          <w:rFonts w:ascii="Times New Roman" w:eastAsia="Times New Roman" w:hAnsi="Times New Roman" w:cs="Times New Roman"/>
          <w:b/>
          <w:sz w:val="28"/>
          <w:szCs w:val="28"/>
        </w:rPr>
      </w:pPr>
    </w:p>
    <w:p w:rsidR="009E7A20" w:rsidRPr="009E6B4C" w:rsidRDefault="009E7A20" w:rsidP="009E7A20">
      <w:pPr>
        <w:jc w:val="center"/>
        <w:rPr>
          <w:rFonts w:ascii="Times New Roman" w:eastAsia="Times New Roman" w:hAnsi="Times New Roman" w:cs="Times New Roman"/>
          <w:b/>
          <w:sz w:val="32"/>
          <w:szCs w:val="32"/>
        </w:rPr>
      </w:pPr>
      <w:r w:rsidRPr="009E6B4C">
        <w:rPr>
          <w:rFonts w:ascii="Times New Roman" w:eastAsia="Times New Roman" w:hAnsi="Times New Roman" w:cs="Times New Roman"/>
          <w:b/>
          <w:sz w:val="32"/>
          <w:szCs w:val="32"/>
        </w:rPr>
        <w:t xml:space="preserve">ПОСТАНОВЛЕНИЕ </w:t>
      </w:r>
    </w:p>
    <w:p w:rsidR="009E7A20" w:rsidRPr="009E6B4C" w:rsidRDefault="00987DAF" w:rsidP="009E7A20">
      <w:pPr>
        <w:rPr>
          <w:rFonts w:ascii="Calibri" w:eastAsia="Times New Roman" w:hAnsi="Calibri" w:cs="Times New Roman"/>
          <w:sz w:val="28"/>
          <w:szCs w:val="28"/>
        </w:rPr>
      </w:pPr>
      <w:r>
        <w:rPr>
          <w:rFonts w:ascii="Times New Roman" w:eastAsia="Times New Roman" w:hAnsi="Times New Roman" w:cs="Times New Roman"/>
          <w:sz w:val="28"/>
          <w:szCs w:val="28"/>
        </w:rPr>
        <w:t xml:space="preserve"> 25 июня </w:t>
      </w:r>
      <w:r w:rsidR="009E7A20" w:rsidRPr="009E6B4C">
        <w:rPr>
          <w:rFonts w:ascii="Times New Roman" w:eastAsia="Times New Roman" w:hAnsi="Times New Roman" w:cs="Times New Roman"/>
          <w:sz w:val="28"/>
          <w:szCs w:val="28"/>
        </w:rPr>
        <w:t xml:space="preserve"> 2026 г.</w:t>
      </w:r>
      <w:r w:rsidR="009E7A20" w:rsidRPr="009E6B4C">
        <w:rPr>
          <w:rFonts w:ascii="Times New Roman" w:eastAsia="Times New Roman" w:hAnsi="Times New Roman" w:cs="Times New Roman"/>
          <w:sz w:val="28"/>
          <w:szCs w:val="28"/>
        </w:rPr>
        <w:tab/>
      </w:r>
      <w:r w:rsidR="009E7A20" w:rsidRPr="009E6B4C">
        <w:rPr>
          <w:rFonts w:ascii="Times New Roman" w:eastAsia="Times New Roman" w:hAnsi="Times New Roman" w:cs="Times New Roman"/>
          <w:sz w:val="28"/>
          <w:szCs w:val="28"/>
        </w:rPr>
        <w:tab/>
        <w:t xml:space="preserve">                                                                    №_</w:t>
      </w:r>
      <w:r>
        <w:rPr>
          <w:rFonts w:ascii="Times New Roman" w:eastAsia="Times New Roman" w:hAnsi="Times New Roman" w:cs="Times New Roman"/>
          <w:sz w:val="28"/>
          <w:szCs w:val="28"/>
        </w:rPr>
        <w:t>566</w:t>
      </w:r>
      <w:r w:rsidR="009E7A20" w:rsidRPr="009E6B4C">
        <w:rPr>
          <w:rFonts w:ascii="Times New Roman" w:eastAsia="Times New Roman" w:hAnsi="Times New Roman" w:cs="Times New Roman"/>
          <w:sz w:val="28"/>
          <w:szCs w:val="28"/>
        </w:rPr>
        <w:t>___</w:t>
      </w:r>
    </w:p>
    <w:p w:rsidR="009E7A20" w:rsidRPr="009E6B4C" w:rsidRDefault="009E7A20" w:rsidP="009E7A20">
      <w:pPr>
        <w:jc w:val="center"/>
        <w:rPr>
          <w:rFonts w:ascii="Times New Roman" w:eastAsia="Times New Roman" w:hAnsi="Times New Roman" w:cs="Times New Roman"/>
          <w:sz w:val="28"/>
          <w:szCs w:val="28"/>
        </w:rPr>
      </w:pPr>
      <w:r w:rsidRPr="009E6B4C">
        <w:rPr>
          <w:rFonts w:ascii="Times New Roman" w:eastAsia="Times New Roman" w:hAnsi="Times New Roman" w:cs="Times New Roman"/>
          <w:sz w:val="28"/>
          <w:szCs w:val="28"/>
        </w:rPr>
        <w:t>с. Красный Чикой</w:t>
      </w:r>
    </w:p>
    <w:p w:rsidR="009E7A20" w:rsidRPr="009E6B4C" w:rsidRDefault="009E7A20" w:rsidP="009E7A20">
      <w:pPr>
        <w:jc w:val="center"/>
        <w:rPr>
          <w:rFonts w:ascii="Times New Roman" w:eastAsia="Times New Roman" w:hAnsi="Times New Roman" w:cs="Times New Roman"/>
          <w:sz w:val="28"/>
          <w:szCs w:val="28"/>
        </w:rPr>
      </w:pPr>
    </w:p>
    <w:p w:rsidR="009E7A20" w:rsidRPr="006775CA" w:rsidRDefault="009E7A20" w:rsidP="009E7A20">
      <w:pPr>
        <w:pStyle w:val="ConsPlusNormal"/>
        <w:ind w:firstLine="540"/>
        <w:jc w:val="both"/>
        <w:rPr>
          <w:sz w:val="28"/>
          <w:szCs w:val="28"/>
        </w:rPr>
      </w:pPr>
    </w:p>
    <w:p w:rsidR="009E7A20" w:rsidRDefault="009E7A20" w:rsidP="009E7A20">
      <w:pPr>
        <w:autoSpaceDE w:val="0"/>
        <w:autoSpaceDN w:val="0"/>
        <w:adjustRightInd w:val="0"/>
        <w:jc w:val="center"/>
        <w:rPr>
          <w:rFonts w:ascii="Times New Roman" w:hAnsi="Times New Roman" w:cs="Times New Roman"/>
          <w:b/>
          <w:sz w:val="28"/>
          <w:szCs w:val="28"/>
        </w:rPr>
      </w:pPr>
      <w:bookmarkStart w:id="1" w:name="_GoBack"/>
      <w:r w:rsidRPr="00117444">
        <w:rPr>
          <w:rFonts w:ascii="Times New Roman" w:hAnsi="Times New Roman" w:cs="Times New Roman"/>
          <w:b/>
          <w:sz w:val="28"/>
          <w:szCs w:val="28"/>
        </w:rPr>
        <w:t xml:space="preserve">О внесении изменений в Постановление № </w:t>
      </w:r>
      <w:r>
        <w:rPr>
          <w:rFonts w:ascii="Times New Roman" w:hAnsi="Times New Roman" w:cs="Times New Roman"/>
          <w:b/>
          <w:sz w:val="28"/>
          <w:szCs w:val="28"/>
        </w:rPr>
        <w:t>27</w:t>
      </w:r>
      <w:r w:rsidRPr="00117444">
        <w:rPr>
          <w:rFonts w:ascii="Times New Roman" w:hAnsi="Times New Roman" w:cs="Times New Roman"/>
          <w:b/>
          <w:sz w:val="28"/>
          <w:szCs w:val="28"/>
        </w:rPr>
        <w:t xml:space="preserve"> от 2</w:t>
      </w:r>
      <w:r>
        <w:rPr>
          <w:rFonts w:ascii="Times New Roman" w:hAnsi="Times New Roman" w:cs="Times New Roman"/>
          <w:b/>
          <w:sz w:val="28"/>
          <w:szCs w:val="28"/>
        </w:rPr>
        <w:t>6</w:t>
      </w:r>
      <w:r w:rsidRPr="00117444">
        <w:rPr>
          <w:rFonts w:ascii="Times New Roman" w:hAnsi="Times New Roman" w:cs="Times New Roman"/>
          <w:b/>
          <w:sz w:val="28"/>
          <w:szCs w:val="28"/>
        </w:rPr>
        <w:t xml:space="preserve">.01.2026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 Красночикойского муниципального округа» </w:t>
      </w:r>
    </w:p>
    <w:bookmarkEnd w:id="1"/>
    <w:p w:rsidR="007424B1" w:rsidRPr="00117444" w:rsidRDefault="007424B1" w:rsidP="009E7A20">
      <w:pPr>
        <w:autoSpaceDE w:val="0"/>
        <w:autoSpaceDN w:val="0"/>
        <w:adjustRightInd w:val="0"/>
        <w:jc w:val="center"/>
        <w:rPr>
          <w:rFonts w:ascii="Times New Roman" w:hAnsi="Times New Roman" w:cs="Times New Roman"/>
          <w:b/>
          <w:sz w:val="28"/>
          <w:szCs w:val="28"/>
        </w:rPr>
      </w:pPr>
    </w:p>
    <w:p w:rsidR="009E7A20" w:rsidRDefault="009E7A20" w:rsidP="009E7A20">
      <w:pPr>
        <w:pStyle w:val="af8"/>
        <w:ind w:firstLine="708"/>
        <w:jc w:val="both"/>
        <w:rPr>
          <w:rFonts w:ascii="Times New Roman" w:hAnsi="Times New Roman"/>
          <w:sz w:val="28"/>
          <w:szCs w:val="28"/>
        </w:rPr>
      </w:pPr>
      <w:r w:rsidRPr="00117444">
        <w:rPr>
          <w:rFonts w:ascii="Times New Roman" w:hAnsi="Times New Roman"/>
          <w:sz w:val="28"/>
        </w:rPr>
        <w:t xml:space="preserve">Рассмотрев протест Прокурора Красночикойского района от 15.06.2026 года 07-21б-2026 на Постановление № </w:t>
      </w:r>
      <w:r>
        <w:rPr>
          <w:rFonts w:ascii="Times New Roman" w:hAnsi="Times New Roman"/>
          <w:sz w:val="28"/>
        </w:rPr>
        <w:t>27</w:t>
      </w:r>
      <w:r w:rsidRPr="00117444">
        <w:rPr>
          <w:rFonts w:ascii="Times New Roman" w:hAnsi="Times New Roman"/>
          <w:sz w:val="28"/>
        </w:rPr>
        <w:t xml:space="preserve"> от 2</w:t>
      </w:r>
      <w:r>
        <w:rPr>
          <w:rFonts w:ascii="Times New Roman" w:hAnsi="Times New Roman"/>
          <w:sz w:val="28"/>
        </w:rPr>
        <w:t>6</w:t>
      </w:r>
      <w:r w:rsidRPr="00117444">
        <w:rPr>
          <w:rFonts w:ascii="Times New Roman" w:hAnsi="Times New Roman"/>
          <w:sz w:val="28"/>
        </w:rPr>
        <w:t>.01.2026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 Красночикойского муниципального округа</w:t>
      </w:r>
      <w:r w:rsidRPr="00117444">
        <w:rPr>
          <w:rFonts w:ascii="Times New Roman" w:hAnsi="Times New Roman"/>
          <w:sz w:val="28"/>
          <w:szCs w:val="28"/>
        </w:rPr>
        <w:t>»</w:t>
      </w:r>
      <w:r>
        <w:rPr>
          <w:rFonts w:ascii="Times New Roman" w:hAnsi="Times New Roman"/>
          <w:sz w:val="28"/>
          <w:szCs w:val="28"/>
        </w:rPr>
        <w:t>,</w:t>
      </w:r>
      <w:r w:rsidRPr="00117444">
        <w:rPr>
          <w:rFonts w:ascii="Times New Roman" w:hAnsi="Times New Roman"/>
          <w:sz w:val="28"/>
          <w:szCs w:val="28"/>
        </w:rPr>
        <w:t xml:space="preserve"> </w:t>
      </w:r>
      <w:r>
        <w:rPr>
          <w:rFonts w:ascii="Times New Roman" w:hAnsi="Times New Roman"/>
          <w:sz w:val="28"/>
          <w:szCs w:val="28"/>
        </w:rPr>
        <w:t xml:space="preserve">а также руководствуясь ст. 12 Федерального закона от 27.07.2010 № 210-ФЗ «Об организации предоставления государственных и муниципальных услуг», </w:t>
      </w:r>
      <w:r w:rsidRPr="00117444">
        <w:rPr>
          <w:rFonts w:ascii="Times New Roman" w:hAnsi="Times New Roman"/>
          <w:sz w:val="28"/>
          <w:szCs w:val="28"/>
        </w:rPr>
        <w:t>администрация Красночикойского муниципального округа постановляет:</w:t>
      </w:r>
    </w:p>
    <w:p w:rsidR="009E7A20" w:rsidRPr="00117444" w:rsidRDefault="009E7A20" w:rsidP="009E7A20">
      <w:pPr>
        <w:pStyle w:val="af8"/>
        <w:ind w:firstLine="708"/>
        <w:jc w:val="both"/>
        <w:rPr>
          <w:rFonts w:ascii="Times New Roman" w:hAnsi="Times New Roman"/>
          <w:sz w:val="28"/>
          <w:szCs w:val="28"/>
        </w:rPr>
      </w:pPr>
    </w:p>
    <w:p w:rsidR="009E7A20" w:rsidRPr="006775CA" w:rsidRDefault="009E7A20" w:rsidP="009E7A20">
      <w:pPr>
        <w:pStyle w:val="ConsPlusNormal"/>
        <w:ind w:firstLine="709"/>
        <w:jc w:val="both"/>
        <w:rPr>
          <w:sz w:val="28"/>
          <w:szCs w:val="28"/>
        </w:rPr>
      </w:pPr>
      <w:r w:rsidRPr="00E01004">
        <w:rPr>
          <w:sz w:val="28"/>
          <w:szCs w:val="28"/>
        </w:rPr>
        <w:t xml:space="preserve">1. </w:t>
      </w:r>
      <w:r>
        <w:rPr>
          <w:sz w:val="28"/>
          <w:szCs w:val="28"/>
        </w:rPr>
        <w:t>Исключить из административного регламента, утвержденного</w:t>
      </w:r>
      <w:r>
        <w:rPr>
          <w:rFonts w:eastAsia="Times New Roman"/>
          <w:sz w:val="28"/>
          <w:szCs w:val="28"/>
        </w:rPr>
        <w:t xml:space="preserve"> </w:t>
      </w:r>
      <w:r w:rsidRPr="00611DD8">
        <w:rPr>
          <w:sz w:val="28"/>
          <w:szCs w:val="28"/>
        </w:rPr>
        <w:t>Постановлени</w:t>
      </w:r>
      <w:r>
        <w:rPr>
          <w:sz w:val="28"/>
          <w:szCs w:val="28"/>
        </w:rPr>
        <w:t>ем</w:t>
      </w:r>
      <w:r w:rsidRPr="00611DD8">
        <w:rPr>
          <w:sz w:val="28"/>
          <w:szCs w:val="28"/>
        </w:rPr>
        <w:t xml:space="preserve"> № </w:t>
      </w:r>
      <w:r>
        <w:rPr>
          <w:sz w:val="28"/>
          <w:szCs w:val="28"/>
        </w:rPr>
        <w:t>27</w:t>
      </w:r>
      <w:r w:rsidRPr="00611DD8">
        <w:rPr>
          <w:sz w:val="28"/>
          <w:szCs w:val="28"/>
        </w:rPr>
        <w:t xml:space="preserve"> от 2</w:t>
      </w:r>
      <w:r>
        <w:rPr>
          <w:sz w:val="28"/>
          <w:szCs w:val="28"/>
        </w:rPr>
        <w:t>6</w:t>
      </w:r>
      <w:r w:rsidRPr="00611DD8">
        <w:rPr>
          <w:sz w:val="28"/>
          <w:szCs w:val="28"/>
        </w:rPr>
        <w:t>.01.2026 «</w:t>
      </w:r>
      <w:r w:rsidRPr="00117444">
        <w:rPr>
          <w:sz w:val="28"/>
        </w:rPr>
        <w:t>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 Красночикойского муниципального округа</w:t>
      </w:r>
      <w:r w:rsidRPr="00611DD8">
        <w:rPr>
          <w:sz w:val="28"/>
          <w:szCs w:val="28"/>
        </w:rPr>
        <w:t>»</w:t>
      </w:r>
      <w:r>
        <w:rPr>
          <w:sz w:val="28"/>
          <w:szCs w:val="28"/>
        </w:rPr>
        <w:t xml:space="preserve">, разделы </w:t>
      </w:r>
      <w:r>
        <w:rPr>
          <w:sz w:val="28"/>
          <w:szCs w:val="28"/>
          <w:lang w:val="en-US"/>
        </w:rPr>
        <w:t>IV</w:t>
      </w:r>
      <w:r>
        <w:rPr>
          <w:sz w:val="28"/>
          <w:szCs w:val="28"/>
        </w:rPr>
        <w:t xml:space="preserve"> и</w:t>
      </w:r>
      <w:r w:rsidRPr="00611DD8">
        <w:rPr>
          <w:sz w:val="28"/>
          <w:szCs w:val="28"/>
        </w:rPr>
        <w:t xml:space="preserve"> </w:t>
      </w:r>
      <w:r>
        <w:rPr>
          <w:sz w:val="28"/>
          <w:szCs w:val="28"/>
          <w:lang w:val="en-US"/>
        </w:rPr>
        <w:t>V</w:t>
      </w:r>
      <w:r>
        <w:rPr>
          <w:sz w:val="28"/>
          <w:szCs w:val="28"/>
        </w:rPr>
        <w:t>.</w:t>
      </w:r>
    </w:p>
    <w:p w:rsidR="009E7A20" w:rsidRDefault="009E7A20" w:rsidP="009E7A20">
      <w:pPr>
        <w:pStyle w:val="ConsPlusNormal"/>
        <w:ind w:firstLine="708"/>
        <w:jc w:val="both"/>
        <w:rPr>
          <w:sz w:val="28"/>
          <w:szCs w:val="28"/>
        </w:rPr>
      </w:pPr>
      <w:r>
        <w:rPr>
          <w:sz w:val="28"/>
          <w:szCs w:val="28"/>
        </w:rPr>
        <w:t>2.</w:t>
      </w:r>
      <w:r w:rsidRPr="0089561E">
        <w:t xml:space="preserve"> </w:t>
      </w:r>
      <w:r w:rsidRPr="0089561E">
        <w:rPr>
          <w:sz w:val="28"/>
          <w:szCs w:val="28"/>
        </w:rPr>
        <w:t xml:space="preserve">Настоящее </w:t>
      </w:r>
      <w:r>
        <w:rPr>
          <w:sz w:val="28"/>
          <w:szCs w:val="28"/>
        </w:rPr>
        <w:t>постановление</w:t>
      </w:r>
      <w:r w:rsidRPr="0089561E">
        <w:rPr>
          <w:sz w:val="28"/>
          <w:szCs w:val="28"/>
        </w:rPr>
        <w:t xml:space="preserve"> опубликовать (обнародовать) на официальном сайте в информационно-телекоммуникационной сети «Интернет» </w:t>
      </w:r>
      <w:hyperlink r:id="rId8" w:history="1">
        <w:r w:rsidRPr="00ED1A6A">
          <w:rPr>
            <w:rStyle w:val="a3"/>
            <w:sz w:val="28"/>
            <w:szCs w:val="28"/>
          </w:rPr>
          <w:t>https://chikoy75.ru</w:t>
        </w:r>
      </w:hyperlink>
      <w:r w:rsidRPr="0089561E">
        <w:rPr>
          <w:sz w:val="28"/>
          <w:szCs w:val="28"/>
        </w:rPr>
        <w:t>.</w:t>
      </w:r>
    </w:p>
    <w:p w:rsidR="009E7A20" w:rsidRPr="006775CA" w:rsidRDefault="009E7A20" w:rsidP="009E7A20">
      <w:pPr>
        <w:pStyle w:val="ConsPlusNormal"/>
        <w:ind w:firstLine="708"/>
        <w:jc w:val="both"/>
        <w:rPr>
          <w:sz w:val="28"/>
          <w:szCs w:val="28"/>
        </w:rPr>
      </w:pPr>
      <w:r>
        <w:rPr>
          <w:sz w:val="28"/>
          <w:szCs w:val="28"/>
        </w:rPr>
        <w:t xml:space="preserve">3. </w:t>
      </w:r>
      <w:r w:rsidRPr="00065B22">
        <w:rPr>
          <w:sz w:val="28"/>
          <w:szCs w:val="28"/>
        </w:rPr>
        <w:t>Настоящее постановление вступает в силу на следующий день после дня его официального опубликования (обнародования).</w:t>
      </w:r>
    </w:p>
    <w:p w:rsidR="009E7A20" w:rsidRPr="006775CA" w:rsidRDefault="009E7A20" w:rsidP="009E7A20">
      <w:pPr>
        <w:pStyle w:val="ConsPlusNormal"/>
        <w:ind w:firstLine="708"/>
        <w:jc w:val="both"/>
        <w:rPr>
          <w:sz w:val="28"/>
          <w:szCs w:val="28"/>
        </w:rPr>
      </w:pPr>
      <w:r>
        <w:rPr>
          <w:sz w:val="28"/>
          <w:szCs w:val="28"/>
        </w:rPr>
        <w:t>4</w:t>
      </w:r>
      <w:r w:rsidRPr="006775CA">
        <w:rPr>
          <w:sz w:val="28"/>
          <w:szCs w:val="28"/>
        </w:rPr>
        <w:t xml:space="preserve">. Контроль за исполнением настоящего постановления возложить на заместителя </w:t>
      </w:r>
      <w:r>
        <w:rPr>
          <w:sz w:val="28"/>
          <w:szCs w:val="28"/>
        </w:rPr>
        <w:t>главы Красночикойского</w:t>
      </w:r>
      <w:r w:rsidRPr="006775CA">
        <w:rPr>
          <w:sz w:val="28"/>
          <w:szCs w:val="28"/>
        </w:rPr>
        <w:t xml:space="preserve"> муниципального </w:t>
      </w:r>
      <w:r>
        <w:rPr>
          <w:sz w:val="28"/>
          <w:szCs w:val="28"/>
        </w:rPr>
        <w:t xml:space="preserve"> округа </w:t>
      </w:r>
      <w:r w:rsidRPr="006775CA">
        <w:rPr>
          <w:sz w:val="28"/>
          <w:szCs w:val="28"/>
        </w:rPr>
        <w:t xml:space="preserve"> </w:t>
      </w:r>
      <w:proofErr w:type="spellStart"/>
      <w:r>
        <w:rPr>
          <w:sz w:val="28"/>
          <w:szCs w:val="28"/>
        </w:rPr>
        <w:t>Конюкова</w:t>
      </w:r>
      <w:proofErr w:type="spellEnd"/>
      <w:r>
        <w:rPr>
          <w:sz w:val="28"/>
          <w:szCs w:val="28"/>
        </w:rPr>
        <w:t xml:space="preserve"> Н.П.</w:t>
      </w:r>
    </w:p>
    <w:p w:rsidR="009E7A20" w:rsidRPr="006775CA" w:rsidRDefault="009E7A20" w:rsidP="009E7A20">
      <w:pPr>
        <w:pStyle w:val="ConsPlusNormal"/>
        <w:ind w:firstLine="851"/>
        <w:jc w:val="both"/>
        <w:rPr>
          <w:sz w:val="28"/>
          <w:szCs w:val="28"/>
        </w:rPr>
      </w:pPr>
    </w:p>
    <w:p w:rsidR="009E7A20" w:rsidRPr="006775CA" w:rsidRDefault="009E7A20" w:rsidP="009E7A20">
      <w:pPr>
        <w:pStyle w:val="ConsPlusNormal"/>
        <w:ind w:firstLine="540"/>
        <w:jc w:val="both"/>
        <w:rPr>
          <w:sz w:val="28"/>
          <w:szCs w:val="28"/>
        </w:rPr>
      </w:pPr>
    </w:p>
    <w:p w:rsidR="009E7A20" w:rsidRDefault="009E7A20" w:rsidP="009E7A20">
      <w:pPr>
        <w:pStyle w:val="af8"/>
        <w:rPr>
          <w:rFonts w:ascii="Times New Roman" w:eastAsia="BatangChe" w:hAnsi="Times New Roman"/>
          <w:sz w:val="28"/>
          <w:szCs w:val="28"/>
        </w:rPr>
      </w:pPr>
      <w:proofErr w:type="spellStart"/>
      <w:r>
        <w:rPr>
          <w:rFonts w:ascii="Times New Roman" w:eastAsia="BatangChe" w:hAnsi="Times New Roman"/>
          <w:sz w:val="28"/>
          <w:szCs w:val="28"/>
        </w:rPr>
        <w:t>ВрИП</w:t>
      </w:r>
      <w:proofErr w:type="spellEnd"/>
      <w:r>
        <w:rPr>
          <w:rFonts w:ascii="Times New Roman" w:eastAsia="BatangChe" w:hAnsi="Times New Roman"/>
          <w:sz w:val="28"/>
          <w:szCs w:val="28"/>
        </w:rPr>
        <w:t xml:space="preserve"> г</w:t>
      </w:r>
      <w:r w:rsidRPr="006775CA">
        <w:rPr>
          <w:rFonts w:ascii="Times New Roman" w:eastAsia="BatangChe" w:hAnsi="Times New Roman"/>
          <w:sz w:val="28"/>
          <w:szCs w:val="28"/>
        </w:rPr>
        <w:t>лав</w:t>
      </w:r>
      <w:r>
        <w:rPr>
          <w:rFonts w:ascii="Times New Roman" w:eastAsia="BatangChe" w:hAnsi="Times New Roman"/>
          <w:sz w:val="28"/>
          <w:szCs w:val="28"/>
        </w:rPr>
        <w:t xml:space="preserve">ы </w:t>
      </w:r>
    </w:p>
    <w:p w:rsidR="009E7A20" w:rsidRDefault="009E7A20" w:rsidP="009E7A20">
      <w:pPr>
        <w:pStyle w:val="af8"/>
        <w:rPr>
          <w:rFonts w:ascii="Times New Roman" w:eastAsia="BatangChe" w:hAnsi="Times New Roman"/>
          <w:sz w:val="28"/>
          <w:szCs w:val="28"/>
        </w:rPr>
      </w:pPr>
      <w:r>
        <w:rPr>
          <w:rFonts w:ascii="Times New Roman" w:eastAsia="BatangChe" w:hAnsi="Times New Roman"/>
          <w:sz w:val="28"/>
          <w:szCs w:val="28"/>
        </w:rPr>
        <w:t>Красночикойского</w:t>
      </w:r>
      <w:r w:rsidRPr="006775CA">
        <w:rPr>
          <w:rFonts w:ascii="Times New Roman" w:eastAsia="BatangChe" w:hAnsi="Times New Roman"/>
          <w:sz w:val="28"/>
          <w:szCs w:val="28"/>
        </w:rPr>
        <w:t xml:space="preserve"> </w:t>
      </w:r>
    </w:p>
    <w:p w:rsidR="009E7A20" w:rsidRPr="006775CA" w:rsidRDefault="009E7A20" w:rsidP="009E7A20">
      <w:pPr>
        <w:pStyle w:val="af8"/>
        <w:rPr>
          <w:rFonts w:ascii="Times New Roman" w:hAnsi="Times New Roman"/>
          <w:sz w:val="28"/>
          <w:szCs w:val="28"/>
        </w:rPr>
      </w:pPr>
      <w:r w:rsidRPr="006775CA">
        <w:rPr>
          <w:rFonts w:ascii="Times New Roman" w:eastAsia="BatangChe" w:hAnsi="Times New Roman"/>
          <w:sz w:val="28"/>
          <w:szCs w:val="28"/>
        </w:rPr>
        <w:t xml:space="preserve">муниципального </w:t>
      </w:r>
      <w:r>
        <w:rPr>
          <w:rFonts w:ascii="Times New Roman" w:eastAsia="BatangChe" w:hAnsi="Times New Roman"/>
          <w:sz w:val="28"/>
          <w:szCs w:val="28"/>
        </w:rPr>
        <w:t xml:space="preserve"> </w:t>
      </w:r>
      <w:r w:rsidRPr="006775CA">
        <w:rPr>
          <w:rFonts w:ascii="Times New Roman" w:eastAsia="BatangChe" w:hAnsi="Times New Roman"/>
          <w:sz w:val="28"/>
          <w:szCs w:val="28"/>
        </w:rPr>
        <w:t xml:space="preserve"> </w:t>
      </w:r>
      <w:r>
        <w:rPr>
          <w:rFonts w:ascii="Times New Roman" w:eastAsia="BatangChe" w:hAnsi="Times New Roman"/>
          <w:sz w:val="28"/>
          <w:szCs w:val="28"/>
        </w:rPr>
        <w:t>округа</w:t>
      </w:r>
      <w:r w:rsidRPr="006775CA">
        <w:rPr>
          <w:rFonts w:ascii="Times New Roman" w:eastAsia="BatangChe" w:hAnsi="Times New Roman"/>
          <w:sz w:val="28"/>
          <w:szCs w:val="28"/>
        </w:rPr>
        <w:t xml:space="preserve">                                                             </w:t>
      </w:r>
      <w:r>
        <w:rPr>
          <w:rFonts w:ascii="Times New Roman" w:eastAsia="BatangChe" w:hAnsi="Times New Roman"/>
          <w:sz w:val="28"/>
          <w:szCs w:val="28"/>
        </w:rPr>
        <w:t>С.В. Митрошина</w:t>
      </w:r>
    </w:p>
    <w:p w:rsidR="009E7A20" w:rsidRPr="006775CA" w:rsidRDefault="009E7A20" w:rsidP="009E7A20">
      <w:pPr>
        <w:pStyle w:val="ConsPlusNormal"/>
        <w:ind w:firstLine="540"/>
        <w:jc w:val="both"/>
        <w:rPr>
          <w:sz w:val="28"/>
          <w:szCs w:val="28"/>
        </w:rPr>
      </w:pPr>
    </w:p>
    <w:p w:rsidR="007424B1" w:rsidRDefault="007424B1" w:rsidP="00EB28A5">
      <w:pPr>
        <w:ind w:left="4536"/>
        <w:jc w:val="center"/>
        <w:rPr>
          <w:rFonts w:ascii="Times New Roman" w:hAnsi="Times New Roman" w:cs="Times New Roman"/>
          <w:sz w:val="28"/>
          <w:szCs w:val="28"/>
        </w:rPr>
      </w:pPr>
    </w:p>
    <w:p w:rsidR="007424B1" w:rsidRDefault="007424B1" w:rsidP="00EB28A5">
      <w:pPr>
        <w:ind w:left="4536"/>
        <w:jc w:val="center"/>
        <w:rPr>
          <w:rFonts w:ascii="Times New Roman" w:hAnsi="Times New Roman" w:cs="Times New Roman"/>
          <w:sz w:val="28"/>
          <w:szCs w:val="28"/>
        </w:rPr>
      </w:pPr>
    </w:p>
    <w:p w:rsidR="00EB28A5" w:rsidRPr="00E424E1" w:rsidRDefault="00EB28A5" w:rsidP="00EB28A5">
      <w:pPr>
        <w:ind w:left="4536"/>
        <w:jc w:val="center"/>
        <w:rPr>
          <w:rFonts w:ascii="Times New Roman" w:hAnsi="Times New Roman" w:cs="Times New Roman"/>
          <w:sz w:val="28"/>
          <w:szCs w:val="28"/>
        </w:rPr>
      </w:pPr>
      <w:r w:rsidRPr="00E424E1">
        <w:rPr>
          <w:rFonts w:ascii="Times New Roman" w:hAnsi="Times New Roman" w:cs="Times New Roman"/>
          <w:sz w:val="28"/>
          <w:szCs w:val="28"/>
        </w:rPr>
        <w:t>УТВЕРЖДЕН</w:t>
      </w:r>
    </w:p>
    <w:p w:rsidR="00EB28A5" w:rsidRPr="00E424E1" w:rsidRDefault="00EB28A5" w:rsidP="00EB28A5">
      <w:pPr>
        <w:ind w:left="4536"/>
        <w:jc w:val="center"/>
        <w:rPr>
          <w:rFonts w:ascii="Times New Roman" w:hAnsi="Times New Roman" w:cs="Times New Roman"/>
          <w:sz w:val="28"/>
          <w:szCs w:val="28"/>
        </w:rPr>
      </w:pPr>
      <w:r w:rsidRPr="00E424E1">
        <w:rPr>
          <w:rFonts w:ascii="Times New Roman" w:hAnsi="Times New Roman" w:cs="Times New Roman"/>
          <w:sz w:val="28"/>
          <w:szCs w:val="28"/>
        </w:rPr>
        <w:t>постановлением администрации</w:t>
      </w:r>
    </w:p>
    <w:p w:rsidR="00EB28A5" w:rsidRPr="00E424E1" w:rsidRDefault="008D4249" w:rsidP="00EB28A5">
      <w:pPr>
        <w:ind w:left="4536"/>
        <w:jc w:val="center"/>
        <w:rPr>
          <w:rFonts w:ascii="Times New Roman" w:hAnsi="Times New Roman" w:cs="Times New Roman"/>
          <w:sz w:val="28"/>
          <w:szCs w:val="28"/>
        </w:rPr>
      </w:pPr>
      <w:r w:rsidRPr="008D4249">
        <w:rPr>
          <w:rFonts w:ascii="Times New Roman" w:hAnsi="Times New Roman" w:cs="Times New Roman"/>
          <w:color w:val="auto"/>
          <w:sz w:val="28"/>
          <w:szCs w:val="28"/>
        </w:rPr>
        <w:t>Красночикойского мун</w:t>
      </w:r>
      <w:r>
        <w:rPr>
          <w:rFonts w:ascii="Times New Roman" w:hAnsi="Times New Roman" w:cs="Times New Roman"/>
          <w:color w:val="auto"/>
          <w:sz w:val="28"/>
          <w:szCs w:val="28"/>
        </w:rPr>
        <w:t xml:space="preserve">иципального округа </w:t>
      </w:r>
      <w:r w:rsidR="00EB28A5" w:rsidRPr="00E424E1">
        <w:rPr>
          <w:rFonts w:ascii="Times New Roman" w:hAnsi="Times New Roman" w:cs="Times New Roman"/>
          <w:sz w:val="28"/>
          <w:szCs w:val="28"/>
        </w:rPr>
        <w:br/>
        <w:t>от «____» _________ 20___г. № _____</w:t>
      </w:r>
    </w:p>
    <w:p w:rsidR="00EB28A5" w:rsidRDefault="00EB28A5" w:rsidP="00EB28A5">
      <w:pPr>
        <w:jc w:val="both"/>
        <w:rPr>
          <w:rFonts w:ascii="Times New Roman" w:hAnsi="Times New Roman" w:cs="Times New Roman"/>
          <w:b/>
          <w:sz w:val="28"/>
          <w:szCs w:val="28"/>
        </w:rPr>
      </w:pPr>
    </w:p>
    <w:p w:rsidR="008B04AB" w:rsidRPr="00E424E1" w:rsidRDefault="008B04AB" w:rsidP="00EB28A5">
      <w:pPr>
        <w:jc w:val="both"/>
        <w:rPr>
          <w:rFonts w:ascii="Times New Roman" w:hAnsi="Times New Roman" w:cs="Times New Roman"/>
          <w:b/>
          <w:sz w:val="28"/>
          <w:szCs w:val="28"/>
        </w:rPr>
      </w:pPr>
    </w:p>
    <w:p w:rsidR="00EB28A5" w:rsidRPr="00E424E1" w:rsidRDefault="00EB28A5" w:rsidP="00AF414E">
      <w:pPr>
        <w:jc w:val="center"/>
        <w:rPr>
          <w:rFonts w:ascii="Times New Roman" w:hAnsi="Times New Roman" w:cs="Times New Roman"/>
          <w:b/>
          <w:i/>
          <w:color w:val="FF0000"/>
          <w:sz w:val="28"/>
          <w:szCs w:val="28"/>
        </w:rPr>
      </w:pPr>
      <w:r w:rsidRPr="00E424E1">
        <w:rPr>
          <w:rFonts w:ascii="Times New Roman" w:hAnsi="Times New Roman" w:cs="Times New Roman"/>
          <w:b/>
          <w:sz w:val="28"/>
          <w:szCs w:val="28"/>
        </w:rPr>
        <w:t>Административный регламент предоставления муниципальной услуги «</w:t>
      </w:r>
      <w:bookmarkStart w:id="2" w:name="bookmark72"/>
      <w:bookmarkEnd w:id="0"/>
      <w:r w:rsidRPr="00E424E1">
        <w:rPr>
          <w:rFonts w:ascii="Times New Roman" w:hAnsi="Times New Roman" w:cs="Times New Roman"/>
          <w:b/>
          <w:sz w:val="28"/>
          <w:szCs w:val="28"/>
        </w:rPr>
        <w:t>Присвоение адреса объекту адресации, изменение и аннулирование такого адреса» на территории</w:t>
      </w:r>
      <w:bookmarkEnd w:id="2"/>
      <w:r w:rsidRPr="00E424E1">
        <w:rPr>
          <w:rFonts w:ascii="Times New Roman" w:hAnsi="Times New Roman" w:cs="Times New Roman"/>
          <w:b/>
          <w:sz w:val="28"/>
          <w:szCs w:val="28"/>
        </w:rPr>
        <w:t xml:space="preserve"> </w:t>
      </w:r>
      <w:r w:rsidR="008D4249" w:rsidRPr="008D4249">
        <w:rPr>
          <w:rFonts w:ascii="Times New Roman" w:hAnsi="Times New Roman" w:cs="Times New Roman"/>
          <w:b/>
          <w:color w:val="auto"/>
          <w:sz w:val="28"/>
          <w:szCs w:val="28"/>
        </w:rPr>
        <w:t>Красночикойского мун</w:t>
      </w:r>
      <w:r w:rsidR="008D4249">
        <w:rPr>
          <w:rFonts w:ascii="Times New Roman" w:hAnsi="Times New Roman" w:cs="Times New Roman"/>
          <w:b/>
          <w:color w:val="auto"/>
          <w:sz w:val="28"/>
          <w:szCs w:val="28"/>
        </w:rPr>
        <w:t>иципального округа</w:t>
      </w:r>
    </w:p>
    <w:p w:rsidR="00EB28A5" w:rsidRPr="00E424E1" w:rsidRDefault="00EB28A5" w:rsidP="00EB28A5">
      <w:pPr>
        <w:jc w:val="center"/>
        <w:rPr>
          <w:rFonts w:ascii="Times New Roman" w:hAnsi="Times New Roman" w:cs="Times New Roman"/>
          <w:b/>
          <w:sz w:val="28"/>
          <w:szCs w:val="28"/>
        </w:rPr>
      </w:pPr>
    </w:p>
    <w:p w:rsidR="004B34DA" w:rsidRDefault="00E424E1" w:rsidP="00462AF6">
      <w:pPr>
        <w:ind w:firstLine="709"/>
        <w:jc w:val="center"/>
        <w:rPr>
          <w:rFonts w:ascii="Times New Roman" w:hAnsi="Times New Roman" w:cs="Times New Roman"/>
          <w:b/>
          <w:sz w:val="28"/>
          <w:szCs w:val="28"/>
        </w:rPr>
      </w:pPr>
      <w:bookmarkStart w:id="3" w:name="bookmark3"/>
      <w:r w:rsidRPr="00E424E1">
        <w:rPr>
          <w:rFonts w:ascii="Times New Roman" w:hAnsi="Times New Roman" w:cs="Times New Roman"/>
          <w:b/>
          <w:sz w:val="28"/>
          <w:szCs w:val="28"/>
          <w:lang w:val="en-US"/>
        </w:rPr>
        <w:t>I</w:t>
      </w:r>
      <w:r w:rsidRPr="00E424E1">
        <w:rPr>
          <w:rFonts w:ascii="Times New Roman" w:hAnsi="Times New Roman" w:cs="Times New Roman"/>
          <w:b/>
          <w:sz w:val="28"/>
          <w:szCs w:val="28"/>
        </w:rPr>
        <w:t>.</w:t>
      </w:r>
      <w:r w:rsidRPr="00E424E1">
        <w:rPr>
          <w:rFonts w:ascii="Times New Roman" w:hAnsi="Times New Roman" w:cs="Times New Roman"/>
          <w:b/>
          <w:sz w:val="28"/>
          <w:szCs w:val="28"/>
          <w:lang w:val="en-US"/>
        </w:rPr>
        <w:t> </w:t>
      </w:r>
      <w:r w:rsidR="004B34DA" w:rsidRPr="00E424E1">
        <w:rPr>
          <w:rFonts w:ascii="Times New Roman" w:hAnsi="Times New Roman" w:cs="Times New Roman"/>
          <w:b/>
          <w:sz w:val="28"/>
          <w:szCs w:val="28"/>
        </w:rPr>
        <w:t>Общие положения</w:t>
      </w:r>
    </w:p>
    <w:p w:rsidR="0008381D" w:rsidRPr="00E424E1" w:rsidRDefault="0008381D" w:rsidP="00462AF6">
      <w:pPr>
        <w:ind w:firstLine="709"/>
        <w:jc w:val="center"/>
        <w:rPr>
          <w:rFonts w:ascii="Times New Roman" w:hAnsi="Times New Roman" w:cs="Times New Roman"/>
          <w:b/>
          <w:sz w:val="28"/>
          <w:szCs w:val="28"/>
        </w:rPr>
      </w:pPr>
    </w:p>
    <w:p w:rsidR="00766F1F" w:rsidRDefault="004B34DA" w:rsidP="00462AF6">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Предмет регулирования</w:t>
      </w:r>
      <w:bookmarkEnd w:id="3"/>
    </w:p>
    <w:p w:rsidR="0008381D" w:rsidRPr="00E424E1" w:rsidRDefault="0008381D" w:rsidP="00462AF6">
      <w:pPr>
        <w:ind w:firstLine="709"/>
        <w:jc w:val="center"/>
        <w:rPr>
          <w:rFonts w:ascii="Times New Roman" w:hAnsi="Times New Roman" w:cs="Times New Roman"/>
          <w:b/>
          <w:sz w:val="28"/>
          <w:szCs w:val="28"/>
        </w:rPr>
      </w:pP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1.1. Настоящий административный регламент предоставления муниципальной услуги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(далее - Услуга) </w:t>
      </w:r>
      <w:r w:rsidR="008D4249" w:rsidRPr="008D4249">
        <w:rPr>
          <w:rFonts w:ascii="Times New Roman" w:hAnsi="Times New Roman" w:cs="Times New Roman"/>
          <w:color w:val="auto"/>
          <w:sz w:val="28"/>
          <w:szCs w:val="28"/>
        </w:rPr>
        <w:t>Красночикойского мун</w:t>
      </w:r>
      <w:r w:rsidR="008D4249">
        <w:rPr>
          <w:rFonts w:ascii="Times New Roman" w:hAnsi="Times New Roman" w:cs="Times New Roman"/>
          <w:color w:val="auto"/>
          <w:sz w:val="28"/>
          <w:szCs w:val="28"/>
        </w:rPr>
        <w:t>иципального округа</w:t>
      </w:r>
      <w:r w:rsidR="008D4249" w:rsidRPr="008D4249">
        <w:rPr>
          <w:rFonts w:ascii="Times New Roman" w:hAnsi="Times New Roman" w:cs="Times New Roman"/>
          <w:color w:val="auto"/>
          <w:sz w:val="28"/>
          <w:szCs w:val="28"/>
        </w:rPr>
        <w:t xml:space="preserve"> </w:t>
      </w:r>
      <w:r w:rsidRPr="00E424E1">
        <w:rPr>
          <w:rFonts w:ascii="Times New Roman" w:hAnsi="Times New Roman" w:cs="Times New Roman"/>
          <w:sz w:val="28"/>
          <w:szCs w:val="28"/>
        </w:rPr>
        <w:t>(далее - Уполномоченны</w:t>
      </w:r>
      <w:r w:rsidR="00EB28A5" w:rsidRPr="00E424E1">
        <w:rPr>
          <w:rFonts w:ascii="Times New Roman" w:hAnsi="Times New Roman" w:cs="Times New Roman"/>
          <w:sz w:val="28"/>
          <w:szCs w:val="28"/>
        </w:rPr>
        <w:t>й</w:t>
      </w:r>
      <w:r w:rsidRPr="00E424E1">
        <w:rPr>
          <w:rFonts w:ascii="Times New Roman" w:hAnsi="Times New Roman" w:cs="Times New Roman"/>
          <w:sz w:val="28"/>
          <w:szCs w:val="28"/>
        </w:rPr>
        <w:t xml:space="preserve"> орган).</w:t>
      </w:r>
    </w:p>
    <w:p w:rsidR="0008381D" w:rsidRPr="00E424E1" w:rsidRDefault="0008381D" w:rsidP="002178CF">
      <w:pPr>
        <w:ind w:firstLine="709"/>
        <w:jc w:val="both"/>
        <w:rPr>
          <w:rFonts w:ascii="Times New Roman" w:hAnsi="Times New Roman" w:cs="Times New Roman"/>
          <w:sz w:val="28"/>
          <w:szCs w:val="28"/>
        </w:rPr>
      </w:pPr>
    </w:p>
    <w:p w:rsidR="00766F1F" w:rsidRDefault="004B34DA" w:rsidP="00462AF6">
      <w:pPr>
        <w:ind w:firstLine="709"/>
        <w:jc w:val="center"/>
        <w:rPr>
          <w:rFonts w:ascii="Times New Roman" w:hAnsi="Times New Roman" w:cs="Times New Roman"/>
          <w:b/>
          <w:sz w:val="28"/>
          <w:szCs w:val="28"/>
        </w:rPr>
      </w:pPr>
      <w:bookmarkStart w:id="4" w:name="bookmark4"/>
      <w:r w:rsidRPr="00E424E1">
        <w:rPr>
          <w:rFonts w:ascii="Times New Roman" w:hAnsi="Times New Roman" w:cs="Times New Roman"/>
          <w:b/>
          <w:sz w:val="28"/>
          <w:szCs w:val="28"/>
        </w:rPr>
        <w:t>Круг Заявителей</w:t>
      </w:r>
      <w:bookmarkEnd w:id="4"/>
    </w:p>
    <w:p w:rsidR="0008381D" w:rsidRPr="00E424E1" w:rsidRDefault="0008381D" w:rsidP="00462AF6">
      <w:pPr>
        <w:ind w:firstLine="709"/>
        <w:jc w:val="center"/>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1.2.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19</w:t>
      </w:r>
      <w:r w:rsidR="0055363D" w:rsidRPr="00E424E1">
        <w:rPr>
          <w:rFonts w:ascii="Times New Roman" w:hAnsi="Times New Roman" w:cs="Times New Roman"/>
          <w:sz w:val="28"/>
          <w:szCs w:val="28"/>
        </w:rPr>
        <w:t xml:space="preserve"> </w:t>
      </w:r>
      <w:r w:rsidRPr="00E424E1">
        <w:rPr>
          <w:rFonts w:ascii="Times New Roman" w:hAnsi="Times New Roman" w:cs="Times New Roman"/>
          <w:sz w:val="28"/>
          <w:szCs w:val="28"/>
        </w:rPr>
        <w:t>ноября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2014</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г</w:t>
      </w:r>
      <w:r w:rsidR="002178CF" w:rsidRPr="00E424E1">
        <w:rPr>
          <w:rFonts w:ascii="Times New Roman" w:hAnsi="Times New Roman" w:cs="Times New Roman"/>
          <w:sz w:val="28"/>
          <w:szCs w:val="28"/>
        </w:rPr>
        <w:t>ода</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1221 (далее соответственно - Правила, Заявитель):</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собственники объекта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лица, обладающие одним из следующих вещных прав на объект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хозяйственного ведения;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оперативного управления;</w:t>
      </w:r>
    </w:p>
    <w:p w:rsidR="002178C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пожизненно наследуемого владения;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постоянного (бессрочного) пользования;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 представители Заявителя, действующие в силу полномочий, основанных на оформленной в установленном законодательством порядке доверенности;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 кадастровый инженер, выполняющий на основании документа, предусмотренного статьей 35 или статьей 42.3 Федерального закона от</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24</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июля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2007</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г</w:t>
      </w:r>
      <w:r w:rsidR="002178CF" w:rsidRPr="00E424E1">
        <w:rPr>
          <w:rFonts w:ascii="Times New Roman" w:hAnsi="Times New Roman" w:cs="Times New Roman"/>
          <w:sz w:val="28"/>
          <w:szCs w:val="28"/>
        </w:rPr>
        <w:t>ода</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кадастровой деятельности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кадастровые работы или комплексные кадастровые работы в отношении соответствующего объекта недвижимости, являющегося объектом адресации.</w:t>
      </w:r>
    </w:p>
    <w:p w:rsidR="00AF414E" w:rsidRPr="00E424E1" w:rsidRDefault="00AF414E" w:rsidP="002178CF">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bookmarkStart w:id="5" w:name="bookmark5"/>
      <w:r w:rsidRPr="00E424E1">
        <w:rPr>
          <w:rFonts w:ascii="Times New Roman" w:hAnsi="Times New Roman" w:cs="Times New Roman"/>
          <w:b/>
          <w:sz w:val="28"/>
          <w:szCs w:val="28"/>
        </w:rPr>
        <w:t>Требования к порядку информирования о предоставлении</w:t>
      </w:r>
      <w:bookmarkEnd w:id="5"/>
      <w:r w:rsidR="00EB28A5" w:rsidRPr="00E424E1">
        <w:rPr>
          <w:rFonts w:ascii="Times New Roman" w:hAnsi="Times New Roman" w:cs="Times New Roman"/>
          <w:b/>
          <w:sz w:val="28"/>
          <w:szCs w:val="28"/>
        </w:rPr>
        <w:t xml:space="preserve"> </w:t>
      </w:r>
      <w:bookmarkStart w:id="6" w:name="bookmark6"/>
      <w:r w:rsidRPr="00E424E1">
        <w:rPr>
          <w:rFonts w:ascii="Times New Roman" w:hAnsi="Times New Roman" w:cs="Times New Roman"/>
          <w:b/>
          <w:sz w:val="28"/>
          <w:szCs w:val="28"/>
        </w:rPr>
        <w:t>муниципальной услуги</w:t>
      </w:r>
      <w:bookmarkEnd w:id="6"/>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1.3. Информирование о порядке предоставления Услуги осуществляется: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по телефону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 письменно, в том числе посредством электронной почты, факсимильной</w:t>
      </w:r>
      <w:r w:rsidR="00EB28A5" w:rsidRPr="00E424E1">
        <w:rPr>
          <w:rFonts w:ascii="Times New Roman" w:hAnsi="Times New Roman" w:cs="Times New Roman"/>
          <w:sz w:val="28"/>
          <w:szCs w:val="28"/>
        </w:rPr>
        <w:t xml:space="preserve"> </w:t>
      </w:r>
      <w:r w:rsidRPr="00E424E1">
        <w:rPr>
          <w:rFonts w:ascii="Times New Roman" w:hAnsi="Times New Roman" w:cs="Times New Roman"/>
          <w:sz w:val="28"/>
          <w:szCs w:val="28"/>
        </w:rPr>
        <w:t>связи;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 посредством размещения в открытой и доступной форме информации: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на портале федеральной информационной адресной системы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w:t>
      </w:r>
      <w:hyperlink r:id="rId9" w:history="1">
        <w:r w:rsidRPr="00E424E1">
          <w:rPr>
            <w:rStyle w:val="a3"/>
            <w:rFonts w:ascii="Times New Roman" w:hAnsi="Times New Roman" w:cs="Times New Roman"/>
            <w:sz w:val="28"/>
            <w:szCs w:val="28"/>
          </w:rPr>
          <w:t>https://fias.nalog.ru/</w:t>
        </w:r>
      </w:hyperlink>
      <w:r w:rsidRPr="00E424E1">
        <w:rPr>
          <w:rFonts w:ascii="Times New Roman" w:hAnsi="Times New Roman" w:cs="Times New Roman"/>
          <w:sz w:val="28"/>
          <w:szCs w:val="28"/>
        </w:rPr>
        <w:t>) (далее - портал ФИАС);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в федеральной государственной информационной системе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Единый портал государственных и муниципальных услуг (функций)</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w:t>
      </w:r>
      <w:hyperlink r:id="rId10" w:history="1">
        <w:r w:rsidRPr="00E424E1">
          <w:rPr>
            <w:rStyle w:val="a3"/>
            <w:rFonts w:ascii="Times New Roman" w:hAnsi="Times New Roman" w:cs="Times New Roman"/>
            <w:sz w:val="28"/>
            <w:szCs w:val="28"/>
          </w:rPr>
          <w:t>https://www.gosuslugi.ru/</w:t>
        </w:r>
      </w:hyperlink>
      <w:r w:rsidRPr="00E424E1">
        <w:rPr>
          <w:rFonts w:ascii="Times New Roman" w:hAnsi="Times New Roman" w:cs="Times New Roman"/>
          <w:sz w:val="28"/>
          <w:szCs w:val="28"/>
        </w:rPr>
        <w:t>) (далее - ЕПГУ);</w:t>
      </w:r>
    </w:p>
    <w:p w:rsidR="00766F1F" w:rsidRPr="00E424E1" w:rsidRDefault="004B34DA" w:rsidP="002178CF">
      <w:pPr>
        <w:ind w:firstLine="709"/>
        <w:jc w:val="both"/>
        <w:rPr>
          <w:rFonts w:ascii="Times New Roman" w:hAnsi="Times New Roman" w:cs="Times New Roman"/>
          <w:i/>
          <w:color w:val="FF0000"/>
          <w:sz w:val="28"/>
          <w:szCs w:val="28"/>
        </w:rPr>
      </w:pPr>
      <w:r w:rsidRPr="00E424E1">
        <w:rPr>
          <w:rFonts w:ascii="Times New Roman" w:hAnsi="Times New Roman" w:cs="Times New Roman"/>
          <w:sz w:val="28"/>
          <w:szCs w:val="28"/>
        </w:rPr>
        <w:t>- на официальном сайте Уполномоченного органа и</w:t>
      </w:r>
      <w:r w:rsidR="006707FA">
        <w:rPr>
          <w:rFonts w:ascii="Times New Roman" w:hAnsi="Times New Roman" w:cs="Times New Roman"/>
          <w:sz w:val="28"/>
          <w:szCs w:val="28"/>
        </w:rPr>
        <w:t xml:space="preserve"> </w:t>
      </w:r>
      <w:r w:rsidRPr="00E424E1">
        <w:rPr>
          <w:rFonts w:ascii="Times New Roman" w:hAnsi="Times New Roman" w:cs="Times New Roman"/>
          <w:sz w:val="28"/>
          <w:szCs w:val="28"/>
        </w:rPr>
        <w:t xml:space="preserve">(или) многофункционального центра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(далее - Официальные сайты) </w:t>
      </w:r>
      <w:r w:rsidR="008D4249" w:rsidRPr="008D4249">
        <w:rPr>
          <w:rFonts w:ascii="Times New Roman" w:hAnsi="Times New Roman" w:cs="Times New Roman"/>
          <w:color w:val="auto"/>
          <w:sz w:val="28"/>
          <w:szCs w:val="28"/>
        </w:rPr>
        <w:t>https://chikoy75.ru</w:t>
      </w:r>
      <w:r w:rsidR="008D4249">
        <w:rPr>
          <w:rFonts w:ascii="Times New Roman" w:hAnsi="Times New Roman" w:cs="Times New Roman"/>
          <w:color w:val="auto"/>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1.4. Информирование осуществляется по вопросам, касающимся: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способов подачи заявления о предоставлении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адресов Уполномоченного органа и многофункциональных центров, обращение в которые необходимо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справочной информации о работе Уполномоченного органа (структурных подразделений Уполномоченного органа);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порядка и сроков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получения сведений о ходе рассмотрения заявления о предоставлении Услуги и о результатах ее предоставления;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Продолжительность информирования по телефону не должна превышать 10 минут.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Информирование осуществляется в соответствии с графиком приема граждан.</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w:t>
      </w:r>
      <w:r w:rsidR="00B87815" w:rsidRPr="00E424E1">
        <w:rPr>
          <w:rFonts w:ascii="Times New Roman" w:hAnsi="Times New Roman" w:cs="Times New Roman"/>
          <w:sz w:val="28"/>
          <w:szCs w:val="28"/>
        </w:rPr>
        <w:t>овленном Федеральным законом от </w:t>
      </w:r>
      <w:r w:rsidRPr="00E424E1">
        <w:rPr>
          <w:rFonts w:ascii="Times New Roman" w:hAnsi="Times New Roman" w:cs="Times New Roman"/>
          <w:sz w:val="28"/>
          <w:szCs w:val="28"/>
        </w:rPr>
        <w:t>2</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мая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2006</w:t>
      </w:r>
      <w:r w:rsidR="00B87815" w:rsidRPr="00E424E1">
        <w:rPr>
          <w:rFonts w:ascii="Times New Roman" w:hAnsi="Times New Roman" w:cs="Times New Roman"/>
          <w:sz w:val="28"/>
          <w:szCs w:val="28"/>
        </w:rPr>
        <w:t> </w:t>
      </w:r>
      <w:r w:rsidR="002178CF" w:rsidRPr="00E424E1">
        <w:rPr>
          <w:rFonts w:ascii="Times New Roman" w:hAnsi="Times New Roman" w:cs="Times New Roman"/>
          <w:sz w:val="28"/>
          <w:szCs w:val="28"/>
        </w:rPr>
        <w:t>года</w:t>
      </w:r>
      <w:r w:rsidR="0055363D" w:rsidRPr="00E424E1">
        <w:rPr>
          <w:rFonts w:ascii="Times New Roman" w:hAnsi="Times New Roman" w:cs="Times New Roman"/>
          <w:sz w:val="28"/>
          <w:szCs w:val="28"/>
        </w:rPr>
        <w:t xml:space="preserve">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59-ФЗ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порядке рассмотрения обращений граждан Российской Федерации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xml:space="preserve">1.7. На ЕПГУ размещаются сведения, предусмотренные Положением о федеральной государственной информационной системе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Федеральный реестр государственных и муниципальных услуг (функций)</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утвержденным постановлением Правительства Российской Федерации от 24 октября 2011 г</w:t>
      </w:r>
      <w:r w:rsidR="002178CF"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861.</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8D4249" w:rsidRPr="00E424E1">
        <w:rPr>
          <w:rFonts w:ascii="Times New Roman" w:hAnsi="Times New Roman" w:cs="Times New Roman"/>
          <w:sz w:val="28"/>
          <w:szCs w:val="28"/>
        </w:rPr>
        <w:t>заявителя,</w:t>
      </w:r>
      <w:r w:rsidRPr="00E424E1">
        <w:rPr>
          <w:rFonts w:ascii="Times New Roman" w:hAnsi="Times New Roman" w:cs="Times New Roman"/>
          <w:sz w:val="28"/>
          <w:szCs w:val="28"/>
        </w:rPr>
        <w:t xml:space="preserve"> или предоставление им персональных данных.</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w:t>
      </w:r>
      <w:r w:rsidR="002178CF"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210-ФЗ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организации предоставления государственных и муниципальных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порядке, которые по требованию заявителя предоставляются ему для ознакомления.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w:t>
      </w:r>
      <w:r w:rsidR="002178CF"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797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с учетом требований к информированию, установленных настоящим Регламентом.</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1.11.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AF414E" w:rsidRPr="00E424E1" w:rsidRDefault="00AF414E" w:rsidP="002178CF">
      <w:pPr>
        <w:ind w:firstLine="709"/>
        <w:jc w:val="both"/>
        <w:rPr>
          <w:rFonts w:ascii="Times New Roman" w:hAnsi="Times New Roman" w:cs="Times New Roman"/>
          <w:sz w:val="28"/>
          <w:szCs w:val="28"/>
        </w:rPr>
      </w:pPr>
    </w:p>
    <w:p w:rsidR="004B34DA" w:rsidRDefault="004B34DA" w:rsidP="00AF414E">
      <w:pPr>
        <w:ind w:firstLine="709"/>
        <w:jc w:val="center"/>
        <w:rPr>
          <w:rFonts w:ascii="Times New Roman" w:hAnsi="Times New Roman" w:cs="Times New Roman"/>
          <w:b/>
          <w:sz w:val="28"/>
          <w:szCs w:val="28"/>
        </w:rPr>
      </w:pPr>
      <w:bookmarkStart w:id="7" w:name="bookmark7"/>
      <w:r w:rsidRPr="00E424E1">
        <w:rPr>
          <w:rFonts w:ascii="Times New Roman" w:hAnsi="Times New Roman" w:cs="Times New Roman"/>
          <w:b/>
          <w:sz w:val="28"/>
          <w:szCs w:val="28"/>
        </w:rPr>
        <w:t>II. Стандарт предоставления муниципальной услуги</w:t>
      </w:r>
    </w:p>
    <w:p w:rsidR="00AF414E" w:rsidRPr="00E424E1" w:rsidRDefault="00AF414E" w:rsidP="00AF414E">
      <w:pPr>
        <w:ind w:firstLine="709"/>
        <w:jc w:val="center"/>
        <w:rPr>
          <w:rFonts w:ascii="Times New Roman" w:hAnsi="Times New Roman" w:cs="Times New Roman"/>
          <w:b/>
          <w:sz w:val="28"/>
          <w:szCs w:val="28"/>
        </w:rPr>
      </w:pPr>
    </w:p>
    <w:p w:rsidR="00766F1F" w:rsidRDefault="004B34DA" w:rsidP="00AF41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Наименование муниципальной услуги</w:t>
      </w:r>
      <w:bookmarkEnd w:id="7"/>
    </w:p>
    <w:p w:rsidR="00AF414E" w:rsidRPr="00E424E1" w:rsidRDefault="00AF414E" w:rsidP="002178CF">
      <w:pPr>
        <w:ind w:firstLine="709"/>
        <w:jc w:val="both"/>
        <w:rPr>
          <w:rFonts w:ascii="Times New Roman" w:hAnsi="Times New Roman" w:cs="Times New Roman"/>
          <w:b/>
          <w:sz w:val="28"/>
          <w:szCs w:val="28"/>
        </w:rPr>
      </w:pP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2.1. </w:t>
      </w:r>
      <w:r w:rsidR="00EB28A5"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AF414E" w:rsidRPr="00E424E1" w:rsidRDefault="00AF414E" w:rsidP="002178CF">
      <w:pPr>
        <w:ind w:firstLine="709"/>
        <w:jc w:val="both"/>
        <w:rPr>
          <w:rFonts w:ascii="Times New Roman" w:hAnsi="Times New Roman" w:cs="Times New Roman"/>
          <w:sz w:val="28"/>
          <w:szCs w:val="28"/>
        </w:rPr>
      </w:pPr>
    </w:p>
    <w:p w:rsidR="00766F1F" w:rsidRDefault="004B34DA" w:rsidP="00AF414E">
      <w:pPr>
        <w:ind w:firstLine="709"/>
        <w:jc w:val="center"/>
        <w:rPr>
          <w:rFonts w:ascii="Times New Roman" w:hAnsi="Times New Roman" w:cs="Times New Roman"/>
          <w:b/>
          <w:sz w:val="28"/>
          <w:szCs w:val="28"/>
        </w:rPr>
      </w:pPr>
      <w:bookmarkStart w:id="8" w:name="bookmark8"/>
      <w:r w:rsidRPr="00E424E1">
        <w:rPr>
          <w:rFonts w:ascii="Times New Roman" w:hAnsi="Times New Roman" w:cs="Times New Roman"/>
          <w:b/>
          <w:sz w:val="28"/>
          <w:szCs w:val="28"/>
        </w:rPr>
        <w:t>Наименование</w:t>
      </w:r>
      <w:r w:rsidR="001862FB">
        <w:rPr>
          <w:rFonts w:ascii="Times New Roman" w:hAnsi="Times New Roman" w:cs="Times New Roman"/>
          <w:b/>
          <w:sz w:val="28"/>
          <w:szCs w:val="28"/>
        </w:rPr>
        <w:t xml:space="preserve"> органа местного самоуправления</w:t>
      </w:r>
      <w:r w:rsidRPr="00E424E1">
        <w:rPr>
          <w:rFonts w:ascii="Times New Roman" w:hAnsi="Times New Roman" w:cs="Times New Roman"/>
          <w:b/>
          <w:sz w:val="28"/>
          <w:szCs w:val="28"/>
        </w:rPr>
        <w:t>, предоставляющего муниципальную услугу</w:t>
      </w:r>
      <w:bookmarkEnd w:id="8"/>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 Услуга предоставляется Уполномоченным органом в лице</w:t>
      </w:r>
      <w:r w:rsidR="00CE69F7">
        <w:rPr>
          <w:rFonts w:ascii="Times New Roman" w:hAnsi="Times New Roman" w:cs="Times New Roman"/>
          <w:sz w:val="28"/>
          <w:szCs w:val="28"/>
        </w:rPr>
        <w:t xml:space="preserve"> </w:t>
      </w:r>
      <w:r w:rsidR="00CA491E">
        <w:rPr>
          <w:rFonts w:ascii="Times New Roman" w:hAnsi="Times New Roman" w:cs="Times New Roman"/>
          <w:sz w:val="28"/>
          <w:szCs w:val="28"/>
        </w:rPr>
        <w:t xml:space="preserve">администрации </w:t>
      </w:r>
      <w:r w:rsidR="00CA491E" w:rsidRPr="00E424E1">
        <w:rPr>
          <w:rFonts w:ascii="Times New Roman" w:hAnsi="Times New Roman" w:cs="Times New Roman"/>
          <w:sz w:val="28"/>
          <w:szCs w:val="28"/>
        </w:rPr>
        <w:t>Красночикойского</w:t>
      </w:r>
      <w:r w:rsidR="008D4249">
        <w:rPr>
          <w:rFonts w:ascii="Times New Roman" w:hAnsi="Times New Roman" w:cs="Times New Roman"/>
          <w:color w:val="auto"/>
          <w:sz w:val="28"/>
          <w:szCs w:val="28"/>
        </w:rPr>
        <w:t xml:space="preserve"> муниципального округа.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 При предоставлении Услуги Уполномоченный орган взаимодействует 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оператором федеральной информационной адресной системы (далее - Оператор ФИАС);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В предоставлении </w:t>
      </w:r>
      <w:r w:rsidR="008D78EB" w:rsidRPr="00E424E1">
        <w:rPr>
          <w:rFonts w:ascii="Times New Roman" w:hAnsi="Times New Roman" w:cs="Times New Roman"/>
          <w:sz w:val="28"/>
          <w:szCs w:val="28"/>
        </w:rPr>
        <w:t>муниципальной</w:t>
      </w:r>
      <w:r w:rsidRPr="00E424E1">
        <w:rPr>
          <w:rFonts w:ascii="Times New Roman" w:hAnsi="Times New Roman" w:cs="Times New Roman"/>
          <w:sz w:val="28"/>
          <w:szCs w:val="28"/>
        </w:rPr>
        <w:t xml:space="preserve">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При предоставлении </w:t>
      </w:r>
      <w:r w:rsidR="008D78EB" w:rsidRPr="00E424E1">
        <w:rPr>
          <w:rFonts w:ascii="Times New Roman" w:hAnsi="Times New Roman" w:cs="Times New Roman"/>
          <w:sz w:val="28"/>
          <w:szCs w:val="28"/>
        </w:rPr>
        <w:t>муниципальной</w:t>
      </w:r>
      <w:r w:rsidRPr="00E424E1">
        <w:rPr>
          <w:rFonts w:ascii="Times New Roman" w:hAnsi="Times New Roman" w:cs="Times New Roman"/>
          <w:sz w:val="28"/>
          <w:szCs w:val="28"/>
        </w:rPr>
        <w:t xml:space="preserve">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2.4.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w:t>
      </w:r>
      <w:r w:rsidRPr="00E424E1">
        <w:rPr>
          <w:rFonts w:ascii="Times New Roman" w:hAnsi="Times New Roman" w:cs="Times New Roman"/>
          <w:sz w:val="28"/>
          <w:szCs w:val="28"/>
        </w:rPr>
        <w:lastRenderedPageBreak/>
        <w:t>включенных в перечень услуг, которые являются необходимыми и обязательными для предоставления Услуги.</w:t>
      </w:r>
    </w:p>
    <w:p w:rsidR="00AF414E" w:rsidRPr="00E424E1" w:rsidRDefault="00AF414E" w:rsidP="002178CF">
      <w:pPr>
        <w:ind w:firstLine="709"/>
        <w:jc w:val="both"/>
        <w:rPr>
          <w:rFonts w:ascii="Times New Roman" w:hAnsi="Times New Roman" w:cs="Times New Roman"/>
          <w:sz w:val="28"/>
          <w:szCs w:val="28"/>
        </w:rPr>
      </w:pPr>
    </w:p>
    <w:p w:rsidR="00766F1F" w:rsidRDefault="004B34DA" w:rsidP="00AF414E">
      <w:pPr>
        <w:ind w:firstLine="709"/>
        <w:jc w:val="center"/>
        <w:rPr>
          <w:rFonts w:ascii="Times New Roman" w:hAnsi="Times New Roman" w:cs="Times New Roman"/>
          <w:b/>
          <w:sz w:val="28"/>
          <w:szCs w:val="28"/>
        </w:rPr>
      </w:pPr>
      <w:bookmarkStart w:id="9" w:name="bookmark9"/>
      <w:r w:rsidRPr="00E424E1">
        <w:rPr>
          <w:rFonts w:ascii="Times New Roman" w:hAnsi="Times New Roman" w:cs="Times New Roman"/>
          <w:b/>
          <w:sz w:val="28"/>
          <w:szCs w:val="28"/>
        </w:rPr>
        <w:t>Описание результата предоставления муниципальной услуги</w:t>
      </w:r>
      <w:bookmarkEnd w:id="9"/>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 Результатом предоставления Услуги является: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 присвоении адреса объекту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об отказе в присвоении объекту адресации адреса или аннулировании его адреса.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2.5.1.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Рекомендуемый образец формы решения о присвоении адреса объекту адресации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приведен в Приложении № 1 к настоящему Регламенту.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2.5.2.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Рекомендуемый образец формы решения об аннулировании адреса объекта адресации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приведен в Приложении</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0055363D" w:rsidRPr="00E424E1">
        <w:rPr>
          <w:rFonts w:ascii="Times New Roman" w:hAnsi="Times New Roman" w:cs="Times New Roman"/>
          <w:sz w:val="28"/>
          <w:szCs w:val="28"/>
        </w:rPr>
        <w:t>2</w:t>
      </w:r>
      <w:r w:rsidRPr="00E424E1">
        <w:rPr>
          <w:rFonts w:ascii="Times New Roman" w:hAnsi="Times New Roman" w:cs="Times New Roman"/>
          <w:sz w:val="28"/>
          <w:szCs w:val="28"/>
        </w:rPr>
        <w:t xml:space="preserve"> к настоящему Регламенту.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w:t>
      </w:r>
      <w:r w:rsidR="0055363D" w:rsidRPr="00E424E1">
        <w:rPr>
          <w:rFonts w:ascii="Times New Roman" w:hAnsi="Times New Roman" w:cs="Times New Roman"/>
          <w:sz w:val="28"/>
          <w:szCs w:val="28"/>
        </w:rPr>
        <w:t>п</w:t>
      </w:r>
      <w:r w:rsidRPr="00E424E1">
        <w:rPr>
          <w:rFonts w:ascii="Times New Roman" w:hAnsi="Times New Roman" w:cs="Times New Roman"/>
          <w:sz w:val="28"/>
          <w:szCs w:val="28"/>
        </w:rPr>
        <w:t>риложению</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2 к приказу Министерства финансов Российской Федерации от 1</w:t>
      </w:r>
      <w:r w:rsidR="008D78EB" w:rsidRPr="00E424E1">
        <w:rPr>
          <w:rFonts w:ascii="Times New Roman" w:hAnsi="Times New Roman" w:cs="Times New Roman"/>
          <w:sz w:val="28"/>
          <w:szCs w:val="28"/>
        </w:rPr>
        <w:t>4 сентября 2020 года № </w:t>
      </w:r>
      <w:r w:rsidRPr="00E424E1">
        <w:rPr>
          <w:rFonts w:ascii="Times New Roman" w:hAnsi="Times New Roman" w:cs="Times New Roman"/>
          <w:sz w:val="28"/>
          <w:szCs w:val="28"/>
        </w:rPr>
        <w:t xml:space="preserve">193н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2.5.3. Решение об отказе в присвоении объекту адресации адреса или аннулировании его адреса принимается Уполномоченным органом по форме, установленной</w:t>
      </w:r>
      <w:r w:rsidR="0055363D" w:rsidRPr="00E424E1">
        <w:rPr>
          <w:rFonts w:ascii="Times New Roman" w:hAnsi="Times New Roman" w:cs="Times New Roman"/>
          <w:sz w:val="28"/>
          <w:szCs w:val="28"/>
        </w:rPr>
        <w:t xml:space="preserve"> приложением </w:t>
      </w:r>
      <w:r w:rsidRPr="00E424E1">
        <w:rPr>
          <w:rFonts w:ascii="Times New Roman" w:hAnsi="Times New Roman" w:cs="Times New Roman"/>
          <w:sz w:val="28"/>
          <w:szCs w:val="28"/>
        </w:rPr>
        <w:t>№</w:t>
      </w:r>
      <w:r w:rsidR="0055363D" w:rsidRPr="00E424E1">
        <w:rPr>
          <w:rFonts w:ascii="Times New Roman" w:hAnsi="Times New Roman" w:cs="Times New Roman"/>
          <w:sz w:val="28"/>
          <w:szCs w:val="28"/>
        </w:rPr>
        <w:t> </w:t>
      </w:r>
      <w:r w:rsidRPr="00E424E1">
        <w:rPr>
          <w:rFonts w:ascii="Times New Roman" w:hAnsi="Times New Roman" w:cs="Times New Roman"/>
          <w:sz w:val="28"/>
          <w:szCs w:val="28"/>
        </w:rPr>
        <w:t>2 к приказу Министерства финансов Российской Федерации от 11 декабря 2014 г</w:t>
      </w:r>
      <w:r w:rsidR="008D78EB"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146н.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форма данного решения приведена в Приложении</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0055363D" w:rsidRPr="00E424E1">
        <w:rPr>
          <w:rFonts w:ascii="Times New Roman" w:hAnsi="Times New Roman" w:cs="Times New Roman"/>
          <w:sz w:val="28"/>
          <w:szCs w:val="28"/>
        </w:rPr>
        <w:t>3</w:t>
      </w:r>
      <w:r w:rsidRPr="00E424E1">
        <w:rPr>
          <w:rFonts w:ascii="Times New Roman" w:hAnsi="Times New Roman" w:cs="Times New Roman"/>
          <w:sz w:val="28"/>
          <w:szCs w:val="28"/>
        </w:rPr>
        <w:t xml:space="preserve"> к настоящему Регламенту.</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AF414E" w:rsidRPr="00E424E1" w:rsidRDefault="00AF414E" w:rsidP="002178CF">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bookmarkStart w:id="10" w:name="bookmark10"/>
      <w:r w:rsidRPr="00E424E1">
        <w:rPr>
          <w:rFonts w:ascii="Times New Roman" w:hAnsi="Times New Roman" w:cs="Times New Roman"/>
          <w:b/>
          <w:sz w:val="28"/>
          <w:szCs w:val="28"/>
        </w:rPr>
        <w:lastRenderedPageBreak/>
        <w:t>Срок предоставления муниципальной услуги и выдачи (направления) документов, являющихся результатом предоставления муниципальной услуги</w:t>
      </w:r>
      <w:bookmarkEnd w:id="10"/>
    </w:p>
    <w:p w:rsidR="005918D9" w:rsidRPr="00E424E1" w:rsidRDefault="005918D9" w:rsidP="002178CF">
      <w:pPr>
        <w:ind w:firstLine="709"/>
        <w:jc w:val="both"/>
        <w:rPr>
          <w:rFonts w:ascii="Times New Roman" w:hAnsi="Times New Roman" w:cs="Times New Roman"/>
          <w:b/>
          <w:sz w:val="28"/>
          <w:szCs w:val="28"/>
        </w:rPr>
      </w:pP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2.6. 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заявления о предоставлении Услуги.</w:t>
      </w:r>
    </w:p>
    <w:p w:rsidR="005918D9" w:rsidRPr="00E424E1" w:rsidRDefault="005918D9" w:rsidP="002178CF">
      <w:pPr>
        <w:ind w:firstLine="709"/>
        <w:jc w:val="both"/>
        <w:rPr>
          <w:rFonts w:ascii="Times New Roman" w:hAnsi="Times New Roman" w:cs="Times New Roman"/>
          <w:sz w:val="28"/>
          <w:szCs w:val="28"/>
        </w:rPr>
      </w:pPr>
    </w:p>
    <w:p w:rsidR="00EB28A5" w:rsidRDefault="00EB28A5" w:rsidP="00D674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Правовые основания для предоставления муниципальной услуги</w:t>
      </w:r>
    </w:p>
    <w:p w:rsidR="005918D9" w:rsidRPr="00E424E1" w:rsidRDefault="005918D9" w:rsidP="00D6744E">
      <w:pPr>
        <w:ind w:firstLine="709"/>
        <w:jc w:val="center"/>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2.7. Предоставление Услуги осуществляется в соответствии 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Земельным кодексом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Градостроительным кодексом Российской Федерации;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24 июля 2007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государственном кадастре недвижимости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Федеральным законом от 27 июля 2010 г</w:t>
      </w:r>
      <w:r w:rsidR="002178CF"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210-ФЗ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организации предоставления государственных и муниципальных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28 декабря 2013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443-Ф3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О федеральной информационной адресной системе и о внесении изменений в Федеральный закон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общих принципах организации местного самоуправления в Российской Федерации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27 июля 2006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149-ФЗ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информации, информационных технологиях и о защите информации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w:t>
      </w:r>
      <w:r w:rsidR="002178CF" w:rsidRPr="00E424E1">
        <w:rPr>
          <w:rFonts w:ascii="Times New Roman" w:hAnsi="Times New Roman" w:cs="Times New Roman"/>
          <w:sz w:val="28"/>
          <w:szCs w:val="28"/>
        </w:rPr>
        <w:t xml:space="preserve">ьным законом от 27 июля 2006 года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152-ФЗ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персональных данных</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w:t>
      </w:r>
      <w:r w:rsidR="002178CF" w:rsidRPr="00E424E1">
        <w:rPr>
          <w:rFonts w:ascii="Times New Roman" w:hAnsi="Times New Roman" w:cs="Times New Roman"/>
          <w:sz w:val="28"/>
          <w:szCs w:val="28"/>
        </w:rPr>
        <w:t>ьным законом от 6 апреля 2011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63-Ф3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электронной подписи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Российско</w:t>
      </w:r>
      <w:r w:rsidR="002178CF" w:rsidRPr="00E424E1">
        <w:rPr>
          <w:rFonts w:ascii="Times New Roman" w:hAnsi="Times New Roman" w:cs="Times New Roman"/>
          <w:sz w:val="28"/>
          <w:szCs w:val="28"/>
        </w:rPr>
        <w:t>й Федерации от 19 ноября 2014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1221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утверждении Правил присвоения, изменения и аннулирования адресов</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Российс</w:t>
      </w:r>
      <w:r w:rsidR="002178CF" w:rsidRPr="00E424E1">
        <w:rPr>
          <w:rFonts w:ascii="Times New Roman" w:hAnsi="Times New Roman" w:cs="Times New Roman"/>
          <w:sz w:val="28"/>
          <w:szCs w:val="28"/>
        </w:rPr>
        <w:t xml:space="preserve">кой Федерации от 22 мая 2015 года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492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постановлением Правительства Российской Федерации от 30 сентября 2004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506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Положения о Федеральной налоговой службе</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w:t>
      </w:r>
      <w:r w:rsidR="002178CF" w:rsidRPr="00E424E1">
        <w:rPr>
          <w:rFonts w:ascii="Times New Roman" w:hAnsi="Times New Roman" w:cs="Times New Roman"/>
          <w:sz w:val="28"/>
          <w:szCs w:val="28"/>
        </w:rPr>
        <w:t>ской Федерации от 16 мая 2011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373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О разработке и утверждении административных регламентов </w:t>
      </w:r>
      <w:r w:rsidRPr="00E424E1">
        <w:rPr>
          <w:rFonts w:ascii="Times New Roman" w:hAnsi="Times New Roman" w:cs="Times New Roman"/>
          <w:sz w:val="28"/>
          <w:szCs w:val="28"/>
        </w:rPr>
        <w:lastRenderedPageBreak/>
        <w:t>исполнения государственных функций и административных регламентов предоставления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постановлением Правительства Российско</w:t>
      </w:r>
      <w:r w:rsidR="002178CF" w:rsidRPr="00E424E1">
        <w:rPr>
          <w:rFonts w:ascii="Times New Roman" w:hAnsi="Times New Roman" w:cs="Times New Roman"/>
          <w:sz w:val="28"/>
          <w:szCs w:val="28"/>
        </w:rPr>
        <w:t>й Федерации от 29 апреля 2014 года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384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11 декабря 2014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146н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5 ноября 2015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171н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004B34DA" w:rsidRPr="00E424E1">
        <w:rPr>
          <w:rFonts w:ascii="Times New Roman" w:hAnsi="Times New Roman" w:cs="Times New Roman"/>
          <w:sz w:val="28"/>
          <w:szCs w:val="28"/>
        </w:rPr>
        <w:t>адресообразующих</w:t>
      </w:r>
      <w:proofErr w:type="spellEnd"/>
      <w:r w:rsidR="004B34DA" w:rsidRPr="00E424E1">
        <w:rPr>
          <w:rFonts w:ascii="Times New Roman" w:hAnsi="Times New Roman" w:cs="Times New Roman"/>
          <w:sz w:val="28"/>
          <w:szCs w:val="28"/>
        </w:rPr>
        <w:t xml:space="preserve"> элементов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31 марта 2016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37н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Порядка ведения государственного адресного реестра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EB28A5" w:rsidRPr="00E424E1" w:rsidRDefault="00EB28A5" w:rsidP="00EB28A5">
      <w:pPr>
        <w:ind w:firstLine="709"/>
        <w:jc w:val="both"/>
        <w:rPr>
          <w:rFonts w:ascii="Times New Roman" w:hAnsi="Times New Roman" w:cs="Times New Roman"/>
          <w:sz w:val="28"/>
          <w:szCs w:val="28"/>
        </w:rPr>
      </w:pPr>
      <w:r w:rsidRPr="00E424E1">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p>
    <w:p w:rsidR="00EB28A5" w:rsidRDefault="00EB28A5" w:rsidP="00EB28A5">
      <w:pPr>
        <w:ind w:firstLine="709"/>
        <w:jc w:val="both"/>
        <w:rPr>
          <w:rFonts w:ascii="Times New Roman" w:hAnsi="Times New Roman" w:cs="Times New Roman"/>
          <w:sz w:val="28"/>
          <w:szCs w:val="28"/>
        </w:rPr>
      </w:pPr>
      <w:r w:rsidRPr="00E424E1">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5918D9" w:rsidRPr="00E424E1" w:rsidRDefault="005918D9" w:rsidP="00EB28A5">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2.8. </w:t>
      </w:r>
      <w:r w:rsidR="004B34DA" w:rsidRPr="00E424E1">
        <w:rPr>
          <w:rFonts w:ascii="Times New Roman" w:hAnsi="Times New Roman" w:cs="Times New Roman"/>
          <w:sz w:val="28"/>
          <w:szCs w:val="28"/>
        </w:rPr>
        <w:t>Предоставление Услуги осуществляется на основании заполненного и подписанного Заявителем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Форма заявления установлена </w:t>
      </w:r>
      <w:r w:rsidR="0055363D" w:rsidRPr="00E424E1">
        <w:rPr>
          <w:rFonts w:ascii="Times New Roman" w:hAnsi="Times New Roman" w:cs="Times New Roman"/>
          <w:sz w:val="28"/>
          <w:szCs w:val="28"/>
        </w:rPr>
        <w:t>п</w:t>
      </w:r>
      <w:r w:rsidRPr="00E424E1">
        <w:rPr>
          <w:rFonts w:ascii="Times New Roman" w:hAnsi="Times New Roman" w:cs="Times New Roman"/>
          <w:sz w:val="28"/>
          <w:szCs w:val="28"/>
        </w:rPr>
        <w:t>риложением</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1 к приказу Министерства финансов Российско</w:t>
      </w:r>
      <w:r w:rsidR="002178CF" w:rsidRPr="00E424E1">
        <w:rPr>
          <w:rFonts w:ascii="Times New Roman" w:hAnsi="Times New Roman" w:cs="Times New Roman"/>
          <w:sz w:val="28"/>
          <w:szCs w:val="28"/>
        </w:rPr>
        <w:t>й Федерации от 11 декабря 2014 года № </w:t>
      </w:r>
      <w:r w:rsidRPr="00E424E1">
        <w:rPr>
          <w:rFonts w:ascii="Times New Roman" w:hAnsi="Times New Roman" w:cs="Times New Roman"/>
          <w:sz w:val="28"/>
          <w:szCs w:val="28"/>
        </w:rPr>
        <w:t xml:space="preserve">146н.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форма данного заявления приведена в Приложении</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55363D" w:rsidRPr="00E424E1">
        <w:rPr>
          <w:rFonts w:ascii="Times New Roman" w:hAnsi="Times New Roman" w:cs="Times New Roman"/>
          <w:sz w:val="28"/>
          <w:szCs w:val="28"/>
        </w:rPr>
        <w:t>4</w:t>
      </w:r>
      <w:r w:rsidRPr="00E424E1">
        <w:rPr>
          <w:rFonts w:ascii="Times New Roman" w:hAnsi="Times New Roman" w:cs="Times New Roman"/>
          <w:sz w:val="28"/>
          <w:szCs w:val="28"/>
        </w:rPr>
        <w:t xml:space="preserve"> к</w:t>
      </w:r>
      <w:r w:rsidR="002178CF" w:rsidRPr="00E424E1">
        <w:rPr>
          <w:rFonts w:ascii="Times New Roman" w:hAnsi="Times New Roman" w:cs="Times New Roman"/>
          <w:sz w:val="28"/>
          <w:szCs w:val="28"/>
        </w:rPr>
        <w:t xml:space="preserve"> настоящему Регламенту.</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2.9. </w:t>
      </w:r>
      <w:r w:rsidR="004B34DA" w:rsidRPr="00E424E1">
        <w:rPr>
          <w:rFonts w:ascii="Times New Roman" w:hAnsi="Times New Roman" w:cs="Times New Roman"/>
          <w:sz w:val="28"/>
          <w:szCs w:val="28"/>
        </w:rPr>
        <w:t>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2.10. </w:t>
      </w:r>
      <w:r w:rsidR="004B34DA" w:rsidRPr="00E424E1">
        <w:rPr>
          <w:rFonts w:ascii="Times New Roman" w:hAnsi="Times New Roman" w:cs="Times New Roman"/>
          <w:sz w:val="28"/>
          <w:szCs w:val="28"/>
        </w:rPr>
        <w:t>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w:t>
      </w:r>
      <w:r w:rsidR="008D78EB"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кадастровой деятельности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2.11. </w:t>
      </w:r>
      <w:r w:rsidR="004B34DA" w:rsidRPr="00E424E1">
        <w:rPr>
          <w:rFonts w:ascii="Times New Roman" w:hAnsi="Times New Roman" w:cs="Times New Roman"/>
          <w:sz w:val="28"/>
          <w:szCs w:val="28"/>
        </w:rPr>
        <w:t>Заявление представляется в форме: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документа на бумажном носителе посредством почтового отправления с описью вложения и уведомлением о вручении;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документа на бумажном носителе при личном обращении в Уполномоченный орган или многофункциональный центр;</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портала ФИАС;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ЕПГУ;</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регионального портала.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2.12. </w:t>
      </w:r>
      <w:r w:rsidR="004B34DA" w:rsidRPr="00E424E1">
        <w:rPr>
          <w:rFonts w:ascii="Times New Roman" w:hAnsi="Times New Roman" w:cs="Times New Roman"/>
          <w:sz w:val="28"/>
          <w:szCs w:val="28"/>
        </w:rPr>
        <w:t>Заявление представляется в Уполномоченный орган или многофункциональный центр по месту нахождения объекта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Заявление в форме документа на бумажном носителе подписывается заявителем.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Заявление в форме электронного документа подписывается электронной подписью, вид которой определяется в соответствии с частью 2 ст</w:t>
      </w:r>
      <w:r w:rsidR="008D78EB" w:rsidRPr="00E424E1">
        <w:rPr>
          <w:rFonts w:ascii="Times New Roman" w:hAnsi="Times New Roman" w:cs="Times New Roman"/>
          <w:sz w:val="28"/>
          <w:szCs w:val="28"/>
        </w:rPr>
        <w:t>атьи 21.1 Федерального закона № </w:t>
      </w:r>
      <w:r w:rsidRPr="00E424E1">
        <w:rPr>
          <w:rFonts w:ascii="Times New Roman" w:hAnsi="Times New Roman" w:cs="Times New Roman"/>
          <w:sz w:val="28"/>
          <w:szCs w:val="28"/>
        </w:rPr>
        <w:t>210-ФЗ.</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2.13. </w:t>
      </w:r>
      <w:r w:rsidR="004B34DA" w:rsidRPr="00E424E1">
        <w:rPr>
          <w:rFonts w:ascii="Times New Roman" w:hAnsi="Times New Roman" w:cs="Times New Roman"/>
          <w:sz w:val="28"/>
          <w:szCs w:val="28"/>
        </w:rPr>
        <w:t>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2.14. </w:t>
      </w:r>
      <w:r w:rsidR="004B34DA" w:rsidRPr="00E424E1">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766F1F" w:rsidRPr="00E424E1" w:rsidRDefault="004B34DA"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w:t>
      </w:r>
      <w:r w:rsidR="008D78EB" w:rsidRPr="00E424E1">
        <w:rPr>
          <w:rFonts w:ascii="Times New Roman" w:hAnsi="Times New Roman" w:cs="Times New Roman"/>
          <w:sz w:val="28"/>
          <w:szCs w:val="28"/>
        </w:rPr>
        <w:t xml:space="preserve">а. В иных случаях представления </w:t>
      </w:r>
      <w:r w:rsidRPr="00E424E1">
        <w:rPr>
          <w:rFonts w:ascii="Times New Roman" w:hAnsi="Times New Roman" w:cs="Times New Roman"/>
          <w:sz w:val="28"/>
          <w:szCs w:val="28"/>
        </w:rPr>
        <w:t>заявления</w:t>
      </w:r>
      <w:r w:rsidR="008D78EB" w:rsidRPr="00E424E1">
        <w:rPr>
          <w:rFonts w:ascii="Times New Roman" w:hAnsi="Times New Roman" w:cs="Times New Roman"/>
          <w:sz w:val="28"/>
          <w:szCs w:val="28"/>
        </w:rPr>
        <w:t xml:space="preserve"> </w:t>
      </w:r>
      <w:r w:rsidRPr="00E424E1">
        <w:rPr>
          <w:rFonts w:ascii="Times New Roman" w:hAnsi="Times New Roman" w:cs="Times New Roman"/>
          <w:sz w:val="28"/>
          <w:szCs w:val="28"/>
        </w:rPr>
        <w:t>в электронной форме - подписанный простой электронной подписью.</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2.15. </w:t>
      </w:r>
      <w:r w:rsidR="004B34DA" w:rsidRPr="00E424E1">
        <w:rPr>
          <w:rFonts w:ascii="Times New Roman" w:hAnsi="Times New Roman" w:cs="Times New Roman"/>
          <w:sz w:val="28"/>
          <w:szCs w:val="28"/>
        </w:rPr>
        <w:t>Предоставление Услуги осуществляется на основании следующих документов, определенных пунктом 34 Правил:</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 xml:space="preserve">правоустанавливающие и (или) </w:t>
      </w:r>
      <w:proofErr w:type="spellStart"/>
      <w:r w:rsidR="004B34DA" w:rsidRPr="00E424E1">
        <w:rPr>
          <w:rFonts w:ascii="Times New Roman" w:hAnsi="Times New Roman" w:cs="Times New Roman"/>
          <w:sz w:val="28"/>
          <w:szCs w:val="28"/>
        </w:rPr>
        <w:t>правоудостоверяющие</w:t>
      </w:r>
      <w:proofErr w:type="spellEnd"/>
      <w:r w:rsidR="004B34DA" w:rsidRPr="00E424E1">
        <w:rPr>
          <w:rFonts w:ascii="Times New Roman" w:hAnsi="Times New Roman" w:cs="Times New Roman"/>
          <w:sz w:val="28"/>
          <w:szCs w:val="28"/>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004B34DA" w:rsidRPr="00E424E1">
        <w:rPr>
          <w:rFonts w:ascii="Times New Roman" w:hAnsi="Times New Roman" w:cs="Times New Roman"/>
          <w:sz w:val="28"/>
          <w:szCs w:val="28"/>
        </w:rPr>
        <w:t>правоудостоверяющие</w:t>
      </w:r>
      <w:proofErr w:type="spellEnd"/>
      <w:r w:rsidR="004B34DA" w:rsidRPr="00E424E1">
        <w:rPr>
          <w:rFonts w:ascii="Times New Roman" w:hAnsi="Times New Roman" w:cs="Times New Roman"/>
          <w:sz w:val="28"/>
          <w:szCs w:val="28"/>
        </w:rPr>
        <w:t xml:space="preserve"> документы на земельный участок, на котором расположены указанное здание (строение), сооружение);</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б) </w:t>
      </w:r>
      <w:r w:rsidR="004B34DA" w:rsidRPr="00E424E1">
        <w:rPr>
          <w:rFonts w:ascii="Times New Roman" w:hAnsi="Times New Roman" w:cs="Times New Roman"/>
          <w:sz w:val="28"/>
          <w:szCs w:val="28"/>
        </w:rPr>
        <w:t>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66F1F" w:rsidRPr="00E424E1" w:rsidRDefault="008D78EB"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в</w:t>
      </w:r>
      <w:r w:rsidR="00DB1A22" w:rsidRPr="00E424E1">
        <w:rPr>
          <w:rFonts w:ascii="Times New Roman" w:hAnsi="Times New Roman" w:cs="Times New Roman"/>
          <w:sz w:val="28"/>
          <w:szCs w:val="28"/>
        </w:rPr>
        <w:t>) </w:t>
      </w:r>
      <w:r w:rsidR="004B34DA" w:rsidRPr="00E424E1">
        <w:rPr>
          <w:rFonts w:ascii="Times New Roman" w:hAnsi="Times New Roman" w:cs="Times New Roman"/>
          <w:sz w:val="28"/>
          <w:szCs w:val="28"/>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r w:rsidR="004B34DA" w:rsidRPr="00E424E1">
        <w:rPr>
          <w:rFonts w:ascii="Times New Roman" w:hAnsi="Times New Roman" w:cs="Times New Roman"/>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д) </w:t>
      </w:r>
      <w:r w:rsidR="004B34DA" w:rsidRPr="00E424E1">
        <w:rPr>
          <w:rFonts w:ascii="Times New Roman" w:hAnsi="Times New Roman" w:cs="Times New Roman"/>
          <w:sz w:val="28"/>
          <w:szCs w:val="28"/>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е) </w:t>
      </w:r>
      <w:r w:rsidR="004B34DA" w:rsidRPr="00E424E1">
        <w:rPr>
          <w:rFonts w:ascii="Times New Roman" w:hAnsi="Times New Roman" w:cs="Times New Roman"/>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ж) </w:t>
      </w:r>
      <w:r w:rsidR="004B34DA" w:rsidRPr="00E424E1">
        <w:rPr>
          <w:rFonts w:ascii="Times New Roman" w:hAnsi="Times New Roman" w:cs="Times New Roman"/>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з) </w:t>
      </w:r>
      <w:r w:rsidR="004B34DA" w:rsidRPr="00E424E1">
        <w:rPr>
          <w:rFonts w:ascii="Times New Roman" w:hAnsi="Times New Roman" w:cs="Times New Roman"/>
          <w:sz w:val="28"/>
          <w:szCs w:val="28"/>
        </w:rPr>
        <w:t xml:space="preserve">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14 Правил;</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и) </w:t>
      </w:r>
      <w:r w:rsidR="004B34DA" w:rsidRPr="00E424E1">
        <w:rPr>
          <w:rFonts w:ascii="Times New Roman" w:hAnsi="Times New Roman" w:cs="Times New Roman"/>
          <w:sz w:val="28"/>
          <w:szCs w:val="28"/>
        </w:rPr>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14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2.16.</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кадастровый паспорт здания, сооружения, объекта незавершенного строительства, помещения;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кадастровая выписка о земельном участке;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градостроительный план земельного участка (в случае присвоения адреса строящимся/реконструируемым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разрешение на строительство объекта адресации (в случае присвоения адреса строящимся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разрешение на ввод объекта адресации в эксплуатацию (в случае присвоения адреса строящимся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кадастровая выписка об объекте недвижимости, который снят с учета (в случае аннулирования адреса объекта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решение Уполномоченного органа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2.17. </w:t>
      </w:r>
      <w:r w:rsidR="004B34DA" w:rsidRPr="00E424E1">
        <w:rPr>
          <w:rFonts w:ascii="Times New Roman" w:hAnsi="Times New Roman" w:cs="Times New Roman"/>
          <w:sz w:val="28"/>
          <w:szCs w:val="28"/>
        </w:rPr>
        <w:t xml:space="preserve">Заявители (представители Заявителя) при подаче заявления вправе приложить к нему документы, указанные в подпунктах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г</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е</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ж</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2.15 настоящего Регламента,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2.18. </w:t>
      </w:r>
      <w:r w:rsidR="004B34DA" w:rsidRPr="00E424E1">
        <w:rPr>
          <w:rFonts w:ascii="Times New Roman" w:hAnsi="Times New Roman" w:cs="Times New Roman"/>
          <w:sz w:val="28"/>
          <w:szCs w:val="28"/>
        </w:rPr>
        <w:t>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2.19. </w:t>
      </w:r>
      <w:r w:rsidR="004B34DA" w:rsidRPr="00E424E1">
        <w:rPr>
          <w:rFonts w:ascii="Times New Roman" w:hAnsi="Times New Roman" w:cs="Times New Roman"/>
          <w:sz w:val="28"/>
          <w:szCs w:val="28"/>
        </w:rPr>
        <w:t>При подаче заявления и прилагаемых к нему документов в Уполномоченный орган Заявитель предъявляет оригиналы документов для сверки.</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lastRenderedPageBreak/>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w:t>
      </w:r>
      <w:r w:rsidR="00B87815" w:rsidRPr="00E424E1">
        <w:rPr>
          <w:rFonts w:ascii="Times New Roman" w:hAnsi="Times New Roman" w:cs="Times New Roman"/>
          <w:b/>
          <w:sz w:val="28"/>
          <w:szCs w:val="28"/>
        </w:rPr>
        <w:t xml:space="preserve"> государственных органов,</w:t>
      </w:r>
      <w:r w:rsidRPr="00E424E1">
        <w:rPr>
          <w:rFonts w:ascii="Times New Roman" w:hAnsi="Times New Roman" w:cs="Times New Roman"/>
          <w:b/>
          <w:sz w:val="28"/>
          <w:szCs w:val="28"/>
        </w:rPr>
        <w:t xml:space="preserve"> органов местного самоуправления и иных органов, участвующих в предоставлении муниципальных услуг</w:t>
      </w:r>
    </w:p>
    <w:p w:rsidR="005918D9" w:rsidRPr="00E424E1" w:rsidRDefault="005918D9" w:rsidP="00842361">
      <w:pPr>
        <w:ind w:firstLine="709"/>
        <w:jc w:val="center"/>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2.20. </w:t>
      </w:r>
      <w:r w:rsidR="004B34DA" w:rsidRPr="00E424E1">
        <w:rPr>
          <w:rFonts w:ascii="Times New Roman" w:hAnsi="Times New Roman" w:cs="Times New Roman"/>
          <w:sz w:val="28"/>
          <w:szCs w:val="28"/>
        </w:rPr>
        <w:t xml:space="preserve">Документы, указанные в подпунктах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б</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д</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з</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2.15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766F1F" w:rsidRPr="00E424E1" w:rsidRDefault="00B87815"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Уполномоченные органы запрашив</w:t>
      </w:r>
      <w:r w:rsidR="004B34DA" w:rsidRPr="00E424E1">
        <w:rPr>
          <w:rFonts w:ascii="Times New Roman" w:hAnsi="Times New Roman" w:cs="Times New Roman"/>
          <w:sz w:val="28"/>
          <w:szCs w:val="28"/>
        </w:rPr>
        <w:t>ают документы, указанные в пункте 2.15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2.21. </w:t>
      </w:r>
      <w:r w:rsidR="004B34DA" w:rsidRPr="00E424E1">
        <w:rPr>
          <w:rFonts w:ascii="Times New Roman" w:hAnsi="Times New Roman" w:cs="Times New Roman"/>
          <w:sz w:val="28"/>
          <w:szCs w:val="28"/>
        </w:rPr>
        <w:t>При предоставлении Услуги запрещается требовать от Заявителя: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w:t>
      </w:r>
      <w:r w:rsidR="004B34DA" w:rsidRPr="00E424E1">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w:t>
      </w:r>
      <w:r w:rsidR="004B34DA" w:rsidRPr="00E424E1">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уведомляется Заявитель, а также приносятся извинения за доставленные неудобства.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1" w:name="bookmark13"/>
      <w:r w:rsidRPr="00E424E1">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11"/>
    </w:p>
    <w:p w:rsidR="005918D9" w:rsidRPr="00E424E1" w:rsidRDefault="005918D9"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2.22.</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Также основаниями для отказа в приеме к рассмотрению документов, необходимых для предоставления</w:t>
      </w:r>
      <w:r w:rsidR="008D78EB" w:rsidRPr="00E424E1">
        <w:rPr>
          <w:rFonts w:ascii="Times New Roman" w:hAnsi="Times New Roman" w:cs="Times New Roman"/>
          <w:sz w:val="28"/>
          <w:szCs w:val="28"/>
        </w:rPr>
        <w:t xml:space="preserve"> муниципальной</w:t>
      </w:r>
      <w:r w:rsidRPr="00E424E1">
        <w:rPr>
          <w:rFonts w:ascii="Times New Roman" w:hAnsi="Times New Roman" w:cs="Times New Roman"/>
          <w:sz w:val="28"/>
          <w:szCs w:val="28"/>
        </w:rPr>
        <w:t xml:space="preserve"> услуги, являются: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документы поданы в орган, неуполномоченный на предоставление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представление неполного комплекта документов;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несоблюдение установленных статьей 11 Федерального закона от 6 апреля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63-ФЗ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электронной подписи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условий признания действительности усиленной квалифицированной электронной подписи;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неполное заполнение полей в форме запроса, в том числе в интерактивной форме на ЕПГУ;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наличие противоречивых сведений в запросе и приложенных к нему документах.</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Рекомендуемая форма решения об отказе в приеме документов, необходимых для предоставления услуги, приведена в Приложении</w:t>
      </w:r>
      <w:r w:rsidR="0055363D" w:rsidRPr="00E424E1">
        <w:rPr>
          <w:rFonts w:ascii="Times New Roman" w:hAnsi="Times New Roman" w:cs="Times New Roman"/>
          <w:sz w:val="28"/>
          <w:szCs w:val="28"/>
        </w:rPr>
        <w:t> </w:t>
      </w:r>
      <w:r w:rsidRPr="00E424E1">
        <w:rPr>
          <w:rFonts w:ascii="Times New Roman" w:hAnsi="Times New Roman" w:cs="Times New Roman"/>
          <w:sz w:val="28"/>
          <w:szCs w:val="28"/>
        </w:rPr>
        <w:t>№</w:t>
      </w:r>
      <w:r w:rsidR="0055363D" w:rsidRPr="00E424E1">
        <w:rPr>
          <w:rFonts w:ascii="Times New Roman" w:hAnsi="Times New Roman" w:cs="Times New Roman"/>
          <w:sz w:val="28"/>
          <w:szCs w:val="28"/>
        </w:rPr>
        <w:t> 5</w:t>
      </w:r>
      <w:r w:rsidRPr="00E424E1">
        <w:rPr>
          <w:rFonts w:ascii="Times New Roman" w:hAnsi="Times New Roman" w:cs="Times New Roman"/>
          <w:sz w:val="28"/>
          <w:szCs w:val="28"/>
        </w:rPr>
        <w:t xml:space="preserve"> к настоящему Регламенту.</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2" w:name="bookmark14"/>
      <w:r w:rsidRPr="00E424E1">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12"/>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2.23. </w:t>
      </w:r>
      <w:r w:rsidR="004B34DA" w:rsidRPr="00E424E1">
        <w:rPr>
          <w:rFonts w:ascii="Times New Roman" w:hAnsi="Times New Roman" w:cs="Times New Roman"/>
          <w:sz w:val="28"/>
          <w:szCs w:val="28"/>
        </w:rPr>
        <w:t>Оснований для приостановления предоставления услуги законодательством Российской Федерации не предусмотрено.</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Основаниями для отказа в предоставлении Услуги являются случаи, поименованные в пункте 40 Правил:</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 заявлением обратилось лицо, не указанное в пункте 1.2 настоящего Регламента;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отсутствуют случаи и условия для присвоения объекту адресации адреса или аннулирования его адреса, указанные в пунктах 5, 8-11 и 14</w:t>
      </w:r>
      <w:r w:rsidR="008D78EB" w:rsidRPr="00E424E1">
        <w:rPr>
          <w:rFonts w:ascii="Times New Roman" w:hAnsi="Times New Roman" w:cs="Times New Roman"/>
          <w:sz w:val="28"/>
          <w:szCs w:val="28"/>
        </w:rPr>
        <w:t>-1</w:t>
      </w:r>
      <w:r w:rsidR="004B34DA" w:rsidRPr="00E424E1">
        <w:rPr>
          <w:rFonts w:ascii="Times New Roman" w:hAnsi="Times New Roman" w:cs="Times New Roman"/>
          <w:sz w:val="28"/>
          <w:szCs w:val="28"/>
        </w:rPr>
        <w:t>8 Правил.</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2.24. </w:t>
      </w:r>
      <w:r w:rsidR="004B34DA" w:rsidRPr="00E424E1">
        <w:rPr>
          <w:rFonts w:ascii="Times New Roman" w:hAnsi="Times New Roman" w:cs="Times New Roman"/>
          <w:sz w:val="28"/>
          <w:szCs w:val="28"/>
        </w:rPr>
        <w:t>Перечень оснований для отказа в предоставлении Услуги, определенный пунктом 2.23 настоящего Регламента, является исчерпывающим.</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2.25. </w:t>
      </w:r>
      <w:r w:rsidR="004B34DA" w:rsidRPr="00E424E1">
        <w:rPr>
          <w:rFonts w:ascii="Times New Roman" w:hAnsi="Times New Roman" w:cs="Times New Roman"/>
          <w:sz w:val="28"/>
          <w:szCs w:val="28"/>
        </w:rPr>
        <w:t>Услуги, необходимые и обязательные для предоставления Услуги, отсутствуют.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2.26. </w:t>
      </w:r>
      <w:r w:rsidR="004B34DA" w:rsidRPr="00E424E1">
        <w:rPr>
          <w:rFonts w:ascii="Times New Roman" w:hAnsi="Times New Roman" w:cs="Times New Roman"/>
          <w:sz w:val="28"/>
          <w:szCs w:val="28"/>
        </w:rPr>
        <w:t>Предоставление Услуги осуществляется бесплатно.</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2.27. </w:t>
      </w:r>
      <w:r w:rsidR="004B34DA" w:rsidRPr="00E424E1">
        <w:rPr>
          <w:rFonts w:ascii="Times New Roman" w:hAnsi="Times New Roman" w:cs="Times New Roman"/>
          <w:sz w:val="28"/>
          <w:szCs w:val="28"/>
        </w:rPr>
        <w:t>Услуги, необходимые и обязательные для предоставления Услуги, отсутствуют.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2.28. </w:t>
      </w:r>
      <w:r w:rsidR="004B34DA" w:rsidRPr="00E424E1">
        <w:rPr>
          <w:rFonts w:ascii="Times New Roman" w:hAnsi="Times New Roman" w:cs="Times New Roman"/>
          <w:sz w:val="28"/>
          <w:szCs w:val="28"/>
        </w:rPr>
        <w:t>Максимальный срок ожидания в очереди при подаче заявления и при получении результата предоставления Услуги в Уполномоченном органе или многофункциональном центре составляет не более 15 минут.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Срок и порядок регистрации запроса заявителя о предоставлении муниципальной услуги, в том числе в электронной форме</w:t>
      </w:r>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2.29. </w:t>
      </w:r>
      <w:r w:rsidR="004B34DA" w:rsidRPr="00E424E1">
        <w:rPr>
          <w:rFonts w:ascii="Times New Roman" w:hAnsi="Times New Roman" w:cs="Times New Roman"/>
          <w:sz w:val="28"/>
          <w:szCs w:val="28"/>
        </w:rPr>
        <w:t>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373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3" w:name="bookmark15"/>
      <w:r w:rsidRPr="00E424E1">
        <w:rPr>
          <w:rFonts w:ascii="Times New Roman" w:hAnsi="Times New Roman" w:cs="Times New Roman"/>
          <w:b/>
          <w:sz w:val="28"/>
          <w:szCs w:val="28"/>
        </w:rPr>
        <w:t>Требования к помещениям, в которых предоставляется муниципальная услуга</w:t>
      </w:r>
      <w:bookmarkEnd w:id="13"/>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2.30. </w:t>
      </w:r>
      <w:r w:rsidR="004B34DA" w:rsidRPr="00E424E1">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наименование;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место нахождения и адрес;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режим работы;</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график приема;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номера телефонов для справок.</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Помещения, в которых предоставляется Услуга, оснащаются: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противопожарной системой и средствами пожаротушения;</w:t>
      </w:r>
    </w:p>
    <w:p w:rsidR="00DB1A22"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системой оповещения о возникновении чрезвычайной ситуации;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средствами оказания первой медицинской помощи;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туалетными комнатами для посетителей.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номера кабинета и наименования отдела;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графика приема Заявителей.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Услуги инвалидам обеспечиваются: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Услуга;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noBreakHyphen/>
      </w:r>
      <w:r w:rsidR="004B34DA" w:rsidRPr="00E424E1">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допуск </w:t>
      </w:r>
      <w:proofErr w:type="spellStart"/>
      <w:r w:rsidR="004B34DA" w:rsidRPr="00E424E1">
        <w:rPr>
          <w:rFonts w:ascii="Times New Roman" w:hAnsi="Times New Roman" w:cs="Times New Roman"/>
          <w:sz w:val="28"/>
          <w:szCs w:val="28"/>
        </w:rPr>
        <w:t>сурдопереводчика</w:t>
      </w:r>
      <w:proofErr w:type="spellEnd"/>
      <w:r w:rsidR="004B34DA" w:rsidRPr="00E424E1">
        <w:rPr>
          <w:rFonts w:ascii="Times New Roman" w:hAnsi="Times New Roman" w:cs="Times New Roman"/>
          <w:sz w:val="28"/>
          <w:szCs w:val="28"/>
        </w:rPr>
        <w:t xml:space="preserve"> и </w:t>
      </w:r>
      <w:proofErr w:type="spellStart"/>
      <w:r w:rsidR="004B34DA" w:rsidRPr="00E424E1">
        <w:rPr>
          <w:rFonts w:ascii="Times New Roman" w:hAnsi="Times New Roman" w:cs="Times New Roman"/>
          <w:sz w:val="28"/>
          <w:szCs w:val="28"/>
        </w:rPr>
        <w:t>тифлосурдопереводчика</w:t>
      </w:r>
      <w:proofErr w:type="spellEnd"/>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оказание инвалидам помощи в преодолении барьеров, мешающих получению ими Услуги наравне с другими лицами.</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4" w:name="bookmark16"/>
      <w:r w:rsidRPr="00E424E1">
        <w:rPr>
          <w:rFonts w:ascii="Times New Roman" w:hAnsi="Times New Roman" w:cs="Times New Roman"/>
          <w:b/>
          <w:sz w:val="28"/>
          <w:szCs w:val="28"/>
        </w:rPr>
        <w:t>Показатели доступности и качества муниципальной услуги</w:t>
      </w:r>
      <w:bookmarkEnd w:id="14"/>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2.31. </w:t>
      </w:r>
      <w:r w:rsidR="004B34DA" w:rsidRPr="00E424E1">
        <w:rPr>
          <w:rFonts w:ascii="Times New Roman" w:hAnsi="Times New Roman" w:cs="Times New Roman"/>
          <w:sz w:val="28"/>
          <w:szCs w:val="28"/>
        </w:rPr>
        <w:t>Основными показателями доступности предоставления Услуги являются: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наличие полной и понятной информации о порядке, сроках и ходе предоставления Услуги в информационно-телекоммуникационных сетях </w:t>
      </w:r>
      <w:r w:rsidR="004B34DA" w:rsidRPr="00E424E1">
        <w:rPr>
          <w:rFonts w:ascii="Times New Roman" w:hAnsi="Times New Roman" w:cs="Times New Roman"/>
          <w:sz w:val="28"/>
          <w:szCs w:val="28"/>
        </w:rPr>
        <w:lastRenderedPageBreak/>
        <w:t xml:space="preserve">общего пользования (в том числе в сети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средствах массовой информации;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получения заявителем уведомлений о предоставлении Услуги с помощью ЕПГУ или регионального портала;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получения информации о ходе предоставления Услуги, в том числе с использованием информационно-коммуникационных технологий.</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2.32. </w:t>
      </w:r>
      <w:r w:rsidR="004B34DA" w:rsidRPr="00E424E1">
        <w:rPr>
          <w:rFonts w:ascii="Times New Roman" w:hAnsi="Times New Roman" w:cs="Times New Roman"/>
          <w:sz w:val="28"/>
          <w:szCs w:val="28"/>
        </w:rPr>
        <w:t>Основными показателями качества предоставления Услуги являются: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своевременность предоставления Услуги в соответствии со стандартом ее предоставления, определенным настоящим Регламентом;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Услуги;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отсутствие нарушений установленных сроков в процессе предоставления Услуги;</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5" w:name="bookmark17"/>
      <w:r w:rsidRPr="00E424E1">
        <w:rPr>
          <w:rFonts w:ascii="Times New Roman" w:hAnsi="Times New Roman" w:cs="Times New Roman"/>
          <w:b/>
          <w:sz w:val="28"/>
          <w:szCs w:val="28"/>
        </w:rPr>
        <w:t>Иные требования, в том числе учитывающие особенности предоставления</w:t>
      </w:r>
      <w:bookmarkEnd w:id="15"/>
      <w:r w:rsidR="00B87815" w:rsidRPr="00E424E1">
        <w:rPr>
          <w:rFonts w:ascii="Times New Roman" w:hAnsi="Times New Roman" w:cs="Times New Roman"/>
          <w:b/>
          <w:sz w:val="28"/>
          <w:szCs w:val="28"/>
        </w:rPr>
        <w:t xml:space="preserve"> </w:t>
      </w:r>
      <w:bookmarkStart w:id="16" w:name="bookmark18"/>
      <w:r w:rsidRPr="00E424E1">
        <w:rPr>
          <w:rFonts w:ascii="Times New Roman" w:hAnsi="Times New Roman" w:cs="Times New Roman"/>
          <w:b/>
          <w:sz w:val="28"/>
          <w:szCs w:val="28"/>
        </w:rPr>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bookmarkEnd w:id="16"/>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2.33. </w:t>
      </w:r>
      <w:r w:rsidR="004B34DA" w:rsidRPr="00E424E1">
        <w:rPr>
          <w:rFonts w:ascii="Times New Roman" w:hAnsi="Times New Roman" w:cs="Times New Roman"/>
          <w:sz w:val="28"/>
          <w:szCs w:val="28"/>
        </w:rPr>
        <w:t>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2.34. </w:t>
      </w:r>
      <w:r w:rsidR="004B34DA" w:rsidRPr="00E424E1">
        <w:rPr>
          <w:rFonts w:ascii="Times New Roman" w:hAnsi="Times New Roman" w:cs="Times New Roman"/>
          <w:sz w:val="28"/>
          <w:szCs w:val="28"/>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2.35. </w:t>
      </w:r>
      <w:r w:rsidR="004B34DA" w:rsidRPr="00E424E1">
        <w:rPr>
          <w:rFonts w:ascii="Times New Roman" w:hAnsi="Times New Roman" w:cs="Times New Roman"/>
          <w:sz w:val="28"/>
          <w:szCs w:val="28"/>
        </w:rPr>
        <w:t>Электронные документы представляются в следующих форматах:</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proofErr w:type="spellStart"/>
      <w:r w:rsidR="004B34DA" w:rsidRPr="00E424E1">
        <w:rPr>
          <w:rFonts w:ascii="Times New Roman" w:hAnsi="Times New Roman" w:cs="Times New Roman"/>
          <w:sz w:val="28"/>
          <w:szCs w:val="28"/>
        </w:rPr>
        <w:t>xml</w:t>
      </w:r>
      <w:proofErr w:type="spellEnd"/>
      <w:r w:rsidR="004B34DA" w:rsidRPr="00E424E1">
        <w:rPr>
          <w:rFonts w:ascii="Times New Roman" w:hAnsi="Times New Roman" w:cs="Times New Roman"/>
          <w:sz w:val="28"/>
          <w:szCs w:val="28"/>
        </w:rPr>
        <w:t xml:space="preserve"> - для формализованных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proofErr w:type="spellStart"/>
      <w:r w:rsidR="004B34DA" w:rsidRPr="00E424E1">
        <w:rPr>
          <w:rFonts w:ascii="Times New Roman" w:hAnsi="Times New Roman" w:cs="Times New Roman"/>
          <w:sz w:val="28"/>
          <w:szCs w:val="28"/>
        </w:rPr>
        <w:t>doc</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docx</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odt</w:t>
      </w:r>
      <w:proofErr w:type="spellEnd"/>
      <w:r w:rsidR="004B34DA" w:rsidRPr="00E424E1">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настоящего пункта);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w:t>
      </w:r>
      <w:proofErr w:type="spellStart"/>
      <w:r w:rsidR="004B34DA" w:rsidRPr="00E424E1">
        <w:rPr>
          <w:rFonts w:ascii="Times New Roman" w:hAnsi="Times New Roman" w:cs="Times New Roman"/>
          <w:sz w:val="28"/>
          <w:szCs w:val="28"/>
        </w:rPr>
        <w:t>xls</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xlsx</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ods</w:t>
      </w:r>
      <w:proofErr w:type="spellEnd"/>
      <w:r w:rsidR="004B34DA" w:rsidRPr="00E424E1">
        <w:rPr>
          <w:rFonts w:ascii="Times New Roman" w:hAnsi="Times New Roman" w:cs="Times New Roman"/>
          <w:sz w:val="28"/>
          <w:szCs w:val="28"/>
        </w:rPr>
        <w:t xml:space="preserve"> - для документов, содержащих расчеты;</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proofErr w:type="spellStart"/>
      <w:r w:rsidR="004B34DA" w:rsidRPr="00E424E1">
        <w:rPr>
          <w:rFonts w:ascii="Times New Roman" w:hAnsi="Times New Roman" w:cs="Times New Roman"/>
          <w:sz w:val="28"/>
          <w:szCs w:val="28"/>
        </w:rPr>
        <w:t>pdf</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jpg</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jpeg</w:t>
      </w:r>
      <w:proofErr w:type="spellEnd"/>
      <w:r w:rsidR="004B34DA" w:rsidRPr="00E424E1">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настоящего пункта), а также документов с графическим содержанием.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E424E1">
        <w:rPr>
          <w:rFonts w:ascii="Times New Roman" w:hAnsi="Times New Roman" w:cs="Times New Roman"/>
          <w:sz w:val="28"/>
          <w:szCs w:val="28"/>
        </w:rPr>
        <w:t>dpi</w:t>
      </w:r>
      <w:proofErr w:type="spellEnd"/>
      <w:r w:rsidRPr="00E424E1">
        <w:rPr>
          <w:rFonts w:ascii="Times New Roman" w:hAnsi="Times New Roman" w:cs="Times New Roman"/>
          <w:sz w:val="28"/>
          <w:szCs w:val="28"/>
        </w:rPr>
        <w:t xml:space="preserve"> (масштаб 1:1) с использованием следующих режимов: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CE69F7">
        <w:rPr>
          <w:rFonts w:ascii="Times New Roman" w:hAnsi="Times New Roman" w:cs="Times New Roman"/>
          <w:sz w:val="28"/>
          <w:szCs w:val="28"/>
        </w:rPr>
        <w:t>«</w:t>
      </w:r>
      <w:r w:rsidR="004B34DA" w:rsidRPr="00E424E1">
        <w:rPr>
          <w:rFonts w:ascii="Times New Roman" w:hAnsi="Times New Roman" w:cs="Times New Roman"/>
          <w:sz w:val="28"/>
          <w:szCs w:val="28"/>
        </w:rPr>
        <w:t>черно-белый</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отсутствии в документе графических изображений и (или) цветного текста);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CE69F7">
        <w:rPr>
          <w:rFonts w:ascii="Times New Roman" w:hAnsi="Times New Roman" w:cs="Times New Roman"/>
          <w:sz w:val="28"/>
          <w:szCs w:val="28"/>
        </w:rPr>
        <w:t>«</w:t>
      </w:r>
      <w:r w:rsidR="004B34DA" w:rsidRPr="00E424E1">
        <w:rPr>
          <w:rFonts w:ascii="Times New Roman" w:hAnsi="Times New Roman" w:cs="Times New Roman"/>
          <w:sz w:val="28"/>
          <w:szCs w:val="28"/>
        </w:rPr>
        <w:t>оттенки серого</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CE69F7">
        <w:rPr>
          <w:rFonts w:ascii="Times New Roman" w:hAnsi="Times New Roman" w:cs="Times New Roman"/>
          <w:sz w:val="28"/>
          <w:szCs w:val="28"/>
        </w:rPr>
        <w:t>«</w:t>
      </w:r>
      <w:r w:rsidR="004B34DA" w:rsidRPr="00E424E1">
        <w:rPr>
          <w:rFonts w:ascii="Times New Roman" w:hAnsi="Times New Roman" w:cs="Times New Roman"/>
          <w:sz w:val="28"/>
          <w:szCs w:val="28"/>
        </w:rPr>
        <w:t>цветной</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или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режим полной цветопередачи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наличии в документе цветных графических изображений либо цветного текста);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 сохранением всех аутентичных признаков подлинности, а именно: графической подписи лица, печати, углового штампа бланка;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Электронные документы должны обеспечивать: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идентифицировать документ и количество листов в документе;</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Документы, подлежащие представлению в форматах </w:t>
      </w:r>
      <w:proofErr w:type="spellStart"/>
      <w:r w:rsidRPr="00E424E1">
        <w:rPr>
          <w:rFonts w:ascii="Times New Roman" w:hAnsi="Times New Roman" w:cs="Times New Roman"/>
          <w:sz w:val="28"/>
          <w:szCs w:val="28"/>
        </w:rPr>
        <w:t>xls</w:t>
      </w:r>
      <w:proofErr w:type="spellEnd"/>
      <w:r w:rsidRPr="00E424E1">
        <w:rPr>
          <w:rFonts w:ascii="Times New Roman" w:hAnsi="Times New Roman" w:cs="Times New Roman"/>
          <w:sz w:val="28"/>
          <w:szCs w:val="28"/>
        </w:rPr>
        <w:t xml:space="preserve">, </w:t>
      </w:r>
      <w:proofErr w:type="spellStart"/>
      <w:r w:rsidRPr="00E424E1">
        <w:rPr>
          <w:rFonts w:ascii="Times New Roman" w:hAnsi="Times New Roman" w:cs="Times New Roman"/>
          <w:sz w:val="28"/>
          <w:szCs w:val="28"/>
        </w:rPr>
        <w:t>xlsx</w:t>
      </w:r>
      <w:proofErr w:type="spellEnd"/>
      <w:r w:rsidRPr="00E424E1">
        <w:rPr>
          <w:rFonts w:ascii="Times New Roman" w:hAnsi="Times New Roman" w:cs="Times New Roman"/>
          <w:sz w:val="28"/>
          <w:szCs w:val="28"/>
        </w:rPr>
        <w:t xml:space="preserve"> или </w:t>
      </w:r>
      <w:proofErr w:type="spellStart"/>
      <w:r w:rsidRPr="00E424E1">
        <w:rPr>
          <w:rFonts w:ascii="Times New Roman" w:hAnsi="Times New Roman" w:cs="Times New Roman"/>
          <w:sz w:val="28"/>
          <w:szCs w:val="28"/>
        </w:rPr>
        <w:t>ods</w:t>
      </w:r>
      <w:proofErr w:type="spellEnd"/>
      <w:r w:rsidRPr="00E424E1">
        <w:rPr>
          <w:rFonts w:ascii="Times New Roman" w:hAnsi="Times New Roman" w:cs="Times New Roman"/>
          <w:sz w:val="28"/>
          <w:szCs w:val="28"/>
        </w:rPr>
        <w:t>, формируются в виде отдельного электронного документа.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7" w:name="bookmark19"/>
      <w:r w:rsidRPr="00E424E1">
        <w:rPr>
          <w:rFonts w:ascii="Times New Roman" w:hAnsi="Times New Roman" w:cs="Times New Roman"/>
          <w:b/>
          <w:sz w:val="28"/>
          <w:szCs w:val="28"/>
        </w:rPr>
        <w:t>III.</w:t>
      </w:r>
      <w:r w:rsidR="0055363D" w:rsidRPr="00E424E1">
        <w:rPr>
          <w:rFonts w:ascii="Times New Roman" w:hAnsi="Times New Roman" w:cs="Times New Roman"/>
          <w:b/>
          <w:sz w:val="28"/>
          <w:szCs w:val="28"/>
        </w:rPr>
        <w:t xml:space="preserve"> </w:t>
      </w:r>
      <w:r w:rsidRPr="00E424E1">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7"/>
    </w:p>
    <w:p w:rsidR="005918D9" w:rsidRPr="00E424E1" w:rsidRDefault="005918D9" w:rsidP="00842361">
      <w:pPr>
        <w:ind w:firstLine="709"/>
        <w:jc w:val="center"/>
        <w:rPr>
          <w:rFonts w:ascii="Times New Roman" w:hAnsi="Times New Roman" w:cs="Times New Roman"/>
          <w:b/>
          <w:sz w:val="28"/>
          <w:szCs w:val="28"/>
        </w:rPr>
      </w:pPr>
    </w:p>
    <w:p w:rsidR="00766F1F" w:rsidRDefault="004B34DA" w:rsidP="00842361">
      <w:pPr>
        <w:ind w:firstLine="709"/>
        <w:jc w:val="center"/>
        <w:rPr>
          <w:rFonts w:ascii="Times New Roman" w:hAnsi="Times New Roman" w:cs="Times New Roman"/>
          <w:b/>
          <w:sz w:val="28"/>
          <w:szCs w:val="28"/>
        </w:rPr>
      </w:pPr>
      <w:bookmarkStart w:id="18" w:name="bookmark20"/>
      <w:r w:rsidRPr="00E424E1">
        <w:rPr>
          <w:rFonts w:ascii="Times New Roman" w:hAnsi="Times New Roman" w:cs="Times New Roman"/>
          <w:b/>
          <w:sz w:val="28"/>
          <w:szCs w:val="28"/>
        </w:rPr>
        <w:t>Исчерпывающий перечень административных процедур</w:t>
      </w:r>
      <w:bookmarkEnd w:id="18"/>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3.1. </w:t>
      </w:r>
      <w:r w:rsidR="004B34DA" w:rsidRPr="00E424E1">
        <w:rPr>
          <w:rFonts w:ascii="Times New Roman" w:hAnsi="Times New Roman" w:cs="Times New Roman"/>
          <w:sz w:val="28"/>
          <w:szCs w:val="28"/>
        </w:rPr>
        <w:t>Предоставление Услуги включает в себя следующие административные процедуры:</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установление личности Заявителя (представителя Заявителя);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регистрация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проверка комплектности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получение сведений посредством единой системы межведомственного электронного взаимодействия (далее - СМЭВ);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рассмотрение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принятие решения по результатам оказания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внесение результата оказания Услуги в государственный адресный реестр, ведение которого осуществляется в электронном виде;</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выдача результата оказания Услуги.</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9" w:name="bookmark21"/>
      <w:r w:rsidRPr="00E424E1">
        <w:rPr>
          <w:rFonts w:ascii="Times New Roman" w:hAnsi="Times New Roman" w:cs="Times New Roman"/>
          <w:b/>
          <w:sz w:val="28"/>
          <w:szCs w:val="28"/>
        </w:rPr>
        <w:lastRenderedPageBreak/>
        <w:t>Перечень административных процедур (действий) при предоставлении муниципальной услуги услуг в электронной форме</w:t>
      </w:r>
      <w:bookmarkEnd w:id="19"/>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3.2. </w:t>
      </w:r>
      <w:r w:rsidR="004B34DA" w:rsidRPr="00E424E1">
        <w:rPr>
          <w:rFonts w:ascii="Times New Roman" w:hAnsi="Times New Roman" w:cs="Times New Roman"/>
          <w:sz w:val="28"/>
          <w:szCs w:val="28"/>
        </w:rPr>
        <w:t>При предоставлении Услуги в электронной форме заявителю обеспечивается возможность: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информации о порядке и сроках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приема и регистрации Уполномоченным органом заявления и прилагаемых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Заявителем (представителем Заявителя) результата предоставления Услуги в форме электронного документа;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сведений о ходе рассмотрения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осуществления оценки качества предоставления Услуги;</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20" w:name="bookmark22"/>
      <w:r w:rsidRPr="00E424E1">
        <w:rPr>
          <w:rFonts w:ascii="Times New Roman" w:hAnsi="Times New Roman" w:cs="Times New Roman"/>
          <w:b/>
          <w:sz w:val="28"/>
          <w:szCs w:val="28"/>
        </w:rPr>
        <w:t>Порядок осуществления административных процедур (действий)</w:t>
      </w:r>
      <w:bookmarkEnd w:id="20"/>
      <w:r w:rsidR="00B87815" w:rsidRPr="00E424E1">
        <w:rPr>
          <w:rFonts w:ascii="Times New Roman" w:hAnsi="Times New Roman" w:cs="Times New Roman"/>
          <w:b/>
          <w:sz w:val="28"/>
          <w:szCs w:val="28"/>
        </w:rPr>
        <w:t xml:space="preserve"> </w:t>
      </w:r>
      <w:bookmarkStart w:id="21" w:name="bookmark23"/>
      <w:r w:rsidRPr="00E424E1">
        <w:rPr>
          <w:rFonts w:ascii="Times New Roman" w:hAnsi="Times New Roman" w:cs="Times New Roman"/>
          <w:b/>
          <w:sz w:val="28"/>
          <w:szCs w:val="28"/>
        </w:rPr>
        <w:t>в электронной форме</w:t>
      </w:r>
      <w:bookmarkEnd w:id="21"/>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3.3. </w:t>
      </w:r>
      <w:r w:rsidR="004B34DA" w:rsidRPr="00E424E1">
        <w:rPr>
          <w:rFonts w:ascii="Times New Roman" w:hAnsi="Times New Roman" w:cs="Times New Roman"/>
          <w:sz w:val="28"/>
          <w:szCs w:val="28"/>
        </w:rPr>
        <w:t>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формировании заявления Заявителю обеспечивается: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возможность сохранения заявления и иных документов, указанных в пунктах 2.15 настоящего Регламента, необходимых для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w:t>
      </w:r>
      <w:r w:rsidR="004B34DA" w:rsidRPr="00E424E1">
        <w:rPr>
          <w:rFonts w:ascii="Times New Roman" w:hAnsi="Times New Roman" w:cs="Times New Roman"/>
          <w:sz w:val="28"/>
          <w:szCs w:val="28"/>
        </w:rPr>
        <w:t xml:space="preserve">сохранение ранее введенных в электронную форму заявления значений в любой момент по желанию Заявителя, в том числе при </w:t>
      </w:r>
      <w:r w:rsidR="004B34DA" w:rsidRPr="00E424E1">
        <w:rPr>
          <w:rFonts w:ascii="Times New Roman" w:hAnsi="Times New Roman" w:cs="Times New Roman"/>
          <w:sz w:val="28"/>
          <w:szCs w:val="28"/>
        </w:rPr>
        <w:lastRenderedPageBreak/>
        <w:t>возникновении ошибок ввода и возврате для повторного ввода значений в электронную форму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r w:rsidR="004B34DA" w:rsidRPr="00E424E1">
        <w:rPr>
          <w:rFonts w:ascii="Times New Roman" w:hAnsi="Times New Roman" w:cs="Times New Roman"/>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 </w:t>
      </w:r>
      <w:r w:rsidR="004B34DA" w:rsidRPr="00E424E1">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 </w:t>
      </w:r>
      <w:r w:rsidR="004B34DA" w:rsidRPr="00E424E1">
        <w:rPr>
          <w:rFonts w:ascii="Times New Roman" w:hAnsi="Times New Roman" w:cs="Times New Roman"/>
          <w:sz w:val="28"/>
          <w:szCs w:val="28"/>
        </w:rPr>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3.4. </w:t>
      </w:r>
      <w:r w:rsidR="004B34DA" w:rsidRPr="00E424E1">
        <w:rPr>
          <w:rFonts w:ascii="Times New Roman" w:hAnsi="Times New Roman" w:cs="Times New Roman"/>
          <w:sz w:val="28"/>
          <w:szCs w:val="28"/>
        </w:rPr>
        <w:t>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прием документов, необходимых для предоставления Услуги, и направление Заявителю электронного сообщения о поступлении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3.5. </w:t>
      </w:r>
      <w:r w:rsidR="004B34DA" w:rsidRPr="00E424E1">
        <w:rPr>
          <w:rFonts w:ascii="Times New Roman" w:hAnsi="Times New Roman" w:cs="Times New Roman"/>
          <w:sz w:val="28"/>
          <w:szCs w:val="28"/>
        </w:rPr>
        <w:t>Заявителю в качестве результата предоставления Услуги обеспечивается возможность получения документа: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3.6. </w:t>
      </w:r>
      <w:r w:rsidR="004B34DA" w:rsidRPr="00E424E1">
        <w:rPr>
          <w:rFonts w:ascii="Times New Roman"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w:t>
      </w:r>
      <w:r w:rsidR="008D78EB" w:rsidRPr="00E424E1">
        <w:rPr>
          <w:rFonts w:ascii="Times New Roman" w:hAnsi="Times New Roman" w:cs="Times New Roman"/>
          <w:sz w:val="28"/>
          <w:szCs w:val="28"/>
        </w:rPr>
        <w:t>дерации от 12 декабря 2012 г. № </w:t>
      </w:r>
      <w:r w:rsidR="004B34DA" w:rsidRPr="00E424E1">
        <w:rPr>
          <w:rFonts w:ascii="Times New Roman" w:hAnsi="Times New Roman" w:cs="Times New Roman"/>
          <w:sz w:val="28"/>
          <w:szCs w:val="28"/>
        </w:rPr>
        <w:t>1284.</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Результаты оценки качества оказания Услуги передаются в автоматизированную информационную систему </w:t>
      </w:r>
      <w:r w:rsidR="0055363D" w:rsidRPr="00E424E1">
        <w:rPr>
          <w:rFonts w:ascii="Times New Roman" w:hAnsi="Times New Roman" w:cs="Times New Roman"/>
          <w:sz w:val="28"/>
          <w:szCs w:val="28"/>
        </w:rPr>
        <w:lastRenderedPageBreak/>
        <w:t>«</w:t>
      </w:r>
      <w:r w:rsidRPr="00E424E1">
        <w:rPr>
          <w:rFonts w:ascii="Times New Roman" w:hAnsi="Times New Roman" w:cs="Times New Roman"/>
          <w:sz w:val="28"/>
          <w:szCs w:val="28"/>
        </w:rPr>
        <w:t>Информационно-аналитическая система мониторинга качества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3.7. </w:t>
      </w:r>
      <w:r w:rsidR="004B34DA" w:rsidRPr="00E424E1">
        <w:rPr>
          <w:rFonts w:ascii="Times New Roman" w:hAnsi="Times New Roman" w:cs="Times New Roman"/>
          <w:sz w:val="28"/>
          <w:szCs w:val="28"/>
        </w:rPr>
        <w:t>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и в порядке, установленном постановлением Правительства Российской Федерации от 20 ноября 2012 г</w:t>
      </w:r>
      <w:r w:rsidR="008D78EB"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1198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5918D9" w:rsidRPr="00E424E1" w:rsidRDefault="005918D9" w:rsidP="002178CF">
      <w:pPr>
        <w:ind w:firstLine="709"/>
        <w:jc w:val="both"/>
        <w:rPr>
          <w:rFonts w:ascii="Times New Roman" w:hAnsi="Times New Roman" w:cs="Times New Roman"/>
          <w:sz w:val="28"/>
          <w:szCs w:val="28"/>
        </w:rPr>
      </w:pPr>
    </w:p>
    <w:p w:rsidR="00766F1F" w:rsidRDefault="004B34DA" w:rsidP="009353AD">
      <w:pPr>
        <w:ind w:firstLine="709"/>
        <w:jc w:val="center"/>
        <w:rPr>
          <w:rFonts w:ascii="Times New Roman" w:hAnsi="Times New Roman" w:cs="Times New Roman"/>
          <w:b/>
          <w:sz w:val="28"/>
          <w:szCs w:val="28"/>
        </w:rPr>
      </w:pPr>
      <w:bookmarkStart w:id="22" w:name="bookmark43"/>
      <w:r w:rsidRPr="00E424E1">
        <w:rPr>
          <w:rFonts w:ascii="Times New Roman" w:hAnsi="Times New Roman" w:cs="Times New Roman"/>
          <w:b/>
          <w:sz w:val="28"/>
          <w:szCs w:val="28"/>
        </w:rPr>
        <w:t>I</w:t>
      </w:r>
      <w:r w:rsidR="009E7A20" w:rsidRPr="00E424E1">
        <w:rPr>
          <w:rFonts w:ascii="Times New Roman" w:hAnsi="Times New Roman" w:cs="Times New Roman"/>
          <w:b/>
          <w:sz w:val="28"/>
          <w:szCs w:val="28"/>
        </w:rPr>
        <w:t>V</w:t>
      </w:r>
      <w:r w:rsidRPr="00E424E1">
        <w:rPr>
          <w:rFonts w:ascii="Times New Roman" w:hAnsi="Times New Roman" w:cs="Times New Roman"/>
          <w:b/>
          <w:sz w:val="28"/>
          <w:szCs w:val="28"/>
        </w:rPr>
        <w:t>.</w:t>
      </w:r>
      <w:r w:rsidR="00AB585D" w:rsidRPr="00E424E1">
        <w:rPr>
          <w:rFonts w:ascii="Times New Roman" w:hAnsi="Times New Roman" w:cs="Times New Roman"/>
          <w:b/>
          <w:sz w:val="28"/>
          <w:szCs w:val="28"/>
        </w:rPr>
        <w:t> </w:t>
      </w:r>
      <w:r w:rsidRPr="00E424E1">
        <w:rPr>
          <w:rFonts w:ascii="Times New Roman" w:hAnsi="Times New Roman" w:cs="Times New Roman"/>
          <w:b/>
          <w:sz w:val="28"/>
          <w:szCs w:val="28"/>
        </w:rPr>
        <w:t>Особенности выполнения административных процедур (действий)</w:t>
      </w:r>
      <w:bookmarkEnd w:id="22"/>
      <w:r w:rsidRPr="00E424E1">
        <w:rPr>
          <w:rFonts w:ascii="Times New Roman" w:hAnsi="Times New Roman" w:cs="Times New Roman"/>
          <w:b/>
          <w:sz w:val="28"/>
          <w:szCs w:val="28"/>
        </w:rPr>
        <w:t xml:space="preserve"> </w:t>
      </w:r>
      <w:bookmarkStart w:id="23" w:name="bookmark44"/>
      <w:r w:rsidRPr="00E424E1">
        <w:rPr>
          <w:rFonts w:ascii="Times New Roman" w:hAnsi="Times New Roman" w:cs="Times New Roman"/>
          <w:b/>
          <w:sz w:val="28"/>
          <w:szCs w:val="28"/>
        </w:rPr>
        <w:t>в многофункциональных центрах предоставления государственных</w:t>
      </w:r>
      <w:bookmarkEnd w:id="23"/>
      <w:r w:rsidRPr="00E424E1">
        <w:rPr>
          <w:rFonts w:ascii="Times New Roman" w:hAnsi="Times New Roman" w:cs="Times New Roman"/>
          <w:b/>
          <w:sz w:val="28"/>
          <w:szCs w:val="28"/>
        </w:rPr>
        <w:t xml:space="preserve"> </w:t>
      </w:r>
      <w:bookmarkStart w:id="24" w:name="bookmark45"/>
      <w:r w:rsidRPr="00E424E1">
        <w:rPr>
          <w:rFonts w:ascii="Times New Roman" w:hAnsi="Times New Roman" w:cs="Times New Roman"/>
          <w:b/>
          <w:sz w:val="28"/>
          <w:szCs w:val="28"/>
        </w:rPr>
        <w:t>и муниципальных услуг</w:t>
      </w:r>
      <w:bookmarkEnd w:id="24"/>
    </w:p>
    <w:p w:rsidR="005918D9" w:rsidRPr="00E424E1" w:rsidRDefault="005918D9" w:rsidP="009353AD">
      <w:pPr>
        <w:ind w:firstLine="709"/>
        <w:jc w:val="center"/>
        <w:rPr>
          <w:rFonts w:ascii="Times New Roman" w:hAnsi="Times New Roman" w:cs="Times New Roman"/>
          <w:b/>
          <w:sz w:val="28"/>
          <w:szCs w:val="28"/>
        </w:rPr>
      </w:pPr>
    </w:p>
    <w:p w:rsidR="00766F1F" w:rsidRDefault="004B34DA" w:rsidP="009353AD">
      <w:pPr>
        <w:ind w:firstLine="709"/>
        <w:jc w:val="center"/>
        <w:rPr>
          <w:rFonts w:ascii="Times New Roman" w:hAnsi="Times New Roman" w:cs="Times New Roman"/>
          <w:b/>
          <w:sz w:val="28"/>
          <w:szCs w:val="28"/>
        </w:rPr>
      </w:pPr>
      <w:bookmarkStart w:id="25" w:name="bookmark46"/>
      <w:r w:rsidRPr="00E424E1">
        <w:rPr>
          <w:rFonts w:ascii="Times New Roman" w:hAnsi="Times New Roman" w:cs="Times New Roman"/>
          <w:b/>
          <w:sz w:val="28"/>
          <w:szCs w:val="28"/>
        </w:rPr>
        <w:t>Исчерпывающий перечень административных процедур (действий) при предоставлении</w:t>
      </w:r>
      <w:r w:rsidR="008D78EB" w:rsidRPr="00E424E1">
        <w:rPr>
          <w:rFonts w:ascii="Times New Roman" w:hAnsi="Times New Roman" w:cs="Times New Roman"/>
          <w:b/>
          <w:sz w:val="28"/>
          <w:szCs w:val="28"/>
        </w:rPr>
        <w:t xml:space="preserve"> </w:t>
      </w:r>
      <w:r w:rsidRPr="00E424E1">
        <w:rPr>
          <w:rFonts w:ascii="Times New Roman" w:hAnsi="Times New Roman" w:cs="Times New Roman"/>
          <w:b/>
          <w:sz w:val="28"/>
          <w:szCs w:val="28"/>
        </w:rPr>
        <w:t>муниципальной услуги, выполняемых многофункциональными центрами</w:t>
      </w:r>
      <w:bookmarkEnd w:id="25"/>
    </w:p>
    <w:p w:rsidR="005918D9" w:rsidRPr="00E424E1" w:rsidRDefault="005918D9" w:rsidP="002178CF">
      <w:pPr>
        <w:ind w:firstLine="709"/>
        <w:jc w:val="both"/>
        <w:rPr>
          <w:rFonts w:ascii="Times New Roman" w:hAnsi="Times New Roman" w:cs="Times New Roman"/>
          <w:b/>
          <w:sz w:val="28"/>
          <w:szCs w:val="28"/>
        </w:rPr>
      </w:pPr>
    </w:p>
    <w:p w:rsidR="00766F1F" w:rsidRPr="00E424E1" w:rsidRDefault="009E7A20" w:rsidP="002178CF">
      <w:pPr>
        <w:ind w:firstLine="709"/>
        <w:jc w:val="both"/>
        <w:rPr>
          <w:rFonts w:ascii="Times New Roman" w:hAnsi="Times New Roman" w:cs="Times New Roman"/>
          <w:sz w:val="28"/>
          <w:szCs w:val="28"/>
        </w:rPr>
      </w:pPr>
      <w:r>
        <w:rPr>
          <w:rFonts w:ascii="Times New Roman" w:hAnsi="Times New Roman" w:cs="Times New Roman"/>
          <w:sz w:val="28"/>
          <w:szCs w:val="28"/>
        </w:rPr>
        <w:t>4</w:t>
      </w:r>
      <w:r w:rsidR="004B34DA" w:rsidRPr="00E424E1">
        <w:rPr>
          <w:rFonts w:ascii="Times New Roman" w:hAnsi="Times New Roman" w:cs="Times New Roman"/>
          <w:sz w:val="28"/>
          <w:szCs w:val="28"/>
        </w:rPr>
        <w:t>.1.</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Многофункциональный центр осуществляет: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Услуги;</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иные процедуры и действия, предусмотренные Федеральным законом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210-ФЗ.</w:t>
      </w:r>
    </w:p>
    <w:p w:rsidR="005918D9" w:rsidRPr="00E424E1" w:rsidRDefault="005918D9" w:rsidP="002178CF">
      <w:pPr>
        <w:ind w:firstLine="709"/>
        <w:jc w:val="both"/>
        <w:rPr>
          <w:rFonts w:ascii="Times New Roman" w:hAnsi="Times New Roman" w:cs="Times New Roman"/>
          <w:sz w:val="28"/>
          <w:szCs w:val="28"/>
        </w:rPr>
      </w:pPr>
    </w:p>
    <w:p w:rsidR="00766F1F" w:rsidRDefault="004B34DA" w:rsidP="000D20E0">
      <w:pPr>
        <w:ind w:firstLine="709"/>
        <w:jc w:val="center"/>
        <w:rPr>
          <w:rFonts w:ascii="Times New Roman" w:hAnsi="Times New Roman" w:cs="Times New Roman"/>
          <w:b/>
          <w:sz w:val="28"/>
          <w:szCs w:val="28"/>
        </w:rPr>
      </w:pPr>
      <w:bookmarkStart w:id="26" w:name="bookmark47"/>
      <w:r w:rsidRPr="00E424E1">
        <w:rPr>
          <w:rFonts w:ascii="Times New Roman" w:hAnsi="Times New Roman" w:cs="Times New Roman"/>
          <w:b/>
          <w:sz w:val="28"/>
          <w:szCs w:val="28"/>
        </w:rPr>
        <w:t>Информирование заявителей</w:t>
      </w:r>
      <w:bookmarkEnd w:id="26"/>
    </w:p>
    <w:p w:rsidR="005918D9" w:rsidRPr="00E424E1" w:rsidRDefault="005918D9" w:rsidP="002178CF">
      <w:pPr>
        <w:ind w:firstLine="709"/>
        <w:jc w:val="both"/>
        <w:rPr>
          <w:rFonts w:ascii="Times New Roman" w:hAnsi="Times New Roman" w:cs="Times New Roman"/>
          <w:b/>
          <w:sz w:val="28"/>
          <w:szCs w:val="28"/>
        </w:rPr>
      </w:pPr>
    </w:p>
    <w:p w:rsidR="00766F1F" w:rsidRPr="00E424E1" w:rsidRDefault="009E7A20" w:rsidP="002178CF">
      <w:pPr>
        <w:ind w:firstLine="709"/>
        <w:jc w:val="both"/>
        <w:rPr>
          <w:rFonts w:ascii="Times New Roman" w:hAnsi="Times New Roman" w:cs="Times New Roman"/>
          <w:sz w:val="28"/>
          <w:szCs w:val="28"/>
        </w:rPr>
      </w:pPr>
      <w:r>
        <w:rPr>
          <w:rFonts w:ascii="Times New Roman" w:hAnsi="Times New Roman" w:cs="Times New Roman"/>
          <w:sz w:val="28"/>
          <w:szCs w:val="28"/>
        </w:rPr>
        <w:t>4</w:t>
      </w:r>
      <w:r w:rsidR="002178CF" w:rsidRPr="00E424E1">
        <w:rPr>
          <w:rFonts w:ascii="Times New Roman" w:hAnsi="Times New Roman" w:cs="Times New Roman"/>
          <w:sz w:val="28"/>
          <w:szCs w:val="28"/>
        </w:rPr>
        <w:t>.2. </w:t>
      </w:r>
      <w:r w:rsidR="004B34DA" w:rsidRPr="00E424E1">
        <w:rPr>
          <w:rFonts w:ascii="Times New Roman" w:hAnsi="Times New Roman" w:cs="Times New Roman"/>
          <w:sz w:val="28"/>
          <w:szCs w:val="28"/>
        </w:rPr>
        <w:t>Информирование Заявителя осуществляется следующими способами:</w:t>
      </w:r>
    </w:p>
    <w:p w:rsidR="00766F1F" w:rsidRPr="00E424E1" w:rsidRDefault="008D78EB"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66F1F" w:rsidRPr="00E424E1" w:rsidRDefault="008D78EB"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При личном обращении работник многофункционального центра подробно информирует Заявителей по интересующим их вопросам в </w:t>
      </w:r>
      <w:r w:rsidRPr="00E424E1">
        <w:rPr>
          <w:rFonts w:ascii="Times New Roman" w:hAnsi="Times New Roman" w:cs="Times New Roman"/>
          <w:sz w:val="28"/>
          <w:szCs w:val="28"/>
        </w:rPr>
        <w:lastRenderedPageBreak/>
        <w:t>вежливой и корректной форме с использованием официально-делового стиля речи.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918D9" w:rsidRPr="00E424E1" w:rsidRDefault="005918D9" w:rsidP="002178CF">
      <w:pPr>
        <w:ind w:firstLine="709"/>
        <w:jc w:val="both"/>
        <w:rPr>
          <w:rFonts w:ascii="Times New Roman" w:hAnsi="Times New Roman" w:cs="Times New Roman"/>
          <w:sz w:val="28"/>
          <w:szCs w:val="28"/>
        </w:rPr>
      </w:pPr>
    </w:p>
    <w:p w:rsidR="00766F1F" w:rsidRPr="00E424E1" w:rsidRDefault="004B34DA" w:rsidP="000D20E0">
      <w:pPr>
        <w:ind w:firstLine="709"/>
        <w:jc w:val="center"/>
        <w:rPr>
          <w:rFonts w:ascii="Times New Roman" w:hAnsi="Times New Roman" w:cs="Times New Roman"/>
          <w:b/>
          <w:sz w:val="28"/>
          <w:szCs w:val="28"/>
        </w:rPr>
      </w:pPr>
      <w:bookmarkStart w:id="27" w:name="bookmark48"/>
      <w:r w:rsidRPr="00E424E1">
        <w:rPr>
          <w:rFonts w:ascii="Times New Roman" w:hAnsi="Times New Roman" w:cs="Times New Roman"/>
          <w:b/>
          <w:sz w:val="28"/>
          <w:szCs w:val="28"/>
        </w:rPr>
        <w:t>Выдача заявителю результата предоставления муниципальной услуги</w:t>
      </w:r>
      <w:bookmarkEnd w:id="27"/>
    </w:p>
    <w:p w:rsidR="00766F1F" w:rsidRPr="00E424E1" w:rsidRDefault="009E7A20" w:rsidP="002178CF">
      <w:pPr>
        <w:ind w:firstLine="709"/>
        <w:jc w:val="both"/>
        <w:rPr>
          <w:rFonts w:ascii="Times New Roman" w:hAnsi="Times New Roman" w:cs="Times New Roman"/>
          <w:sz w:val="28"/>
          <w:szCs w:val="28"/>
        </w:rPr>
      </w:pPr>
      <w:r>
        <w:rPr>
          <w:rFonts w:ascii="Times New Roman" w:hAnsi="Times New Roman" w:cs="Times New Roman"/>
          <w:sz w:val="28"/>
          <w:szCs w:val="28"/>
        </w:rPr>
        <w:t>4</w:t>
      </w:r>
      <w:r w:rsidR="002178CF" w:rsidRPr="00E424E1">
        <w:rPr>
          <w:rFonts w:ascii="Times New Roman" w:hAnsi="Times New Roman" w:cs="Times New Roman"/>
          <w:sz w:val="28"/>
          <w:szCs w:val="28"/>
        </w:rPr>
        <w:t>.3. </w:t>
      </w:r>
      <w:r w:rsidR="004B34DA" w:rsidRPr="00E424E1">
        <w:rPr>
          <w:rFonts w:ascii="Times New Roman" w:hAnsi="Times New Roman" w:cs="Times New Roman"/>
          <w:sz w:val="28"/>
          <w:szCs w:val="28"/>
        </w:rPr>
        <w:t>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Российской Федерации от 27 сентября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797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9E7A20" w:rsidP="002178CF">
      <w:pPr>
        <w:ind w:firstLine="709"/>
        <w:jc w:val="both"/>
        <w:rPr>
          <w:rFonts w:ascii="Times New Roman" w:hAnsi="Times New Roman" w:cs="Times New Roman"/>
          <w:sz w:val="28"/>
          <w:szCs w:val="28"/>
        </w:rPr>
      </w:pPr>
      <w:r>
        <w:rPr>
          <w:rFonts w:ascii="Times New Roman" w:hAnsi="Times New Roman" w:cs="Times New Roman"/>
          <w:sz w:val="28"/>
          <w:szCs w:val="28"/>
        </w:rPr>
        <w:t>4</w:t>
      </w:r>
      <w:r w:rsidR="004B34DA" w:rsidRPr="00E424E1">
        <w:rPr>
          <w:rFonts w:ascii="Times New Roman" w:hAnsi="Times New Roman" w:cs="Times New Roman"/>
          <w:sz w:val="28"/>
          <w:szCs w:val="28"/>
        </w:rPr>
        <w:t>.4.</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Работник многофункционального центра осуществляет следующие действия: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определяет статус исполнения заявления;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2178CF" w:rsidRPr="00E424E1" w:rsidRDefault="002178CF" w:rsidP="008D78EB">
      <w:pPr>
        <w:ind w:firstLine="709"/>
        <w:jc w:val="both"/>
        <w:rPr>
          <w:rFonts w:ascii="Times New Roman" w:eastAsia="Times New Roman" w:hAnsi="Times New Roman" w:cs="Times New Roman"/>
          <w:sz w:val="27"/>
          <w:szCs w:val="27"/>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запрашивает согласие Заявителя на участие в смс-опросе для оценки качества предоставленной Услуги многофункциональным центром.</w:t>
      </w:r>
      <w:r w:rsidRPr="00E424E1">
        <w:br w:type="page"/>
      </w:r>
    </w:p>
    <w:p w:rsidR="00766F1F" w:rsidRPr="00E424E1" w:rsidRDefault="00B87815" w:rsidP="00E2217C">
      <w:pPr>
        <w:ind w:left="4536"/>
        <w:jc w:val="right"/>
        <w:rPr>
          <w:rFonts w:ascii="Times New Roman" w:hAnsi="Times New Roman" w:cs="Times New Roman"/>
        </w:rPr>
      </w:pPr>
      <w:r w:rsidRPr="00E424E1">
        <w:rPr>
          <w:rFonts w:ascii="Times New Roman" w:hAnsi="Times New Roman" w:cs="Times New Roman"/>
        </w:rPr>
        <w:lastRenderedPageBreak/>
        <w:t>Приложение</w:t>
      </w:r>
      <w:r w:rsidRPr="00E424E1">
        <w:rPr>
          <w:rFonts w:ascii="Times New Roman" w:hAnsi="Times New Roman" w:cs="Times New Roman"/>
          <w:lang w:val="en-US"/>
        </w:rPr>
        <w:t> </w:t>
      </w:r>
      <w:r w:rsidRPr="00E424E1">
        <w:rPr>
          <w:rFonts w:ascii="Times New Roman" w:hAnsi="Times New Roman" w:cs="Times New Roman"/>
        </w:rPr>
        <w:t>№</w:t>
      </w:r>
      <w:r w:rsidRPr="00E424E1">
        <w:rPr>
          <w:rFonts w:ascii="Times New Roman" w:hAnsi="Times New Roman" w:cs="Times New Roman"/>
          <w:lang w:val="en-US"/>
        </w:rPr>
        <w:t> </w:t>
      </w:r>
      <w:r w:rsidRPr="00E424E1">
        <w:rPr>
          <w:rFonts w:ascii="Times New Roman" w:hAnsi="Times New Roman" w:cs="Times New Roman"/>
        </w:rPr>
        <w:t>1</w:t>
      </w:r>
      <w:r w:rsidR="00E2217C" w:rsidRPr="00E424E1">
        <w:rPr>
          <w:rFonts w:ascii="Times New Roman" w:hAnsi="Times New Roman" w:cs="Times New Roman"/>
        </w:rPr>
        <w:t xml:space="preserve"> к Административному регламенту предоставления муниципальной услуги </w:t>
      </w:r>
      <w:r w:rsidR="0055363D" w:rsidRPr="00E424E1">
        <w:rPr>
          <w:rFonts w:ascii="Times New Roman" w:hAnsi="Times New Roman" w:cs="Times New Roman"/>
        </w:rPr>
        <w:t>«</w:t>
      </w:r>
      <w:r w:rsidR="00E2217C"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766F1F" w:rsidRPr="00E424E1" w:rsidRDefault="004B34DA" w:rsidP="00E2217C">
      <w:pPr>
        <w:jc w:val="center"/>
        <w:rPr>
          <w:rFonts w:ascii="Times New Roman" w:hAnsi="Times New Roman" w:cs="Times New Roman"/>
          <w:b/>
          <w:color w:val="auto"/>
        </w:rPr>
      </w:pPr>
      <w:r w:rsidRPr="00E424E1">
        <w:rPr>
          <w:rFonts w:ascii="Times New Roman" w:hAnsi="Times New Roman" w:cs="Times New Roman"/>
          <w:b/>
          <w:color w:val="auto"/>
        </w:rPr>
        <w:t>Форма решения о присвоении адреса объекту адресации</w:t>
      </w:r>
    </w:p>
    <w:p w:rsidR="00E2217C" w:rsidRPr="00E424E1" w:rsidRDefault="00E2217C" w:rsidP="00B87815">
      <w:pPr>
        <w:rPr>
          <w:rFonts w:ascii="Times New Roman" w:hAnsi="Times New Roman" w:cs="Times New Roman"/>
          <w:b/>
          <w:color w:val="auto"/>
        </w:rPr>
      </w:pPr>
    </w:p>
    <w:p w:rsidR="008D4249" w:rsidRPr="00CE69F7" w:rsidRDefault="008D4249" w:rsidP="008D4249">
      <w:pPr>
        <w:jc w:val="center"/>
        <w:rPr>
          <w:rFonts w:ascii="Times New Roman" w:hAnsi="Times New Roman" w:cs="Times New Roman"/>
          <w:color w:val="auto"/>
          <w:sz w:val="28"/>
          <w:szCs w:val="28"/>
        </w:rPr>
      </w:pPr>
      <w:r w:rsidRPr="00CE69F7">
        <w:rPr>
          <w:rFonts w:ascii="Times New Roman" w:hAnsi="Times New Roman" w:cs="Times New Roman"/>
          <w:color w:val="auto"/>
          <w:sz w:val="28"/>
          <w:szCs w:val="28"/>
        </w:rPr>
        <w:t>Красночикойский муниципальный округ Забайкальского края</w:t>
      </w:r>
    </w:p>
    <w:p w:rsidR="008D4249" w:rsidRPr="00CE69F7" w:rsidRDefault="008D4249" w:rsidP="008D4249">
      <w:pPr>
        <w:jc w:val="center"/>
        <w:rPr>
          <w:rFonts w:ascii="Times New Roman" w:hAnsi="Times New Roman" w:cs="Times New Roman"/>
          <w:b/>
          <w:color w:val="auto"/>
          <w:sz w:val="28"/>
          <w:szCs w:val="28"/>
        </w:rPr>
      </w:pPr>
      <w:r w:rsidRPr="00CE69F7">
        <w:rPr>
          <w:rFonts w:ascii="Times New Roman" w:hAnsi="Times New Roman" w:cs="Times New Roman"/>
          <w:b/>
          <w:color w:val="auto"/>
          <w:sz w:val="28"/>
          <w:szCs w:val="28"/>
        </w:rPr>
        <w:t>АДМИНИСТРАЦИЯ КРАСНОЧИКОЙСКОГО МУНИЦИПАЛЬНОГО ОКРУГА ЗАБАЙКАЛЬСКОГО КРАЯ</w:t>
      </w:r>
    </w:p>
    <w:p w:rsidR="008D4249" w:rsidRPr="008D4249" w:rsidRDefault="008D4249" w:rsidP="008D4249">
      <w:pPr>
        <w:jc w:val="center"/>
        <w:rPr>
          <w:rFonts w:ascii="Times New Roman" w:hAnsi="Times New Roman" w:cs="Times New Roman"/>
          <w:color w:val="auto"/>
        </w:rPr>
      </w:pPr>
    </w:p>
    <w:p w:rsidR="008D4249" w:rsidRPr="008D4249" w:rsidRDefault="008D4249" w:rsidP="008D4249">
      <w:pPr>
        <w:jc w:val="center"/>
        <w:rPr>
          <w:rFonts w:ascii="Times New Roman" w:hAnsi="Times New Roman" w:cs="Times New Roman"/>
          <w:color w:val="auto"/>
        </w:rPr>
      </w:pPr>
    </w:p>
    <w:p w:rsidR="00E2217C" w:rsidRDefault="008D4249" w:rsidP="008D4249">
      <w:pPr>
        <w:jc w:val="center"/>
        <w:rPr>
          <w:rFonts w:ascii="Times New Roman" w:hAnsi="Times New Roman" w:cs="Times New Roman"/>
          <w:b/>
          <w:color w:val="auto"/>
          <w:sz w:val="32"/>
          <w:szCs w:val="32"/>
        </w:rPr>
      </w:pPr>
      <w:r w:rsidRPr="008D4249">
        <w:rPr>
          <w:rFonts w:ascii="Times New Roman" w:hAnsi="Times New Roman" w:cs="Times New Roman"/>
          <w:b/>
          <w:color w:val="auto"/>
          <w:sz w:val="32"/>
          <w:szCs w:val="32"/>
        </w:rPr>
        <w:t>ПОСТАНОВЛЕНИЕ</w:t>
      </w:r>
    </w:p>
    <w:p w:rsidR="00BA6C91" w:rsidRPr="00BA6C91" w:rsidRDefault="00BA6C91" w:rsidP="00BA6C91">
      <w:pPr>
        <w:spacing w:line="276" w:lineRule="auto"/>
        <w:rPr>
          <w:rFonts w:ascii="Calibri" w:eastAsia="Times New Roman" w:hAnsi="Calibri" w:cs="Times New Roman"/>
          <w:color w:val="auto"/>
          <w:sz w:val="28"/>
          <w:szCs w:val="28"/>
        </w:rPr>
      </w:pPr>
      <w:r w:rsidRPr="00BA6C91">
        <w:rPr>
          <w:rFonts w:ascii="Times New Roman" w:eastAsia="Times New Roman" w:hAnsi="Times New Roman" w:cs="Times New Roman"/>
          <w:color w:val="auto"/>
          <w:sz w:val="28"/>
          <w:szCs w:val="28"/>
        </w:rPr>
        <w:t xml:space="preserve">«___»______   </w:t>
      </w:r>
      <w:r>
        <w:rPr>
          <w:rFonts w:ascii="Times New Roman" w:eastAsia="Times New Roman" w:hAnsi="Times New Roman" w:cs="Times New Roman"/>
          <w:color w:val="auto"/>
          <w:sz w:val="28"/>
          <w:szCs w:val="28"/>
        </w:rPr>
        <w:t>20___</w:t>
      </w:r>
      <w:r w:rsidRPr="00BA6C91">
        <w:rPr>
          <w:rFonts w:ascii="Times New Roman" w:eastAsia="Times New Roman" w:hAnsi="Times New Roman" w:cs="Times New Roman"/>
          <w:color w:val="auto"/>
          <w:sz w:val="28"/>
          <w:szCs w:val="28"/>
        </w:rPr>
        <w:t xml:space="preserve"> г.</w:t>
      </w:r>
      <w:r w:rsidRPr="00BA6C91">
        <w:rPr>
          <w:rFonts w:ascii="Times New Roman" w:eastAsia="Times New Roman" w:hAnsi="Times New Roman" w:cs="Times New Roman"/>
          <w:color w:val="auto"/>
          <w:sz w:val="28"/>
          <w:szCs w:val="28"/>
        </w:rPr>
        <w:tab/>
      </w:r>
      <w:r w:rsidRPr="00BA6C91">
        <w:rPr>
          <w:rFonts w:ascii="Times New Roman" w:eastAsia="Times New Roman" w:hAnsi="Times New Roman" w:cs="Times New Roman"/>
          <w:color w:val="auto"/>
          <w:sz w:val="28"/>
          <w:szCs w:val="28"/>
        </w:rPr>
        <w:tab/>
        <w:t xml:space="preserve">                                                                    №____</w:t>
      </w:r>
    </w:p>
    <w:p w:rsidR="00BA6C91" w:rsidRPr="00CA491E" w:rsidRDefault="00BA6C91" w:rsidP="00BA6C91">
      <w:pPr>
        <w:spacing w:line="276" w:lineRule="auto"/>
        <w:jc w:val="center"/>
        <w:rPr>
          <w:rFonts w:ascii="Times New Roman" w:eastAsia="Times New Roman" w:hAnsi="Times New Roman" w:cs="Times New Roman"/>
          <w:color w:val="auto"/>
          <w:sz w:val="28"/>
          <w:szCs w:val="28"/>
        </w:rPr>
      </w:pPr>
      <w:r w:rsidRPr="00CA491E">
        <w:rPr>
          <w:rFonts w:ascii="Times New Roman" w:eastAsia="Times New Roman" w:hAnsi="Times New Roman" w:cs="Times New Roman"/>
          <w:color w:val="auto"/>
          <w:sz w:val="28"/>
          <w:szCs w:val="28"/>
        </w:rPr>
        <w:t>с. Красный Чикой</w:t>
      </w:r>
    </w:p>
    <w:p w:rsidR="00BA6C91" w:rsidRPr="00CA491E" w:rsidRDefault="00CE69F7" w:rsidP="00BA6C91">
      <w:pPr>
        <w:spacing w:line="276" w:lineRule="auto"/>
        <w:jc w:val="center"/>
        <w:rPr>
          <w:rFonts w:ascii="Times New Roman" w:eastAsia="Times New Roman" w:hAnsi="Times New Roman" w:cs="Times New Roman"/>
          <w:color w:val="auto"/>
          <w:sz w:val="28"/>
          <w:szCs w:val="28"/>
        </w:rPr>
      </w:pPr>
      <w:r w:rsidRPr="00CA491E">
        <w:rPr>
          <w:rFonts w:ascii="Times New Roman" w:eastAsia="Times New Roman" w:hAnsi="Times New Roman" w:cs="Times New Roman"/>
          <w:color w:val="auto"/>
          <w:sz w:val="28"/>
          <w:szCs w:val="28"/>
        </w:rPr>
        <w:t xml:space="preserve">о присвоении адреса объекту </w:t>
      </w:r>
    </w:p>
    <w:p w:rsidR="00766F1F" w:rsidRPr="00CA491E" w:rsidRDefault="004B34DA" w:rsidP="00CE69F7">
      <w:pPr>
        <w:ind w:firstLine="709"/>
        <w:jc w:val="both"/>
        <w:rPr>
          <w:rFonts w:ascii="Times New Roman" w:hAnsi="Times New Roman" w:cs="Times New Roman"/>
          <w:sz w:val="28"/>
          <w:szCs w:val="28"/>
        </w:rPr>
      </w:pPr>
      <w:r w:rsidRPr="00CA491E">
        <w:rPr>
          <w:rFonts w:ascii="Times New Roman" w:hAnsi="Times New Roman" w:cs="Times New Roman"/>
          <w:sz w:val="28"/>
          <w:szCs w:val="28"/>
        </w:rPr>
        <w:t>На основании Федерального закона от 28 декабря 2013 г</w:t>
      </w:r>
      <w:r w:rsidR="00E2217C" w:rsidRPr="00CA491E">
        <w:rPr>
          <w:rFonts w:ascii="Times New Roman" w:hAnsi="Times New Roman" w:cs="Times New Roman"/>
          <w:sz w:val="28"/>
          <w:szCs w:val="28"/>
        </w:rPr>
        <w:t xml:space="preserve">ода </w:t>
      </w:r>
      <w:r w:rsidRPr="00CA491E">
        <w:rPr>
          <w:rFonts w:ascii="Times New Roman" w:hAnsi="Times New Roman" w:cs="Times New Roman"/>
          <w:sz w:val="28"/>
          <w:szCs w:val="28"/>
        </w:rPr>
        <w:t>№</w:t>
      </w:r>
      <w:r w:rsidR="00E2217C" w:rsidRPr="00CA491E">
        <w:rPr>
          <w:rFonts w:ascii="Times New Roman" w:hAnsi="Times New Roman" w:cs="Times New Roman"/>
          <w:sz w:val="28"/>
          <w:szCs w:val="28"/>
        </w:rPr>
        <w:t> </w:t>
      </w:r>
      <w:r w:rsidRPr="00CA491E">
        <w:rPr>
          <w:rFonts w:ascii="Times New Roman" w:hAnsi="Times New Roman" w:cs="Times New Roman"/>
          <w:sz w:val="28"/>
          <w:szCs w:val="28"/>
        </w:rPr>
        <w:t xml:space="preserve">443-ФЗ </w:t>
      </w:r>
      <w:r w:rsidR="0055363D" w:rsidRPr="00CA491E">
        <w:rPr>
          <w:rFonts w:ascii="Times New Roman" w:hAnsi="Times New Roman" w:cs="Times New Roman"/>
          <w:sz w:val="28"/>
          <w:szCs w:val="28"/>
        </w:rPr>
        <w:t>«</w:t>
      </w:r>
      <w:r w:rsidRPr="00CA491E">
        <w:rPr>
          <w:rFonts w:ascii="Times New Roman" w:hAnsi="Times New Roman" w:cs="Times New Roman"/>
          <w:sz w:val="28"/>
          <w:szCs w:val="28"/>
        </w:rPr>
        <w:t xml:space="preserve">О федеральной информационной адресной системе и о внесении изменений в Федеральный закон </w:t>
      </w:r>
      <w:r w:rsidR="0055363D" w:rsidRPr="00CA491E">
        <w:rPr>
          <w:rFonts w:ascii="Times New Roman" w:hAnsi="Times New Roman" w:cs="Times New Roman"/>
          <w:sz w:val="28"/>
          <w:szCs w:val="28"/>
        </w:rPr>
        <w:t>«</w:t>
      </w:r>
      <w:r w:rsidRPr="00CA491E">
        <w:rPr>
          <w:rFonts w:ascii="Times New Roman" w:hAnsi="Times New Roman" w:cs="Times New Roman"/>
          <w:sz w:val="28"/>
          <w:szCs w:val="28"/>
        </w:rPr>
        <w:t>Об общих принципах организации местного самоуправления в Российской Федерации</w:t>
      </w:r>
      <w:r w:rsidR="0055363D" w:rsidRPr="00CA491E">
        <w:rPr>
          <w:rFonts w:ascii="Times New Roman" w:hAnsi="Times New Roman" w:cs="Times New Roman"/>
          <w:sz w:val="28"/>
          <w:szCs w:val="28"/>
        </w:rPr>
        <w:t>»</w:t>
      </w:r>
      <w:r w:rsidRPr="00CA491E">
        <w:rPr>
          <w:rFonts w:ascii="Times New Roman" w:hAnsi="Times New Roman" w:cs="Times New Roman"/>
          <w:sz w:val="28"/>
          <w:szCs w:val="28"/>
        </w:rPr>
        <w:t xml:space="preserve"> (далее - Федеральный закон №</w:t>
      </w:r>
      <w:r w:rsidR="00E2217C" w:rsidRPr="00CA491E">
        <w:rPr>
          <w:rFonts w:ascii="Times New Roman" w:hAnsi="Times New Roman" w:cs="Times New Roman"/>
          <w:sz w:val="28"/>
          <w:szCs w:val="28"/>
        </w:rPr>
        <w:t> </w:t>
      </w:r>
      <w:r w:rsidRPr="00CA491E">
        <w:rPr>
          <w:rFonts w:ascii="Times New Roman" w:hAnsi="Times New Roman" w:cs="Times New Roman"/>
          <w:sz w:val="28"/>
          <w:szCs w:val="28"/>
        </w:rPr>
        <w:t>443-ФЗ) и Правил присвоения, изменения и аннулирования адресов, утвержденных постановлением Правительства Российской Федерации от 19 ноября 2014 г</w:t>
      </w:r>
      <w:r w:rsidR="00E2217C" w:rsidRPr="00CA491E">
        <w:rPr>
          <w:rFonts w:ascii="Times New Roman" w:hAnsi="Times New Roman" w:cs="Times New Roman"/>
          <w:sz w:val="28"/>
          <w:szCs w:val="28"/>
        </w:rPr>
        <w:t>ода</w:t>
      </w:r>
      <w:r w:rsidRPr="00CA491E">
        <w:rPr>
          <w:rFonts w:ascii="Times New Roman" w:hAnsi="Times New Roman" w:cs="Times New Roman"/>
          <w:sz w:val="28"/>
          <w:szCs w:val="28"/>
        </w:rPr>
        <w:t xml:space="preserve"> №</w:t>
      </w:r>
      <w:r w:rsidR="00E2217C" w:rsidRPr="00CA491E">
        <w:rPr>
          <w:rFonts w:ascii="Times New Roman" w:hAnsi="Times New Roman" w:cs="Times New Roman"/>
          <w:sz w:val="28"/>
          <w:szCs w:val="28"/>
        </w:rPr>
        <w:t> </w:t>
      </w:r>
      <w:r w:rsidRPr="00CA491E">
        <w:rPr>
          <w:rFonts w:ascii="Times New Roman" w:hAnsi="Times New Roman" w:cs="Times New Roman"/>
          <w:sz w:val="28"/>
          <w:szCs w:val="28"/>
        </w:rPr>
        <w:t>1221, а также в соответствии с</w:t>
      </w:r>
      <w:r w:rsidR="00E2217C" w:rsidRPr="00CA491E">
        <w:rPr>
          <w:rFonts w:ascii="Times New Roman" w:hAnsi="Times New Roman" w:cs="Times New Roman"/>
          <w:sz w:val="28"/>
          <w:szCs w:val="28"/>
        </w:rPr>
        <w:t xml:space="preserve"> __________ </w:t>
      </w:r>
      <w:r w:rsidRPr="00CA491E">
        <w:rPr>
          <w:rFonts w:ascii="Times New Roman" w:hAnsi="Times New Roman" w:cs="Times New Roman"/>
          <w:color w:val="auto"/>
          <w:sz w:val="28"/>
          <w:szCs w:val="28"/>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w:t>
      </w:r>
      <w:r w:rsidR="00E2217C" w:rsidRPr="00CA491E">
        <w:rPr>
          <w:rFonts w:ascii="Times New Roman" w:hAnsi="Times New Roman" w:cs="Times New Roman"/>
          <w:color w:val="auto"/>
          <w:sz w:val="28"/>
          <w:szCs w:val="28"/>
        </w:rPr>
        <w:t> </w:t>
      </w:r>
      <w:r w:rsidRPr="00CA491E">
        <w:rPr>
          <w:rFonts w:ascii="Times New Roman" w:hAnsi="Times New Roman" w:cs="Times New Roman"/>
          <w:color w:val="auto"/>
          <w:sz w:val="28"/>
          <w:szCs w:val="28"/>
        </w:rPr>
        <w:t>443-ФЗ, и/или реквизиты заявления о присвоении адреса объекту адресации)</w:t>
      </w:r>
      <w:r w:rsidR="00E2217C" w:rsidRPr="00CA491E">
        <w:rPr>
          <w:rFonts w:ascii="Times New Roman" w:hAnsi="Times New Roman" w:cs="Times New Roman"/>
          <w:color w:val="auto"/>
          <w:sz w:val="28"/>
          <w:szCs w:val="28"/>
        </w:rPr>
        <w:t xml:space="preserve"> ________ </w:t>
      </w:r>
      <w:r w:rsidRPr="00CA491E">
        <w:rPr>
          <w:rFonts w:ascii="Times New Roman" w:hAnsi="Times New Roman" w:cs="Times New Roman"/>
          <w:color w:val="auto"/>
          <w:sz w:val="28"/>
          <w:szCs w:val="28"/>
        </w:rPr>
        <w:t>(наименование</w:t>
      </w:r>
      <w:r w:rsidR="00E2217C" w:rsidRPr="00CA491E">
        <w:rPr>
          <w:rFonts w:ascii="Times New Roman" w:hAnsi="Times New Roman" w:cs="Times New Roman"/>
          <w:color w:val="auto"/>
          <w:sz w:val="28"/>
          <w:szCs w:val="28"/>
        </w:rPr>
        <w:t xml:space="preserve"> органа местного самоуправления</w:t>
      </w:r>
      <w:r w:rsidRPr="00CA491E">
        <w:rPr>
          <w:rFonts w:ascii="Times New Roman" w:hAnsi="Times New Roman" w:cs="Times New Roman"/>
          <w:color w:val="auto"/>
          <w:sz w:val="28"/>
          <w:szCs w:val="28"/>
        </w:rPr>
        <w:t>)</w:t>
      </w:r>
      <w:r w:rsidR="00CE69F7" w:rsidRPr="00CA491E">
        <w:rPr>
          <w:rFonts w:ascii="Times New Roman" w:hAnsi="Times New Roman" w:cs="Times New Roman"/>
          <w:sz w:val="28"/>
          <w:szCs w:val="28"/>
        </w:rPr>
        <w:t xml:space="preserve"> постановляет:</w:t>
      </w:r>
    </w:p>
    <w:p w:rsidR="00CE69F7" w:rsidRPr="00CA491E" w:rsidRDefault="00CE69F7" w:rsidP="00CE69F7">
      <w:pPr>
        <w:ind w:firstLine="709"/>
        <w:jc w:val="both"/>
        <w:rPr>
          <w:rFonts w:ascii="Times New Roman" w:hAnsi="Times New Roman" w:cs="Times New Roman"/>
          <w:sz w:val="28"/>
          <w:szCs w:val="28"/>
        </w:rPr>
      </w:pPr>
    </w:p>
    <w:p w:rsidR="00E2217C" w:rsidRPr="00CA491E" w:rsidRDefault="004B34DA" w:rsidP="00E2217C">
      <w:pPr>
        <w:ind w:firstLine="709"/>
        <w:jc w:val="both"/>
        <w:rPr>
          <w:rFonts w:ascii="Times New Roman" w:hAnsi="Times New Roman" w:cs="Times New Roman"/>
          <w:color w:val="auto"/>
          <w:sz w:val="28"/>
          <w:szCs w:val="28"/>
        </w:rPr>
      </w:pPr>
      <w:r w:rsidRPr="00CA491E">
        <w:rPr>
          <w:rFonts w:ascii="Times New Roman" w:hAnsi="Times New Roman" w:cs="Times New Roman"/>
          <w:sz w:val="28"/>
          <w:szCs w:val="28"/>
        </w:rPr>
        <w:t xml:space="preserve">1. Присвоить адрес </w:t>
      </w:r>
      <w:r w:rsidR="00E2217C" w:rsidRPr="00CA491E">
        <w:rPr>
          <w:rFonts w:ascii="Times New Roman" w:hAnsi="Times New Roman" w:cs="Times New Roman"/>
          <w:color w:val="auto"/>
          <w:sz w:val="28"/>
          <w:szCs w:val="28"/>
        </w:rPr>
        <w:t xml:space="preserve">_________ </w:t>
      </w:r>
      <w:r w:rsidRPr="00CA491E">
        <w:rPr>
          <w:rFonts w:ascii="Times New Roman" w:hAnsi="Times New Roman" w:cs="Times New Roman"/>
          <w:color w:val="auto"/>
          <w:sz w:val="28"/>
          <w:szCs w:val="28"/>
        </w:rPr>
        <w:t>(присвоенный объекту адресации адрес)</w:t>
      </w:r>
      <w:r w:rsidR="00E2217C" w:rsidRPr="00CA491E">
        <w:rPr>
          <w:rFonts w:ascii="Times New Roman" w:hAnsi="Times New Roman" w:cs="Times New Roman"/>
          <w:color w:val="auto"/>
          <w:sz w:val="28"/>
          <w:szCs w:val="28"/>
        </w:rPr>
        <w:t xml:space="preserve"> следующему объекту адресации _________ </w:t>
      </w:r>
      <w:r w:rsidRPr="00CA491E">
        <w:rPr>
          <w:rFonts w:ascii="Times New Roman" w:hAnsi="Times New Roman" w:cs="Times New Roman"/>
          <w:color w:val="auto"/>
          <w:sz w:val="28"/>
          <w:szCs w:val="28"/>
        </w:rPr>
        <w:t>(вид, наименование, описание местонахождения объекта адресации,</w:t>
      </w:r>
      <w:r w:rsidR="00E2217C" w:rsidRPr="00CA491E">
        <w:rPr>
          <w:rFonts w:ascii="Times New Roman" w:hAnsi="Times New Roman" w:cs="Times New Roman"/>
          <w:color w:val="auto"/>
          <w:sz w:val="28"/>
          <w:szCs w:val="28"/>
        </w:rPr>
        <w:t xml:space="preserve"> </w:t>
      </w:r>
    </w:p>
    <w:p w:rsidR="00E2217C" w:rsidRPr="00CA491E" w:rsidRDefault="00E2217C" w:rsidP="00E2217C">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_______ </w:t>
      </w:r>
      <w:r w:rsidR="004B34DA" w:rsidRPr="00CA491E">
        <w:rPr>
          <w:rFonts w:ascii="Times New Roman" w:hAnsi="Times New Roman" w:cs="Times New Roman"/>
          <w:color w:val="auto"/>
          <w:sz w:val="28"/>
          <w:szCs w:val="28"/>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w:t>
      </w:r>
      <w:r w:rsidRPr="00CA491E">
        <w:rPr>
          <w:rFonts w:ascii="Times New Roman" w:hAnsi="Times New Roman" w:cs="Times New Roman"/>
          <w:color w:val="auto"/>
          <w:sz w:val="28"/>
          <w:szCs w:val="28"/>
        </w:rPr>
        <w:t xml:space="preserve"> </w:t>
      </w:r>
    </w:p>
    <w:p w:rsidR="00E2217C" w:rsidRPr="00CA491E" w:rsidRDefault="00E2217C" w:rsidP="00E2217C">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_______ </w:t>
      </w:r>
      <w:r w:rsidR="004B34DA" w:rsidRPr="00CA491E">
        <w:rPr>
          <w:rFonts w:ascii="Times New Roman" w:hAnsi="Times New Roman" w:cs="Times New Roman"/>
          <w:color w:val="auto"/>
          <w:sz w:val="28"/>
          <w:szCs w:val="28"/>
        </w:rPr>
        <w:t>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w:t>
      </w:r>
      <w:r w:rsidRPr="00CA491E">
        <w:rPr>
          <w:rFonts w:ascii="Times New Roman" w:hAnsi="Times New Roman" w:cs="Times New Roman"/>
          <w:color w:val="auto"/>
          <w:sz w:val="28"/>
          <w:szCs w:val="28"/>
        </w:rPr>
        <w:t xml:space="preserve"> </w:t>
      </w:r>
    </w:p>
    <w:p w:rsidR="00E2217C" w:rsidRPr="00CA491E" w:rsidRDefault="00E2217C" w:rsidP="00E2217C">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_______ </w:t>
      </w:r>
      <w:r w:rsidR="004B34DA" w:rsidRPr="00CA491E">
        <w:rPr>
          <w:rFonts w:ascii="Times New Roman" w:hAnsi="Times New Roman" w:cs="Times New Roman"/>
          <w:color w:val="auto"/>
          <w:sz w:val="28"/>
          <w:szCs w:val="28"/>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r w:rsidRPr="00CA491E">
        <w:rPr>
          <w:rFonts w:ascii="Times New Roman" w:hAnsi="Times New Roman" w:cs="Times New Roman"/>
          <w:color w:val="auto"/>
          <w:sz w:val="28"/>
          <w:szCs w:val="28"/>
        </w:rPr>
        <w:t xml:space="preserve"> </w:t>
      </w:r>
    </w:p>
    <w:p w:rsidR="00E2217C" w:rsidRPr="00CA491E" w:rsidRDefault="00E2217C" w:rsidP="00E2217C">
      <w:pPr>
        <w:ind w:firstLine="709"/>
        <w:jc w:val="both"/>
        <w:rPr>
          <w:rFonts w:ascii="Times New Roman" w:hAnsi="Times New Roman" w:cs="Times New Roman"/>
          <w:color w:val="FF0000"/>
          <w:sz w:val="28"/>
          <w:szCs w:val="28"/>
        </w:rPr>
      </w:pPr>
      <w:r w:rsidRPr="00CA491E">
        <w:rPr>
          <w:rFonts w:ascii="Times New Roman" w:hAnsi="Times New Roman" w:cs="Times New Roman"/>
          <w:color w:val="auto"/>
          <w:sz w:val="28"/>
          <w:szCs w:val="28"/>
        </w:rPr>
        <w:lastRenderedPageBreak/>
        <w:t xml:space="preserve">_______ </w:t>
      </w:r>
      <w:r w:rsidR="004B34DA" w:rsidRPr="00CA491E">
        <w:rPr>
          <w:rFonts w:ascii="Times New Roman" w:hAnsi="Times New Roman" w:cs="Times New Roman"/>
          <w:color w:val="auto"/>
          <w:sz w:val="28"/>
          <w:szCs w:val="28"/>
        </w:rPr>
        <w:t>другие необходимые сведения, определенные уполномоченным органом (при наличии)</w:t>
      </w:r>
    </w:p>
    <w:p w:rsidR="00E2217C" w:rsidRPr="00CA491E" w:rsidRDefault="00E2217C" w:rsidP="00E2217C">
      <w:pPr>
        <w:ind w:firstLine="709"/>
        <w:jc w:val="both"/>
        <w:rPr>
          <w:rFonts w:ascii="Times New Roman" w:hAnsi="Times New Roman" w:cs="Times New Roman"/>
          <w:i/>
          <w:color w:val="FF0000"/>
          <w:sz w:val="28"/>
          <w:szCs w:val="28"/>
        </w:rPr>
      </w:pPr>
    </w:p>
    <w:p w:rsidR="00E2217C" w:rsidRPr="00CA491E" w:rsidRDefault="00E2217C" w:rsidP="00E2217C">
      <w:pPr>
        <w:ind w:firstLine="709"/>
        <w:jc w:val="both"/>
        <w:rPr>
          <w:rFonts w:ascii="Times New Roman" w:hAnsi="Times New Roman" w:cs="Times New Roman"/>
          <w:sz w:val="28"/>
          <w:szCs w:val="28"/>
        </w:rPr>
      </w:pPr>
    </w:p>
    <w:p w:rsidR="00E2217C" w:rsidRPr="00CA491E" w:rsidRDefault="00E2217C" w:rsidP="00B87815">
      <w:pPr>
        <w:rPr>
          <w:rFonts w:ascii="Times New Roman" w:hAnsi="Times New Roman" w:cs="Times New Roman"/>
          <w:sz w:val="28"/>
          <w:szCs w:val="28"/>
        </w:rPr>
      </w:pPr>
    </w:p>
    <w:p w:rsidR="00BA6C91" w:rsidRPr="00CA491E" w:rsidRDefault="00BA6C91" w:rsidP="00BA6C91">
      <w:pPr>
        <w:jc w:val="both"/>
        <w:rPr>
          <w:rFonts w:ascii="Times New Roman" w:hAnsi="Times New Roman" w:cs="Times New Roman"/>
          <w:sz w:val="28"/>
          <w:szCs w:val="28"/>
        </w:rPr>
      </w:pPr>
      <w:r w:rsidRPr="00CA491E">
        <w:rPr>
          <w:rFonts w:ascii="Times New Roman" w:hAnsi="Times New Roman" w:cs="Times New Roman"/>
          <w:sz w:val="28"/>
          <w:szCs w:val="28"/>
        </w:rPr>
        <w:t xml:space="preserve">Глава Красночикойского </w:t>
      </w:r>
    </w:p>
    <w:p w:rsidR="00E2217C" w:rsidRPr="00CA491E" w:rsidRDefault="00BA6C91" w:rsidP="00BA6C91">
      <w:pPr>
        <w:jc w:val="both"/>
        <w:rPr>
          <w:rFonts w:ascii="Times New Roman" w:hAnsi="Times New Roman" w:cs="Times New Roman"/>
          <w:sz w:val="28"/>
          <w:szCs w:val="28"/>
        </w:rPr>
        <w:sectPr w:rsidR="00E2217C" w:rsidRPr="00CA491E" w:rsidSect="00F10ADB">
          <w:headerReference w:type="default" r:id="rId11"/>
          <w:pgSz w:w="11905" w:h="16837"/>
          <w:pgMar w:top="1134" w:right="850" w:bottom="1134" w:left="1701" w:header="0" w:footer="3" w:gutter="0"/>
          <w:pgNumType w:fmt="upperRoman" w:start="1"/>
          <w:cols w:space="720"/>
          <w:noEndnote/>
          <w:docGrid w:linePitch="360"/>
        </w:sectPr>
      </w:pPr>
      <w:r w:rsidRPr="00CA491E">
        <w:rPr>
          <w:rFonts w:ascii="Times New Roman" w:hAnsi="Times New Roman" w:cs="Times New Roman"/>
          <w:sz w:val="28"/>
          <w:szCs w:val="28"/>
        </w:rPr>
        <w:t xml:space="preserve">муниципального округа                                                                         </w:t>
      </w:r>
    </w:p>
    <w:p w:rsidR="00CF76B0" w:rsidRPr="00E424E1" w:rsidRDefault="00CF76B0" w:rsidP="00CF76B0">
      <w:pPr>
        <w:ind w:left="4536"/>
        <w:jc w:val="right"/>
        <w:rPr>
          <w:rFonts w:ascii="Times New Roman" w:hAnsi="Times New Roman" w:cs="Times New Roman"/>
        </w:rPr>
      </w:pPr>
      <w:r w:rsidRPr="00E424E1">
        <w:rPr>
          <w:rFonts w:ascii="Times New Roman" w:hAnsi="Times New Roman" w:cs="Times New Roman"/>
        </w:rPr>
        <w:lastRenderedPageBreak/>
        <w:t xml:space="preserve">Приложение № 2 к Административному регламенту предоставления муниципальной услуги </w:t>
      </w:r>
      <w:r w:rsidR="0055363D" w:rsidRPr="00E424E1">
        <w:rPr>
          <w:rFonts w:ascii="Times New Roman" w:hAnsi="Times New Roman" w:cs="Times New Roman"/>
        </w:rPr>
        <w:t>«</w:t>
      </w:r>
      <w:r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CF76B0" w:rsidRPr="00E424E1" w:rsidRDefault="00CF76B0" w:rsidP="00CF76B0">
      <w:pPr>
        <w:rPr>
          <w:rFonts w:ascii="Times New Roman" w:hAnsi="Times New Roman" w:cs="Times New Roman"/>
        </w:rPr>
      </w:pPr>
    </w:p>
    <w:p w:rsidR="00766F1F" w:rsidRPr="00E424E1" w:rsidRDefault="004B34DA" w:rsidP="00CF76B0">
      <w:pPr>
        <w:jc w:val="center"/>
        <w:rPr>
          <w:rFonts w:ascii="Times New Roman" w:hAnsi="Times New Roman" w:cs="Times New Roman"/>
          <w:b/>
          <w:color w:val="auto"/>
        </w:rPr>
      </w:pPr>
      <w:r w:rsidRPr="00E424E1">
        <w:rPr>
          <w:rFonts w:ascii="Times New Roman" w:hAnsi="Times New Roman" w:cs="Times New Roman"/>
          <w:b/>
          <w:color w:val="auto"/>
        </w:rPr>
        <w:t>Форма решения об аннулировании адреса объекта адресации</w:t>
      </w:r>
    </w:p>
    <w:p w:rsidR="00CF76B0" w:rsidRPr="00E424E1" w:rsidRDefault="00CF76B0" w:rsidP="00CF76B0">
      <w:pPr>
        <w:jc w:val="center"/>
        <w:rPr>
          <w:rFonts w:ascii="Times New Roman" w:hAnsi="Times New Roman" w:cs="Times New Roman"/>
          <w:i/>
          <w:color w:val="FF0000"/>
        </w:rPr>
      </w:pPr>
    </w:p>
    <w:p w:rsidR="00BA6C91" w:rsidRPr="00CA491E" w:rsidRDefault="00BA6C91" w:rsidP="00BA6C91">
      <w:pPr>
        <w:jc w:val="center"/>
        <w:rPr>
          <w:rFonts w:ascii="Times New Roman" w:hAnsi="Times New Roman" w:cs="Times New Roman"/>
          <w:color w:val="auto"/>
          <w:sz w:val="28"/>
          <w:szCs w:val="28"/>
        </w:rPr>
      </w:pPr>
      <w:r w:rsidRPr="00CA491E">
        <w:rPr>
          <w:rFonts w:ascii="Times New Roman" w:hAnsi="Times New Roman" w:cs="Times New Roman"/>
          <w:color w:val="auto"/>
          <w:sz w:val="28"/>
          <w:szCs w:val="28"/>
        </w:rPr>
        <w:t>Красночикойский муниципальный округ Забайкальского края</w:t>
      </w:r>
    </w:p>
    <w:p w:rsidR="00BA6C91" w:rsidRPr="00CA491E" w:rsidRDefault="00BA6C91" w:rsidP="00BA6C91">
      <w:pPr>
        <w:jc w:val="center"/>
        <w:rPr>
          <w:rFonts w:ascii="Times New Roman" w:hAnsi="Times New Roman" w:cs="Times New Roman"/>
          <w:b/>
          <w:color w:val="auto"/>
          <w:sz w:val="28"/>
          <w:szCs w:val="28"/>
        </w:rPr>
      </w:pPr>
      <w:r w:rsidRPr="00CA491E">
        <w:rPr>
          <w:rFonts w:ascii="Times New Roman" w:hAnsi="Times New Roman" w:cs="Times New Roman"/>
          <w:b/>
          <w:color w:val="auto"/>
          <w:sz w:val="28"/>
          <w:szCs w:val="28"/>
        </w:rPr>
        <w:t>АДМИНИСТРАЦИЯ КРАСНОЧИКОЙСКОГО МУНИЦИПАЛЬНОГО ОКРУГА ЗАБАЙКАЛЬСКОГО КРАЯ</w:t>
      </w:r>
    </w:p>
    <w:p w:rsidR="00BA6C91" w:rsidRPr="00BA6C91" w:rsidRDefault="00BA6C91" w:rsidP="00BA6C91">
      <w:pPr>
        <w:jc w:val="center"/>
        <w:rPr>
          <w:rFonts w:ascii="Times New Roman" w:hAnsi="Times New Roman" w:cs="Times New Roman"/>
          <w:b/>
          <w:color w:val="auto"/>
        </w:rPr>
      </w:pPr>
    </w:p>
    <w:p w:rsidR="00BA6C91" w:rsidRPr="00BA6C91" w:rsidRDefault="00BA6C91" w:rsidP="00BA6C91">
      <w:pPr>
        <w:jc w:val="center"/>
        <w:rPr>
          <w:rFonts w:ascii="Times New Roman" w:hAnsi="Times New Roman" w:cs="Times New Roman"/>
          <w:b/>
          <w:color w:val="auto"/>
        </w:rPr>
      </w:pPr>
    </w:p>
    <w:p w:rsidR="00BA6C91" w:rsidRPr="00BA6C91" w:rsidRDefault="00BA6C91" w:rsidP="00BA6C91">
      <w:pPr>
        <w:jc w:val="center"/>
        <w:rPr>
          <w:rFonts w:ascii="Times New Roman" w:hAnsi="Times New Roman" w:cs="Times New Roman"/>
          <w:b/>
          <w:color w:val="auto"/>
          <w:sz w:val="32"/>
          <w:szCs w:val="32"/>
        </w:rPr>
      </w:pPr>
      <w:r w:rsidRPr="00BA6C91">
        <w:rPr>
          <w:rFonts w:ascii="Times New Roman" w:hAnsi="Times New Roman" w:cs="Times New Roman"/>
          <w:b/>
          <w:color w:val="auto"/>
          <w:sz w:val="32"/>
          <w:szCs w:val="32"/>
        </w:rPr>
        <w:t>ПОСТАНОВЛЕНИЕ</w:t>
      </w:r>
    </w:p>
    <w:p w:rsidR="00BA6C91" w:rsidRPr="00BA6C91" w:rsidRDefault="00BA6C91" w:rsidP="00BA6C91">
      <w:pPr>
        <w:jc w:val="center"/>
        <w:rPr>
          <w:rFonts w:ascii="Times New Roman" w:hAnsi="Times New Roman" w:cs="Times New Roman"/>
          <w:color w:val="auto"/>
          <w:sz w:val="28"/>
          <w:szCs w:val="28"/>
        </w:rPr>
      </w:pPr>
      <w:r>
        <w:rPr>
          <w:rFonts w:ascii="Times New Roman" w:hAnsi="Times New Roman" w:cs="Times New Roman"/>
          <w:color w:val="auto"/>
          <w:sz w:val="28"/>
          <w:szCs w:val="28"/>
        </w:rPr>
        <w:t>«___»______   20___</w:t>
      </w:r>
      <w:r w:rsidRPr="00BA6C91">
        <w:rPr>
          <w:rFonts w:ascii="Times New Roman" w:hAnsi="Times New Roman" w:cs="Times New Roman"/>
          <w:color w:val="auto"/>
          <w:sz w:val="28"/>
          <w:szCs w:val="28"/>
        </w:rPr>
        <w:t xml:space="preserve"> г.</w:t>
      </w:r>
      <w:r w:rsidRPr="00BA6C91">
        <w:rPr>
          <w:rFonts w:ascii="Times New Roman" w:hAnsi="Times New Roman" w:cs="Times New Roman"/>
          <w:color w:val="auto"/>
          <w:sz w:val="28"/>
          <w:szCs w:val="28"/>
        </w:rPr>
        <w:tab/>
      </w:r>
      <w:r w:rsidRPr="00BA6C91">
        <w:rPr>
          <w:rFonts w:ascii="Times New Roman" w:hAnsi="Times New Roman" w:cs="Times New Roman"/>
          <w:color w:val="auto"/>
          <w:sz w:val="28"/>
          <w:szCs w:val="28"/>
        </w:rPr>
        <w:tab/>
        <w:t xml:space="preserve">                                                                    №____</w:t>
      </w:r>
    </w:p>
    <w:p w:rsidR="00CF76B0" w:rsidRDefault="00BA6C91" w:rsidP="00BA6C91">
      <w:pPr>
        <w:jc w:val="center"/>
        <w:rPr>
          <w:rFonts w:ascii="Times New Roman" w:hAnsi="Times New Roman" w:cs="Times New Roman"/>
          <w:color w:val="auto"/>
          <w:sz w:val="28"/>
          <w:szCs w:val="28"/>
        </w:rPr>
      </w:pPr>
      <w:r w:rsidRPr="00BA6C91">
        <w:rPr>
          <w:rFonts w:ascii="Times New Roman" w:hAnsi="Times New Roman" w:cs="Times New Roman"/>
          <w:color w:val="auto"/>
          <w:sz w:val="28"/>
          <w:szCs w:val="28"/>
        </w:rPr>
        <w:t>с. Красный Чикой</w:t>
      </w:r>
    </w:p>
    <w:p w:rsidR="00BA6C91" w:rsidRPr="00BA6C91" w:rsidRDefault="00CA491E" w:rsidP="00BA6C91">
      <w:pPr>
        <w:jc w:val="center"/>
        <w:rPr>
          <w:rFonts w:ascii="Times New Roman" w:hAnsi="Times New Roman" w:cs="Times New Roman"/>
          <w:color w:val="auto"/>
          <w:sz w:val="28"/>
          <w:szCs w:val="28"/>
        </w:rPr>
      </w:pPr>
      <w:r w:rsidRPr="00CA491E">
        <w:rPr>
          <w:rFonts w:ascii="Times New Roman" w:hAnsi="Times New Roman" w:cs="Times New Roman"/>
          <w:color w:val="auto"/>
          <w:sz w:val="28"/>
          <w:szCs w:val="28"/>
        </w:rPr>
        <w:t>об аннулировании адреса объекта адресации</w:t>
      </w:r>
    </w:p>
    <w:p w:rsidR="00766F1F" w:rsidRDefault="004B34DA" w:rsidP="00CA491E">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На основании Федерального закона от 28 декабря 2013 г</w:t>
      </w:r>
      <w:r w:rsidR="00CF76B0" w:rsidRPr="00CA491E">
        <w:rPr>
          <w:rFonts w:ascii="Times New Roman" w:hAnsi="Times New Roman" w:cs="Times New Roman"/>
          <w:color w:val="auto"/>
          <w:sz w:val="28"/>
          <w:szCs w:val="28"/>
        </w:rPr>
        <w:t>ода</w:t>
      </w:r>
      <w:r w:rsidRPr="00CA491E">
        <w:rPr>
          <w:rFonts w:ascii="Times New Roman" w:hAnsi="Times New Roman" w:cs="Times New Roman"/>
          <w:color w:val="auto"/>
          <w:sz w:val="28"/>
          <w:szCs w:val="28"/>
        </w:rPr>
        <w:t xml:space="preserve"> №</w:t>
      </w:r>
      <w:r w:rsidR="00CF76B0" w:rsidRPr="00CA491E">
        <w:rPr>
          <w:rFonts w:ascii="Times New Roman" w:hAnsi="Times New Roman" w:cs="Times New Roman"/>
          <w:color w:val="auto"/>
          <w:sz w:val="28"/>
          <w:szCs w:val="28"/>
        </w:rPr>
        <w:t> </w:t>
      </w:r>
      <w:r w:rsidRPr="00CA491E">
        <w:rPr>
          <w:rFonts w:ascii="Times New Roman" w:hAnsi="Times New Roman" w:cs="Times New Roman"/>
          <w:color w:val="auto"/>
          <w:sz w:val="28"/>
          <w:szCs w:val="28"/>
        </w:rPr>
        <w:t>443-Ф</w:t>
      </w:r>
      <w:r w:rsidR="00CF76B0" w:rsidRPr="00CA491E">
        <w:rPr>
          <w:rFonts w:ascii="Times New Roman" w:hAnsi="Times New Roman" w:cs="Times New Roman"/>
          <w:color w:val="auto"/>
          <w:sz w:val="28"/>
          <w:szCs w:val="28"/>
        </w:rPr>
        <w:t>З</w:t>
      </w:r>
      <w:r w:rsidRPr="00CA491E">
        <w:rPr>
          <w:rFonts w:ascii="Times New Roman" w:hAnsi="Times New Roman" w:cs="Times New Roman"/>
          <w:color w:val="auto"/>
          <w:sz w:val="28"/>
          <w:szCs w:val="28"/>
        </w:rPr>
        <w:t xml:space="preserve"> </w:t>
      </w:r>
      <w:r w:rsidR="0055363D" w:rsidRPr="00CA491E">
        <w:rPr>
          <w:rFonts w:ascii="Times New Roman" w:hAnsi="Times New Roman" w:cs="Times New Roman"/>
          <w:color w:val="auto"/>
          <w:sz w:val="28"/>
          <w:szCs w:val="28"/>
        </w:rPr>
        <w:t>«</w:t>
      </w:r>
      <w:r w:rsidRPr="00CA491E">
        <w:rPr>
          <w:rFonts w:ascii="Times New Roman" w:hAnsi="Times New Roman" w:cs="Times New Roman"/>
          <w:color w:val="auto"/>
          <w:sz w:val="28"/>
          <w:szCs w:val="28"/>
        </w:rPr>
        <w:t xml:space="preserve">О федеральной информационной адресной системе и о внесении изменений в Федеральный закон </w:t>
      </w:r>
      <w:r w:rsidR="0055363D" w:rsidRPr="00CA491E">
        <w:rPr>
          <w:rFonts w:ascii="Times New Roman" w:hAnsi="Times New Roman" w:cs="Times New Roman"/>
          <w:color w:val="auto"/>
          <w:sz w:val="28"/>
          <w:szCs w:val="28"/>
        </w:rPr>
        <w:t>«</w:t>
      </w:r>
      <w:r w:rsidRPr="00CA491E">
        <w:rPr>
          <w:rFonts w:ascii="Times New Roman" w:hAnsi="Times New Roman" w:cs="Times New Roman"/>
          <w:color w:val="auto"/>
          <w:sz w:val="28"/>
          <w:szCs w:val="28"/>
        </w:rPr>
        <w:t>Об общих принципах организации местного самоуправления в Российской Федераци</w:t>
      </w:r>
      <w:r w:rsidR="00CF76B0" w:rsidRPr="00CA491E">
        <w:rPr>
          <w:rFonts w:ascii="Times New Roman" w:hAnsi="Times New Roman" w:cs="Times New Roman"/>
          <w:color w:val="auto"/>
          <w:sz w:val="28"/>
          <w:szCs w:val="28"/>
        </w:rPr>
        <w:t>и</w:t>
      </w:r>
      <w:r w:rsidR="0055363D" w:rsidRPr="00CA491E">
        <w:rPr>
          <w:rFonts w:ascii="Times New Roman" w:hAnsi="Times New Roman" w:cs="Times New Roman"/>
          <w:color w:val="auto"/>
          <w:sz w:val="28"/>
          <w:szCs w:val="28"/>
        </w:rPr>
        <w:t>»</w:t>
      </w:r>
      <w:r w:rsidR="00CF76B0" w:rsidRPr="00CA491E">
        <w:rPr>
          <w:rFonts w:ascii="Times New Roman" w:hAnsi="Times New Roman" w:cs="Times New Roman"/>
          <w:color w:val="auto"/>
          <w:sz w:val="28"/>
          <w:szCs w:val="28"/>
        </w:rPr>
        <w:t xml:space="preserve"> (далее - Федеральный закон № </w:t>
      </w:r>
      <w:r w:rsidRPr="00CA491E">
        <w:rPr>
          <w:rFonts w:ascii="Times New Roman" w:hAnsi="Times New Roman" w:cs="Times New Roman"/>
          <w:color w:val="auto"/>
          <w:sz w:val="28"/>
          <w:szCs w:val="28"/>
        </w:rPr>
        <w:t>443-ФЗ) и Правил присвоения, изменения и аннулирования адресов, утвержденных постановлением Правительства Российской Федерации от 19 ноября 2014 г</w:t>
      </w:r>
      <w:r w:rsidR="00CF76B0" w:rsidRPr="00CA491E">
        <w:rPr>
          <w:rFonts w:ascii="Times New Roman" w:hAnsi="Times New Roman" w:cs="Times New Roman"/>
          <w:color w:val="auto"/>
          <w:sz w:val="28"/>
          <w:szCs w:val="28"/>
        </w:rPr>
        <w:t>ода № </w:t>
      </w:r>
      <w:r w:rsidRPr="00CA491E">
        <w:rPr>
          <w:rFonts w:ascii="Times New Roman" w:hAnsi="Times New Roman" w:cs="Times New Roman"/>
          <w:color w:val="auto"/>
          <w:sz w:val="28"/>
          <w:szCs w:val="28"/>
        </w:rPr>
        <w:t>1221, а также в соответствии с</w:t>
      </w:r>
      <w:r w:rsidR="00CF76B0" w:rsidRPr="00CA491E">
        <w:rPr>
          <w:rFonts w:ascii="Times New Roman" w:hAnsi="Times New Roman" w:cs="Times New Roman"/>
          <w:color w:val="auto"/>
          <w:sz w:val="28"/>
          <w:szCs w:val="28"/>
        </w:rPr>
        <w:t xml:space="preserve"> _______ </w:t>
      </w:r>
      <w:r w:rsidRPr="00CA491E">
        <w:rPr>
          <w:rFonts w:ascii="Times New Roman" w:hAnsi="Times New Roman" w:cs="Times New Roman"/>
          <w:color w:val="auto"/>
          <w:sz w:val="28"/>
          <w:szCs w:val="28"/>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r w:rsidR="00CF76B0" w:rsidRPr="00CA491E">
        <w:rPr>
          <w:rFonts w:ascii="Times New Roman" w:hAnsi="Times New Roman" w:cs="Times New Roman"/>
          <w:color w:val="auto"/>
          <w:sz w:val="28"/>
          <w:szCs w:val="28"/>
        </w:rPr>
        <w:t xml:space="preserve"> ________ </w:t>
      </w:r>
      <w:r w:rsidRPr="00CA491E">
        <w:rPr>
          <w:rFonts w:ascii="Times New Roman" w:hAnsi="Times New Roman" w:cs="Times New Roman"/>
          <w:color w:val="auto"/>
          <w:sz w:val="28"/>
          <w:szCs w:val="28"/>
        </w:rPr>
        <w:t>(наименование органа местного самоуправления)</w:t>
      </w:r>
      <w:r w:rsidR="00CA491E">
        <w:rPr>
          <w:rFonts w:ascii="Times New Roman" w:hAnsi="Times New Roman" w:cs="Times New Roman"/>
          <w:color w:val="auto"/>
          <w:sz w:val="28"/>
          <w:szCs w:val="28"/>
        </w:rPr>
        <w:t xml:space="preserve"> </w:t>
      </w:r>
      <w:r w:rsidR="00CA491E" w:rsidRPr="00CA491E">
        <w:rPr>
          <w:rFonts w:ascii="Times New Roman" w:hAnsi="Times New Roman" w:cs="Times New Roman"/>
          <w:color w:val="auto"/>
          <w:sz w:val="28"/>
          <w:szCs w:val="28"/>
        </w:rPr>
        <w:t>постановляет</w:t>
      </w:r>
      <w:r w:rsidRPr="00CA491E">
        <w:rPr>
          <w:rFonts w:ascii="Times New Roman" w:hAnsi="Times New Roman" w:cs="Times New Roman"/>
          <w:color w:val="auto"/>
          <w:sz w:val="28"/>
          <w:szCs w:val="28"/>
        </w:rPr>
        <w:t>:</w:t>
      </w:r>
    </w:p>
    <w:p w:rsidR="00CA491E" w:rsidRPr="00CA491E" w:rsidRDefault="00CA491E" w:rsidP="00CA491E">
      <w:pPr>
        <w:ind w:firstLine="709"/>
        <w:jc w:val="both"/>
        <w:rPr>
          <w:rFonts w:ascii="Times New Roman" w:hAnsi="Times New Roman" w:cs="Times New Roman"/>
          <w:color w:val="auto"/>
          <w:sz w:val="28"/>
          <w:szCs w:val="28"/>
        </w:rPr>
      </w:pPr>
    </w:p>
    <w:p w:rsidR="00766F1F" w:rsidRPr="00CA491E" w:rsidRDefault="00CF76B0" w:rsidP="00CF76B0">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1. Аннулировать адрес ________ </w:t>
      </w:r>
      <w:r w:rsidR="004B34DA" w:rsidRPr="00CA491E">
        <w:rPr>
          <w:rFonts w:ascii="Times New Roman" w:hAnsi="Times New Roman" w:cs="Times New Roman"/>
          <w:color w:val="auto"/>
          <w:sz w:val="28"/>
          <w:szCs w:val="28"/>
        </w:rPr>
        <w:t>(аннулируемый адрес объекта адресации, уникальный номер аннулируемого адреса объекта адресации в государственном адресном реестре)</w:t>
      </w:r>
      <w:r w:rsidRPr="00CA491E">
        <w:rPr>
          <w:rFonts w:ascii="Times New Roman" w:hAnsi="Times New Roman" w:cs="Times New Roman"/>
          <w:color w:val="auto"/>
          <w:sz w:val="28"/>
          <w:szCs w:val="28"/>
        </w:rPr>
        <w:t xml:space="preserve"> </w:t>
      </w:r>
      <w:r w:rsidR="004B34DA" w:rsidRPr="00CA491E">
        <w:rPr>
          <w:rFonts w:ascii="Times New Roman" w:hAnsi="Times New Roman" w:cs="Times New Roman"/>
          <w:color w:val="auto"/>
          <w:sz w:val="28"/>
          <w:szCs w:val="28"/>
        </w:rPr>
        <w:t xml:space="preserve">объекта адресации </w:t>
      </w:r>
      <w:r w:rsidRPr="00CA491E">
        <w:rPr>
          <w:rFonts w:ascii="Times New Roman" w:hAnsi="Times New Roman" w:cs="Times New Roman"/>
          <w:color w:val="auto"/>
          <w:sz w:val="28"/>
          <w:szCs w:val="28"/>
        </w:rPr>
        <w:t xml:space="preserve">__________ </w:t>
      </w:r>
      <w:r w:rsidR="004B34DA" w:rsidRPr="00CA491E">
        <w:rPr>
          <w:rFonts w:ascii="Times New Roman" w:hAnsi="Times New Roman" w:cs="Times New Roman"/>
          <w:color w:val="auto"/>
          <w:sz w:val="28"/>
          <w:szCs w:val="28"/>
        </w:rPr>
        <w:t>(вид и наименование объекта адресации,</w:t>
      </w:r>
    </w:p>
    <w:p w:rsidR="00CF76B0" w:rsidRPr="00CA491E" w:rsidRDefault="00CF76B0" w:rsidP="00CF76B0">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__________ </w:t>
      </w:r>
      <w:r w:rsidR="004B34DA" w:rsidRPr="00CA491E">
        <w:rPr>
          <w:rFonts w:ascii="Times New Roman" w:hAnsi="Times New Roman" w:cs="Times New Roman"/>
          <w:color w:val="auto"/>
          <w:sz w:val="28"/>
          <w:szCs w:val="28"/>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766F1F" w:rsidRPr="00CA491E" w:rsidRDefault="00CF76B0" w:rsidP="00CF76B0">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__________ </w:t>
      </w:r>
      <w:r w:rsidR="004B34DA" w:rsidRPr="00CA491E">
        <w:rPr>
          <w:rFonts w:ascii="Times New Roman" w:hAnsi="Times New Roman" w:cs="Times New Roman"/>
          <w:color w:val="auto"/>
          <w:sz w:val="28"/>
          <w:szCs w:val="28"/>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766F1F" w:rsidRPr="00CA491E" w:rsidRDefault="00CF76B0" w:rsidP="00CF76B0">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lastRenderedPageBreak/>
        <w:t xml:space="preserve">__________ </w:t>
      </w:r>
      <w:r w:rsidR="004B34DA" w:rsidRPr="00CA491E">
        <w:rPr>
          <w:rFonts w:ascii="Times New Roman" w:hAnsi="Times New Roman" w:cs="Times New Roman"/>
          <w:color w:val="auto"/>
          <w:sz w:val="28"/>
          <w:szCs w:val="28"/>
        </w:rPr>
        <w:t>другие необходимые сведения, определенные уполномоченным органом (при наличии)</w:t>
      </w:r>
    </w:p>
    <w:p w:rsidR="00CF76B0" w:rsidRPr="00CA491E" w:rsidRDefault="00CF76B0" w:rsidP="00CF76B0">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по причине _______ </w:t>
      </w:r>
      <w:r w:rsidR="004B34DA" w:rsidRPr="00CA491E">
        <w:rPr>
          <w:rFonts w:ascii="Times New Roman" w:hAnsi="Times New Roman" w:cs="Times New Roman"/>
          <w:color w:val="auto"/>
          <w:sz w:val="28"/>
          <w:szCs w:val="28"/>
        </w:rPr>
        <w:t>(причина аннулирования адреса объекта адресации</w:t>
      </w:r>
    </w:p>
    <w:p w:rsidR="00CF76B0" w:rsidRPr="00CA491E" w:rsidRDefault="00CF76B0" w:rsidP="00CF76B0">
      <w:pPr>
        <w:ind w:firstLine="709"/>
        <w:jc w:val="both"/>
        <w:rPr>
          <w:rFonts w:ascii="Times New Roman" w:hAnsi="Times New Roman" w:cs="Times New Roman"/>
          <w:color w:val="auto"/>
          <w:sz w:val="28"/>
          <w:szCs w:val="28"/>
        </w:rPr>
      </w:pPr>
    </w:p>
    <w:p w:rsidR="00CF76B0" w:rsidRPr="00CA491E" w:rsidRDefault="00CF76B0" w:rsidP="00CF76B0">
      <w:pPr>
        <w:ind w:firstLine="709"/>
        <w:jc w:val="both"/>
        <w:rPr>
          <w:rFonts w:ascii="Times New Roman" w:hAnsi="Times New Roman" w:cs="Times New Roman"/>
          <w:color w:val="auto"/>
          <w:sz w:val="28"/>
          <w:szCs w:val="28"/>
        </w:rPr>
      </w:pPr>
    </w:p>
    <w:p w:rsidR="00CF76B0" w:rsidRPr="00CA491E" w:rsidRDefault="00CF76B0" w:rsidP="00CF76B0">
      <w:pPr>
        <w:ind w:firstLine="709"/>
        <w:jc w:val="both"/>
        <w:rPr>
          <w:rFonts w:ascii="Times New Roman" w:hAnsi="Times New Roman" w:cs="Times New Roman"/>
          <w:color w:val="auto"/>
          <w:sz w:val="28"/>
          <w:szCs w:val="28"/>
        </w:rPr>
      </w:pPr>
    </w:p>
    <w:p w:rsidR="00BA6C91" w:rsidRPr="00CA491E" w:rsidRDefault="00BA6C91" w:rsidP="00BA6C91">
      <w:pPr>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Глава Красночикойского </w:t>
      </w:r>
    </w:p>
    <w:p w:rsidR="00CF76B0" w:rsidRPr="00BA6C91" w:rsidRDefault="00BA6C91" w:rsidP="00BA6C91">
      <w:pPr>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муниципального округа                                                                         </w:t>
      </w:r>
    </w:p>
    <w:p w:rsidR="00CF76B0" w:rsidRPr="00E424E1" w:rsidRDefault="00CF76B0" w:rsidP="00CF76B0">
      <w:pPr>
        <w:rPr>
          <w:rFonts w:ascii="Times New Roman" w:hAnsi="Times New Roman" w:cs="Times New Roman"/>
        </w:rPr>
      </w:pPr>
    </w:p>
    <w:p w:rsidR="00CF76B0" w:rsidRPr="00E424E1" w:rsidRDefault="00CF76B0">
      <w:pPr>
        <w:rPr>
          <w:rFonts w:ascii="Times New Roman" w:eastAsia="Times New Roman" w:hAnsi="Times New Roman" w:cs="Times New Roman"/>
          <w:sz w:val="19"/>
          <w:szCs w:val="19"/>
        </w:rPr>
      </w:pPr>
      <w:r w:rsidRPr="00E424E1">
        <w:br w:type="page"/>
      </w:r>
    </w:p>
    <w:p w:rsidR="005F5BDE" w:rsidRPr="00E424E1" w:rsidRDefault="005F5BDE" w:rsidP="005F5BDE">
      <w:pPr>
        <w:ind w:left="4536"/>
        <w:jc w:val="right"/>
        <w:rPr>
          <w:rFonts w:ascii="Times New Roman" w:hAnsi="Times New Roman" w:cs="Times New Roman"/>
        </w:rPr>
      </w:pPr>
      <w:r w:rsidRPr="00E424E1">
        <w:rPr>
          <w:rFonts w:ascii="Times New Roman" w:hAnsi="Times New Roman" w:cs="Times New Roman"/>
        </w:rPr>
        <w:lastRenderedPageBreak/>
        <w:t xml:space="preserve">Приложение № 3 к Административному регламенту предоставления муниципальной услуги </w:t>
      </w:r>
      <w:r w:rsidR="0055363D" w:rsidRPr="00E424E1">
        <w:rPr>
          <w:rFonts w:ascii="Times New Roman" w:hAnsi="Times New Roman" w:cs="Times New Roman"/>
        </w:rPr>
        <w:t>«</w:t>
      </w:r>
      <w:r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55363D" w:rsidRPr="00E424E1" w:rsidRDefault="0055363D" w:rsidP="0055363D">
      <w:pPr>
        <w:jc w:val="both"/>
        <w:rPr>
          <w:rFonts w:ascii="Times New Roman" w:hAnsi="Times New Roman" w:cs="Times New Roman"/>
        </w:rPr>
      </w:pPr>
    </w:p>
    <w:p w:rsidR="0055363D" w:rsidRPr="00CA491E" w:rsidRDefault="0055363D" w:rsidP="0055363D">
      <w:pPr>
        <w:jc w:val="center"/>
        <w:rPr>
          <w:rFonts w:ascii="Times New Roman" w:hAnsi="Times New Roman" w:cs="Times New Roman"/>
          <w:b/>
          <w:sz w:val="28"/>
          <w:szCs w:val="28"/>
        </w:rPr>
      </w:pPr>
      <w:r w:rsidRPr="00CA491E">
        <w:rPr>
          <w:rFonts w:ascii="Times New Roman" w:hAnsi="Times New Roman" w:cs="Times New Roman"/>
          <w:b/>
          <w:sz w:val="28"/>
          <w:szCs w:val="28"/>
        </w:rPr>
        <w:t>Форма решения об отказе в присвоении объекту адресации адреса или аннулировании его адреса</w:t>
      </w:r>
    </w:p>
    <w:p w:rsidR="0055363D" w:rsidRPr="00CA491E" w:rsidRDefault="0055363D" w:rsidP="0055363D">
      <w:pPr>
        <w:jc w:val="center"/>
        <w:rPr>
          <w:rFonts w:ascii="Times New Roman" w:hAnsi="Times New Roman" w:cs="Times New Roman"/>
          <w:sz w:val="28"/>
          <w:szCs w:val="28"/>
        </w:rPr>
      </w:pP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______________________________</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______________________________</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(Ф.И.О., адрес заявителя</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(представителя) заявителя)</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______________________________</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(регистрационный номер</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заявления о присвоении</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объекту адресации адреса</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или аннулировании его адреса)</w:t>
      </w:r>
    </w:p>
    <w:p w:rsidR="0055363D" w:rsidRPr="00CA491E" w:rsidRDefault="0055363D" w:rsidP="0055363D">
      <w:pPr>
        <w:ind w:left="4536"/>
        <w:jc w:val="center"/>
        <w:rPr>
          <w:rFonts w:ascii="Times New Roman" w:hAnsi="Times New Roman" w:cs="Times New Roman"/>
          <w:sz w:val="28"/>
          <w:szCs w:val="28"/>
        </w:rPr>
      </w:pPr>
    </w:p>
    <w:p w:rsidR="0055363D" w:rsidRPr="00CA491E" w:rsidRDefault="0055363D" w:rsidP="0055363D">
      <w:pPr>
        <w:jc w:val="center"/>
        <w:rPr>
          <w:rFonts w:ascii="Times New Roman" w:hAnsi="Times New Roman" w:cs="Times New Roman"/>
          <w:b/>
          <w:sz w:val="28"/>
          <w:szCs w:val="28"/>
        </w:rPr>
      </w:pPr>
      <w:r w:rsidRPr="00CA491E">
        <w:rPr>
          <w:rFonts w:ascii="Times New Roman" w:hAnsi="Times New Roman" w:cs="Times New Roman"/>
          <w:b/>
          <w:sz w:val="28"/>
          <w:szCs w:val="28"/>
        </w:rPr>
        <w:t>Решение</w:t>
      </w:r>
    </w:p>
    <w:p w:rsidR="0055363D" w:rsidRPr="00CA491E" w:rsidRDefault="0055363D" w:rsidP="0055363D">
      <w:pPr>
        <w:jc w:val="center"/>
        <w:rPr>
          <w:rFonts w:ascii="Times New Roman" w:hAnsi="Times New Roman" w:cs="Times New Roman"/>
          <w:b/>
          <w:sz w:val="28"/>
          <w:szCs w:val="28"/>
        </w:rPr>
      </w:pPr>
      <w:r w:rsidRPr="00CA491E">
        <w:rPr>
          <w:rFonts w:ascii="Times New Roman" w:hAnsi="Times New Roman" w:cs="Times New Roman"/>
          <w:b/>
          <w:sz w:val="28"/>
          <w:szCs w:val="28"/>
        </w:rPr>
        <w:t>об отказе в присвоении объекту адресации адреса</w:t>
      </w:r>
    </w:p>
    <w:p w:rsidR="0055363D" w:rsidRPr="00CA491E" w:rsidRDefault="0055363D" w:rsidP="0055363D">
      <w:pPr>
        <w:jc w:val="center"/>
        <w:rPr>
          <w:rFonts w:ascii="Times New Roman" w:hAnsi="Times New Roman" w:cs="Times New Roman"/>
          <w:b/>
          <w:sz w:val="28"/>
          <w:szCs w:val="28"/>
        </w:rPr>
      </w:pPr>
      <w:r w:rsidRPr="00CA491E">
        <w:rPr>
          <w:rFonts w:ascii="Times New Roman" w:hAnsi="Times New Roman" w:cs="Times New Roman"/>
          <w:b/>
          <w:sz w:val="28"/>
          <w:szCs w:val="28"/>
        </w:rPr>
        <w:t>или аннулировании его адреса</w:t>
      </w:r>
    </w:p>
    <w:p w:rsidR="0055363D" w:rsidRPr="00CA491E" w:rsidRDefault="0055363D" w:rsidP="0055363D">
      <w:pPr>
        <w:jc w:val="center"/>
        <w:rPr>
          <w:rFonts w:ascii="Times New Roman" w:hAnsi="Times New Roman" w:cs="Times New Roman"/>
          <w:sz w:val="28"/>
          <w:szCs w:val="28"/>
        </w:rPr>
      </w:pPr>
    </w:p>
    <w:p w:rsidR="0055363D" w:rsidRPr="00CA491E" w:rsidRDefault="0055363D" w:rsidP="0055363D">
      <w:pPr>
        <w:jc w:val="center"/>
        <w:rPr>
          <w:rFonts w:ascii="Times New Roman" w:hAnsi="Times New Roman" w:cs="Times New Roman"/>
          <w:sz w:val="28"/>
          <w:szCs w:val="28"/>
        </w:rPr>
      </w:pPr>
      <w:r w:rsidRPr="00CA491E">
        <w:rPr>
          <w:rFonts w:ascii="Times New Roman" w:hAnsi="Times New Roman" w:cs="Times New Roman"/>
          <w:sz w:val="28"/>
          <w:szCs w:val="28"/>
        </w:rPr>
        <w:t>от ___________ № __________</w:t>
      </w:r>
    </w:p>
    <w:p w:rsidR="0055363D" w:rsidRPr="00E424E1" w:rsidRDefault="0055363D" w:rsidP="0055363D">
      <w:pPr>
        <w:jc w:val="both"/>
        <w:rPr>
          <w:rFonts w:ascii="Times New Roman" w:hAnsi="Times New Roman" w:cs="Times New Roman"/>
        </w:rPr>
      </w:pPr>
    </w:p>
    <w:p w:rsidR="0055363D" w:rsidRPr="00CA491E" w:rsidRDefault="0055363D" w:rsidP="0055363D">
      <w:pPr>
        <w:jc w:val="both"/>
        <w:rPr>
          <w:rFonts w:ascii="Times New Roman" w:hAnsi="Times New Roman" w:cs="Times New Roman"/>
          <w:sz w:val="28"/>
          <w:szCs w:val="28"/>
        </w:rPr>
      </w:pPr>
      <w:r w:rsidRPr="00CA491E">
        <w:rPr>
          <w:rFonts w:ascii="Times New Roman" w:hAnsi="Times New Roman" w:cs="Times New Roman"/>
          <w:sz w:val="28"/>
          <w:szCs w:val="28"/>
        </w:rPr>
        <w:t>___________________________________________________________________________</w:t>
      </w:r>
    </w:p>
    <w:p w:rsidR="0055363D" w:rsidRPr="00CA491E" w:rsidRDefault="0055363D" w:rsidP="0055363D">
      <w:pPr>
        <w:jc w:val="both"/>
        <w:rPr>
          <w:rFonts w:ascii="Times New Roman" w:hAnsi="Times New Roman" w:cs="Times New Roman"/>
          <w:sz w:val="28"/>
          <w:szCs w:val="28"/>
        </w:rPr>
      </w:pPr>
      <w:r w:rsidRPr="00CA491E">
        <w:rPr>
          <w:rFonts w:ascii="Times New Roman" w:hAnsi="Times New Roman" w:cs="Times New Roman"/>
          <w:sz w:val="28"/>
          <w:szCs w:val="28"/>
        </w:rPr>
        <w:t>___________________________________________________________________________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sz w:val="28"/>
          <w:szCs w:val="28"/>
        </w:rPr>
        <w:t>(</w:t>
      </w:r>
      <w:r w:rsidRPr="00CA491E">
        <w:rPr>
          <w:rFonts w:ascii="Times New Roman" w:hAnsi="Times New Roman" w:cs="Times New Roman"/>
          <w:color w:val="auto"/>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w:t>
      </w:r>
      <w:proofErr w:type="spellStart"/>
      <w:r w:rsidRPr="00CA491E">
        <w:rPr>
          <w:rFonts w:ascii="Times New Roman" w:hAnsi="Times New Roman" w:cs="Times New Roman"/>
          <w:color w:val="auto"/>
        </w:rPr>
        <w:t>Сколково</w:t>
      </w:r>
      <w:proofErr w:type="spellEnd"/>
      <w:r w:rsidRPr="00CA491E">
        <w:rPr>
          <w:rFonts w:ascii="Times New Roman" w:hAnsi="Times New Roman" w:cs="Times New Roman"/>
          <w:color w:val="auto"/>
        </w:rPr>
        <w:t>» (Собрание законодательства Российской Федерации, 2010, № 40, ст. 4970; 2019, № 31, ст. 4457))</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сообщает, что 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(Ф.И.О. заявителя в дательном падеже, наименование, номер</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и дата выдачи документа,</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___________________________________________________________________________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подтверждающего личность, почтовый адрес - для физического лица;</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полное наименование, ИНН, КПП (для</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___________________________________________________________________________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российского юридического лица), страна, дата и номер регистрации</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(для иностранного юридического лица),</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почтовый адрес - для юридического лица)</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lastRenderedPageBreak/>
        <w:t>на основании Правил присвоения, изменения и аннулирования адресов,</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утвержденных постановлением Правительства Российской Федерации от 19 ноября</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2014 г. № 1221, отказано в присвоении (аннулировании) адреса следующему</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(нужное подчеркнуть)</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объекту адресации 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(вид и наименование объекта адресации, описание</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___________________________________________________________________________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местонахождения объекта адресации в случае обращения заявителя</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о присвоении объекту адресации адреса,</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___________________________________________________________________________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адрес объекта адресации в случае обращения заявителя</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об аннулировании его адреса)</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___________________________________________________________________________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в связи с 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(основание отказа)</w:t>
      </w:r>
    </w:p>
    <w:p w:rsidR="0055363D" w:rsidRPr="00CA491E" w:rsidRDefault="0055363D" w:rsidP="0055363D">
      <w:pPr>
        <w:jc w:val="both"/>
        <w:rPr>
          <w:rFonts w:ascii="Times New Roman" w:hAnsi="Times New Roman" w:cs="Times New Roman"/>
        </w:rPr>
      </w:pP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Уполномоченное лицо органа местного самоуправления, органа</w:t>
      </w: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государственной власти субъекта Российской Федерации - города федерального</w:t>
      </w: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значения или органа местного самоуправления внутригородского муниципального</w:t>
      </w: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образования города федерального значения, уполномоченного законом субъекта</w:t>
      </w: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Российской Федерации, органа публичной власти федеральной территории, а</w:t>
      </w: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также организации, признаваемой управляющей компанией в соответствии с</w:t>
      </w: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Федеральным законом от 28 сентября 2010 г. № 244-ФЗ «Об инновационном</w:t>
      </w: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центре «</w:t>
      </w:r>
      <w:proofErr w:type="spellStart"/>
      <w:r w:rsidRPr="00CA491E">
        <w:rPr>
          <w:rFonts w:ascii="Times New Roman" w:hAnsi="Times New Roman" w:cs="Times New Roman"/>
        </w:rPr>
        <w:t>Сколково</w:t>
      </w:r>
      <w:proofErr w:type="spellEnd"/>
      <w:r w:rsidRPr="00CA491E">
        <w:rPr>
          <w:rFonts w:ascii="Times New Roman" w:hAnsi="Times New Roman" w:cs="Times New Roman"/>
        </w:rPr>
        <w:t>» (Собрание законодательства Российской Федерации, 2010,</w:t>
      </w:r>
    </w:p>
    <w:p w:rsidR="0055363D" w:rsidRPr="00CA491E" w:rsidRDefault="00E424E1" w:rsidP="0055363D">
      <w:pPr>
        <w:jc w:val="both"/>
        <w:rPr>
          <w:rFonts w:ascii="Times New Roman" w:hAnsi="Times New Roman" w:cs="Times New Roman"/>
        </w:rPr>
      </w:pPr>
      <w:r w:rsidRPr="00CA491E">
        <w:rPr>
          <w:rFonts w:ascii="Times New Roman" w:hAnsi="Times New Roman" w:cs="Times New Roman"/>
        </w:rPr>
        <w:t>№</w:t>
      </w:r>
      <w:r w:rsidR="0055363D" w:rsidRPr="00CA491E">
        <w:rPr>
          <w:rFonts w:ascii="Times New Roman" w:hAnsi="Times New Roman" w:cs="Times New Roman"/>
        </w:rPr>
        <w:t xml:space="preserve"> 40, ст. 4970; 2019,</w:t>
      </w:r>
      <w:r w:rsidRPr="00CA491E">
        <w:rPr>
          <w:rFonts w:ascii="Times New Roman" w:hAnsi="Times New Roman" w:cs="Times New Roman"/>
        </w:rPr>
        <w:t xml:space="preserve"> №</w:t>
      </w:r>
      <w:r w:rsidR="0055363D" w:rsidRPr="00CA491E">
        <w:rPr>
          <w:rFonts w:ascii="Times New Roman" w:hAnsi="Times New Roman" w:cs="Times New Roman"/>
        </w:rPr>
        <w:t xml:space="preserve"> 31, ст. 4457)</w:t>
      </w:r>
    </w:p>
    <w:p w:rsidR="0055363D" w:rsidRPr="00CA491E" w:rsidRDefault="0055363D" w:rsidP="0055363D">
      <w:pPr>
        <w:jc w:val="both"/>
        <w:rPr>
          <w:rFonts w:ascii="Times New Roman" w:hAnsi="Times New Roman" w:cs="Times New Roman"/>
        </w:rPr>
      </w:pP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___________________ ________________ _______________</w:t>
      </w:r>
    </w:p>
    <w:p w:rsidR="0055363D" w:rsidRPr="00CA491E" w:rsidRDefault="0055363D" w:rsidP="0055363D">
      <w:pPr>
        <w:jc w:val="both"/>
        <w:rPr>
          <w:rFonts w:ascii="Times New Roman" w:hAnsi="Times New Roman" w:cs="Times New Roman"/>
          <w:sz w:val="28"/>
          <w:szCs w:val="28"/>
        </w:rPr>
      </w:pPr>
      <w:r w:rsidRPr="00CA491E">
        <w:rPr>
          <w:rFonts w:ascii="Times New Roman" w:hAnsi="Times New Roman" w:cs="Times New Roman"/>
          <w:sz w:val="28"/>
          <w:szCs w:val="28"/>
        </w:rPr>
        <w:t xml:space="preserve">(должность, Ф.И.О.) </w:t>
      </w:r>
      <w:r w:rsidR="00E424E1" w:rsidRPr="00CA491E">
        <w:rPr>
          <w:rFonts w:ascii="Times New Roman" w:hAnsi="Times New Roman" w:cs="Times New Roman"/>
          <w:sz w:val="28"/>
          <w:szCs w:val="28"/>
        </w:rPr>
        <w:tab/>
      </w:r>
      <w:r w:rsidRPr="00CA491E">
        <w:rPr>
          <w:rFonts w:ascii="Times New Roman" w:hAnsi="Times New Roman" w:cs="Times New Roman"/>
          <w:sz w:val="28"/>
          <w:szCs w:val="28"/>
        </w:rPr>
        <w:t>(подпись)</w:t>
      </w:r>
    </w:p>
    <w:p w:rsidR="0055363D" w:rsidRPr="00E424E1" w:rsidRDefault="0055363D" w:rsidP="0055363D">
      <w:pPr>
        <w:jc w:val="both"/>
        <w:rPr>
          <w:rFonts w:ascii="Times New Roman" w:hAnsi="Times New Roman" w:cs="Times New Roman"/>
        </w:rPr>
      </w:pPr>
    </w:p>
    <w:p w:rsidR="0055363D" w:rsidRPr="00E424E1" w:rsidRDefault="0055363D"/>
    <w:p w:rsidR="005F5BDE" w:rsidRPr="00E424E1" w:rsidRDefault="005F5BDE">
      <w:pPr>
        <w:rPr>
          <w:rFonts w:ascii="Times New Roman" w:eastAsia="Times New Roman" w:hAnsi="Times New Roman" w:cs="Times New Roman"/>
          <w:b/>
          <w:bCs/>
        </w:rPr>
      </w:pPr>
      <w:r w:rsidRPr="00E424E1">
        <w:br w:type="page"/>
      </w:r>
    </w:p>
    <w:p w:rsidR="005F5BDE" w:rsidRPr="00E424E1" w:rsidRDefault="005F5BDE" w:rsidP="005F5BDE">
      <w:pPr>
        <w:ind w:left="4536"/>
        <w:jc w:val="right"/>
        <w:rPr>
          <w:rFonts w:ascii="Times New Roman" w:hAnsi="Times New Roman" w:cs="Times New Roman"/>
        </w:rPr>
      </w:pPr>
      <w:r w:rsidRPr="00E424E1">
        <w:rPr>
          <w:rFonts w:ascii="Times New Roman" w:hAnsi="Times New Roman" w:cs="Times New Roman"/>
        </w:rPr>
        <w:lastRenderedPageBreak/>
        <w:t>Приложение № </w:t>
      </w:r>
      <w:r w:rsidR="0055363D" w:rsidRPr="00E424E1">
        <w:rPr>
          <w:rFonts w:ascii="Times New Roman" w:hAnsi="Times New Roman" w:cs="Times New Roman"/>
        </w:rPr>
        <w:t>4</w:t>
      </w:r>
      <w:r w:rsidRPr="00E424E1">
        <w:rPr>
          <w:rFonts w:ascii="Times New Roman" w:hAnsi="Times New Roman" w:cs="Times New Roman"/>
        </w:rPr>
        <w:t xml:space="preserve"> к Административному регламенту предоставления муниципальной услуги</w:t>
      </w:r>
      <w:r w:rsidR="0055363D" w:rsidRPr="00E424E1">
        <w:rPr>
          <w:rFonts w:ascii="Times New Roman" w:hAnsi="Times New Roman" w:cs="Times New Roman"/>
        </w:rPr>
        <w:t xml:space="preserve"> «</w:t>
      </w:r>
      <w:r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55363D" w:rsidRPr="00E424E1" w:rsidRDefault="0055363D" w:rsidP="005F5BDE">
      <w:pPr>
        <w:ind w:left="4536"/>
        <w:jc w:val="right"/>
        <w:rPr>
          <w:rFonts w:ascii="Times New Roman" w:hAnsi="Times New Roman" w:cs="Times New Roman"/>
        </w:rPr>
      </w:pPr>
    </w:p>
    <w:p w:rsidR="0055363D" w:rsidRPr="00E424E1" w:rsidRDefault="0055363D" w:rsidP="0055363D">
      <w:pPr>
        <w:autoSpaceDE w:val="0"/>
        <w:autoSpaceDN w:val="0"/>
        <w:adjustRightInd w:val="0"/>
        <w:jc w:val="center"/>
        <w:rPr>
          <w:rFonts w:ascii="Times New Roman" w:hAnsi="Times New Roman" w:cs="Times New Roman"/>
          <w:b/>
          <w:bCs/>
          <w:color w:val="auto"/>
        </w:rPr>
      </w:pPr>
      <w:r w:rsidRPr="00E424E1">
        <w:rPr>
          <w:rFonts w:ascii="Times New Roman" w:hAnsi="Times New Roman" w:cs="Times New Roman"/>
          <w:b/>
          <w:bCs/>
          <w:color w:val="auto"/>
        </w:rPr>
        <w:t>Форма заявления о присвоении объекту адресации адреса или аннулировании его адреса</w:t>
      </w:r>
    </w:p>
    <w:p w:rsidR="0055363D" w:rsidRPr="00E424E1" w:rsidRDefault="0055363D" w:rsidP="0055363D">
      <w:pPr>
        <w:autoSpaceDE w:val="0"/>
        <w:autoSpaceDN w:val="0"/>
        <w:adjustRightInd w:val="0"/>
        <w:jc w:val="both"/>
        <w:outlineLvl w:val="0"/>
        <w:rPr>
          <w:rFonts w:ascii="Times New Roman" w:hAnsi="Times New Roman" w:cs="Times New Roman"/>
          <w:b/>
          <w:bCs/>
          <w:color w:val="auto"/>
        </w:rPr>
      </w:pP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9"/>
        <w:gridCol w:w="51"/>
        <w:gridCol w:w="11"/>
        <w:gridCol w:w="405"/>
        <w:gridCol w:w="33"/>
        <w:gridCol w:w="21"/>
        <w:gridCol w:w="36"/>
        <w:gridCol w:w="310"/>
        <w:gridCol w:w="54"/>
        <w:gridCol w:w="101"/>
        <w:gridCol w:w="327"/>
        <w:gridCol w:w="793"/>
        <w:gridCol w:w="344"/>
        <w:gridCol w:w="648"/>
        <w:gridCol w:w="138"/>
        <w:gridCol w:w="193"/>
        <w:gridCol w:w="34"/>
        <w:gridCol w:w="78"/>
        <w:gridCol w:w="36"/>
        <w:gridCol w:w="55"/>
        <w:gridCol w:w="243"/>
        <w:gridCol w:w="17"/>
        <w:gridCol w:w="141"/>
        <w:gridCol w:w="34"/>
        <w:gridCol w:w="71"/>
        <w:gridCol w:w="163"/>
        <w:gridCol w:w="243"/>
        <w:gridCol w:w="38"/>
        <w:gridCol w:w="59"/>
        <w:gridCol w:w="333"/>
        <w:gridCol w:w="55"/>
        <w:gridCol w:w="570"/>
        <w:gridCol w:w="424"/>
        <w:gridCol w:w="453"/>
        <w:gridCol w:w="455"/>
        <w:gridCol w:w="981"/>
        <w:gridCol w:w="184"/>
        <w:gridCol w:w="939"/>
      </w:tblGrid>
      <w:tr w:rsidR="0055363D" w:rsidRPr="00E424E1" w:rsidTr="00D62285">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w:t>
            </w: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Заявление</w:t>
            </w:r>
          </w:p>
        </w:tc>
        <w:tc>
          <w:tcPr>
            <w:tcW w:w="300" w:type="pct"/>
            <w:gridSpan w:val="5"/>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2</w:t>
            </w:r>
          </w:p>
        </w:tc>
        <w:tc>
          <w:tcPr>
            <w:tcW w:w="2298" w:type="pct"/>
            <w:gridSpan w:val="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Заявление принято</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регистрационный номер 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листов заявления 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прилагаемых документов 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том числе оригиналов ___, копий ____, количество листов в оригиналах ____, копиях 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ФИО должностного лица 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 должностного лица ____________</w:t>
            </w:r>
          </w:p>
        </w:tc>
      </w:tr>
      <w:tr w:rsidR="0055363D" w:rsidRPr="00E424E1" w:rsidTr="00D62285">
        <w:trPr>
          <w:trHeight w:val="418"/>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______________________________</w:t>
            </w:r>
          </w:p>
          <w:p w:rsidR="0055363D" w:rsidRPr="00E424E1" w:rsidRDefault="0055363D" w:rsidP="0055363D">
            <w:pPr>
              <w:jc w:val="center"/>
              <w:rPr>
                <w:rFonts w:ascii="Times New Roman" w:hAnsi="Times New Roman" w:cs="Times New Roman"/>
                <w:sz w:val="22"/>
                <w:szCs w:val="22"/>
              </w:rPr>
            </w:pPr>
            <w:r w:rsidRPr="00E424E1">
              <w:rPr>
                <w:rFonts w:ascii="Times New Roman" w:hAnsi="Times New Roman" w:cs="Times New Roman"/>
                <w:sz w:val="22"/>
                <w:szCs w:val="22"/>
              </w:rPr>
              <w:t>(наименование органа местного самоуправления, органа</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______________________________</w:t>
            </w:r>
          </w:p>
          <w:p w:rsidR="0055363D" w:rsidRPr="00E424E1" w:rsidRDefault="0055363D" w:rsidP="0055363D">
            <w:pPr>
              <w:jc w:val="center"/>
              <w:rPr>
                <w:rFonts w:ascii="Times New Roman" w:hAnsi="Times New Roman" w:cs="Times New Roman"/>
                <w:sz w:val="22"/>
                <w:szCs w:val="22"/>
              </w:rPr>
            </w:pPr>
            <w:r w:rsidRPr="00E424E1">
              <w:rPr>
                <w:rFonts w:ascii="Times New Roman" w:hAnsi="Times New Roman" w:cs="Times New Roman"/>
                <w:sz w:val="22"/>
                <w:szCs w:val="22"/>
              </w:rPr>
              <w:t xml:space="preserve">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w:t>
            </w:r>
            <w:hyperlink r:id="rId12" w:history="1">
              <w:r w:rsidRPr="00E424E1">
                <w:rPr>
                  <w:rStyle w:val="a3"/>
                  <w:rFonts w:ascii="Times New Roman" w:hAnsi="Times New Roman" w:cs="Times New Roman"/>
                  <w:color w:val="auto"/>
                  <w:sz w:val="22"/>
                  <w:szCs w:val="22"/>
                  <w:u w:val="none"/>
                </w:rPr>
                <w:t>законом</w:t>
              </w:r>
            </w:hyperlink>
            <w:r w:rsidRPr="00E424E1">
              <w:rPr>
                <w:rFonts w:ascii="Times New Roman" w:hAnsi="Times New Roman" w:cs="Times New Roman"/>
                <w:sz w:val="22"/>
                <w:szCs w:val="22"/>
              </w:rPr>
              <w:t xml:space="preserve"> от 28 сентября 2010 г. № 244-ФЗ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(Собрание законодательства Российской Федерации, 2010, № 40, ст. 4970; 2019, № 31, ст. 4457) (далее - Федеральный закон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w:t>
            </w:r>
          </w:p>
        </w:tc>
        <w:tc>
          <w:tcPr>
            <w:tcW w:w="300" w:type="pct"/>
            <w:gridSpan w:val="5"/>
            <w:vMerge/>
          </w:tcPr>
          <w:p w:rsidR="0055363D" w:rsidRPr="00E424E1" w:rsidRDefault="0055363D" w:rsidP="0055363D">
            <w:pPr>
              <w:jc w:val="both"/>
              <w:rPr>
                <w:rFonts w:ascii="Times New Roman" w:hAnsi="Times New Roman" w:cs="Times New Roman"/>
                <w:sz w:val="22"/>
                <w:szCs w:val="22"/>
              </w:rPr>
            </w:pPr>
          </w:p>
        </w:tc>
        <w:tc>
          <w:tcPr>
            <w:tcW w:w="2298" w:type="pct"/>
            <w:gridSpan w:val="9"/>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300" w:type="pct"/>
            <w:gridSpan w:val="5"/>
            <w:vMerge/>
          </w:tcPr>
          <w:p w:rsidR="0055363D" w:rsidRPr="00E424E1" w:rsidRDefault="0055363D" w:rsidP="0055363D">
            <w:pPr>
              <w:jc w:val="both"/>
              <w:rPr>
                <w:rFonts w:ascii="Times New Roman" w:hAnsi="Times New Roman" w:cs="Times New Roman"/>
                <w:sz w:val="22"/>
                <w:szCs w:val="22"/>
              </w:rPr>
            </w:pPr>
          </w:p>
        </w:tc>
        <w:tc>
          <w:tcPr>
            <w:tcW w:w="2298" w:type="pct"/>
            <w:gridSpan w:val="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«__» ____________ ____ г.</w:t>
            </w:r>
          </w:p>
        </w:tc>
      </w:tr>
      <w:tr w:rsidR="0055363D" w:rsidRPr="00E424E1" w:rsidTr="00D62285">
        <w:trPr>
          <w:trHeight w:val="20"/>
        </w:trPr>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3.1</w:t>
            </w: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Прошу в отношении объекта адресации:</w:t>
            </w: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val="restart"/>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Земельный участок</w:t>
            </w:r>
          </w:p>
        </w:tc>
        <w:tc>
          <w:tcPr>
            <w:tcW w:w="232" w:type="pct"/>
            <w:gridSpan w:val="4"/>
            <w:vMerge w:val="restart"/>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Сооружение</w:t>
            </w:r>
          </w:p>
        </w:tc>
        <w:tc>
          <w:tcPr>
            <w:tcW w:w="238" w:type="pct"/>
            <w:vMerge w:val="restart"/>
          </w:tcPr>
          <w:p w:rsidR="0055363D" w:rsidRPr="00E424E1" w:rsidRDefault="0055363D" w:rsidP="0055363D">
            <w:pPr>
              <w:jc w:val="both"/>
              <w:rPr>
                <w:rFonts w:ascii="Times New Roman" w:hAnsi="Times New Roman" w:cs="Times New Roman"/>
                <w:sz w:val="22"/>
                <w:szCs w:val="22"/>
              </w:rPr>
            </w:pPr>
          </w:p>
        </w:tc>
        <w:tc>
          <w:tcPr>
            <w:tcW w:w="1100" w:type="pct"/>
            <w:gridSpan w:val="3"/>
            <w:vMerge w:val="restart"/>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Машино-место</w:t>
            </w: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p>
        </w:tc>
        <w:tc>
          <w:tcPr>
            <w:tcW w:w="232" w:type="pct"/>
            <w:gridSpan w:val="4"/>
            <w:vMerge/>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val="restart"/>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Здание (строение)</w:t>
            </w:r>
          </w:p>
        </w:tc>
        <w:tc>
          <w:tcPr>
            <w:tcW w:w="232" w:type="pct"/>
            <w:gridSpan w:val="4"/>
            <w:vMerge w:val="restart"/>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Помещение</w:t>
            </w: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p>
        </w:tc>
        <w:tc>
          <w:tcPr>
            <w:tcW w:w="232" w:type="pct"/>
            <w:gridSpan w:val="4"/>
            <w:vMerge/>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3.2</w:t>
            </w: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Присвоить адрес</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связи с:</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tcPr>
          <w:p w:rsidR="0055363D" w:rsidRPr="00E424E1" w:rsidRDefault="0055363D" w:rsidP="0055363D">
            <w:pPr>
              <w:jc w:val="both"/>
              <w:rPr>
                <w:rFonts w:ascii="Times New Roman" w:hAnsi="Times New Roman" w:cs="Times New Roman"/>
                <w:sz w:val="22"/>
                <w:szCs w:val="22"/>
              </w:rPr>
            </w:pPr>
          </w:p>
        </w:tc>
        <w:tc>
          <w:tcPr>
            <w:tcW w:w="4473" w:type="pct"/>
            <w:gridSpan w:val="3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из земель, находящихся в государственной или муниципальной собственности</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образуемых земельных </w:t>
            </w:r>
            <w:r w:rsidRPr="00E424E1">
              <w:rPr>
                <w:rFonts w:ascii="Times New Roman" w:hAnsi="Times New Roman" w:cs="Times New Roman"/>
                <w:sz w:val="22"/>
                <w:szCs w:val="22"/>
              </w:rPr>
              <w:lastRenderedPageBreak/>
              <w:t>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6"/>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раздела земельного участка</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раздел которого осуществляется</w:t>
            </w:r>
          </w:p>
        </w:tc>
        <w:tc>
          <w:tcPr>
            <w:tcW w:w="2598"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раздел которого осуществляется</w:t>
            </w:r>
          </w:p>
        </w:tc>
      </w:tr>
      <w:tr w:rsidR="0055363D" w:rsidRPr="00E424E1" w:rsidTr="00D62285">
        <w:trPr>
          <w:trHeight w:val="20"/>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tcPr>
          <w:p w:rsidR="0055363D" w:rsidRPr="00E424E1" w:rsidRDefault="0055363D" w:rsidP="0055363D">
            <w:pPr>
              <w:jc w:val="both"/>
              <w:rPr>
                <w:rFonts w:ascii="Times New Roman" w:hAnsi="Times New Roman" w:cs="Times New Roman"/>
                <w:sz w:val="22"/>
                <w:szCs w:val="22"/>
              </w:rPr>
            </w:pPr>
          </w:p>
        </w:tc>
        <w:tc>
          <w:tcPr>
            <w:tcW w:w="4473" w:type="pct"/>
            <w:gridSpan w:val="3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 путем объединения земельных участков</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объединяемых земельных 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земельного участка &lt;1&gt;</w:t>
            </w:r>
          </w:p>
        </w:tc>
        <w:tc>
          <w:tcPr>
            <w:tcW w:w="2598"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земельного участка &lt;1&gt;</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выдела из земельного участка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 (за исключением земельного участка, из которого осуществляется выдел)</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из которого осуществляется выдел</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из которого осуществляется выдел</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перераспределения земельных участков</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земельных участков, которые перераспределяются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который перераспределяется &lt;2&gt;</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который перераспределяется &lt;2&gt;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Строительством, реконструкцией здания (строения),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объекта строительства (реконструкции) в соответствии с проектной документацией</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на котором осуществляется строительство (реконструкция)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осуществляется строительство (реконструкция)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здания (строения), сооружения</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на котором осуществляется строительство (реконструкция)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осуществляется строительство (реконструкция)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Переводом жилого помещения в нежилое помещение и нежилого помещения в жилое помещение</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помещения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помещения(</w:t>
            </w:r>
            <w:proofErr w:type="spellStart"/>
            <w:r w:rsidRPr="00E424E1">
              <w:rPr>
                <w:rFonts w:ascii="Times New Roman" w:hAnsi="Times New Roman" w:cs="Times New Roman"/>
                <w:sz w:val="22"/>
                <w:szCs w:val="22"/>
              </w:rPr>
              <w:t>ий</w:t>
            </w:r>
            <w:proofErr w:type="spellEnd"/>
            <w:r w:rsidRPr="00E424E1">
              <w:rPr>
                <w:rFonts w:ascii="Times New Roman" w:hAnsi="Times New Roman" w:cs="Times New Roman"/>
                <w:sz w:val="22"/>
                <w:szCs w:val="22"/>
              </w:rPr>
              <w:t>) в здании (строении), сооружении путем раздела здания (строения),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vMerge w:val="restart"/>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735"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1985"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491" w:type="pc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vMerge/>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735"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c>
          <w:tcPr>
            <w:tcW w:w="1985"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491" w:type="pct"/>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457"/>
        </w:trPr>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помещения(</w:t>
            </w:r>
            <w:proofErr w:type="spellStart"/>
            <w:r w:rsidRPr="00E424E1">
              <w:rPr>
                <w:rFonts w:ascii="Times New Roman" w:hAnsi="Times New Roman" w:cs="Times New Roman"/>
                <w:sz w:val="22"/>
                <w:szCs w:val="22"/>
              </w:rPr>
              <w:t>ий</w:t>
            </w:r>
            <w:proofErr w:type="spellEnd"/>
            <w:r w:rsidRPr="00E424E1">
              <w:rPr>
                <w:rFonts w:ascii="Times New Roman" w:hAnsi="Times New Roman" w:cs="Times New Roman"/>
                <w:sz w:val="22"/>
                <w:szCs w:val="22"/>
              </w:rPr>
              <w:t xml:space="preserve">) в здании (строении), сооружении путем раздела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1711"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Назначение помещения (жилое (нежилое) помещение) &lt;3&gt;</w:t>
            </w:r>
          </w:p>
        </w:tc>
        <w:tc>
          <w:tcPr>
            <w:tcW w:w="1696"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 помещения &lt;3&gt;</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помещений &lt;3&gt;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1711" w:type="pct"/>
            <w:gridSpan w:val="14"/>
          </w:tcPr>
          <w:p w:rsidR="0055363D" w:rsidRPr="00E424E1" w:rsidRDefault="0055363D" w:rsidP="0055363D">
            <w:pPr>
              <w:jc w:val="both"/>
              <w:rPr>
                <w:rFonts w:ascii="Times New Roman" w:hAnsi="Times New Roman" w:cs="Times New Roman"/>
                <w:sz w:val="22"/>
                <w:szCs w:val="22"/>
              </w:rPr>
            </w:pPr>
          </w:p>
        </w:tc>
        <w:tc>
          <w:tcPr>
            <w:tcW w:w="1696" w:type="pct"/>
            <w:gridSpan w:val="19"/>
          </w:tcPr>
          <w:p w:rsidR="0055363D" w:rsidRPr="00E424E1" w:rsidRDefault="0055363D" w:rsidP="0055363D">
            <w:pPr>
              <w:jc w:val="both"/>
              <w:rPr>
                <w:rFonts w:ascii="Times New Roman" w:hAnsi="Times New Roman" w:cs="Times New Roman"/>
                <w:sz w:val="22"/>
                <w:szCs w:val="22"/>
              </w:rPr>
            </w:pPr>
          </w:p>
        </w:tc>
        <w:tc>
          <w:tcPr>
            <w:tcW w:w="1338" w:type="pct"/>
            <w:gridSpan w:val="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Адрес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помещения в здании (строении), сооружении путем объединения помещений,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 в здании (строении), сооружении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91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203" w:type="pct"/>
            <w:gridSpan w:val="2"/>
          </w:tcPr>
          <w:p w:rsidR="0055363D" w:rsidRPr="00E424E1" w:rsidRDefault="0055363D" w:rsidP="0055363D">
            <w:pPr>
              <w:jc w:val="both"/>
              <w:rPr>
                <w:rFonts w:ascii="Times New Roman" w:hAnsi="Times New Roman" w:cs="Times New Roman"/>
                <w:sz w:val="22"/>
                <w:szCs w:val="22"/>
              </w:rPr>
            </w:pPr>
          </w:p>
        </w:tc>
        <w:tc>
          <w:tcPr>
            <w:tcW w:w="2095"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объединяемых помещений</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помещения &lt;4&gt;</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помещения &lt;4&gt;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помещения в здании, сооружении путем переустройства и (или) перепланировки мест общего пользования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91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203" w:type="pct"/>
            <w:gridSpan w:val="2"/>
          </w:tcPr>
          <w:p w:rsidR="0055363D" w:rsidRPr="00E424E1" w:rsidRDefault="0055363D" w:rsidP="0055363D">
            <w:pPr>
              <w:jc w:val="both"/>
              <w:rPr>
                <w:rFonts w:ascii="Times New Roman" w:hAnsi="Times New Roman" w:cs="Times New Roman"/>
                <w:sz w:val="22"/>
                <w:szCs w:val="22"/>
              </w:rPr>
            </w:pPr>
          </w:p>
        </w:tc>
        <w:tc>
          <w:tcPr>
            <w:tcW w:w="2095"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в здании, сооружении путем раздела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образуемых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rPr>
          <w:trHeight w:val="20"/>
        </w:trPr>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 xml:space="preserve">-мест) в здании, сооружении путем раздела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Адрес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 xml:space="preserve">-места в здании, сооружении путем объединения помещений,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 в здании, сооружении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объединяемых помещений,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помещения &lt;4&gt;</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помещения &lt;4&gt;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в здании, сооружении путем переустройства и (или) перепланировки мест общего пользования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образуемых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Необходимостью приведения адреса земельного участка, здания (строения), сооружения,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 xml:space="preserve">-места, государственный кадастровый учет которого осуществлен в соответствии с Федеральным законом от 13 июля 2015 г. № 218-ФЗ «О государственной регистрации недвижимости «(Собрание законодательства Российской Федерации, 2015, № 29, ст. 4344; 2020, №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-место</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c>
          <w:tcPr>
            <w:tcW w:w="2329" w:type="pct"/>
            <w:gridSpan w:val="10"/>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Существующий адрес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val="restart"/>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Отсутствием у земельного участка, здания (строения), сооружения,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c>
          <w:tcPr>
            <w:tcW w:w="2329" w:type="pct"/>
            <w:gridSpan w:val="10"/>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3.3</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Аннулировать адрес объекта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страны</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субъекта Российской Федерации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поселения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внутригородского района городского округа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населенного пункта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элемента планировочной структуры</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элемента улично-дорожной сети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земельного участка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здания, сооружения или объекта незавершенного строительства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помещения, расположенного в здании или сооружении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помещения в пределах квартиры (в отношении коммунальных квартир)</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связи с:</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Присвоением объекту адресации нового адреса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4</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Собственник объекта адресации или лицо, обладающее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физическое лицо:</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val="restart"/>
          </w:tcPr>
          <w:p w:rsidR="0055363D" w:rsidRPr="00E424E1" w:rsidRDefault="0055363D" w:rsidP="0055363D">
            <w:pPr>
              <w:jc w:val="both"/>
              <w:rPr>
                <w:rFonts w:ascii="Times New Roman" w:hAnsi="Times New Roman" w:cs="Times New Roman"/>
                <w:sz w:val="22"/>
                <w:szCs w:val="22"/>
              </w:rPr>
            </w:pPr>
          </w:p>
        </w:tc>
        <w:tc>
          <w:tcPr>
            <w:tcW w:w="1331" w:type="pct"/>
            <w:gridSpan w:val="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фамилия:</w:t>
            </w:r>
          </w:p>
        </w:tc>
        <w:tc>
          <w:tcPr>
            <w:tcW w:w="1136" w:type="pct"/>
            <w:gridSpan w:val="16"/>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имя (полностью):</w:t>
            </w:r>
          </w:p>
        </w:tc>
        <w:tc>
          <w:tcPr>
            <w:tcW w:w="1210"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отчество (полностью) (при наличии):</w:t>
            </w:r>
          </w:p>
        </w:tc>
        <w:tc>
          <w:tcPr>
            <w:tcW w:w="587" w:type="pct"/>
            <w:gridSpan w:val="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 удостоверяющий личность:</w:t>
            </w:r>
          </w:p>
        </w:tc>
        <w:tc>
          <w:tcPr>
            <w:tcW w:w="11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c>
          <w:tcPr>
            <w:tcW w:w="1210"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серия:</w:t>
            </w:r>
          </w:p>
        </w:tc>
        <w:tc>
          <w:tcPr>
            <w:tcW w:w="587"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выдачи:</w:t>
            </w:r>
          </w:p>
        </w:tc>
        <w:tc>
          <w:tcPr>
            <w:tcW w:w="1797" w:type="pct"/>
            <w:gridSpan w:val="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кем выдан:</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 «__» ______ ____ г.</w:t>
            </w: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vMerge/>
          </w:tcPr>
          <w:p w:rsidR="0055363D" w:rsidRPr="00E424E1" w:rsidRDefault="0055363D" w:rsidP="0055363D">
            <w:pPr>
              <w:jc w:val="both"/>
              <w:rPr>
                <w:rFonts w:ascii="Times New Roman" w:hAnsi="Times New Roman" w:cs="Times New Roman"/>
                <w:sz w:val="22"/>
                <w:szCs w:val="22"/>
              </w:rPr>
            </w:pP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95" w:type="pct"/>
            <w:gridSpan w:val="18"/>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595" w:type="pct"/>
            <w:gridSpan w:val="18"/>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595" w:type="pct"/>
            <w:gridSpan w:val="18"/>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val="restart"/>
          </w:tcPr>
          <w:p w:rsidR="0055363D" w:rsidRPr="00E424E1" w:rsidRDefault="0055363D" w:rsidP="0055363D">
            <w:pPr>
              <w:jc w:val="both"/>
              <w:rPr>
                <w:rFonts w:ascii="Times New Roman" w:hAnsi="Times New Roman" w:cs="Times New Roman"/>
                <w:sz w:val="22"/>
                <w:szCs w:val="22"/>
              </w:rPr>
            </w:pPr>
          </w:p>
        </w:tc>
        <w:tc>
          <w:tcPr>
            <w:tcW w:w="1409" w:type="pct"/>
            <w:gridSpan w:val="1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полное наименование:</w:t>
            </w:r>
          </w:p>
        </w:tc>
        <w:tc>
          <w:tcPr>
            <w:tcW w:w="2855" w:type="pct"/>
            <w:gridSpan w:val="19"/>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vMerge/>
          </w:tcPr>
          <w:p w:rsidR="0055363D" w:rsidRPr="00E424E1" w:rsidRDefault="0055363D" w:rsidP="0055363D">
            <w:pPr>
              <w:jc w:val="both"/>
              <w:rPr>
                <w:rFonts w:ascii="Times New Roman" w:hAnsi="Times New Roman" w:cs="Times New Roman"/>
                <w:sz w:val="22"/>
                <w:szCs w:val="22"/>
              </w:rPr>
            </w:pPr>
          </w:p>
        </w:tc>
        <w:tc>
          <w:tcPr>
            <w:tcW w:w="2855" w:type="pct"/>
            <w:gridSpan w:val="19"/>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915" w:type="pct"/>
            <w:gridSpan w:val="1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(для российского юридического лица):</w:t>
            </w: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КПП (для российского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915" w:type="pct"/>
            <w:gridSpan w:val="18"/>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страна регистрации (инкорпорации) (для иностранного юридического лица):</w:t>
            </w:r>
          </w:p>
        </w:tc>
        <w:tc>
          <w:tcPr>
            <w:tcW w:w="15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регистрации (для иностранного юридического лица):</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регистрации (для иностранного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val="restart"/>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 ________ ____ г.</w:t>
            </w: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Вещное право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собственности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хозяйственного ведения имуществом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оперативного управления имуществом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пожизненно наследуемого владения земельным участком</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постоянного (бессрочного) пользования земельным участком</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5</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1923" w:type="pct"/>
            <w:gridSpan w:val="2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Лично</w:t>
            </w:r>
          </w:p>
        </w:tc>
        <w:tc>
          <w:tcPr>
            <w:tcW w:w="212" w:type="pct"/>
            <w:gridSpan w:val="2"/>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многофункциональном центре</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Почтовым отправлением по адресу:</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личном кабинете федеральной информационной адресной системы</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 адрес электронной почты (для сообщения о получении заявления и документов)</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6</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Расписку в получении документов прошу:</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859"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Выдать лично</w:t>
            </w:r>
          </w:p>
        </w:tc>
        <w:tc>
          <w:tcPr>
            <w:tcW w:w="3625" w:type="pct"/>
            <w:gridSpan w:val="2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Расписка получена: ___________________________________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 заявителя)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Направить почтовым отправлением по адресу:</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Не направлять</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7</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Заявитель:</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tcPr>
          <w:p w:rsidR="0055363D" w:rsidRPr="00E424E1" w:rsidRDefault="0055363D" w:rsidP="0055363D">
            <w:pPr>
              <w:jc w:val="both"/>
              <w:rPr>
                <w:rFonts w:ascii="Times New Roman" w:hAnsi="Times New Roman" w:cs="Times New Roman"/>
                <w:sz w:val="22"/>
                <w:szCs w:val="22"/>
              </w:rPr>
            </w:pPr>
          </w:p>
        </w:tc>
        <w:tc>
          <w:tcPr>
            <w:tcW w:w="4501" w:type="pct"/>
            <w:gridSpan w:val="3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Собственник объекта адресации или лицо, обладающее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tcPr>
          <w:p w:rsidR="0055363D" w:rsidRPr="00E424E1" w:rsidRDefault="0055363D" w:rsidP="0055363D">
            <w:pPr>
              <w:jc w:val="both"/>
              <w:rPr>
                <w:rFonts w:ascii="Times New Roman" w:hAnsi="Times New Roman" w:cs="Times New Roman"/>
                <w:sz w:val="22"/>
                <w:szCs w:val="22"/>
              </w:rPr>
            </w:pPr>
          </w:p>
        </w:tc>
        <w:tc>
          <w:tcPr>
            <w:tcW w:w="4501" w:type="pct"/>
            <w:gridSpan w:val="3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Представитель собственника объекта адресации или лица, обладающего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val="restart"/>
          </w:tcPr>
          <w:p w:rsidR="0055363D" w:rsidRPr="00E424E1" w:rsidRDefault="0055363D" w:rsidP="0055363D">
            <w:pPr>
              <w:jc w:val="both"/>
              <w:rPr>
                <w:rFonts w:ascii="Times New Roman" w:hAnsi="Times New Roman" w:cs="Times New Roman"/>
                <w:sz w:val="22"/>
                <w:szCs w:val="22"/>
              </w:rPr>
            </w:pPr>
          </w:p>
        </w:tc>
        <w:tc>
          <w:tcPr>
            <w:tcW w:w="209" w:type="pct"/>
            <w:gridSpan w:val="4"/>
            <w:vMerge w:val="restart"/>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физическое лицо:</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фамилия:</w:t>
            </w:r>
          </w:p>
        </w:tc>
        <w:tc>
          <w:tcPr>
            <w:tcW w:w="1118" w:type="pct"/>
            <w:gridSpan w:val="15"/>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имя (полностью):</w:t>
            </w:r>
          </w:p>
        </w:tc>
        <w:tc>
          <w:tcPr>
            <w:tcW w:w="1210"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отчество (полностью) (при наличии):</w:t>
            </w:r>
          </w:p>
        </w:tc>
        <w:tc>
          <w:tcPr>
            <w:tcW w:w="587" w:type="pct"/>
            <w:gridSpan w:val="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 удостоверяющий личность:</w:t>
            </w:r>
          </w:p>
        </w:tc>
        <w:tc>
          <w:tcPr>
            <w:tcW w:w="1118"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c>
          <w:tcPr>
            <w:tcW w:w="1210"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серия:</w:t>
            </w:r>
          </w:p>
        </w:tc>
        <w:tc>
          <w:tcPr>
            <w:tcW w:w="587"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выдачи:</w:t>
            </w:r>
          </w:p>
        </w:tc>
        <w:tc>
          <w:tcPr>
            <w:tcW w:w="1797" w:type="pct"/>
            <w:gridSpan w:val="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кем выдан:</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 «__» ______ ____ г.</w:t>
            </w: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vMerge/>
          </w:tcPr>
          <w:p w:rsidR="0055363D" w:rsidRPr="00E424E1" w:rsidRDefault="0055363D" w:rsidP="0055363D">
            <w:pPr>
              <w:jc w:val="both"/>
              <w:rPr>
                <w:rFonts w:ascii="Times New Roman" w:hAnsi="Times New Roman" w:cs="Times New Roman"/>
                <w:sz w:val="22"/>
                <w:szCs w:val="22"/>
              </w:rPr>
            </w:pP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77" w:type="pct"/>
            <w:gridSpan w:val="1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577" w:type="pct"/>
            <w:gridSpan w:val="17"/>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577" w:type="pct"/>
            <w:gridSpan w:val="17"/>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и реквизиты документа, подтверждающего полномочия представителя: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полное наименование:</w:t>
            </w:r>
          </w:p>
        </w:tc>
        <w:tc>
          <w:tcPr>
            <w:tcW w:w="2826" w:type="pct"/>
            <w:gridSpan w:val="18"/>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Merge/>
          </w:tcPr>
          <w:p w:rsidR="0055363D" w:rsidRPr="00E424E1" w:rsidRDefault="0055363D" w:rsidP="0055363D">
            <w:pPr>
              <w:jc w:val="both"/>
              <w:rPr>
                <w:rFonts w:ascii="Times New Roman" w:hAnsi="Times New Roman" w:cs="Times New Roman"/>
                <w:sz w:val="22"/>
                <w:szCs w:val="22"/>
              </w:rPr>
            </w:pPr>
          </w:p>
        </w:tc>
        <w:tc>
          <w:tcPr>
            <w:tcW w:w="2826" w:type="pct"/>
            <w:gridSpan w:val="18"/>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94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КПП (для российского юридического лица):</w:t>
            </w: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(для российского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943" w:type="pct"/>
            <w:gridSpan w:val="19"/>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страна регистрации (инкорпорации) (для иностранного юридического лица):</w:t>
            </w:r>
          </w:p>
        </w:tc>
        <w:tc>
          <w:tcPr>
            <w:tcW w:w="1487"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регистрации (для иностранного юридического лица):</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регистрации (для иностранного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val="restart"/>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 _________ ____ г.</w:t>
            </w: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487" w:type="pct"/>
            <w:gridSpan w:val="1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и реквизиты документа, подтверждающего полномочия представителя: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8</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Документы, прилагаемые к заявлению:</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Оригинал в количестве ___ экз., на ___ л.</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Копия в количестве ___ экз., на ___ л.</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Оригинал в количестве ___ экз., на ___ л.</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Копия в количестве ___ экз., на ___ л.</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Оригинал в количестве ___ экз., на ___ л.</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Копия в количестве ___ экз., на ___ л.</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9</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Примечание:</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10</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13" w:history="1">
              <w:r w:rsidRPr="00E424E1">
                <w:rPr>
                  <w:rStyle w:val="a3"/>
                  <w:rFonts w:ascii="Times New Roman" w:hAnsi="Times New Roman" w:cs="Times New Roman"/>
                  <w:color w:val="auto"/>
                  <w:sz w:val="22"/>
                  <w:szCs w:val="22"/>
                  <w:u w:val="none"/>
                </w:rPr>
                <w:t>законом</w:t>
              </w:r>
            </w:hyperlink>
            <w:r w:rsidRPr="00E424E1">
              <w:rPr>
                <w:rFonts w:ascii="Times New Roman" w:hAnsi="Times New Roman" w:cs="Times New Roman"/>
                <w:sz w:val="22"/>
                <w:szCs w:val="22"/>
              </w:rPr>
              <w:t xml:space="preserve">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осуществляющими присвоение, изменение и аннулирование адресов, в целях предоставления государственной услуги.</w:t>
            </w:r>
          </w:p>
        </w:tc>
      </w:tr>
      <w:tr w:rsidR="0055363D" w:rsidRPr="00E424E1" w:rsidTr="00D62285">
        <w:tc>
          <w:tcPr>
            <w:tcW w:w="281"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11</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Настоящим также подтверждаю, что:</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сведения, указанные в настоящем заявлении, на дату представления заявления достоверны;</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представленные правоустанавливающий(</w:t>
            </w:r>
            <w:proofErr w:type="spellStart"/>
            <w:r w:rsidRPr="00E424E1">
              <w:rPr>
                <w:rFonts w:ascii="Times New Roman" w:hAnsi="Times New Roman" w:cs="Times New Roman"/>
                <w:sz w:val="22"/>
                <w:szCs w:val="22"/>
              </w:rPr>
              <w:t>ие</w:t>
            </w:r>
            <w:proofErr w:type="spellEnd"/>
            <w:r w:rsidRPr="00E424E1">
              <w:rPr>
                <w:rFonts w:ascii="Times New Roman" w:hAnsi="Times New Roman" w:cs="Times New Roman"/>
                <w:sz w:val="22"/>
                <w:szCs w:val="22"/>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12</w:t>
            </w:r>
          </w:p>
        </w:tc>
        <w:tc>
          <w:tcPr>
            <w:tcW w:w="314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w:t>
            </w:r>
          </w:p>
        </w:tc>
        <w:tc>
          <w:tcPr>
            <w:tcW w:w="1575" w:type="pct"/>
            <w:gridSpan w:val="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1274" w:type="pct"/>
            <w:gridSpan w:val="1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w:t>
            </w:r>
          </w:p>
        </w:tc>
        <w:tc>
          <w:tcPr>
            <w:tcW w:w="1870" w:type="pct"/>
            <w:gridSpan w:val="20"/>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(инициалы, фамилия)</w:t>
            </w:r>
          </w:p>
        </w:tc>
        <w:tc>
          <w:tcPr>
            <w:tcW w:w="1575" w:type="pct"/>
            <w:gridSpan w:val="5"/>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 ___________ ____ г.</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13</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Отметка специалиста, принявшего заявление и приложенные к нему документы:</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bl>
    <w:p w:rsidR="0055363D" w:rsidRPr="00E424E1" w:rsidRDefault="0055363D" w:rsidP="0055363D">
      <w:pPr>
        <w:autoSpaceDE w:val="0"/>
        <w:autoSpaceDN w:val="0"/>
        <w:adjustRightInd w:val="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______________________</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28" w:name="Par571"/>
      <w:bookmarkEnd w:id="28"/>
      <w:r w:rsidRPr="00E424E1">
        <w:rPr>
          <w:rFonts w:ascii="Times New Roman" w:hAnsi="Times New Roman" w:cs="Times New Roman"/>
          <w:bCs/>
          <w:color w:val="auto"/>
        </w:rPr>
        <w:t>&lt;1&gt; Строка дублируется для каждого объединенного земельного участка.</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29" w:name="Par572"/>
      <w:bookmarkEnd w:id="29"/>
      <w:r w:rsidRPr="00E424E1">
        <w:rPr>
          <w:rFonts w:ascii="Times New Roman" w:hAnsi="Times New Roman" w:cs="Times New Roman"/>
          <w:bCs/>
          <w:color w:val="auto"/>
        </w:rPr>
        <w:t>&lt;2&gt; Строка дублируется для каждого перераспределенного земельного участка.</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30" w:name="Par573"/>
      <w:bookmarkEnd w:id="30"/>
      <w:r w:rsidRPr="00E424E1">
        <w:rPr>
          <w:rFonts w:ascii="Times New Roman" w:hAnsi="Times New Roman" w:cs="Times New Roman"/>
          <w:bCs/>
          <w:color w:val="auto"/>
        </w:rPr>
        <w:t>&lt;3&gt; Строка дублируется для каждого разделенного помещения.</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31" w:name="Par574"/>
      <w:bookmarkEnd w:id="31"/>
      <w:r w:rsidRPr="00E424E1">
        <w:rPr>
          <w:rFonts w:ascii="Times New Roman" w:hAnsi="Times New Roman" w:cs="Times New Roman"/>
          <w:bCs/>
          <w:color w:val="auto"/>
        </w:rPr>
        <w:t>&lt;4&gt; Строка дублируется для каждого объединенного помещения.</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Примечание.</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55363D" w:rsidRPr="00E424E1" w:rsidRDefault="0055363D" w:rsidP="0055363D">
      <w:pPr>
        <w:autoSpaceDE w:val="0"/>
        <w:autoSpaceDN w:val="0"/>
        <w:adjustRightInd w:val="0"/>
        <w:jc w:val="both"/>
        <w:rPr>
          <w:rFonts w:ascii="Times New Roman" w:hAnsi="Times New Roman" w:cs="Times New Roman"/>
          <w:bCs/>
          <w:color w:val="auto"/>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4"/>
        <w:gridCol w:w="546"/>
        <w:gridCol w:w="546"/>
      </w:tblGrid>
      <w:tr w:rsidR="0055363D" w:rsidRPr="00E424E1">
        <w:tc>
          <w:tcPr>
            <w:tcW w:w="564" w:type="dxa"/>
            <w:tcBorders>
              <w:right w:val="single" w:sz="4" w:space="0" w:color="auto"/>
            </w:tcBorders>
          </w:tcPr>
          <w:p w:rsidR="0055363D" w:rsidRPr="00E424E1" w:rsidRDefault="0055363D" w:rsidP="0055363D">
            <w:pPr>
              <w:autoSpaceDE w:val="0"/>
              <w:autoSpaceDN w:val="0"/>
              <w:adjustRightInd w:val="0"/>
              <w:jc w:val="right"/>
              <w:rPr>
                <w:rFonts w:ascii="Times New Roman" w:hAnsi="Times New Roman" w:cs="Times New Roman"/>
                <w:bCs/>
                <w:color w:val="auto"/>
              </w:rPr>
            </w:pPr>
            <w:r w:rsidRPr="00E424E1">
              <w:rPr>
                <w:rFonts w:ascii="Times New Roman" w:hAnsi="Times New Roman" w:cs="Times New Roman"/>
                <w:bCs/>
                <w:color w:val="auto"/>
              </w:rPr>
              <w:t>(</w:t>
            </w:r>
          </w:p>
        </w:tc>
        <w:tc>
          <w:tcPr>
            <w:tcW w:w="546" w:type="dxa"/>
            <w:tcBorders>
              <w:top w:val="single" w:sz="4" w:space="0" w:color="auto"/>
              <w:left w:val="single" w:sz="4" w:space="0" w:color="auto"/>
              <w:bottom w:val="single" w:sz="4" w:space="0" w:color="auto"/>
              <w:right w:val="single" w:sz="4" w:space="0" w:color="auto"/>
            </w:tcBorders>
          </w:tcPr>
          <w:p w:rsidR="0055363D" w:rsidRPr="00E424E1" w:rsidRDefault="0055363D" w:rsidP="0055363D">
            <w:pPr>
              <w:autoSpaceDE w:val="0"/>
              <w:autoSpaceDN w:val="0"/>
              <w:adjustRightInd w:val="0"/>
              <w:jc w:val="center"/>
              <w:rPr>
                <w:rFonts w:ascii="Times New Roman" w:hAnsi="Times New Roman" w:cs="Times New Roman"/>
                <w:bCs/>
                <w:color w:val="auto"/>
              </w:rPr>
            </w:pPr>
            <w:r w:rsidRPr="00E424E1">
              <w:rPr>
                <w:rFonts w:ascii="Times New Roman" w:hAnsi="Times New Roman" w:cs="Times New Roman"/>
                <w:bCs/>
                <w:color w:val="auto"/>
              </w:rPr>
              <w:t>V</w:t>
            </w:r>
          </w:p>
        </w:tc>
        <w:tc>
          <w:tcPr>
            <w:tcW w:w="546" w:type="dxa"/>
            <w:tcBorders>
              <w:left w:val="single" w:sz="4" w:space="0" w:color="auto"/>
            </w:tcBorders>
          </w:tcPr>
          <w:p w:rsidR="0055363D" w:rsidRPr="00E424E1" w:rsidRDefault="0055363D" w:rsidP="0055363D">
            <w:pPr>
              <w:autoSpaceDE w:val="0"/>
              <w:autoSpaceDN w:val="0"/>
              <w:adjustRightInd w:val="0"/>
              <w:rPr>
                <w:rFonts w:ascii="Times New Roman" w:hAnsi="Times New Roman" w:cs="Times New Roman"/>
                <w:bCs/>
                <w:color w:val="auto"/>
              </w:rPr>
            </w:pPr>
            <w:r w:rsidRPr="00E424E1">
              <w:rPr>
                <w:rFonts w:ascii="Times New Roman" w:hAnsi="Times New Roman" w:cs="Times New Roman"/>
                <w:bCs/>
                <w:color w:val="auto"/>
              </w:rPr>
              <w:t>).</w:t>
            </w:r>
          </w:p>
        </w:tc>
      </w:tr>
    </w:tbl>
    <w:p w:rsidR="0055363D" w:rsidRPr="00E424E1" w:rsidRDefault="0055363D" w:rsidP="0055363D">
      <w:pPr>
        <w:autoSpaceDE w:val="0"/>
        <w:autoSpaceDN w:val="0"/>
        <w:adjustRightInd w:val="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законом «Об инновационном центре «</w:t>
      </w:r>
      <w:proofErr w:type="spellStart"/>
      <w:r w:rsidRPr="00E424E1">
        <w:rPr>
          <w:rFonts w:ascii="Times New Roman" w:hAnsi="Times New Roman" w:cs="Times New Roman"/>
          <w:bCs/>
          <w:color w:val="auto"/>
        </w:rPr>
        <w:t>Сколково</w:t>
      </w:r>
      <w:proofErr w:type="spellEnd"/>
      <w:r w:rsidRPr="00E424E1">
        <w:rPr>
          <w:rFonts w:ascii="Times New Roman" w:hAnsi="Times New Roman" w:cs="Times New Roman"/>
          <w:bCs/>
          <w:color w:val="auto"/>
        </w:rPr>
        <w:t>»,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55363D" w:rsidRPr="00E424E1" w:rsidRDefault="0055363D">
      <w:pPr>
        <w:rPr>
          <w:rFonts w:ascii="Times New Roman" w:hAnsi="Times New Roman" w:cs="Times New Roman"/>
          <w:bCs/>
          <w:color w:val="auto"/>
        </w:rPr>
      </w:pPr>
      <w:r w:rsidRPr="00E424E1">
        <w:rPr>
          <w:rFonts w:ascii="Times New Roman" w:hAnsi="Times New Roman" w:cs="Times New Roman"/>
          <w:bCs/>
          <w:color w:val="auto"/>
        </w:rPr>
        <w:br w:type="page"/>
      </w:r>
    </w:p>
    <w:p w:rsidR="0055363D" w:rsidRPr="00E424E1" w:rsidRDefault="0055363D" w:rsidP="0055363D">
      <w:pPr>
        <w:rPr>
          <w:rFonts w:ascii="Times New Roman" w:hAnsi="Times New Roman" w:cs="Times New Roman"/>
          <w:bCs/>
          <w:color w:val="auto"/>
        </w:rPr>
        <w:sectPr w:rsidR="0055363D" w:rsidRPr="00E424E1" w:rsidSect="002178CF">
          <w:headerReference w:type="even" r:id="rId14"/>
          <w:headerReference w:type="default" r:id="rId15"/>
          <w:pgSz w:w="11905" w:h="16837"/>
          <w:pgMar w:top="1134" w:right="850" w:bottom="1134" w:left="1701" w:header="0" w:footer="3" w:gutter="0"/>
          <w:pgNumType w:start="3"/>
          <w:cols w:space="720"/>
          <w:noEndnote/>
          <w:docGrid w:linePitch="360"/>
        </w:sectPr>
      </w:pPr>
    </w:p>
    <w:p w:rsidR="0055363D" w:rsidRPr="00E424E1" w:rsidRDefault="0055363D" w:rsidP="0055363D">
      <w:pPr>
        <w:ind w:left="4536"/>
        <w:jc w:val="right"/>
        <w:rPr>
          <w:rFonts w:ascii="Times New Roman" w:hAnsi="Times New Roman" w:cs="Times New Roman"/>
        </w:rPr>
      </w:pPr>
      <w:r w:rsidRPr="00E424E1">
        <w:rPr>
          <w:rFonts w:ascii="Times New Roman" w:hAnsi="Times New Roman" w:cs="Times New Roman"/>
        </w:rPr>
        <w:lastRenderedPageBreak/>
        <w:t>Приложение № 5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55363D" w:rsidRPr="00E424E1" w:rsidRDefault="0055363D" w:rsidP="0055363D">
      <w:pPr>
        <w:rPr>
          <w:rFonts w:ascii="Times New Roman" w:hAnsi="Times New Roman" w:cs="Times New Roman"/>
        </w:rPr>
      </w:pPr>
    </w:p>
    <w:p w:rsidR="00766F1F" w:rsidRPr="00E424E1" w:rsidRDefault="0055363D" w:rsidP="0055363D">
      <w:pPr>
        <w:jc w:val="center"/>
        <w:rPr>
          <w:rFonts w:ascii="Times New Roman" w:hAnsi="Times New Roman" w:cs="Times New Roman"/>
          <w:b/>
        </w:rPr>
      </w:pPr>
      <w:r w:rsidRPr="00E424E1">
        <w:rPr>
          <w:rFonts w:ascii="Times New Roman" w:hAnsi="Times New Roman" w:cs="Times New Roman"/>
          <w:b/>
        </w:rPr>
        <w:t>Форма</w:t>
      </w:r>
    </w:p>
    <w:p w:rsidR="00766F1F" w:rsidRPr="00E424E1" w:rsidRDefault="004B34DA" w:rsidP="0055363D">
      <w:pPr>
        <w:jc w:val="center"/>
        <w:rPr>
          <w:rFonts w:ascii="Times New Roman" w:hAnsi="Times New Roman" w:cs="Times New Roman"/>
          <w:b/>
        </w:rPr>
      </w:pPr>
      <w:r w:rsidRPr="00E424E1">
        <w:rPr>
          <w:rFonts w:ascii="Times New Roman" w:hAnsi="Times New Roman" w:cs="Times New Roman"/>
          <w:b/>
        </w:rPr>
        <w:t>решения об отказе в приеме документов, необходимых для предоставления услуги</w:t>
      </w:r>
    </w:p>
    <w:p w:rsidR="0055363D" w:rsidRPr="00E424E1" w:rsidRDefault="0055363D" w:rsidP="0055363D">
      <w:pPr>
        <w:jc w:val="center"/>
        <w:rPr>
          <w:rFonts w:ascii="Times New Roman" w:hAnsi="Times New Roman" w:cs="Times New Roman"/>
        </w:rPr>
      </w:pPr>
    </w:p>
    <w:p w:rsidR="0055363D" w:rsidRPr="00E424E1" w:rsidRDefault="0055363D" w:rsidP="0055363D">
      <w:pPr>
        <w:jc w:val="center"/>
        <w:rPr>
          <w:rFonts w:ascii="Times New Roman" w:hAnsi="Times New Roman" w:cs="Times New Roman"/>
        </w:rPr>
      </w:pPr>
    </w:p>
    <w:p w:rsidR="0055363D" w:rsidRPr="00E424E1" w:rsidRDefault="0055363D" w:rsidP="0055363D">
      <w:pPr>
        <w:jc w:val="center"/>
        <w:rPr>
          <w:rFonts w:ascii="Times New Roman" w:hAnsi="Times New Roman" w:cs="Times New Roman"/>
        </w:rPr>
      </w:pPr>
      <w:r w:rsidRPr="00E424E1">
        <w:rPr>
          <w:rFonts w:ascii="Times New Roman" w:hAnsi="Times New Roman" w:cs="Times New Roman"/>
        </w:rPr>
        <w:t>___________________________________________________</w:t>
      </w:r>
    </w:p>
    <w:p w:rsidR="00766F1F" w:rsidRPr="00E424E1" w:rsidRDefault="004B34DA" w:rsidP="0055363D">
      <w:pPr>
        <w:jc w:val="center"/>
        <w:rPr>
          <w:rFonts w:ascii="Times New Roman" w:hAnsi="Times New Roman" w:cs="Times New Roman"/>
        </w:rPr>
      </w:pPr>
      <w:r w:rsidRPr="00E424E1">
        <w:rPr>
          <w:rFonts w:ascii="Times New Roman" w:hAnsi="Times New Roman" w:cs="Times New Roman"/>
        </w:rPr>
        <w:t xml:space="preserve">(наименование органа местного самоуправления, органа государственной власти субъекта Российской Федерации </w:t>
      </w:r>
      <w:r w:rsidR="0055363D" w:rsidRPr="00E424E1">
        <w:rPr>
          <w:rFonts w:ascii="Times New Roman" w:hAnsi="Times New Roman" w:cs="Times New Roman"/>
        </w:rPr>
        <w:t>-</w:t>
      </w:r>
      <w:r w:rsidRPr="00E424E1">
        <w:rPr>
          <w:rFonts w:ascii="Times New Roman" w:hAnsi="Times New Roman" w:cs="Times New Roman"/>
        </w:rPr>
        <w:t xml:space="preserve">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w:t>
      </w:r>
      <w:r w:rsidR="0055363D" w:rsidRPr="00E424E1">
        <w:rPr>
          <w:rFonts w:ascii="Times New Roman" w:hAnsi="Times New Roman" w:cs="Times New Roman"/>
        </w:rPr>
        <w:t>ода</w:t>
      </w:r>
      <w:r w:rsidRPr="00E424E1">
        <w:rPr>
          <w:rFonts w:ascii="Times New Roman" w:hAnsi="Times New Roman" w:cs="Times New Roman"/>
        </w:rPr>
        <w:t xml:space="preserve"> № 244-ФЗ</w:t>
      </w:r>
      <w:r w:rsidR="0055363D" w:rsidRPr="00E424E1">
        <w:rPr>
          <w:rFonts w:ascii="Times New Roman" w:hAnsi="Times New Roman" w:cs="Times New Roman"/>
        </w:rPr>
        <w:t xml:space="preserve"> «</w:t>
      </w:r>
      <w:r w:rsidRPr="00E424E1">
        <w:rPr>
          <w:rFonts w:ascii="Times New Roman" w:hAnsi="Times New Roman" w:cs="Times New Roman"/>
        </w:rPr>
        <w:t>Об инновационном центре</w:t>
      </w:r>
      <w:r w:rsidR="0055363D" w:rsidRPr="00E424E1">
        <w:rPr>
          <w:rFonts w:ascii="Times New Roman" w:hAnsi="Times New Roman" w:cs="Times New Roman"/>
        </w:rPr>
        <w:t xml:space="preserve"> «</w:t>
      </w:r>
      <w:proofErr w:type="spellStart"/>
      <w:r w:rsidRPr="00E424E1">
        <w:rPr>
          <w:rFonts w:ascii="Times New Roman" w:hAnsi="Times New Roman" w:cs="Times New Roman"/>
        </w:rPr>
        <w:t>Сколково</w:t>
      </w:r>
      <w:proofErr w:type="spellEnd"/>
      <w:r w:rsidR="0055363D" w:rsidRPr="00E424E1">
        <w:rPr>
          <w:rFonts w:ascii="Times New Roman" w:hAnsi="Times New Roman" w:cs="Times New Roman"/>
        </w:rPr>
        <w:t>»</w:t>
      </w:r>
      <w:r w:rsidRPr="00E424E1">
        <w:rPr>
          <w:rFonts w:ascii="Times New Roman" w:hAnsi="Times New Roman" w:cs="Times New Roman"/>
        </w:rPr>
        <w:t>)</w:t>
      </w:r>
    </w:p>
    <w:p w:rsidR="0055363D" w:rsidRPr="00E424E1" w:rsidRDefault="0055363D" w:rsidP="0055363D">
      <w:pPr>
        <w:jc w:val="center"/>
        <w:rPr>
          <w:rFonts w:ascii="Times New Roman" w:hAnsi="Times New Roman" w:cs="Times New Roman"/>
        </w:rPr>
      </w:pP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766F1F" w:rsidRPr="00E424E1" w:rsidRDefault="004B34DA" w:rsidP="0055363D">
      <w:pPr>
        <w:ind w:left="4536"/>
        <w:jc w:val="center"/>
        <w:rPr>
          <w:rFonts w:ascii="Times New Roman" w:hAnsi="Times New Roman" w:cs="Times New Roman"/>
        </w:rPr>
      </w:pPr>
      <w:r w:rsidRPr="00E424E1">
        <w:rPr>
          <w:rFonts w:ascii="Times New Roman" w:hAnsi="Times New Roman" w:cs="Times New Roman"/>
        </w:rPr>
        <w:t>(Ф.И.О., адрес заявителя (представителя) заявителя)</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766F1F" w:rsidRPr="00E424E1" w:rsidRDefault="004B34DA" w:rsidP="0055363D">
      <w:pPr>
        <w:ind w:left="4536"/>
        <w:jc w:val="center"/>
        <w:rPr>
          <w:rFonts w:ascii="Times New Roman" w:hAnsi="Times New Roman" w:cs="Times New Roman"/>
        </w:rPr>
      </w:pPr>
      <w:r w:rsidRPr="00E424E1">
        <w:rPr>
          <w:rFonts w:ascii="Times New Roman" w:hAnsi="Times New Roman" w:cs="Times New Roman"/>
        </w:rPr>
        <w:t>(регистрационный номер заявления о присвоении объекту адресации адреса или аннулировании его адреса)</w:t>
      </w:r>
    </w:p>
    <w:p w:rsidR="0055363D" w:rsidRPr="00E424E1" w:rsidRDefault="0055363D" w:rsidP="0055363D">
      <w:pPr>
        <w:ind w:left="4536"/>
        <w:jc w:val="center"/>
        <w:rPr>
          <w:rFonts w:ascii="Times New Roman" w:hAnsi="Times New Roman" w:cs="Times New Roman"/>
        </w:rPr>
      </w:pPr>
    </w:p>
    <w:p w:rsidR="00766F1F" w:rsidRPr="00E424E1" w:rsidRDefault="004B34DA" w:rsidP="0055363D">
      <w:pPr>
        <w:jc w:val="center"/>
        <w:rPr>
          <w:rFonts w:ascii="Times New Roman" w:hAnsi="Times New Roman" w:cs="Times New Roman"/>
          <w:b/>
        </w:rPr>
      </w:pPr>
      <w:r w:rsidRPr="00E424E1">
        <w:rPr>
          <w:rFonts w:ascii="Times New Roman" w:hAnsi="Times New Roman" w:cs="Times New Roman"/>
          <w:b/>
        </w:rPr>
        <w:t>Решение об отказе в приеме документов, необходимых для предоставления услуги</w:t>
      </w:r>
    </w:p>
    <w:p w:rsidR="0055363D" w:rsidRPr="00E424E1" w:rsidRDefault="0055363D" w:rsidP="0055363D">
      <w:pPr>
        <w:jc w:val="center"/>
        <w:rPr>
          <w:rFonts w:ascii="Times New Roman" w:hAnsi="Times New Roman" w:cs="Times New Roman"/>
        </w:rPr>
      </w:pPr>
      <w:r w:rsidRPr="00E424E1">
        <w:rPr>
          <w:rFonts w:ascii="Times New Roman" w:hAnsi="Times New Roman" w:cs="Times New Roman"/>
        </w:rPr>
        <w:t>о</w:t>
      </w:r>
      <w:r w:rsidR="004B34DA" w:rsidRPr="00E424E1">
        <w:rPr>
          <w:rFonts w:ascii="Times New Roman" w:hAnsi="Times New Roman" w:cs="Times New Roman"/>
        </w:rPr>
        <w:t>т</w:t>
      </w:r>
      <w:r w:rsidRPr="00E424E1">
        <w:rPr>
          <w:rFonts w:ascii="Times New Roman" w:hAnsi="Times New Roman" w:cs="Times New Roman"/>
        </w:rPr>
        <w:t xml:space="preserve"> ___________ </w:t>
      </w:r>
      <w:r w:rsidR="004B34DA" w:rsidRPr="00E424E1">
        <w:rPr>
          <w:rFonts w:ascii="Times New Roman" w:hAnsi="Times New Roman" w:cs="Times New Roman"/>
        </w:rPr>
        <w:t>№</w:t>
      </w:r>
      <w:r w:rsidRPr="00E424E1">
        <w:rPr>
          <w:rFonts w:ascii="Times New Roman" w:hAnsi="Times New Roman" w:cs="Times New Roman"/>
        </w:rPr>
        <w:t xml:space="preserve"> ___________</w:t>
      </w:r>
    </w:p>
    <w:p w:rsidR="0055363D" w:rsidRPr="00E424E1" w:rsidRDefault="0055363D" w:rsidP="0055363D">
      <w:pPr>
        <w:ind w:firstLine="709"/>
        <w:rPr>
          <w:rFonts w:ascii="Times New Roman" w:hAnsi="Times New Roman" w:cs="Times New Roman"/>
        </w:rPr>
      </w:pP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По результатам рассмотрения заявления по услуге</w:t>
      </w:r>
      <w:r w:rsidR="0055363D" w:rsidRPr="00E424E1">
        <w:rPr>
          <w:rFonts w:ascii="Times New Roman" w:hAnsi="Times New Roman" w:cs="Times New Roman"/>
        </w:rPr>
        <w:t xml:space="preserve"> «</w:t>
      </w:r>
      <w:r w:rsidRPr="00E424E1">
        <w:rPr>
          <w:rFonts w:ascii="Times New Roman" w:hAnsi="Times New Roman" w:cs="Times New Roman"/>
        </w:rPr>
        <w:t>Присвоение адреса объекту адресации или аннулировании такого адреса</w:t>
      </w:r>
      <w:r w:rsidR="0055363D" w:rsidRPr="00E424E1">
        <w:rPr>
          <w:rFonts w:ascii="Times New Roman" w:hAnsi="Times New Roman" w:cs="Times New Roman"/>
        </w:rPr>
        <w:t>»</w:t>
      </w:r>
      <w:r w:rsidRPr="00E424E1">
        <w:rPr>
          <w:rFonts w:ascii="Times New Roman" w:hAnsi="Times New Roman" w:cs="Times New Roman"/>
        </w:rPr>
        <w:t xml:space="preserve">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Дополнительно информируем:</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766F1F" w:rsidRPr="00E424E1" w:rsidRDefault="004B34DA" w:rsidP="0055363D">
      <w:pPr>
        <w:ind w:firstLine="709"/>
        <w:jc w:val="both"/>
        <w:rPr>
          <w:rFonts w:ascii="Times New Roman" w:hAnsi="Times New Roman" w:cs="Times New Roman"/>
          <w:i/>
          <w:color w:val="FF0000"/>
        </w:rPr>
      </w:pPr>
      <w:r w:rsidRPr="00E424E1">
        <w:rPr>
          <w:rFonts w:ascii="Times New Roman" w:hAnsi="Times New Roman" w:cs="Times New Roman"/>
          <w:i/>
          <w:color w:val="FF0000"/>
        </w:rPr>
        <w:t>указывается дополнительная информация (при необходимости)</w:t>
      </w:r>
    </w:p>
    <w:p w:rsidR="0055363D" w:rsidRPr="00E424E1" w:rsidRDefault="0055363D" w:rsidP="0055363D">
      <w:pPr>
        <w:ind w:firstLine="709"/>
        <w:jc w:val="both"/>
        <w:rPr>
          <w:rFonts w:ascii="Times New Roman" w:hAnsi="Times New Roman" w:cs="Times New Roman"/>
          <w:i/>
          <w:color w:val="FF0000"/>
        </w:rPr>
      </w:pP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55363D" w:rsidRPr="00E424E1" w:rsidRDefault="0055363D" w:rsidP="0055363D">
      <w:pPr>
        <w:ind w:firstLine="709"/>
        <w:jc w:val="both"/>
        <w:rPr>
          <w:rFonts w:ascii="Times New Roman" w:hAnsi="Times New Roman" w:cs="Times New Roman"/>
        </w:rPr>
      </w:pPr>
    </w:p>
    <w:p w:rsidR="0055363D" w:rsidRPr="00E424E1" w:rsidRDefault="0055363D" w:rsidP="0055363D">
      <w:pPr>
        <w:ind w:firstLine="709"/>
        <w:jc w:val="both"/>
        <w:rPr>
          <w:rFonts w:ascii="Times New Roman" w:hAnsi="Times New Roman" w:cs="Times New Roman"/>
        </w:rPr>
      </w:pPr>
    </w:p>
    <w:p w:rsidR="0055363D" w:rsidRPr="00E424E1" w:rsidRDefault="0055363D" w:rsidP="0055363D">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p>
    <w:p w:rsidR="0055363D" w:rsidRPr="00E424E1" w:rsidRDefault="0055363D" w:rsidP="0055363D">
      <w:pPr>
        <w:jc w:val="both"/>
        <w:rPr>
          <w:rFonts w:ascii="Times New Roman" w:hAnsi="Times New Roman" w:cs="Times New Roman"/>
        </w:rPr>
      </w:pPr>
    </w:p>
    <w:p w:rsidR="0055363D" w:rsidRPr="0055363D" w:rsidRDefault="0055363D" w:rsidP="0055363D">
      <w:pPr>
        <w:jc w:val="both"/>
        <w:rPr>
          <w:rFonts w:ascii="Times New Roman" w:hAnsi="Times New Roman" w:cs="Times New Roman"/>
        </w:rPr>
      </w:pPr>
      <w:r w:rsidRPr="00E424E1">
        <w:rPr>
          <w:rFonts w:ascii="Times New Roman" w:hAnsi="Times New Roman" w:cs="Times New Roman"/>
        </w:rPr>
        <w:t>М.П.</w:t>
      </w:r>
    </w:p>
    <w:sectPr w:rsidR="0055363D" w:rsidRPr="0055363D" w:rsidSect="002178CF">
      <w:type w:val="continuous"/>
      <w:pgSz w:w="11905" w:h="16837"/>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902" w:rsidRDefault="00CB5902" w:rsidP="00766F1F">
      <w:r>
        <w:separator/>
      </w:r>
    </w:p>
  </w:endnote>
  <w:endnote w:type="continuationSeparator" w:id="0">
    <w:p w:rsidR="00CB5902" w:rsidRDefault="00CB5902" w:rsidP="0076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902" w:rsidRDefault="00CB5902">
      <w:r>
        <w:separator/>
      </w:r>
    </w:p>
  </w:footnote>
  <w:footnote w:type="continuationSeparator" w:id="0">
    <w:p w:rsidR="00CB5902" w:rsidRDefault="00CB59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9F7" w:rsidRDefault="00CE69F7" w:rsidP="002178CF">
    <w:pPr>
      <w:framePr w:wrap="auto" w:vAnchor="text" w:hAnchor="page" w:x="1731" w:y="140"/>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9F7" w:rsidRDefault="00CE69F7">
    <w:pP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9F7" w:rsidRDefault="00CE69F7">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545B"/>
    <w:multiLevelType w:val="multilevel"/>
    <w:tmpl w:val="D0EA1A5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A40FE"/>
    <w:multiLevelType w:val="multilevel"/>
    <w:tmpl w:val="085E37D6"/>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D01F01"/>
    <w:multiLevelType w:val="hybridMultilevel"/>
    <w:tmpl w:val="315C0710"/>
    <w:lvl w:ilvl="0" w:tplc="D024964C">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79F6BDC"/>
    <w:multiLevelType w:val="multilevel"/>
    <w:tmpl w:val="2698F87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upperRoman"/>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1C7666"/>
    <w:multiLevelType w:val="multilevel"/>
    <w:tmpl w:val="0C269308"/>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B378BC"/>
    <w:multiLevelType w:val="multilevel"/>
    <w:tmpl w:val="29A27C3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001338"/>
    <w:multiLevelType w:val="multilevel"/>
    <w:tmpl w:val="0BDE89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DB310A"/>
    <w:multiLevelType w:val="multilevel"/>
    <w:tmpl w:val="F13A03C0"/>
    <w:lvl w:ilvl="0">
      <w:start w:val="1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E4136C"/>
    <w:multiLevelType w:val="multilevel"/>
    <w:tmpl w:val="8A8EE8B0"/>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CA2F0A"/>
    <w:multiLevelType w:val="multilevel"/>
    <w:tmpl w:val="BAE679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9E71CB"/>
    <w:multiLevelType w:val="multilevel"/>
    <w:tmpl w:val="7338CB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A530779"/>
    <w:multiLevelType w:val="hybridMultilevel"/>
    <w:tmpl w:val="8E385C92"/>
    <w:lvl w:ilvl="0" w:tplc="D02496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8A26FA"/>
    <w:multiLevelType w:val="hybridMultilevel"/>
    <w:tmpl w:val="B69AE1F4"/>
    <w:lvl w:ilvl="0" w:tplc="0CAA5330">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804369F"/>
    <w:multiLevelType w:val="multilevel"/>
    <w:tmpl w:val="577C81FE"/>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AF785E"/>
    <w:multiLevelType w:val="multilevel"/>
    <w:tmpl w:val="1106754C"/>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FC81E92"/>
    <w:multiLevelType w:val="multilevel"/>
    <w:tmpl w:val="13285E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6D223D1"/>
    <w:multiLevelType w:val="multilevel"/>
    <w:tmpl w:val="762A903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A334844"/>
    <w:multiLevelType w:val="multilevel"/>
    <w:tmpl w:val="308240E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C4D646E"/>
    <w:multiLevelType w:val="multilevel"/>
    <w:tmpl w:val="5CB27D9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EB95F58"/>
    <w:multiLevelType w:val="multilevel"/>
    <w:tmpl w:val="DCD0D04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9"/>
  </w:num>
  <w:num w:numId="3">
    <w:abstractNumId w:val="6"/>
  </w:num>
  <w:num w:numId="4">
    <w:abstractNumId w:val="1"/>
  </w:num>
  <w:num w:numId="5">
    <w:abstractNumId w:val="10"/>
  </w:num>
  <w:num w:numId="6">
    <w:abstractNumId w:val="13"/>
  </w:num>
  <w:num w:numId="7">
    <w:abstractNumId w:val="9"/>
  </w:num>
  <w:num w:numId="8">
    <w:abstractNumId w:val="15"/>
  </w:num>
  <w:num w:numId="9">
    <w:abstractNumId w:val="16"/>
  </w:num>
  <w:num w:numId="10">
    <w:abstractNumId w:val="14"/>
  </w:num>
  <w:num w:numId="11">
    <w:abstractNumId w:val="7"/>
  </w:num>
  <w:num w:numId="12">
    <w:abstractNumId w:val="8"/>
  </w:num>
  <w:num w:numId="13">
    <w:abstractNumId w:val="4"/>
  </w:num>
  <w:num w:numId="14">
    <w:abstractNumId w:val="0"/>
  </w:num>
  <w:num w:numId="15">
    <w:abstractNumId w:val="18"/>
  </w:num>
  <w:num w:numId="16">
    <w:abstractNumId w:val="17"/>
  </w:num>
  <w:num w:numId="17">
    <w:abstractNumId w:val="5"/>
  </w:num>
  <w:num w:numId="18">
    <w:abstractNumId w:val="11"/>
  </w:num>
  <w:num w:numId="19">
    <w:abstractNumId w:val="2"/>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defaultTabStop w:val="708"/>
  <w:evenAndOddHeaders/>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766F1F"/>
    <w:rsid w:val="00030E3C"/>
    <w:rsid w:val="00053215"/>
    <w:rsid w:val="000755D9"/>
    <w:rsid w:val="0008381D"/>
    <w:rsid w:val="000B5196"/>
    <w:rsid w:val="000D20E0"/>
    <w:rsid w:val="001232C7"/>
    <w:rsid w:val="00165DF9"/>
    <w:rsid w:val="00165F11"/>
    <w:rsid w:val="001679FA"/>
    <w:rsid w:val="001862FB"/>
    <w:rsid w:val="001E4567"/>
    <w:rsid w:val="00210F93"/>
    <w:rsid w:val="002178CF"/>
    <w:rsid w:val="00272BD7"/>
    <w:rsid w:val="002A31B7"/>
    <w:rsid w:val="003003E5"/>
    <w:rsid w:val="00330610"/>
    <w:rsid w:val="003319D0"/>
    <w:rsid w:val="003561E8"/>
    <w:rsid w:val="0037357C"/>
    <w:rsid w:val="003A2A9F"/>
    <w:rsid w:val="003B4610"/>
    <w:rsid w:val="003F0DBD"/>
    <w:rsid w:val="004312B4"/>
    <w:rsid w:val="0045257D"/>
    <w:rsid w:val="00462AF6"/>
    <w:rsid w:val="0048004F"/>
    <w:rsid w:val="004B34DA"/>
    <w:rsid w:val="004F016C"/>
    <w:rsid w:val="0052168A"/>
    <w:rsid w:val="005376FC"/>
    <w:rsid w:val="0055363D"/>
    <w:rsid w:val="005541BB"/>
    <w:rsid w:val="00566443"/>
    <w:rsid w:val="005918D9"/>
    <w:rsid w:val="005F5BDE"/>
    <w:rsid w:val="00631423"/>
    <w:rsid w:val="00635208"/>
    <w:rsid w:val="00667117"/>
    <w:rsid w:val="006707FA"/>
    <w:rsid w:val="00702171"/>
    <w:rsid w:val="00735088"/>
    <w:rsid w:val="00737C00"/>
    <w:rsid w:val="007424B1"/>
    <w:rsid w:val="00766F1F"/>
    <w:rsid w:val="00780B0E"/>
    <w:rsid w:val="007A0805"/>
    <w:rsid w:val="007A0FF8"/>
    <w:rsid w:val="007D754B"/>
    <w:rsid w:val="008033B7"/>
    <w:rsid w:val="00842361"/>
    <w:rsid w:val="008B04AB"/>
    <w:rsid w:val="008D006E"/>
    <w:rsid w:val="008D4249"/>
    <w:rsid w:val="008D78EB"/>
    <w:rsid w:val="008E33C4"/>
    <w:rsid w:val="008F7E7B"/>
    <w:rsid w:val="00912209"/>
    <w:rsid w:val="00915CBD"/>
    <w:rsid w:val="009353AD"/>
    <w:rsid w:val="00987DAF"/>
    <w:rsid w:val="009B3A1C"/>
    <w:rsid w:val="009E7A20"/>
    <w:rsid w:val="00A44A17"/>
    <w:rsid w:val="00A70289"/>
    <w:rsid w:val="00A772C4"/>
    <w:rsid w:val="00A855C6"/>
    <w:rsid w:val="00AB585D"/>
    <w:rsid w:val="00AE57CF"/>
    <w:rsid w:val="00AF414E"/>
    <w:rsid w:val="00AF5F15"/>
    <w:rsid w:val="00B029BD"/>
    <w:rsid w:val="00B21819"/>
    <w:rsid w:val="00B33946"/>
    <w:rsid w:val="00B36F48"/>
    <w:rsid w:val="00B60779"/>
    <w:rsid w:val="00B87815"/>
    <w:rsid w:val="00BA6C91"/>
    <w:rsid w:val="00BD164F"/>
    <w:rsid w:val="00C24D40"/>
    <w:rsid w:val="00C8134C"/>
    <w:rsid w:val="00C95328"/>
    <w:rsid w:val="00CA491E"/>
    <w:rsid w:val="00CB5902"/>
    <w:rsid w:val="00CC67DF"/>
    <w:rsid w:val="00CD4F21"/>
    <w:rsid w:val="00CE08DF"/>
    <w:rsid w:val="00CE69F7"/>
    <w:rsid w:val="00CF76B0"/>
    <w:rsid w:val="00D51A40"/>
    <w:rsid w:val="00D62285"/>
    <w:rsid w:val="00D6744E"/>
    <w:rsid w:val="00D74C8E"/>
    <w:rsid w:val="00DB0BD4"/>
    <w:rsid w:val="00DB1A22"/>
    <w:rsid w:val="00DC6BFD"/>
    <w:rsid w:val="00E2217C"/>
    <w:rsid w:val="00E258CB"/>
    <w:rsid w:val="00E2738A"/>
    <w:rsid w:val="00E424E1"/>
    <w:rsid w:val="00E52817"/>
    <w:rsid w:val="00E56E69"/>
    <w:rsid w:val="00E8622B"/>
    <w:rsid w:val="00E90CA1"/>
    <w:rsid w:val="00EB2381"/>
    <w:rsid w:val="00EB28A5"/>
    <w:rsid w:val="00EC3F57"/>
    <w:rsid w:val="00F05F66"/>
    <w:rsid w:val="00F10ADB"/>
    <w:rsid w:val="00F3429A"/>
    <w:rsid w:val="00F85F55"/>
    <w:rsid w:val="00F9218C"/>
    <w:rsid w:val="00FC38E2"/>
    <w:rsid w:val="00FD5A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28E092"/>
  <w15:docId w15:val="{BCA87806-232A-4748-84B5-65B7EE16A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66F1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66F1F"/>
    <w:rPr>
      <w:color w:val="0066CC"/>
      <w:u w:val="single"/>
    </w:rPr>
  </w:style>
  <w:style w:type="character" w:customStyle="1" w:styleId="a4">
    <w:name w:val="Сноска_"/>
    <w:basedOn w:val="a0"/>
    <w:link w:val="a5"/>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a6">
    <w:name w:val="Основной текст_"/>
    <w:basedOn w:val="a0"/>
    <w:link w:val="1"/>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Заголовок №3_"/>
    <w:basedOn w:val="a0"/>
    <w:link w:val="30"/>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2">
    <w:name w:val="Основной текст (2)_"/>
    <w:basedOn w:val="a0"/>
    <w:link w:val="2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a7">
    <w:name w:val="Колонтитул_"/>
    <w:basedOn w:val="a0"/>
    <w:link w:val="a8"/>
    <w:rsid w:val="00766F1F"/>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7"/>
    <w:rsid w:val="00766F1F"/>
    <w:rPr>
      <w:rFonts w:ascii="Times New Roman" w:eastAsia="Times New Roman" w:hAnsi="Times New Roman" w:cs="Times New Roman"/>
      <w:b w:val="0"/>
      <w:bCs w:val="0"/>
      <w:i w:val="0"/>
      <w:iCs w:val="0"/>
      <w:smallCaps w:val="0"/>
      <w:strike w:val="0"/>
      <w:spacing w:val="0"/>
      <w:sz w:val="22"/>
      <w:szCs w:val="22"/>
    </w:rPr>
  </w:style>
  <w:style w:type="character" w:customStyle="1" w:styleId="6pt">
    <w:name w:val="Основной текст + Интервал 6 pt"/>
    <w:basedOn w:val="a6"/>
    <w:rsid w:val="00766F1F"/>
    <w:rPr>
      <w:rFonts w:ascii="Times New Roman" w:eastAsia="Times New Roman" w:hAnsi="Times New Roman" w:cs="Times New Roman"/>
      <w:b w:val="0"/>
      <w:bCs w:val="0"/>
      <w:i w:val="0"/>
      <w:iCs w:val="0"/>
      <w:smallCaps w:val="0"/>
      <w:strike w:val="0"/>
      <w:spacing w:val="120"/>
      <w:sz w:val="27"/>
      <w:szCs w:val="27"/>
    </w:rPr>
  </w:style>
  <w:style w:type="character" w:customStyle="1" w:styleId="31">
    <w:name w:val="Основной текст (3)_"/>
    <w:basedOn w:val="a0"/>
    <w:link w:val="32"/>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4">
    <w:name w:val="Основной текст (4)_"/>
    <w:basedOn w:val="a0"/>
    <w:link w:val="40"/>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10">
    <w:name w:val="Заголовок №1_"/>
    <w:basedOn w:val="a0"/>
    <w:link w:val="11"/>
    <w:rsid w:val="00766F1F"/>
    <w:rPr>
      <w:rFonts w:ascii="Times New Roman" w:eastAsia="Times New Roman" w:hAnsi="Times New Roman" w:cs="Times New Roman"/>
      <w:b w:val="0"/>
      <w:bCs w:val="0"/>
      <w:i w:val="0"/>
      <w:iCs w:val="0"/>
      <w:smallCaps w:val="0"/>
      <w:strike w:val="0"/>
      <w:spacing w:val="0"/>
      <w:sz w:val="34"/>
      <w:szCs w:val="34"/>
    </w:rPr>
  </w:style>
  <w:style w:type="character" w:customStyle="1" w:styleId="5">
    <w:name w:val="Основной текст (5)_"/>
    <w:basedOn w:val="a0"/>
    <w:link w:val="50"/>
    <w:rsid w:val="00766F1F"/>
    <w:rPr>
      <w:rFonts w:ascii="Times New Roman" w:eastAsia="Times New Roman" w:hAnsi="Times New Roman" w:cs="Times New Roman"/>
      <w:b w:val="0"/>
      <w:bCs w:val="0"/>
      <w:i w:val="0"/>
      <w:iCs w:val="0"/>
      <w:smallCaps w:val="0"/>
      <w:strike w:val="0"/>
      <w:spacing w:val="0"/>
      <w:sz w:val="34"/>
      <w:szCs w:val="34"/>
    </w:rPr>
  </w:style>
  <w:style w:type="character" w:customStyle="1" w:styleId="6">
    <w:name w:val="Основной текст (6)_"/>
    <w:basedOn w:val="a0"/>
    <w:link w:val="60"/>
    <w:rsid w:val="00766F1F"/>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главление 4 Знак"/>
    <w:basedOn w:val="a0"/>
    <w:link w:val="42"/>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43">
    <w:name w:val="Заголовок №4_"/>
    <w:basedOn w:val="a0"/>
    <w:link w:val="44"/>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Основной текст + Курсив"/>
    <w:basedOn w:val="a6"/>
    <w:rsid w:val="00766F1F"/>
    <w:rPr>
      <w:rFonts w:ascii="Times New Roman" w:eastAsia="Times New Roman" w:hAnsi="Times New Roman" w:cs="Times New Roman"/>
      <w:b w:val="0"/>
      <w:bCs w:val="0"/>
      <w:i/>
      <w:iCs/>
      <w:smallCaps w:val="0"/>
      <w:strike w:val="0"/>
      <w:spacing w:val="0"/>
      <w:sz w:val="27"/>
      <w:szCs w:val="27"/>
    </w:rPr>
  </w:style>
  <w:style w:type="character" w:customStyle="1" w:styleId="aa">
    <w:name w:val="Основной текст + Полужирный"/>
    <w:basedOn w:val="a6"/>
    <w:rsid w:val="00766F1F"/>
    <w:rPr>
      <w:rFonts w:ascii="Times New Roman" w:eastAsia="Times New Roman" w:hAnsi="Times New Roman" w:cs="Times New Roman"/>
      <w:b/>
      <w:bCs/>
      <w:i w:val="0"/>
      <w:iCs w:val="0"/>
      <w:smallCaps w:val="0"/>
      <w:strike w:val="0"/>
      <w:spacing w:val="0"/>
      <w:sz w:val="27"/>
      <w:szCs w:val="27"/>
    </w:rPr>
  </w:style>
  <w:style w:type="character" w:customStyle="1" w:styleId="13">
    <w:name w:val="Основной текст (13)_"/>
    <w:basedOn w:val="a0"/>
    <w:link w:val="13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395pt">
    <w:name w:val="Основной текст (3) + 9;5 pt"/>
    <w:basedOn w:val="31"/>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8">
    <w:name w:val="Основной текст (8)_"/>
    <w:basedOn w:val="a0"/>
    <w:link w:val="80"/>
    <w:rsid w:val="00766F1F"/>
    <w:rPr>
      <w:rFonts w:ascii="Times New Roman" w:eastAsia="Times New Roman" w:hAnsi="Times New Roman" w:cs="Times New Roman"/>
      <w:b w:val="0"/>
      <w:bCs w:val="0"/>
      <w:i w:val="0"/>
      <w:iCs w:val="0"/>
      <w:smallCaps w:val="0"/>
      <w:strike w:val="0"/>
      <w:spacing w:val="0"/>
      <w:sz w:val="20"/>
      <w:szCs w:val="20"/>
    </w:rPr>
  </w:style>
  <w:style w:type="character" w:customStyle="1" w:styleId="65pt">
    <w:name w:val="Колонтитул + 6;5 pt"/>
    <w:basedOn w:val="a7"/>
    <w:rsid w:val="00766F1F"/>
    <w:rPr>
      <w:rFonts w:ascii="Times New Roman" w:eastAsia="Times New Roman" w:hAnsi="Times New Roman" w:cs="Times New Roman"/>
      <w:b w:val="0"/>
      <w:bCs w:val="0"/>
      <w:i w:val="0"/>
      <w:iCs w:val="0"/>
      <w:smallCaps w:val="0"/>
      <w:strike w:val="0"/>
      <w:spacing w:val="0"/>
      <w:sz w:val="13"/>
      <w:szCs w:val="13"/>
    </w:rPr>
  </w:style>
  <w:style w:type="character" w:customStyle="1" w:styleId="95pt">
    <w:name w:val="Колонтитул + 9;5 pt"/>
    <w:basedOn w:val="a7"/>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
    <w:name w:val="Основной текст (9)_"/>
    <w:basedOn w:val="a0"/>
    <w:link w:val="9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115pt">
    <w:name w:val="Основной текст (9) + 11;5 pt"/>
    <w:basedOn w:val="9"/>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9115pt0">
    <w:name w:val="Основной текст (9) + 11;5 pt"/>
    <w:basedOn w:val="9"/>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100">
    <w:name w:val="Основной текст (10)_"/>
    <w:basedOn w:val="a0"/>
    <w:link w:val="101"/>
    <w:rsid w:val="00766F1F"/>
    <w:rPr>
      <w:rFonts w:ascii="Times New Roman" w:eastAsia="Times New Roman" w:hAnsi="Times New Roman" w:cs="Times New Roman"/>
      <w:b w:val="0"/>
      <w:bCs w:val="0"/>
      <w:i w:val="0"/>
      <w:iCs w:val="0"/>
      <w:smallCaps w:val="0"/>
      <w:strike w:val="0"/>
      <w:spacing w:val="0"/>
      <w:sz w:val="24"/>
      <w:szCs w:val="24"/>
    </w:rPr>
  </w:style>
  <w:style w:type="character" w:customStyle="1" w:styleId="495pt">
    <w:name w:val="Основной текст (4) + 9;5 pt"/>
    <w:basedOn w:val="4"/>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Заголовок №2_"/>
    <w:basedOn w:val="a0"/>
    <w:link w:val="22"/>
    <w:rsid w:val="00766F1F"/>
    <w:rPr>
      <w:rFonts w:ascii="Batang" w:eastAsia="Batang" w:hAnsi="Batang" w:cs="Batang"/>
      <w:b w:val="0"/>
      <w:bCs w:val="0"/>
      <w:i w:val="0"/>
      <w:iCs w:val="0"/>
      <w:smallCaps w:val="0"/>
      <w:strike w:val="0"/>
      <w:spacing w:val="0"/>
      <w:sz w:val="19"/>
      <w:szCs w:val="19"/>
    </w:rPr>
  </w:style>
  <w:style w:type="character" w:customStyle="1" w:styleId="75pt">
    <w:name w:val="Колонтитул + 7;5 pt"/>
    <w:basedOn w:val="a7"/>
    <w:rsid w:val="00766F1F"/>
    <w:rPr>
      <w:rFonts w:ascii="Times New Roman" w:eastAsia="Times New Roman" w:hAnsi="Times New Roman" w:cs="Times New Roman"/>
      <w:b w:val="0"/>
      <w:bCs w:val="0"/>
      <w:i w:val="0"/>
      <w:iCs w:val="0"/>
      <w:smallCaps w:val="0"/>
      <w:strike w:val="0"/>
      <w:spacing w:val="0"/>
      <w:sz w:val="15"/>
      <w:szCs w:val="15"/>
    </w:rPr>
  </w:style>
  <w:style w:type="character" w:customStyle="1" w:styleId="110">
    <w:name w:val="Основной текст (11)_"/>
    <w:basedOn w:val="a0"/>
    <w:link w:val="111"/>
    <w:rsid w:val="00766F1F"/>
    <w:rPr>
      <w:rFonts w:ascii="Times New Roman" w:eastAsia="Times New Roman" w:hAnsi="Times New Roman" w:cs="Times New Roman"/>
      <w:b w:val="0"/>
      <w:bCs w:val="0"/>
      <w:i w:val="0"/>
      <w:iCs w:val="0"/>
      <w:smallCaps w:val="0"/>
      <w:strike w:val="0"/>
      <w:sz w:val="20"/>
      <w:szCs w:val="20"/>
    </w:rPr>
  </w:style>
  <w:style w:type="character" w:customStyle="1" w:styleId="12">
    <w:name w:val="Основной текст (12)_"/>
    <w:basedOn w:val="a0"/>
    <w:link w:val="120"/>
    <w:rsid w:val="00766F1F"/>
    <w:rPr>
      <w:rFonts w:ascii="Times New Roman" w:eastAsia="Times New Roman" w:hAnsi="Times New Roman" w:cs="Times New Roman"/>
      <w:b w:val="0"/>
      <w:bCs w:val="0"/>
      <w:i w:val="0"/>
      <w:iCs w:val="0"/>
      <w:smallCaps w:val="0"/>
      <w:strike w:val="0"/>
      <w:spacing w:val="1000"/>
      <w:sz w:val="8"/>
      <w:szCs w:val="8"/>
    </w:rPr>
  </w:style>
  <w:style w:type="character" w:customStyle="1" w:styleId="120pt">
    <w:name w:val="Основной текст (12) + Интервал 0 pt"/>
    <w:basedOn w:val="12"/>
    <w:rsid w:val="00766F1F"/>
    <w:rPr>
      <w:rFonts w:ascii="Times New Roman" w:eastAsia="Times New Roman" w:hAnsi="Times New Roman" w:cs="Times New Roman"/>
      <w:b w:val="0"/>
      <w:bCs w:val="0"/>
      <w:i w:val="0"/>
      <w:iCs w:val="0"/>
      <w:smallCaps w:val="0"/>
      <w:strike w:val="0"/>
      <w:spacing w:val="0"/>
      <w:sz w:val="8"/>
      <w:szCs w:val="8"/>
    </w:rPr>
  </w:style>
  <w:style w:type="character" w:customStyle="1" w:styleId="14">
    <w:name w:val="Основной текст (14)_"/>
    <w:basedOn w:val="a0"/>
    <w:link w:val="140"/>
    <w:rsid w:val="00766F1F"/>
    <w:rPr>
      <w:rFonts w:ascii="Times New Roman" w:eastAsia="Times New Roman" w:hAnsi="Times New Roman" w:cs="Times New Roman"/>
      <w:b w:val="0"/>
      <w:bCs w:val="0"/>
      <w:i w:val="0"/>
      <w:iCs w:val="0"/>
      <w:smallCaps w:val="0"/>
      <w:strike w:val="0"/>
      <w:spacing w:val="0"/>
      <w:sz w:val="13"/>
      <w:szCs w:val="13"/>
    </w:rPr>
  </w:style>
  <w:style w:type="character" w:customStyle="1" w:styleId="15">
    <w:name w:val="Основной текст (15)_"/>
    <w:basedOn w:val="a0"/>
    <w:link w:val="15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131">
    <w:name w:val="Основной текст (13)"/>
    <w:basedOn w:val="13"/>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ab">
    <w:name w:val="Подпись к таблице_"/>
    <w:basedOn w:val="a0"/>
    <w:link w:val="ac"/>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917pt">
    <w:name w:val="Основной текст (9) + 17 pt"/>
    <w:basedOn w:val="9"/>
    <w:rsid w:val="00766F1F"/>
    <w:rPr>
      <w:rFonts w:ascii="Times New Roman" w:eastAsia="Times New Roman" w:hAnsi="Times New Roman" w:cs="Times New Roman"/>
      <w:b w:val="0"/>
      <w:bCs w:val="0"/>
      <w:i w:val="0"/>
      <w:iCs w:val="0"/>
      <w:smallCaps w:val="0"/>
      <w:strike w:val="0"/>
      <w:spacing w:val="0"/>
      <w:sz w:val="34"/>
      <w:szCs w:val="34"/>
      <w:lang w:val="en-US"/>
    </w:rPr>
  </w:style>
  <w:style w:type="character" w:customStyle="1" w:styleId="23">
    <w:name w:val="Подпись к таблице (2)_"/>
    <w:basedOn w:val="a0"/>
    <w:link w:val="24"/>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1">
    <w:name w:val="Основной текст (9)"/>
    <w:basedOn w:val="9"/>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16">
    <w:name w:val="Основной текст (16)_"/>
    <w:basedOn w:val="a0"/>
    <w:link w:val="160"/>
    <w:rsid w:val="00766F1F"/>
    <w:rPr>
      <w:rFonts w:ascii="Times New Roman" w:eastAsia="Times New Roman" w:hAnsi="Times New Roman" w:cs="Times New Roman"/>
      <w:b w:val="0"/>
      <w:bCs w:val="0"/>
      <w:i w:val="0"/>
      <w:iCs w:val="0"/>
      <w:smallCaps w:val="0"/>
      <w:strike w:val="0"/>
      <w:sz w:val="20"/>
      <w:szCs w:val="20"/>
    </w:rPr>
  </w:style>
  <w:style w:type="character" w:customStyle="1" w:styleId="151">
    <w:name w:val="Основной текст (15)"/>
    <w:basedOn w:val="15"/>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9-1pt">
    <w:name w:val="Основной текст (9) + Интервал -1 pt"/>
    <w:basedOn w:val="9"/>
    <w:rsid w:val="00766F1F"/>
    <w:rPr>
      <w:rFonts w:ascii="Times New Roman" w:eastAsia="Times New Roman" w:hAnsi="Times New Roman" w:cs="Times New Roman"/>
      <w:b w:val="0"/>
      <w:bCs w:val="0"/>
      <w:i w:val="0"/>
      <w:iCs w:val="0"/>
      <w:smallCaps w:val="0"/>
      <w:strike w:val="0"/>
      <w:spacing w:val="-20"/>
      <w:sz w:val="19"/>
      <w:szCs w:val="19"/>
    </w:rPr>
  </w:style>
  <w:style w:type="character" w:customStyle="1" w:styleId="9-1pt0">
    <w:name w:val="Основной текст (9) + Интервал -1 pt"/>
    <w:basedOn w:val="9"/>
    <w:rsid w:val="00766F1F"/>
    <w:rPr>
      <w:rFonts w:ascii="Times New Roman" w:eastAsia="Times New Roman" w:hAnsi="Times New Roman" w:cs="Times New Roman"/>
      <w:b w:val="0"/>
      <w:bCs w:val="0"/>
      <w:i w:val="0"/>
      <w:iCs w:val="0"/>
      <w:smallCaps w:val="0"/>
      <w:strike w:val="0"/>
      <w:spacing w:val="-20"/>
      <w:sz w:val="19"/>
      <w:szCs w:val="19"/>
      <w:u w:val="single"/>
    </w:rPr>
  </w:style>
  <w:style w:type="character" w:customStyle="1" w:styleId="92">
    <w:name w:val="Основной текст (9) + Полужирный"/>
    <w:basedOn w:val="9"/>
    <w:rsid w:val="00766F1F"/>
    <w:rPr>
      <w:rFonts w:ascii="Times New Roman" w:eastAsia="Times New Roman" w:hAnsi="Times New Roman" w:cs="Times New Roman"/>
      <w:b/>
      <w:bCs/>
      <w:i w:val="0"/>
      <w:iCs w:val="0"/>
      <w:smallCaps w:val="0"/>
      <w:strike w:val="0"/>
      <w:spacing w:val="0"/>
      <w:sz w:val="19"/>
      <w:szCs w:val="19"/>
    </w:rPr>
  </w:style>
  <w:style w:type="character" w:customStyle="1" w:styleId="17">
    <w:name w:val="Основной текст (17)_"/>
    <w:basedOn w:val="a0"/>
    <w:link w:val="170"/>
    <w:rsid w:val="00766F1F"/>
    <w:rPr>
      <w:rFonts w:ascii="Times New Roman" w:eastAsia="Times New Roman" w:hAnsi="Times New Roman" w:cs="Times New Roman"/>
      <w:b w:val="0"/>
      <w:bCs w:val="0"/>
      <w:i w:val="0"/>
      <w:iCs w:val="0"/>
      <w:smallCaps w:val="0"/>
      <w:strike w:val="0"/>
      <w:sz w:val="19"/>
      <w:szCs w:val="19"/>
    </w:rPr>
  </w:style>
  <w:style w:type="paragraph" w:customStyle="1" w:styleId="a5">
    <w:name w:val="Сноска"/>
    <w:basedOn w:val="a"/>
    <w:link w:val="a4"/>
    <w:rsid w:val="00766F1F"/>
    <w:pPr>
      <w:shd w:val="clear" w:color="auto" w:fill="FFFFFF"/>
      <w:spacing w:line="0" w:lineRule="atLeast"/>
    </w:pPr>
    <w:rPr>
      <w:rFonts w:ascii="Times New Roman" w:eastAsia="Times New Roman" w:hAnsi="Times New Roman" w:cs="Times New Roman"/>
      <w:sz w:val="16"/>
      <w:szCs w:val="16"/>
    </w:rPr>
  </w:style>
  <w:style w:type="paragraph" w:customStyle="1" w:styleId="1">
    <w:name w:val="Основной текст1"/>
    <w:basedOn w:val="a"/>
    <w:link w:val="a6"/>
    <w:rsid w:val="00766F1F"/>
    <w:pPr>
      <w:shd w:val="clear" w:color="auto" w:fill="FFFFFF"/>
      <w:spacing w:before="300" w:after="900" w:line="320" w:lineRule="exact"/>
      <w:jc w:val="both"/>
    </w:pPr>
    <w:rPr>
      <w:rFonts w:ascii="Times New Roman" w:eastAsia="Times New Roman" w:hAnsi="Times New Roman" w:cs="Times New Roman"/>
      <w:sz w:val="27"/>
      <w:szCs w:val="27"/>
    </w:rPr>
  </w:style>
  <w:style w:type="paragraph" w:customStyle="1" w:styleId="30">
    <w:name w:val="Заголовок №3"/>
    <w:basedOn w:val="a"/>
    <w:link w:val="3"/>
    <w:rsid w:val="00766F1F"/>
    <w:pPr>
      <w:shd w:val="clear" w:color="auto" w:fill="FFFFFF"/>
      <w:spacing w:after="300" w:line="335" w:lineRule="exact"/>
      <w:jc w:val="both"/>
      <w:outlineLvl w:val="2"/>
    </w:pPr>
    <w:rPr>
      <w:rFonts w:ascii="Times New Roman" w:eastAsia="Times New Roman" w:hAnsi="Times New Roman" w:cs="Times New Roman"/>
      <w:sz w:val="27"/>
      <w:szCs w:val="27"/>
    </w:rPr>
  </w:style>
  <w:style w:type="paragraph" w:customStyle="1" w:styleId="20">
    <w:name w:val="Основной текст (2)"/>
    <w:basedOn w:val="a"/>
    <w:link w:val="2"/>
    <w:rsid w:val="00766F1F"/>
    <w:pPr>
      <w:shd w:val="clear" w:color="auto" w:fill="FFFFFF"/>
      <w:spacing w:before="120" w:after="900" w:line="241" w:lineRule="exact"/>
      <w:jc w:val="center"/>
    </w:pPr>
    <w:rPr>
      <w:rFonts w:ascii="Times New Roman" w:eastAsia="Times New Roman" w:hAnsi="Times New Roman" w:cs="Times New Roman"/>
      <w:sz w:val="19"/>
      <w:szCs w:val="19"/>
    </w:rPr>
  </w:style>
  <w:style w:type="paragraph" w:customStyle="1" w:styleId="a8">
    <w:name w:val="Колонтитул"/>
    <w:basedOn w:val="a"/>
    <w:link w:val="a7"/>
    <w:rsid w:val="00766F1F"/>
    <w:pPr>
      <w:shd w:val="clear" w:color="auto" w:fill="FFFFFF"/>
    </w:pPr>
    <w:rPr>
      <w:rFonts w:ascii="Times New Roman" w:eastAsia="Times New Roman" w:hAnsi="Times New Roman" w:cs="Times New Roman"/>
      <w:sz w:val="20"/>
      <w:szCs w:val="20"/>
    </w:rPr>
  </w:style>
  <w:style w:type="paragraph" w:customStyle="1" w:styleId="32">
    <w:name w:val="Основной текст (3)"/>
    <w:basedOn w:val="a"/>
    <w:link w:val="31"/>
    <w:rsid w:val="00766F1F"/>
    <w:pPr>
      <w:shd w:val="clear" w:color="auto" w:fill="FFFFFF"/>
      <w:spacing w:before="10620" w:after="60" w:line="0" w:lineRule="atLeast"/>
      <w:jc w:val="both"/>
    </w:pPr>
    <w:rPr>
      <w:rFonts w:ascii="Times New Roman" w:eastAsia="Times New Roman" w:hAnsi="Times New Roman" w:cs="Times New Roman"/>
      <w:sz w:val="16"/>
      <w:szCs w:val="16"/>
    </w:rPr>
  </w:style>
  <w:style w:type="paragraph" w:customStyle="1" w:styleId="40">
    <w:name w:val="Основной текст (4)"/>
    <w:basedOn w:val="a"/>
    <w:link w:val="4"/>
    <w:rsid w:val="00766F1F"/>
    <w:pPr>
      <w:shd w:val="clear" w:color="auto" w:fill="FFFFFF"/>
      <w:spacing w:after="4980" w:line="0" w:lineRule="atLeast"/>
      <w:jc w:val="center"/>
    </w:pPr>
    <w:rPr>
      <w:rFonts w:ascii="Times New Roman" w:eastAsia="Times New Roman" w:hAnsi="Times New Roman" w:cs="Times New Roman"/>
      <w:sz w:val="23"/>
      <w:szCs w:val="23"/>
    </w:rPr>
  </w:style>
  <w:style w:type="paragraph" w:customStyle="1" w:styleId="11">
    <w:name w:val="Заголовок №1"/>
    <w:basedOn w:val="a"/>
    <w:link w:val="10"/>
    <w:rsid w:val="00766F1F"/>
    <w:pPr>
      <w:shd w:val="clear" w:color="auto" w:fill="FFFFFF"/>
      <w:spacing w:before="4980" w:after="120" w:line="0" w:lineRule="atLeast"/>
      <w:jc w:val="center"/>
      <w:outlineLvl w:val="0"/>
    </w:pPr>
    <w:rPr>
      <w:rFonts w:ascii="Times New Roman" w:eastAsia="Times New Roman" w:hAnsi="Times New Roman" w:cs="Times New Roman"/>
      <w:b/>
      <w:bCs/>
      <w:sz w:val="34"/>
      <w:szCs w:val="34"/>
    </w:rPr>
  </w:style>
  <w:style w:type="paragraph" w:customStyle="1" w:styleId="50">
    <w:name w:val="Основной текст (5)"/>
    <w:basedOn w:val="a"/>
    <w:link w:val="5"/>
    <w:rsid w:val="00766F1F"/>
    <w:pPr>
      <w:shd w:val="clear" w:color="auto" w:fill="FFFFFF"/>
      <w:spacing w:before="120" w:after="480" w:line="0" w:lineRule="atLeast"/>
      <w:jc w:val="center"/>
    </w:pPr>
    <w:rPr>
      <w:rFonts w:ascii="Times New Roman" w:eastAsia="Times New Roman" w:hAnsi="Times New Roman" w:cs="Times New Roman"/>
      <w:sz w:val="34"/>
      <w:szCs w:val="34"/>
    </w:rPr>
  </w:style>
  <w:style w:type="paragraph" w:customStyle="1" w:styleId="60">
    <w:name w:val="Основной текст (6)"/>
    <w:basedOn w:val="a"/>
    <w:link w:val="6"/>
    <w:rsid w:val="00766F1F"/>
    <w:pPr>
      <w:shd w:val="clear" w:color="auto" w:fill="FFFFFF"/>
      <w:spacing w:before="7800" w:line="0" w:lineRule="atLeast"/>
      <w:jc w:val="center"/>
    </w:pPr>
    <w:rPr>
      <w:rFonts w:ascii="Times New Roman" w:eastAsia="Times New Roman" w:hAnsi="Times New Roman" w:cs="Times New Roman"/>
      <w:sz w:val="22"/>
      <w:szCs w:val="22"/>
    </w:rPr>
  </w:style>
  <w:style w:type="paragraph" w:customStyle="1" w:styleId="70">
    <w:name w:val="Основной текст (7)"/>
    <w:basedOn w:val="a"/>
    <w:link w:val="7"/>
    <w:rsid w:val="00766F1F"/>
    <w:pPr>
      <w:shd w:val="clear" w:color="auto" w:fill="FFFFFF"/>
      <w:spacing w:after="480" w:line="0" w:lineRule="atLeast"/>
      <w:jc w:val="both"/>
    </w:pPr>
    <w:rPr>
      <w:rFonts w:ascii="Times New Roman" w:eastAsia="Times New Roman" w:hAnsi="Times New Roman" w:cs="Times New Roman"/>
      <w:b/>
      <w:bCs/>
      <w:sz w:val="27"/>
      <w:szCs w:val="27"/>
    </w:rPr>
  </w:style>
  <w:style w:type="paragraph" w:styleId="42">
    <w:name w:val="toc 4"/>
    <w:basedOn w:val="a"/>
    <w:link w:val="41"/>
    <w:autoRedefine/>
    <w:rsid w:val="00766F1F"/>
    <w:pPr>
      <w:shd w:val="clear" w:color="auto" w:fill="FFFFFF"/>
      <w:spacing w:before="480" w:line="443" w:lineRule="exact"/>
      <w:jc w:val="both"/>
    </w:pPr>
    <w:rPr>
      <w:rFonts w:ascii="Times New Roman" w:eastAsia="Times New Roman" w:hAnsi="Times New Roman" w:cs="Times New Roman"/>
      <w:sz w:val="27"/>
      <w:szCs w:val="27"/>
    </w:rPr>
  </w:style>
  <w:style w:type="paragraph" w:customStyle="1" w:styleId="44">
    <w:name w:val="Заголовок №4"/>
    <w:basedOn w:val="a"/>
    <w:link w:val="43"/>
    <w:rsid w:val="00766F1F"/>
    <w:pPr>
      <w:shd w:val="clear" w:color="auto" w:fill="FFFFFF"/>
      <w:spacing w:line="760" w:lineRule="exact"/>
      <w:jc w:val="center"/>
      <w:outlineLvl w:val="3"/>
    </w:pPr>
    <w:rPr>
      <w:rFonts w:ascii="Times New Roman" w:eastAsia="Times New Roman" w:hAnsi="Times New Roman" w:cs="Times New Roman"/>
      <w:b/>
      <w:bCs/>
      <w:sz w:val="27"/>
      <w:szCs w:val="27"/>
    </w:rPr>
  </w:style>
  <w:style w:type="paragraph" w:customStyle="1" w:styleId="130">
    <w:name w:val="Основной текст (13)"/>
    <w:basedOn w:val="a"/>
    <w:link w:val="13"/>
    <w:rsid w:val="00766F1F"/>
    <w:pPr>
      <w:shd w:val="clear" w:color="auto" w:fill="FFFFFF"/>
      <w:spacing w:line="0" w:lineRule="atLeast"/>
    </w:pPr>
    <w:rPr>
      <w:rFonts w:ascii="Times New Roman" w:eastAsia="Times New Roman" w:hAnsi="Times New Roman" w:cs="Times New Roman"/>
      <w:sz w:val="19"/>
      <w:szCs w:val="19"/>
    </w:rPr>
  </w:style>
  <w:style w:type="paragraph" w:customStyle="1" w:styleId="80">
    <w:name w:val="Основной текст (8)"/>
    <w:basedOn w:val="a"/>
    <w:link w:val="8"/>
    <w:rsid w:val="00766F1F"/>
    <w:pPr>
      <w:shd w:val="clear" w:color="auto" w:fill="FFFFFF"/>
      <w:spacing w:after="180" w:line="0" w:lineRule="atLeast"/>
    </w:pPr>
    <w:rPr>
      <w:rFonts w:ascii="Times New Roman" w:eastAsia="Times New Roman" w:hAnsi="Times New Roman" w:cs="Times New Roman"/>
      <w:i/>
      <w:iCs/>
      <w:sz w:val="20"/>
      <w:szCs w:val="20"/>
    </w:rPr>
  </w:style>
  <w:style w:type="paragraph" w:customStyle="1" w:styleId="90">
    <w:name w:val="Основной текст (9)"/>
    <w:basedOn w:val="a"/>
    <w:link w:val="9"/>
    <w:rsid w:val="00766F1F"/>
    <w:pPr>
      <w:shd w:val="clear" w:color="auto" w:fill="FFFFFF"/>
      <w:spacing w:before="300" w:after="600" w:line="220" w:lineRule="exact"/>
      <w:jc w:val="center"/>
    </w:pPr>
    <w:rPr>
      <w:rFonts w:ascii="Times New Roman" w:eastAsia="Times New Roman" w:hAnsi="Times New Roman" w:cs="Times New Roman"/>
      <w:sz w:val="19"/>
      <w:szCs w:val="19"/>
    </w:rPr>
  </w:style>
  <w:style w:type="paragraph" w:customStyle="1" w:styleId="101">
    <w:name w:val="Основной текст (10)"/>
    <w:basedOn w:val="a"/>
    <w:link w:val="100"/>
    <w:rsid w:val="00766F1F"/>
    <w:pPr>
      <w:shd w:val="clear" w:color="auto" w:fill="FFFFFF"/>
      <w:spacing w:before="120" w:line="263" w:lineRule="exact"/>
      <w:jc w:val="center"/>
    </w:pPr>
    <w:rPr>
      <w:rFonts w:ascii="Times New Roman" w:eastAsia="Times New Roman" w:hAnsi="Times New Roman" w:cs="Times New Roman"/>
      <w:b/>
      <w:bCs/>
    </w:rPr>
  </w:style>
  <w:style w:type="paragraph" w:customStyle="1" w:styleId="22">
    <w:name w:val="Заголовок №2"/>
    <w:basedOn w:val="a"/>
    <w:link w:val="21"/>
    <w:rsid w:val="00766F1F"/>
    <w:pPr>
      <w:shd w:val="clear" w:color="auto" w:fill="FFFFFF"/>
      <w:spacing w:before="600" w:line="0" w:lineRule="atLeast"/>
      <w:outlineLvl w:val="1"/>
    </w:pPr>
    <w:rPr>
      <w:rFonts w:ascii="Batang" w:eastAsia="Batang" w:hAnsi="Batang" w:cs="Batang"/>
      <w:b/>
      <w:bCs/>
      <w:sz w:val="19"/>
      <w:szCs w:val="19"/>
    </w:rPr>
  </w:style>
  <w:style w:type="paragraph" w:customStyle="1" w:styleId="111">
    <w:name w:val="Основной текст (11)"/>
    <w:basedOn w:val="a"/>
    <w:link w:val="110"/>
    <w:rsid w:val="00766F1F"/>
    <w:pPr>
      <w:shd w:val="clear" w:color="auto" w:fill="FFFFFF"/>
      <w:spacing w:line="0" w:lineRule="atLeast"/>
    </w:pPr>
    <w:rPr>
      <w:rFonts w:ascii="Times New Roman" w:eastAsia="Times New Roman" w:hAnsi="Times New Roman" w:cs="Times New Roman"/>
      <w:sz w:val="20"/>
      <w:szCs w:val="20"/>
    </w:rPr>
  </w:style>
  <w:style w:type="paragraph" w:customStyle="1" w:styleId="120">
    <w:name w:val="Основной текст (12)"/>
    <w:basedOn w:val="a"/>
    <w:link w:val="12"/>
    <w:rsid w:val="00766F1F"/>
    <w:pPr>
      <w:shd w:val="clear" w:color="auto" w:fill="FFFFFF"/>
      <w:spacing w:line="0" w:lineRule="atLeast"/>
    </w:pPr>
    <w:rPr>
      <w:rFonts w:ascii="Times New Roman" w:eastAsia="Times New Roman" w:hAnsi="Times New Roman" w:cs="Times New Roman"/>
      <w:spacing w:val="1000"/>
      <w:sz w:val="8"/>
      <w:szCs w:val="8"/>
    </w:rPr>
  </w:style>
  <w:style w:type="paragraph" w:customStyle="1" w:styleId="140">
    <w:name w:val="Основной текст (14)"/>
    <w:basedOn w:val="a"/>
    <w:link w:val="14"/>
    <w:rsid w:val="00766F1F"/>
    <w:pPr>
      <w:shd w:val="clear" w:color="auto" w:fill="FFFFFF"/>
      <w:spacing w:before="420" w:after="300" w:line="0" w:lineRule="atLeast"/>
      <w:jc w:val="center"/>
    </w:pPr>
    <w:rPr>
      <w:rFonts w:ascii="Times New Roman" w:eastAsia="Times New Roman" w:hAnsi="Times New Roman" w:cs="Times New Roman"/>
      <w:sz w:val="13"/>
      <w:szCs w:val="13"/>
    </w:rPr>
  </w:style>
  <w:style w:type="paragraph" w:customStyle="1" w:styleId="150">
    <w:name w:val="Основной текст (15)"/>
    <w:basedOn w:val="a"/>
    <w:link w:val="15"/>
    <w:rsid w:val="00766F1F"/>
    <w:pPr>
      <w:shd w:val="clear" w:color="auto" w:fill="FFFFFF"/>
      <w:spacing w:line="0" w:lineRule="atLeast"/>
    </w:pPr>
    <w:rPr>
      <w:rFonts w:ascii="Times New Roman" w:eastAsia="Times New Roman" w:hAnsi="Times New Roman" w:cs="Times New Roman"/>
      <w:b/>
      <w:bCs/>
      <w:sz w:val="19"/>
      <w:szCs w:val="19"/>
    </w:rPr>
  </w:style>
  <w:style w:type="paragraph" w:customStyle="1" w:styleId="ac">
    <w:name w:val="Подпись к таблице"/>
    <w:basedOn w:val="a"/>
    <w:link w:val="ab"/>
    <w:rsid w:val="00766F1F"/>
    <w:pPr>
      <w:shd w:val="clear" w:color="auto" w:fill="FFFFFF"/>
      <w:spacing w:line="0" w:lineRule="atLeast"/>
    </w:pPr>
    <w:rPr>
      <w:rFonts w:ascii="Times New Roman" w:eastAsia="Times New Roman" w:hAnsi="Times New Roman" w:cs="Times New Roman"/>
      <w:sz w:val="16"/>
      <w:szCs w:val="16"/>
    </w:rPr>
  </w:style>
  <w:style w:type="paragraph" w:customStyle="1" w:styleId="24">
    <w:name w:val="Подпись к таблице (2)"/>
    <w:basedOn w:val="a"/>
    <w:link w:val="23"/>
    <w:rsid w:val="00766F1F"/>
    <w:pPr>
      <w:shd w:val="clear" w:color="auto" w:fill="FFFFFF"/>
      <w:spacing w:line="252" w:lineRule="exact"/>
      <w:jc w:val="both"/>
    </w:pPr>
    <w:rPr>
      <w:rFonts w:ascii="Times New Roman" w:eastAsia="Times New Roman" w:hAnsi="Times New Roman" w:cs="Times New Roman"/>
      <w:b/>
      <w:bCs/>
      <w:sz w:val="19"/>
      <w:szCs w:val="19"/>
    </w:rPr>
  </w:style>
  <w:style w:type="paragraph" w:customStyle="1" w:styleId="160">
    <w:name w:val="Основной текст (16)"/>
    <w:basedOn w:val="a"/>
    <w:link w:val="16"/>
    <w:rsid w:val="00766F1F"/>
    <w:pPr>
      <w:shd w:val="clear" w:color="auto" w:fill="FFFFFF"/>
      <w:spacing w:line="0" w:lineRule="atLeast"/>
    </w:pPr>
    <w:rPr>
      <w:rFonts w:ascii="Times New Roman" w:eastAsia="Times New Roman" w:hAnsi="Times New Roman" w:cs="Times New Roman"/>
      <w:sz w:val="20"/>
      <w:szCs w:val="20"/>
    </w:rPr>
  </w:style>
  <w:style w:type="paragraph" w:customStyle="1" w:styleId="170">
    <w:name w:val="Основной текст (17)"/>
    <w:basedOn w:val="a"/>
    <w:link w:val="17"/>
    <w:rsid w:val="00766F1F"/>
    <w:pPr>
      <w:shd w:val="clear" w:color="auto" w:fill="FFFFFF"/>
      <w:spacing w:line="0" w:lineRule="atLeast"/>
    </w:pPr>
    <w:rPr>
      <w:rFonts w:ascii="Times New Roman" w:eastAsia="Times New Roman" w:hAnsi="Times New Roman" w:cs="Times New Roman"/>
      <w:sz w:val="19"/>
      <w:szCs w:val="19"/>
    </w:rPr>
  </w:style>
  <w:style w:type="paragraph" w:styleId="ad">
    <w:name w:val="header"/>
    <w:basedOn w:val="a"/>
    <w:link w:val="ae"/>
    <w:uiPriority w:val="99"/>
    <w:semiHidden/>
    <w:unhideWhenUsed/>
    <w:rsid w:val="002178CF"/>
    <w:pPr>
      <w:tabs>
        <w:tab w:val="center" w:pos="4677"/>
        <w:tab w:val="right" w:pos="9355"/>
      </w:tabs>
    </w:pPr>
  </w:style>
  <w:style w:type="character" w:customStyle="1" w:styleId="ae">
    <w:name w:val="Верхний колонтитул Знак"/>
    <w:basedOn w:val="a0"/>
    <w:link w:val="ad"/>
    <w:uiPriority w:val="99"/>
    <w:semiHidden/>
    <w:rsid w:val="002178CF"/>
    <w:rPr>
      <w:color w:val="000000"/>
    </w:rPr>
  </w:style>
  <w:style w:type="paragraph" w:styleId="af">
    <w:name w:val="footer"/>
    <w:basedOn w:val="a"/>
    <w:link w:val="af0"/>
    <w:uiPriority w:val="99"/>
    <w:semiHidden/>
    <w:unhideWhenUsed/>
    <w:rsid w:val="002178CF"/>
    <w:pPr>
      <w:tabs>
        <w:tab w:val="center" w:pos="4677"/>
        <w:tab w:val="right" w:pos="9355"/>
      </w:tabs>
    </w:pPr>
  </w:style>
  <w:style w:type="character" w:customStyle="1" w:styleId="af0">
    <w:name w:val="Нижний колонтитул Знак"/>
    <w:basedOn w:val="a0"/>
    <w:link w:val="af"/>
    <w:uiPriority w:val="99"/>
    <w:semiHidden/>
    <w:rsid w:val="002178CF"/>
    <w:rPr>
      <w:color w:val="000000"/>
    </w:rPr>
  </w:style>
  <w:style w:type="paragraph" w:styleId="af1">
    <w:name w:val="List Paragraph"/>
    <w:basedOn w:val="a"/>
    <w:uiPriority w:val="34"/>
    <w:qFormat/>
    <w:rsid w:val="008D78EB"/>
    <w:pPr>
      <w:ind w:left="720"/>
      <w:contextualSpacing/>
    </w:pPr>
  </w:style>
  <w:style w:type="table" w:styleId="af2">
    <w:name w:val="Table Grid"/>
    <w:basedOn w:val="a1"/>
    <w:uiPriority w:val="59"/>
    <w:rsid w:val="005F5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rsid w:val="00462AF6"/>
    <w:rPr>
      <w:sz w:val="20"/>
      <w:szCs w:val="20"/>
    </w:rPr>
  </w:style>
  <w:style w:type="character" w:customStyle="1" w:styleId="af4">
    <w:name w:val="Текст сноски Знак"/>
    <w:basedOn w:val="a0"/>
    <w:link w:val="af3"/>
    <w:uiPriority w:val="99"/>
    <w:semiHidden/>
    <w:rsid w:val="00462AF6"/>
    <w:rPr>
      <w:color w:val="000000"/>
      <w:sz w:val="20"/>
      <w:szCs w:val="20"/>
    </w:rPr>
  </w:style>
  <w:style w:type="character" w:styleId="af5">
    <w:name w:val="footnote reference"/>
    <w:basedOn w:val="a0"/>
    <w:uiPriority w:val="99"/>
    <w:semiHidden/>
    <w:unhideWhenUsed/>
    <w:rsid w:val="00462AF6"/>
    <w:rPr>
      <w:vertAlign w:val="superscript"/>
    </w:rPr>
  </w:style>
  <w:style w:type="paragraph" w:styleId="af6">
    <w:name w:val="Balloon Text"/>
    <w:basedOn w:val="a"/>
    <w:link w:val="af7"/>
    <w:uiPriority w:val="99"/>
    <w:semiHidden/>
    <w:unhideWhenUsed/>
    <w:rsid w:val="008B04AB"/>
    <w:rPr>
      <w:rFonts w:ascii="Segoe UI" w:hAnsi="Segoe UI" w:cs="Segoe UI"/>
      <w:sz w:val="18"/>
      <w:szCs w:val="18"/>
    </w:rPr>
  </w:style>
  <w:style w:type="character" w:customStyle="1" w:styleId="af7">
    <w:name w:val="Текст выноски Знак"/>
    <w:basedOn w:val="a0"/>
    <w:link w:val="af6"/>
    <w:uiPriority w:val="99"/>
    <w:semiHidden/>
    <w:rsid w:val="008B04AB"/>
    <w:rPr>
      <w:rFonts w:ascii="Segoe UI" w:hAnsi="Segoe UI" w:cs="Segoe UI"/>
      <w:color w:val="000000"/>
      <w:sz w:val="18"/>
      <w:szCs w:val="18"/>
    </w:rPr>
  </w:style>
  <w:style w:type="paragraph" w:customStyle="1" w:styleId="ConsPlusNormal">
    <w:name w:val="ConsPlusNormal"/>
    <w:rsid w:val="009E7A20"/>
    <w:pPr>
      <w:widowControl w:val="0"/>
      <w:autoSpaceDE w:val="0"/>
      <w:autoSpaceDN w:val="0"/>
      <w:adjustRightInd w:val="0"/>
    </w:pPr>
    <w:rPr>
      <w:rFonts w:ascii="Times New Roman" w:eastAsiaTheme="minorEastAsia" w:hAnsi="Times New Roman" w:cs="Times New Roman"/>
    </w:rPr>
  </w:style>
  <w:style w:type="paragraph" w:styleId="af8">
    <w:name w:val="No Spacing"/>
    <w:uiPriority w:val="1"/>
    <w:qFormat/>
    <w:rsid w:val="009E7A20"/>
    <w:rPr>
      <w:rFonts w:ascii="Calibri" w:eastAsia="Times New Roman"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koy75.ru" TargetMode="External"/><Relationship Id="rId13" Type="http://schemas.openxmlformats.org/officeDocument/2006/relationships/hyperlink" Target="consultantplus://offline/ref=84AF09D461F45BBC26A52E0B97F99488CD216705CB389C98A3E46AFFF0A4E9FCC4222687E1C7810601D028F080G217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4AF09D461F45BBC26A52E0B97F99488CD216705CB389C98A3E46AFFF0A4E9FCC4222687E1C7810601D028F080G217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s://fias.nalog.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9046F1-B51E-4F67-A499-0A9DBBADA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45</Pages>
  <Words>13039</Words>
  <Characters>74327</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ПК</cp:lastModifiedBy>
  <cp:revision>24</cp:revision>
  <cp:lastPrinted>2026-01-16T03:35:00Z</cp:lastPrinted>
  <dcterms:created xsi:type="dcterms:W3CDTF">2022-11-10T05:19:00Z</dcterms:created>
  <dcterms:modified xsi:type="dcterms:W3CDTF">2026-07-02T02:58:00Z</dcterms:modified>
</cp:coreProperties>
</file>