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54D" w:rsidRPr="003F454D" w:rsidRDefault="003F454D" w:rsidP="003F454D">
      <w:pPr>
        <w:jc w:val="center"/>
        <w:rPr>
          <w:sz w:val="28"/>
          <w:szCs w:val="28"/>
        </w:rPr>
      </w:pPr>
      <w:r w:rsidRPr="003F454D">
        <w:rPr>
          <w:sz w:val="28"/>
          <w:szCs w:val="28"/>
        </w:rPr>
        <w:t>Муниципальный район «Красночикойский район»</w:t>
      </w:r>
    </w:p>
    <w:p w:rsidR="003F454D" w:rsidRPr="003F454D" w:rsidRDefault="003F454D" w:rsidP="003F454D">
      <w:pPr>
        <w:jc w:val="center"/>
        <w:rPr>
          <w:b/>
          <w:sz w:val="28"/>
          <w:szCs w:val="28"/>
        </w:rPr>
      </w:pPr>
      <w:r w:rsidRPr="003F454D">
        <w:rPr>
          <w:b/>
          <w:sz w:val="28"/>
          <w:szCs w:val="28"/>
        </w:rPr>
        <w:t>АДМИНИСТРАЦИЯ МУНИЦИПАЛЬНОГО РАЙОНА</w:t>
      </w:r>
    </w:p>
    <w:p w:rsidR="003F454D" w:rsidRPr="003F454D" w:rsidRDefault="003F454D" w:rsidP="003F454D">
      <w:pPr>
        <w:jc w:val="center"/>
        <w:rPr>
          <w:b/>
          <w:sz w:val="28"/>
          <w:szCs w:val="28"/>
        </w:rPr>
      </w:pPr>
      <w:r w:rsidRPr="003F454D">
        <w:rPr>
          <w:b/>
          <w:sz w:val="28"/>
          <w:szCs w:val="28"/>
        </w:rPr>
        <w:t>«КРАСНОЧИКОЙСКИЙ РАЙОН»</w:t>
      </w:r>
    </w:p>
    <w:p w:rsidR="003F454D" w:rsidRPr="003F454D" w:rsidRDefault="003F454D" w:rsidP="003F454D">
      <w:pPr>
        <w:jc w:val="center"/>
        <w:rPr>
          <w:b/>
          <w:sz w:val="28"/>
          <w:szCs w:val="28"/>
        </w:rPr>
      </w:pPr>
    </w:p>
    <w:p w:rsidR="003F454D" w:rsidRPr="003F454D" w:rsidRDefault="003F454D" w:rsidP="003F454D">
      <w:pPr>
        <w:jc w:val="center"/>
        <w:rPr>
          <w:b/>
          <w:sz w:val="28"/>
          <w:szCs w:val="28"/>
        </w:rPr>
      </w:pPr>
    </w:p>
    <w:p w:rsidR="003F454D" w:rsidRPr="003F454D" w:rsidRDefault="003F454D" w:rsidP="003F454D">
      <w:pPr>
        <w:jc w:val="center"/>
        <w:rPr>
          <w:b/>
          <w:sz w:val="32"/>
          <w:szCs w:val="32"/>
        </w:rPr>
      </w:pPr>
      <w:r w:rsidRPr="003F454D">
        <w:rPr>
          <w:b/>
          <w:sz w:val="32"/>
          <w:szCs w:val="32"/>
        </w:rPr>
        <w:t>ПОСТАНОВЛЕНИЕ</w:t>
      </w:r>
    </w:p>
    <w:p w:rsidR="003F454D" w:rsidRPr="003F454D" w:rsidRDefault="003F454D" w:rsidP="003F454D">
      <w:pPr>
        <w:rPr>
          <w:sz w:val="28"/>
          <w:szCs w:val="28"/>
        </w:rPr>
      </w:pPr>
      <w:r w:rsidRPr="003F454D">
        <w:rPr>
          <w:sz w:val="28"/>
          <w:szCs w:val="28"/>
        </w:rPr>
        <w:t>«03»      декабря  2019 года                                                                       № 806</w:t>
      </w:r>
    </w:p>
    <w:p w:rsidR="003F454D" w:rsidRPr="003F454D" w:rsidRDefault="003F454D" w:rsidP="003F454D">
      <w:pPr>
        <w:rPr>
          <w:sz w:val="28"/>
          <w:szCs w:val="28"/>
        </w:rPr>
      </w:pPr>
      <w:r w:rsidRPr="003F454D">
        <w:rPr>
          <w:sz w:val="28"/>
          <w:szCs w:val="28"/>
        </w:rPr>
        <w:t xml:space="preserve">                                                   с. Красный Чикой</w:t>
      </w:r>
    </w:p>
    <w:p w:rsidR="003F454D" w:rsidRPr="003F454D" w:rsidRDefault="003F454D" w:rsidP="003F454D">
      <w:pPr>
        <w:jc w:val="center"/>
        <w:rPr>
          <w:sz w:val="28"/>
          <w:szCs w:val="28"/>
        </w:rPr>
      </w:pPr>
    </w:p>
    <w:p w:rsidR="003F454D" w:rsidRPr="003F454D" w:rsidRDefault="003F454D" w:rsidP="003F454D">
      <w:pPr>
        <w:jc w:val="center"/>
        <w:rPr>
          <w:sz w:val="28"/>
          <w:szCs w:val="28"/>
        </w:rPr>
      </w:pPr>
      <w:r w:rsidRPr="003F454D">
        <w:rPr>
          <w:sz w:val="28"/>
          <w:szCs w:val="28"/>
        </w:rPr>
        <w:t xml:space="preserve"> </w:t>
      </w:r>
    </w:p>
    <w:p w:rsidR="003F454D" w:rsidRPr="003F454D" w:rsidRDefault="003F454D" w:rsidP="003F454D">
      <w:pPr>
        <w:jc w:val="center"/>
        <w:rPr>
          <w:b/>
          <w:bCs/>
          <w:sz w:val="28"/>
        </w:rPr>
      </w:pPr>
      <w:r w:rsidRPr="003F454D">
        <w:rPr>
          <w:b/>
          <w:bCs/>
          <w:sz w:val="28"/>
        </w:rPr>
        <w:t xml:space="preserve">О внесении изменений в постановление администрации муниципального района «Красночикойский район» от 11 апреля 2018 года № 209  «Об установлении должностей, не отнесенных к должностям  муниципальной службы,  в администрации муниципального района </w:t>
      </w:r>
    </w:p>
    <w:p w:rsidR="003F454D" w:rsidRPr="003F454D" w:rsidRDefault="003F454D" w:rsidP="003F454D">
      <w:pPr>
        <w:jc w:val="center"/>
        <w:rPr>
          <w:b/>
          <w:bCs/>
          <w:sz w:val="28"/>
        </w:rPr>
      </w:pPr>
      <w:r w:rsidRPr="003F454D">
        <w:rPr>
          <w:b/>
          <w:bCs/>
          <w:sz w:val="28"/>
        </w:rPr>
        <w:t>«Красночикойский район»</w:t>
      </w:r>
    </w:p>
    <w:p w:rsidR="003F454D" w:rsidRPr="003F454D" w:rsidRDefault="003F454D" w:rsidP="003F454D">
      <w:pPr>
        <w:jc w:val="center"/>
        <w:rPr>
          <w:b/>
          <w:bCs/>
          <w:sz w:val="28"/>
        </w:rPr>
      </w:pPr>
    </w:p>
    <w:p w:rsidR="003F454D" w:rsidRPr="003F454D" w:rsidRDefault="003F454D" w:rsidP="003F454D">
      <w:pPr>
        <w:jc w:val="center"/>
        <w:rPr>
          <w:b/>
          <w:bCs/>
          <w:sz w:val="28"/>
        </w:rPr>
      </w:pPr>
      <w:r w:rsidRPr="003F454D">
        <w:rPr>
          <w:b/>
          <w:bCs/>
          <w:sz w:val="28"/>
        </w:rPr>
        <w:t xml:space="preserve"> </w:t>
      </w:r>
    </w:p>
    <w:p w:rsidR="003F454D" w:rsidRPr="003F454D" w:rsidRDefault="003F454D" w:rsidP="003F454D">
      <w:pPr>
        <w:jc w:val="both"/>
        <w:rPr>
          <w:bCs/>
          <w:sz w:val="28"/>
        </w:rPr>
      </w:pPr>
      <w:r w:rsidRPr="003F454D">
        <w:rPr>
          <w:bCs/>
          <w:sz w:val="28"/>
        </w:rPr>
        <w:t xml:space="preserve">        В целях приведения в соответствие наименования должностей, не отнесенных к должностям муниципальной службы в администрации муниципального района «Красночикойский район»,   на основании статьи 25</w:t>
      </w:r>
      <w:r w:rsidRPr="003F454D">
        <w:rPr>
          <w:b/>
          <w:bCs/>
          <w:sz w:val="28"/>
        </w:rPr>
        <w:t xml:space="preserve"> </w:t>
      </w:r>
      <w:r w:rsidRPr="003F454D">
        <w:rPr>
          <w:bCs/>
          <w:sz w:val="28"/>
        </w:rPr>
        <w:t>Устава муниципального района  «Красночикойский район» администрация   постановляет:</w:t>
      </w:r>
    </w:p>
    <w:p w:rsidR="003F454D" w:rsidRPr="003F454D" w:rsidRDefault="003F454D" w:rsidP="003F454D">
      <w:pPr>
        <w:jc w:val="both"/>
        <w:rPr>
          <w:bCs/>
          <w:sz w:val="28"/>
        </w:rPr>
      </w:pPr>
    </w:p>
    <w:p w:rsidR="003F454D" w:rsidRPr="003F454D" w:rsidRDefault="003F454D" w:rsidP="003F454D">
      <w:pPr>
        <w:jc w:val="both"/>
        <w:rPr>
          <w:bCs/>
          <w:i/>
          <w:sz w:val="28"/>
        </w:rPr>
      </w:pPr>
      <w:r w:rsidRPr="003F454D">
        <w:rPr>
          <w:bCs/>
          <w:sz w:val="28"/>
        </w:rPr>
        <w:t xml:space="preserve">         1.  В разделах </w:t>
      </w:r>
      <w:r w:rsidRPr="003F454D">
        <w:rPr>
          <w:b/>
          <w:bCs/>
          <w:sz w:val="28"/>
        </w:rPr>
        <w:t>«В отделе опеки и попечительства над несовершеннолетними»,</w:t>
      </w:r>
      <w:r w:rsidRPr="003F454D">
        <w:rPr>
          <w:bCs/>
          <w:sz w:val="28"/>
        </w:rPr>
        <w:t xml:space="preserve">  «</w:t>
      </w:r>
      <w:r w:rsidRPr="003F454D">
        <w:rPr>
          <w:b/>
          <w:bCs/>
          <w:sz w:val="28"/>
        </w:rPr>
        <w:t xml:space="preserve">В отделе экономического прогнозирования и анализа»  </w:t>
      </w:r>
      <w:r w:rsidRPr="003F454D">
        <w:rPr>
          <w:bCs/>
          <w:sz w:val="28"/>
        </w:rPr>
        <w:t xml:space="preserve"> пункта 1 постановления администрации муниципального района «Красночикойский район» от 11 апреля 2018 года № 209 «Об установлении должностей, не отнесенных к должностям  муниципальной службы,  в администрации муниципального района «Красночикойский район» с дополнениями, внесенными постановлениями администрации муниципального района от 11 октября 2018 года № 579, от 30 января 2019 года № 56   слова    «Старший  специалист</w:t>
      </w:r>
      <w:r w:rsidRPr="003F454D">
        <w:rPr>
          <w:bCs/>
          <w:i/>
          <w:sz w:val="28"/>
        </w:rPr>
        <w:t xml:space="preserve">» </w:t>
      </w:r>
      <w:r w:rsidRPr="003F454D">
        <w:rPr>
          <w:bCs/>
          <w:sz w:val="28"/>
        </w:rPr>
        <w:t>заменить словами</w:t>
      </w:r>
      <w:r w:rsidRPr="003F454D">
        <w:rPr>
          <w:bCs/>
          <w:i/>
          <w:sz w:val="28"/>
        </w:rPr>
        <w:t xml:space="preserve"> «</w:t>
      </w:r>
      <w:r w:rsidRPr="003F454D">
        <w:rPr>
          <w:bCs/>
          <w:sz w:val="28"/>
        </w:rPr>
        <w:t>Главный специалист»</w:t>
      </w:r>
      <w:r w:rsidRPr="003F454D">
        <w:rPr>
          <w:bCs/>
          <w:i/>
          <w:sz w:val="28"/>
        </w:rPr>
        <w:t>.</w:t>
      </w:r>
    </w:p>
    <w:p w:rsidR="003F454D" w:rsidRPr="003F454D" w:rsidRDefault="003F454D" w:rsidP="003F454D">
      <w:pPr>
        <w:jc w:val="both"/>
        <w:rPr>
          <w:bCs/>
          <w:i/>
          <w:sz w:val="16"/>
          <w:szCs w:val="16"/>
        </w:rPr>
      </w:pPr>
    </w:p>
    <w:p w:rsidR="003F454D" w:rsidRPr="003F454D" w:rsidRDefault="003F454D" w:rsidP="003F454D">
      <w:pPr>
        <w:jc w:val="both"/>
        <w:rPr>
          <w:sz w:val="28"/>
          <w:szCs w:val="28"/>
        </w:rPr>
      </w:pPr>
      <w:r w:rsidRPr="003F454D">
        <w:rPr>
          <w:bCs/>
          <w:sz w:val="28"/>
        </w:rPr>
        <w:t xml:space="preserve"> </w:t>
      </w:r>
      <w:r w:rsidRPr="003F454D">
        <w:rPr>
          <w:b/>
          <w:bCs/>
          <w:sz w:val="28"/>
        </w:rPr>
        <w:t xml:space="preserve">    </w:t>
      </w:r>
      <w:r w:rsidRPr="003F454D">
        <w:rPr>
          <w:sz w:val="28"/>
          <w:szCs w:val="28"/>
        </w:rPr>
        <w:t xml:space="preserve">   2. Настоящее постановление вступает в силу с 01 декабря 2019 года.</w:t>
      </w:r>
    </w:p>
    <w:p w:rsidR="003F454D" w:rsidRPr="003F454D" w:rsidRDefault="003F454D" w:rsidP="003F454D">
      <w:pPr>
        <w:rPr>
          <w:sz w:val="28"/>
          <w:szCs w:val="28"/>
        </w:rPr>
      </w:pPr>
    </w:p>
    <w:p w:rsidR="003F454D" w:rsidRPr="003F454D" w:rsidRDefault="003F454D" w:rsidP="003F454D">
      <w:pPr>
        <w:rPr>
          <w:sz w:val="28"/>
          <w:szCs w:val="28"/>
        </w:rPr>
      </w:pPr>
    </w:p>
    <w:p w:rsidR="003F454D" w:rsidRPr="003F454D" w:rsidRDefault="003F454D" w:rsidP="003F454D">
      <w:pPr>
        <w:rPr>
          <w:sz w:val="28"/>
          <w:szCs w:val="28"/>
        </w:rPr>
      </w:pPr>
      <w:r w:rsidRPr="003F454D">
        <w:rPr>
          <w:sz w:val="28"/>
          <w:szCs w:val="28"/>
        </w:rPr>
        <w:t>Временно исполняющий обязанности</w:t>
      </w:r>
    </w:p>
    <w:p w:rsidR="003F454D" w:rsidRPr="003F454D" w:rsidRDefault="003F454D" w:rsidP="003F454D">
      <w:pPr>
        <w:rPr>
          <w:sz w:val="28"/>
          <w:szCs w:val="28"/>
        </w:rPr>
      </w:pPr>
      <w:r w:rsidRPr="003F454D">
        <w:rPr>
          <w:sz w:val="28"/>
          <w:szCs w:val="28"/>
        </w:rPr>
        <w:t>главы  муниципального района</w:t>
      </w:r>
    </w:p>
    <w:p w:rsidR="003F454D" w:rsidRPr="003F454D" w:rsidRDefault="003F454D" w:rsidP="003F454D">
      <w:pPr>
        <w:rPr>
          <w:sz w:val="28"/>
          <w:szCs w:val="28"/>
        </w:rPr>
      </w:pPr>
      <w:r w:rsidRPr="003F454D">
        <w:rPr>
          <w:sz w:val="28"/>
          <w:szCs w:val="28"/>
        </w:rPr>
        <w:t xml:space="preserve">«Красночикойский район»                                                               В.М. </w:t>
      </w:r>
      <w:proofErr w:type="spellStart"/>
      <w:r w:rsidRPr="003F454D">
        <w:rPr>
          <w:sz w:val="28"/>
          <w:szCs w:val="28"/>
        </w:rPr>
        <w:t>Тюриков</w:t>
      </w:r>
      <w:proofErr w:type="spellEnd"/>
    </w:p>
    <w:p w:rsidR="003F454D" w:rsidRPr="003F454D" w:rsidRDefault="003F454D" w:rsidP="003F454D">
      <w:r w:rsidRPr="003F454D">
        <w:t xml:space="preserve"> </w:t>
      </w:r>
    </w:p>
    <w:p w:rsidR="0052081F" w:rsidRPr="000F1033" w:rsidRDefault="0052081F" w:rsidP="000F1033">
      <w:pPr>
        <w:suppressAutoHyphens/>
        <w:ind w:firstLine="709"/>
        <w:jc w:val="both"/>
        <w:rPr>
          <w:rFonts w:ascii="Arial" w:hAnsi="Arial" w:cs="Arial"/>
        </w:rPr>
      </w:pPr>
      <w:bookmarkStart w:id="0" w:name="_GoBack"/>
      <w:bookmarkEnd w:id="0"/>
    </w:p>
    <w:sectPr w:rsidR="0052081F" w:rsidRPr="000F1033" w:rsidSect="000F1033">
      <w:type w:val="continuous"/>
      <w:pgSz w:w="11906" w:h="16838"/>
      <w:pgMar w:top="1134" w:right="567" w:bottom="1134" w:left="1984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B2EAF"/>
    <w:rsid w:val="00003455"/>
    <w:rsid w:val="000F1033"/>
    <w:rsid w:val="00301E0E"/>
    <w:rsid w:val="003F454D"/>
    <w:rsid w:val="0052081F"/>
    <w:rsid w:val="00601B54"/>
    <w:rsid w:val="006B2EAF"/>
    <w:rsid w:val="00972C70"/>
    <w:rsid w:val="00C82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D411BA-2C27-4C26-97E0-9EE12C01E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C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2019-12-05T03:24:00Z</dcterms:created>
  <dcterms:modified xsi:type="dcterms:W3CDTF">2019-12-05T03:24:00Z</dcterms:modified>
</cp:coreProperties>
</file>