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97659C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091B44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ОКРУГА </w:t>
      </w:r>
      <w:r w:rsidR="00976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0D51D0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«22» июня </w:t>
      </w:r>
      <w:r w:rsidR="0094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97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 w:rsidR="00DF5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544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3124" w:rsidRDefault="00D2121D" w:rsidP="007924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правонарушений, противодействия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алкоголизации и наркомании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</w:t>
      </w:r>
      <w:r w:rsidR="00BD0AF6" w:rsidRPr="00BD0AF6">
        <w:t xml:space="preserve"> </w:t>
      </w:r>
      <w:r w:rsidR="00BD0AF6"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Красночикойском муниципальном округе</w:t>
      </w:r>
      <w:r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2026-2028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1631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163124" w:rsidRDefault="00116071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 w:rsidR="000F7D13"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</w:t>
      </w:r>
      <w:r w:rsid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1B44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муниципального района «Красночикойский район»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25.11.2025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770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«Профилактика правонарушений, противодействия алкоголизации и наркомании в Красночикойском муниципальном округе на 2026-2028 годы»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признать утратившей силу.</w:t>
      </w:r>
    </w:p>
    <w:p w:rsidR="00D2121D" w:rsidRPr="00D65351" w:rsidRDefault="00091B44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«Профилактика  правонарушений,  противодействия алкоголизации  и  наркомании  в 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 на 2026-2028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0AF6" w:rsidRDefault="001851C1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Настоящее постановление вступает в силу </w:t>
      </w:r>
      <w:r w:rsidR="00C55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следующий день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после его официального опубликования</w:t>
      </w:r>
      <w:r w:rsidR="00BD0AF6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D0AF6" w:rsidRDefault="00091B44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 (обнародовать)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информационно-телекоммуникационной сети «Интернет» по адресу https://chikoy75.ru.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1B44" w:rsidRDefault="00BA6696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обязанности главы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BD0AF6" w:rsidRPr="00E97CA7" w:rsidRDefault="00091B44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округа                                </w:t>
      </w:r>
      <w:r w:rsidR="00BA6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Н.П. Конюков</w:t>
      </w:r>
    </w:p>
    <w:p w:rsidR="00BD0AF6" w:rsidRPr="00E97CA7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851C1" w:rsidRPr="00091B44" w:rsidRDefault="00091B44" w:rsidP="00091B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091B44" w:rsidP="00091B44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0D51D0" w:rsidRPr="00D2121D" w:rsidRDefault="000D51D0" w:rsidP="000D51D0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</w:t>
      </w:r>
      <w:r w:rsidR="00365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DF5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«22» июня  2026 года № 544</w:t>
      </w:r>
      <w:bookmarkStart w:id="0" w:name="_GoBack"/>
      <w:bookmarkEnd w:id="0"/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1851C1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 Забайкальского края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АДМИНИСТРАЦИЯ </w:t>
      </w:r>
      <w:r w:rsidR="00091B4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КРАСНОЧИКОЙСКОГО</w:t>
      </w:r>
      <w:r w:rsidR="00091B44"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243E48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К</w:t>
      </w:r>
      <w:r w:rsidR="001851C1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РАСНОЧИКОЙСКОМ МУНИЦИПАЛЬНОМ </w:t>
      </w:r>
      <w:r w:rsidR="00BD0AF6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ОКРУГЕ НА 2026-2028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F0" w:rsidRDefault="00AD1141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091B44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79244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AB7778" w:rsidRDefault="00D2121D" w:rsidP="00792442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D2121D" w:rsidRPr="00AB7778" w:rsidRDefault="00A50678" w:rsidP="00792442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униципальной программы «</w:t>
      </w:r>
      <w:r w:rsidR="001851C1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 правонарушений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,  противодействия 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алко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голизации  и  наркомании  в 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 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муниципальном 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округе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2026-2028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9331C7" w:rsidRPr="00AB7778" w:rsidRDefault="009331C7" w:rsidP="0079244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AB7778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CA74C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«Профилактика </w:t>
            </w:r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правонарушений,  противодействия алк</w:t>
            </w: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оголизации  и  наркомании  </w:t>
            </w:r>
            <w:r w:rsidR="006B7E59" w:rsidRP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в Красночикойском  муницип</w:t>
            </w:r>
            <w:r w:rsid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альном округе на 2026-2028 годы</w:t>
            </w:r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»</w:t>
            </w:r>
          </w:p>
          <w:p w:rsidR="00F23C3C" w:rsidRPr="00AB7778" w:rsidRDefault="00F23C3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091B4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091B44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Default="002A0440" w:rsidP="00A62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га Забайкальского края </w:t>
            </w:r>
            <w:r w:rsidR="00243E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№ 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от 17.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года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  <w:p w:rsidR="00A62FAF" w:rsidRPr="00AB7778" w:rsidRDefault="00A62FAF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23C3C" w:rsidRPr="00AB7778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153E3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153E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91B44" w:rsidRP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  <w:r w:rsidR="0096454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Батыршина Д.В.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50330A" w:rsidP="002728D1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уровня совершаемых преступлений и правонарушений, употребления наркотических веществ и алкоголя в Красночикойском </w:t>
            </w:r>
            <w:r w:rsidR="002728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муниципальном округе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715AB0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Целью программы является: </w:t>
            </w:r>
          </w:p>
          <w:p w:rsidR="0050330A" w:rsidRPr="00AB7778" w:rsidRDefault="0050330A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создание условий для снижения роста совершаемых преступлений и правонарушений, алкоголизации </w:t>
            </w:r>
            <w:r w:rsidR="00CB765F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наркомании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Красночикойском </w:t>
            </w:r>
            <w:r w:rsidR="00CB76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округе</w:t>
            </w:r>
          </w:p>
          <w:p w:rsidR="009331C7" w:rsidRPr="00AB7778" w:rsidRDefault="00715AB0" w:rsidP="0079244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715AB0" w:rsidRPr="00AB7778" w:rsidRDefault="009331C7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выявление и </w:t>
            </w:r>
            <w:r w:rsidR="00CB765F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уничтожение очагов</w:t>
            </w:r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дикорастущей конопли;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организация комплексных мероприятий по пропаганде здорового образа жизни, направленных на формирование в обществе негативного отношения к наркомании, токсикомании и алкоголизму;</w:t>
            </w:r>
          </w:p>
          <w:p w:rsidR="00715AB0" w:rsidRPr="00AB7778" w:rsidRDefault="00715AB0" w:rsidP="003F456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проведение комплексных профилактических мероприятий, направленных </w:t>
            </w:r>
            <w:r w:rsidR="003F4563"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на профилактику правонарушений и преступлений,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на противодействие незаконному обороту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наркотических средств на территории поселения;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содействие в орга</w:t>
            </w:r>
            <w:r w:rsidR="004A43A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низации досуга детей и молодежи.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2728D1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Красночикойский м</w:t>
            </w:r>
            <w:r w:rsidR="005B3AC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униципальный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D04A5" w:rsidP="009D0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  культуры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5AB0" w:rsidRPr="00AB7778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Мониторинг наркоситуации в </w:t>
            </w:r>
            <w:r w:rsidR="00243E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округе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проведение совместных рейдов работников </w:t>
            </w:r>
            <w:r w:rsidR="00243E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ОМВД России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Красночикойскому району, КДНиЗП, управления образования, врача-нарколога ГУЗ «Красночикойская ЦРБ», проведение индивидуально-профилактической работы.</w:t>
            </w:r>
          </w:p>
          <w:p w:rsidR="00715AB0" w:rsidRPr="00AB7778" w:rsidRDefault="0030628C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Проведение массовых социально значимых культурно-досуговых мероприятий, волонтёрских акций.</w:t>
            </w:r>
          </w:p>
          <w:p w:rsidR="00F04C34" w:rsidRPr="00AB7778" w:rsidRDefault="00F8706E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2728D1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 муниципального округа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культуры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образования</w:t>
            </w:r>
            <w:r w:rsidR="00B077C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 дополнительного образования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сельские</w:t>
            </w:r>
            <w:r w:rsidR="002728D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администрации 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C1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Программа финансируется из средств бюджета</w:t>
            </w:r>
            <w:r w:rsidR="00243E4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округа</w:t>
            </w:r>
            <w:r w:rsidR="00AB3EC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  <w:r w:rsidR="004A0A86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Требуемое финансирование 1200,0 тыс. руб.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9D04A5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  <w:r w:rsidR="000F7D13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  <w:r w:rsidR="009331C7" w:rsidRPr="00AB77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9331C7" w:rsidRPr="00AB7778" w:rsidRDefault="004E5B00" w:rsidP="009B3FD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 4</w:t>
            </w:r>
            <w:r w:rsidR="0054088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9B3FD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AB3EC1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B593B"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96C" w:rsidRPr="00AB7778" w:rsidRDefault="009331C7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A7196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  <w:p w:rsidR="00A7196C" w:rsidRPr="00AB7778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Количество участников социально значимых культурно-досуговых мероприятий, волонтёрских акций.</w:t>
            </w:r>
          </w:p>
          <w:p w:rsidR="00E22EED" w:rsidRDefault="00A7196C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лощадь выявленных и уничтоженных очагов дикорастущей конопли.</w:t>
            </w:r>
          </w:p>
          <w:p w:rsidR="003F4563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 направленных на профилактику правонарушений и преступлений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3F4563" w:rsidRPr="00AB7778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5.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профилактических мероприятий, направленных на профилактику правонарушений и преступлений.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3F05D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Уменьшение количества преступлений и правонарушений, 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 том числе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совершенных в состоянии алкогольного и наркотического опьянения</w:t>
            </w:r>
            <w:r w:rsidR="00B01C05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 Снижение уро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вня алкоголизации и наркомании.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091B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</w:t>
            </w:r>
            <w:r w:rsid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4E5B00" w:rsidRPr="00AB7778">
                <w:rPr>
                  <w:rStyle w:val="a7"/>
                  <w:rFonts w:ascii="Times New Roman" w:hAnsi="Times New Roman" w:cs="Times New Roman"/>
                  <w:sz w:val="26"/>
                  <w:szCs w:val="26"/>
                </w:rPr>
                <w:t>https://chikoy75.ru/</w:t>
              </w:r>
            </w:hyperlink>
            <w:r w:rsidR="004E5B00"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D2121D" w:rsidRPr="00AB7778" w:rsidRDefault="00D2121D" w:rsidP="00792442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B01C05" w:rsidRPr="00AB7778" w:rsidRDefault="00B01C05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AB777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B01C05" w:rsidRPr="00AB7778" w:rsidRDefault="00B01C05" w:rsidP="00792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6226F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стала приоритетным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направление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деятельности государственных органов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власти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органов местного самоуправления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Необходимость принятия настоящей программы вызвана тем, что современная ситуация в России, в том числе в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крае и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91B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округе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характеризуется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неблагополучием по употреблению а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лкоголя, наркотических средств.</w:t>
      </w:r>
    </w:p>
    <w:p w:rsidR="008B1E7E" w:rsidRPr="008B1E7E" w:rsidRDefault="00792442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аналитическому анализу состояния преступности и основных результатов оперативно-служебной деятельности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ОМВД России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Красночикойскому району за 9 месяцев 2025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="008B1E7E"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арегистрировано заявлений 2203, сообщений и иной информации о происшествиях, меньше на 7%, (АППГ- 2370). </w:t>
      </w:r>
    </w:p>
    <w:p w:rsidR="008B1E7E" w:rsidRDefault="008B1E7E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них: 204 преступлений, что на 16,7 % или 41 преступление меньше аналогичного периода прошлого года (АППГ- 239), окончено производством 101, что на 47,5% или 91 преступление меньше (АППГ -192), в том числе направлено в суд меньше на 44,5%, всего 96 (АППГ- 173). Приостановлено производство по 75 преступлениям, что больше на 59,6% или 28 преступлений (АППГ - 47). Удельный вес оконченных преступлений составил 57,4% (АППГ- 80,3%, 2023- 85,5%, 2022 -75,9%, 2021- 78,1%, 2020-69,5%), по районам края   57,2% по краю 51,6%.</w:t>
      </w:r>
    </w:p>
    <w:p w:rsidR="001473E0" w:rsidRDefault="001473E0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антинаркотической работы сотрудниками ОМВД России по Красночикойскому району</w:t>
      </w:r>
      <w:r w:rsidR="00CA1242"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выявлено 11 преступлений, связанных с незаконным оборотом наркотических средств (АППГ - 19), из которых 7 категории тяжкие (АППГ – 15), удельный вес – 63,6 % (АППГ – 78,9 %).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Выявлению преступлений способствовали следующие службы: ГКОН – 8, ГАИ -1, ОУР – 1, ПУ ФСБ - 1. Предварительно расследовано 5 уголовных дел в сфере НОН (АППГ - 20), из них направлено в суд 5 (АППГ - 13), приостановлено по п.п. 1-3 ч. 1 ст. 208 УПК РФ – 0 (АППГ - 0). Окончено уголовных дел по оперативной информации – 5 (АППГ – 18) удельный вес оконченных – 100 % (АППГ – 85,7 %). Изъято из незаконного оборота 16839,633 г. наркотических средств (АППГ – 52691 г.).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 административной практике: на конец отчетного периода в ОМВД России по Красночикойскому району состоит 21 наркопотребитель (2024 год – 26, 2023 год - 28), на которых судом возложена обязанность по пр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охождению диагностики у врача-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нарколога в ГУЗ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«Красночикойская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ЦРБ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3 уклоняются от вышеуказанной обязанности или 14,28 %, (2024 год – 6, т.е. 19,35 %, 2023 год – 11 т.е. 39,2 %).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уклонение от возложенной судом обязанности к административной ответственности было привлечено 9 лиц по ст. 6.9.1 КоАП РФ (АППГ - 18), за употребление наркотических средств без назначения врача по ч. 1 ст. 6.9 КоАП РФ было привлечено 16 лиц (АППГ – 28), ст. 6.8 КоАП РФ – 0 (АППГ - 3), по ст.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10.5 КоАП РФ – 0 (АППГ) - 1. И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того привлечено лиц к административной ответственности –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24 лица (2024 год – 40 лиц, 2023 год – 53 лиц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Проведено 28 ОРМ «Обследование помещений, зданий, сооружений, участков местности и транспортных средств» по линии незаконного оборота наркотических средств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которых 7 результативные (2024 год – 67/10, 2023 год 50/11).</w:t>
      </w:r>
    </w:p>
    <w:p w:rsidR="008B1E7E" w:rsidRPr="008B1E7E" w:rsidRDefault="00CA1242" w:rsidP="001473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Основные причины негативных изменений в оперативной обстановке: недостаточная работа группы КОН, ОУР по получению достоверной информации о местах хранения наркотических средств лицами, занимающиеся преступлениями в сфере НОН, недостаточная профилактическая работа с лицами, потребляющими наркотические средства без назначения врача, состоящими на учете у врача нарколога, совершение преступлений в сфере НОН лицами, заключившими контракт на прохождение военной службы в ВС РФ, так в военный следственный отдел СК РФ было направлено 2 материала проверки. 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Отмечается сниже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 преступлений, совершенных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состоянии алкогольного опьянения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35,1% 37 (АПП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Г - 57). 64 до 57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B1E7E" w:rsidRDefault="008B1E7E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2025 году выявлено</w:t>
      </w:r>
      <w:r w:rsidRPr="008B1E7E">
        <w:t xml:space="preserve">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21,55 га зараженных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дикорастущей коноплей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C790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2024 году - 18,09 га, в 2023 году - 20 га. Площади, на которых произрастает дикорастущая конопля не уменьшаются, остаются в среднем на том же уровне, поэтому уничтожение конопли остаётся приоритетной задачей.</w:t>
      </w:r>
    </w:p>
    <w:p w:rsidR="001473E0" w:rsidRPr="002C7900" w:rsidRDefault="001473E0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Анализируя вышеи</w:t>
      </w:r>
      <w:r w:rsidR="00023F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зложенную информацию, приходим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выводу, что на территории Красночикойского округа необходимо продолжить работу по профилактике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правонарушений,  противодействию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алкоголизации  и  наркомании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Снижение уровня совершаемых преступлений и правонарушений, употребления наркотических веществ и алкоголя в Красночикойском </w:t>
      </w:r>
      <w:r w:rsidR="007228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83E10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AB7778" w:rsidRDefault="00083E10" w:rsidP="00792442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программы «Профилактика </w:t>
      </w:r>
      <w:r w:rsidR="00023F6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правонарушений, противодействия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алкоголизации  и  наркомании  в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Красночикойском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муниципальном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округе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на 2026-2028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годы является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условий для снижения роста совершаемых преступлений и правонарушений, алкоголизации и  наркомании в Красночикойском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83E10" w:rsidRPr="00AB7778" w:rsidRDefault="00083E10" w:rsidP="0079244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Исходя из цели  вывели задачи: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-  выявление и уничтожение  очагов дикорастущей конопли;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lastRenderedPageBreak/>
        <w:tab/>
        <w:t xml:space="preserve">   - организация комплексных мероприятий по пропаганде здорового образа жизни, направленных на формирование в обществе негативного отношения к наркомании, токсикомании и алкоголизму;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  - проведение комплексных профилактических мероприятий, направленных на </w:t>
      </w:r>
      <w:r w:rsidR="003F456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профилактику правонарушений и преступлений,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противодействие незаконному обороту наркотических средств на территории Красночикойского </w:t>
      </w:r>
      <w:r w:rsidR="001B57D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муниципального округа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;</w:t>
      </w:r>
    </w:p>
    <w:p w:rsidR="00C25122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- содействие в орга</w:t>
      </w:r>
      <w:r w:rsidR="00AB3EC1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низации досуга детей и молодежи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083E10" w:rsidRPr="00AB7778" w:rsidRDefault="00083E10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Этапы и содержание деятельности Программы 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 с 2026 по 2028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Важнейшие  целевые  индикаторы  и  показатели Программы</w:t>
      </w:r>
    </w:p>
    <w:tbl>
      <w:tblPr>
        <w:tblStyle w:val="a6"/>
        <w:tblW w:w="9675" w:type="dxa"/>
        <w:tblInd w:w="-289" w:type="dxa"/>
        <w:tblLook w:val="04A0" w:firstRow="1" w:lastRow="0" w:firstColumn="1" w:lastColumn="0" w:noHBand="0" w:noVBand="1"/>
      </w:tblPr>
      <w:tblGrid>
        <w:gridCol w:w="771"/>
        <w:gridCol w:w="2709"/>
        <w:gridCol w:w="1464"/>
        <w:gridCol w:w="1555"/>
        <w:gridCol w:w="1196"/>
        <w:gridCol w:w="1114"/>
        <w:gridCol w:w="866"/>
      </w:tblGrid>
      <w:tr w:rsidR="00AB7778" w:rsidRPr="00AB7778" w:rsidTr="003F4563">
        <w:tc>
          <w:tcPr>
            <w:tcW w:w="777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2768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59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 год)</w:t>
            </w:r>
          </w:p>
        </w:tc>
        <w:tc>
          <w:tcPr>
            <w:tcW w:w="3260" w:type="dxa"/>
            <w:gridSpan w:val="3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AB7778" w:rsidRPr="00AB7778" w:rsidTr="003F4563">
        <w:tc>
          <w:tcPr>
            <w:tcW w:w="777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8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9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139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144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226F75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</w:t>
            </w:r>
            <w:r w:rsidR="00AB7778"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14292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15100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15200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68" w:type="dxa"/>
          </w:tcPr>
          <w:p w:rsidR="00AB7778" w:rsidRPr="003F4563" w:rsidRDefault="00AB7778" w:rsidP="003F45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 выявленных и уничтоженных очагов дикорастущей конопли.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</w:t>
            </w:r>
          </w:p>
        </w:tc>
        <w:tc>
          <w:tcPr>
            <w:tcW w:w="1595" w:type="dxa"/>
          </w:tcPr>
          <w:p w:rsidR="00AB7778" w:rsidRPr="00AB7778" w:rsidRDefault="00AB7778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21,55 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</w:t>
            </w:r>
            <w:r w:rsidRPr="003F4563"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направленных на профилактику правонарушений и преступлений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3F4563" w:rsidRPr="00AB7778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44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50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66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профилактических мероприятий, направленных на профилактику правонарушений и преступлений.</w:t>
            </w:r>
          </w:p>
        </w:tc>
        <w:tc>
          <w:tcPr>
            <w:tcW w:w="1275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595" w:type="dxa"/>
          </w:tcPr>
          <w:p w:rsidR="003F4563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44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50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866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2500</w:t>
            </w:r>
          </w:p>
        </w:tc>
      </w:tr>
    </w:tbl>
    <w:p w:rsidR="007D57C9" w:rsidRDefault="007D57C9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254FA7" w:rsidRPr="00AB7778" w:rsidRDefault="00254FA7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587"/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132"/>
        <w:gridCol w:w="1028"/>
        <w:gridCol w:w="992"/>
        <w:gridCol w:w="993"/>
      </w:tblGrid>
      <w:tr w:rsidR="00226F75" w:rsidRPr="00AB7778" w:rsidTr="00226F75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1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226F75" w:rsidRPr="00AB7778" w:rsidTr="00226F75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г.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 Проведение  просветительской работы, разработка материалов по профилактике наркомании, алкоголизма и табакокурения в детской и подростковой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 Изготовление, размещение наружной антинаркотической, антиалкогольной рекламы на пла</w:t>
            </w:r>
            <w:r w:rsidR="007946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20,0  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мониторинга наркоситуации,  совместных рейдов работников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ОМВД России по Красночикойскому району и других органов профилактики,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массовых социально значимых культурно-досуговых, спортивно-массовых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26F75" w:rsidRPr="00AB7778" w:rsidRDefault="00226F75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330,0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</w:tr>
      <w:tr w:rsidR="00254FA7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</w:t>
            </w:r>
            <w:r>
              <w:t xml:space="preserve"> </w:t>
            </w: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профилактических мероприятий, направленных на профилактику правонарушений и преступлений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(кражи, мошенничество, ПДД и др.)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54FA7" w:rsidRPr="00AB7778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5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9B3FDB" w:rsidRPr="00AB7778" w:rsidRDefault="009B3FD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D122F8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Бюджетно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обеспечение программы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Финансирование программы </w:t>
      </w:r>
      <w:r w:rsidR="00795A44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за счёт средств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</w:t>
      </w:r>
      <w:r w:rsidR="009A1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1200,0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тыс. руб.,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числе: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</w:t>
      </w:r>
      <w:r w:rsidR="009D04A5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 –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0F7D13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0,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2027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400,0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294B26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4088D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 </w:t>
      </w:r>
    </w:p>
    <w:p w:rsidR="009F5E3D" w:rsidRPr="00AB7778" w:rsidRDefault="009F5E3D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Pr="00AB7778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AB7778" w:rsidRPr="00AB7778" w:rsidRDefault="006E2BA9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B7778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Внешние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Внутренние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кадровые риски;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несвоевременное принятие управленческих решений в сфере реализации муниципальной программы.</w:t>
      </w:r>
    </w:p>
    <w:p w:rsidR="00B01C05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ак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туальные изменения в Программу.</w:t>
      </w:r>
    </w:p>
    <w:p w:rsidR="00B01C05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C06525" w:rsidRPr="003F05D1" w:rsidRDefault="00B01C05" w:rsidP="003F05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091B44" w:rsidRDefault="00091B44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3F05D1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 w:rsidR="00243E4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</w:t>
      </w:r>
      <w:r w:rsidR="00243E48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</w:t>
      </w:r>
      <w:r w:rsidR="00243E4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округа.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Ожидаемые к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онечные результаты реализации программы: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- у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меньшение количества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совершенных 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преступлений и правонарушений, в том числе совершенных в состоянии алкоголь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ного и наркотического опьянения; 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в округе; </w:t>
      </w:r>
    </w:p>
    <w:p w:rsidR="00A7196C" w:rsidRPr="00AB7778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у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величение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проведенных социально значимых культурно-досуговых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мероприятий, волонтёрских акций и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участников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этих мероприятий;</w:t>
      </w:r>
    </w:p>
    <w:p w:rsidR="0047241F" w:rsidRDefault="003F05D1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выявленных 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очагов дикорастущей конопли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и уменьшение площадей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её произрастания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254FA7" w:rsidRPr="00AB7778" w:rsidRDefault="00254FA7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254FA7" w:rsidRPr="00AB7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23F65"/>
    <w:rsid w:val="00083E10"/>
    <w:rsid w:val="00091B44"/>
    <w:rsid w:val="000A6FD5"/>
    <w:rsid w:val="000D01CF"/>
    <w:rsid w:val="000D51D0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B57D3"/>
    <w:rsid w:val="001C344A"/>
    <w:rsid w:val="001D2E5A"/>
    <w:rsid w:val="00202E3B"/>
    <w:rsid w:val="00226F75"/>
    <w:rsid w:val="002341AB"/>
    <w:rsid w:val="00243E48"/>
    <w:rsid w:val="00254FA7"/>
    <w:rsid w:val="00263999"/>
    <w:rsid w:val="002728D1"/>
    <w:rsid w:val="00294B26"/>
    <w:rsid w:val="002A0440"/>
    <w:rsid w:val="002B3387"/>
    <w:rsid w:val="002C7900"/>
    <w:rsid w:val="002D2DDE"/>
    <w:rsid w:val="002F59BF"/>
    <w:rsid w:val="00304FD6"/>
    <w:rsid w:val="0030628C"/>
    <w:rsid w:val="0032055B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50330A"/>
    <w:rsid w:val="005036D7"/>
    <w:rsid w:val="005076D6"/>
    <w:rsid w:val="0054088D"/>
    <w:rsid w:val="0054104F"/>
    <w:rsid w:val="0059240B"/>
    <w:rsid w:val="005B33B1"/>
    <w:rsid w:val="005B3ACD"/>
    <w:rsid w:val="00605D22"/>
    <w:rsid w:val="00650FF4"/>
    <w:rsid w:val="00665145"/>
    <w:rsid w:val="00682D9D"/>
    <w:rsid w:val="006B7E59"/>
    <w:rsid w:val="006E2BA9"/>
    <w:rsid w:val="006F1C28"/>
    <w:rsid w:val="00715AB0"/>
    <w:rsid w:val="007219AB"/>
    <w:rsid w:val="007228D1"/>
    <w:rsid w:val="00745171"/>
    <w:rsid w:val="00792442"/>
    <w:rsid w:val="0079463A"/>
    <w:rsid w:val="00795A44"/>
    <w:rsid w:val="007D2142"/>
    <w:rsid w:val="007D57C9"/>
    <w:rsid w:val="008075BC"/>
    <w:rsid w:val="00846833"/>
    <w:rsid w:val="008827F6"/>
    <w:rsid w:val="008934F0"/>
    <w:rsid w:val="008B1E7E"/>
    <w:rsid w:val="009331C7"/>
    <w:rsid w:val="00935710"/>
    <w:rsid w:val="00943CFC"/>
    <w:rsid w:val="0096454B"/>
    <w:rsid w:val="0097659C"/>
    <w:rsid w:val="009929BB"/>
    <w:rsid w:val="009A1A71"/>
    <w:rsid w:val="009B3FDB"/>
    <w:rsid w:val="009D04A5"/>
    <w:rsid w:val="009D1657"/>
    <w:rsid w:val="009F5E3D"/>
    <w:rsid w:val="00A40C4E"/>
    <w:rsid w:val="00A4368B"/>
    <w:rsid w:val="00A50678"/>
    <w:rsid w:val="00A62FAF"/>
    <w:rsid w:val="00A678D6"/>
    <w:rsid w:val="00A7196C"/>
    <w:rsid w:val="00AA757B"/>
    <w:rsid w:val="00AB3EC1"/>
    <w:rsid w:val="00AB7778"/>
    <w:rsid w:val="00AD1141"/>
    <w:rsid w:val="00B01C05"/>
    <w:rsid w:val="00B077C9"/>
    <w:rsid w:val="00B11508"/>
    <w:rsid w:val="00B71563"/>
    <w:rsid w:val="00B76605"/>
    <w:rsid w:val="00BA6696"/>
    <w:rsid w:val="00BD0AF6"/>
    <w:rsid w:val="00C06525"/>
    <w:rsid w:val="00C25122"/>
    <w:rsid w:val="00C552BB"/>
    <w:rsid w:val="00C56D3C"/>
    <w:rsid w:val="00C921AA"/>
    <w:rsid w:val="00CA1242"/>
    <w:rsid w:val="00CA74CC"/>
    <w:rsid w:val="00CB765F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D79A6"/>
    <w:rsid w:val="00DF5B97"/>
    <w:rsid w:val="00DF6CB9"/>
    <w:rsid w:val="00E22EED"/>
    <w:rsid w:val="00E611AE"/>
    <w:rsid w:val="00EE043C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AEB26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2525</Words>
  <Characters>14398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9</cp:revision>
  <cp:lastPrinted>2022-10-18T05:55:00Z</cp:lastPrinted>
  <dcterms:created xsi:type="dcterms:W3CDTF">2026-05-28T06:42:00Z</dcterms:created>
  <dcterms:modified xsi:type="dcterms:W3CDTF">2026-06-25T03:56:00Z</dcterms:modified>
</cp:coreProperties>
</file>