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29B" w:rsidRPr="00652D74" w:rsidRDefault="0083629B" w:rsidP="0083629B">
      <w:pPr>
        <w:keepNext/>
        <w:spacing w:before="240" w:after="60" w:line="240" w:lineRule="auto"/>
        <w:ind w:left="-142" w:firstLine="709"/>
        <w:jc w:val="center"/>
        <w:outlineLvl w:val="0"/>
        <w:rPr>
          <w:rFonts w:ascii="Times New Roman" w:eastAsia="Times New Roman" w:hAnsi="Times New Roman" w:cs="Times New Roman"/>
          <w:bCs/>
          <w:kern w:val="32"/>
          <w:sz w:val="28"/>
          <w:szCs w:val="28"/>
          <w:lang w:eastAsia="ru-RU"/>
        </w:rPr>
      </w:pPr>
      <w:r w:rsidRPr="00652D74">
        <w:rPr>
          <w:rFonts w:ascii="Times New Roman" w:eastAsia="Times New Roman" w:hAnsi="Times New Roman" w:cs="Times New Roman"/>
          <w:bCs/>
          <w:kern w:val="32"/>
          <w:sz w:val="28"/>
          <w:szCs w:val="28"/>
          <w:lang w:eastAsia="ru-RU"/>
        </w:rPr>
        <w:t>Муниципальный район «Красночикойский район»</w:t>
      </w:r>
    </w:p>
    <w:p w:rsidR="0083629B" w:rsidRPr="00652D74" w:rsidRDefault="0083629B" w:rsidP="0083629B">
      <w:pPr>
        <w:spacing w:after="0" w:line="240" w:lineRule="auto"/>
        <w:ind w:left="-142" w:firstLine="709"/>
        <w:jc w:val="center"/>
        <w:rPr>
          <w:rFonts w:ascii="Times New Roman" w:eastAsia="Times New Roman" w:hAnsi="Times New Roman" w:cs="Times New Roman"/>
          <w:b/>
          <w:sz w:val="28"/>
          <w:szCs w:val="28"/>
          <w:lang w:eastAsia="ru-RU"/>
        </w:rPr>
      </w:pPr>
      <w:r w:rsidRPr="00652D74">
        <w:rPr>
          <w:rFonts w:ascii="Times New Roman" w:eastAsia="Times New Roman" w:hAnsi="Times New Roman" w:cs="Times New Roman"/>
          <w:b/>
          <w:sz w:val="28"/>
          <w:szCs w:val="28"/>
          <w:lang w:eastAsia="ru-RU"/>
        </w:rPr>
        <w:t>АДМИНИСТРАЦИЯ МУНИЦИПАЛЬНОГО РАЙОНА</w:t>
      </w:r>
    </w:p>
    <w:p w:rsidR="0083629B" w:rsidRPr="00652D74" w:rsidRDefault="0083629B" w:rsidP="0083629B">
      <w:pPr>
        <w:spacing w:after="0" w:line="240" w:lineRule="auto"/>
        <w:ind w:left="-142" w:firstLine="709"/>
        <w:jc w:val="center"/>
        <w:rPr>
          <w:rFonts w:ascii="Times New Roman" w:eastAsia="Times New Roman" w:hAnsi="Times New Roman" w:cs="Times New Roman"/>
          <w:b/>
          <w:sz w:val="28"/>
          <w:szCs w:val="28"/>
          <w:lang w:eastAsia="ru-RU"/>
        </w:rPr>
      </w:pPr>
      <w:r w:rsidRPr="00652D74">
        <w:rPr>
          <w:rFonts w:ascii="Times New Roman" w:eastAsia="Times New Roman" w:hAnsi="Times New Roman" w:cs="Times New Roman"/>
          <w:b/>
          <w:sz w:val="28"/>
          <w:szCs w:val="28"/>
          <w:lang w:eastAsia="ru-RU"/>
        </w:rPr>
        <w:t>«КРАСНОЧИКОЙСКИЙ РАЙОН»</w:t>
      </w:r>
    </w:p>
    <w:p w:rsidR="0083629B" w:rsidRPr="00652D74" w:rsidRDefault="0083629B" w:rsidP="0083629B">
      <w:pPr>
        <w:spacing w:after="0" w:line="240" w:lineRule="auto"/>
        <w:ind w:left="-142" w:firstLine="709"/>
        <w:jc w:val="center"/>
        <w:rPr>
          <w:rFonts w:ascii="Times New Roman" w:eastAsia="Times New Roman" w:hAnsi="Times New Roman" w:cs="Times New Roman"/>
          <w:b/>
          <w:sz w:val="28"/>
          <w:szCs w:val="28"/>
          <w:lang w:eastAsia="ru-RU"/>
        </w:rPr>
      </w:pPr>
    </w:p>
    <w:p w:rsidR="0083629B" w:rsidRPr="00652D74" w:rsidRDefault="0083629B" w:rsidP="0083629B">
      <w:pPr>
        <w:spacing w:after="0" w:line="240" w:lineRule="auto"/>
        <w:ind w:left="-142" w:firstLine="709"/>
        <w:rPr>
          <w:rFonts w:ascii="Times New Roman" w:eastAsia="Times New Roman" w:hAnsi="Times New Roman" w:cs="Times New Roman"/>
          <w:b/>
          <w:sz w:val="28"/>
          <w:szCs w:val="28"/>
          <w:lang w:eastAsia="ru-RU"/>
        </w:rPr>
      </w:pPr>
    </w:p>
    <w:p w:rsidR="0083629B" w:rsidRPr="00652D74" w:rsidRDefault="0083629B" w:rsidP="0083629B">
      <w:pPr>
        <w:spacing w:after="0" w:line="240" w:lineRule="auto"/>
        <w:ind w:left="-142" w:firstLine="709"/>
        <w:jc w:val="center"/>
        <w:rPr>
          <w:rFonts w:ascii="Times New Roman" w:eastAsia="Times New Roman" w:hAnsi="Times New Roman" w:cs="Times New Roman"/>
          <w:b/>
          <w:sz w:val="32"/>
          <w:szCs w:val="32"/>
          <w:lang w:eastAsia="ru-RU"/>
        </w:rPr>
      </w:pPr>
      <w:r w:rsidRPr="00652D74">
        <w:rPr>
          <w:rFonts w:ascii="Times New Roman" w:eastAsia="Times New Roman" w:hAnsi="Times New Roman" w:cs="Times New Roman"/>
          <w:b/>
          <w:sz w:val="32"/>
          <w:szCs w:val="32"/>
          <w:lang w:eastAsia="ru-RU"/>
        </w:rPr>
        <w:t>ПОСТАНОВЛЕНИЕ</w:t>
      </w:r>
    </w:p>
    <w:p w:rsidR="0083629B" w:rsidRPr="00652D74" w:rsidRDefault="0092385A" w:rsidP="0083629B">
      <w:pPr>
        <w:spacing w:after="0" w:line="240" w:lineRule="auto"/>
        <w:ind w:left="-142" w:firstLine="709"/>
        <w:rPr>
          <w:rFonts w:ascii="Times New Roman" w:eastAsia="Times New Roman" w:hAnsi="Times New Roman" w:cs="Times New Roman"/>
          <w:b/>
          <w:sz w:val="32"/>
          <w:szCs w:val="32"/>
          <w:lang w:eastAsia="ru-RU"/>
        </w:rPr>
      </w:pPr>
      <w:r>
        <w:rPr>
          <w:rFonts w:ascii="Times New Roman" w:eastAsia="Times New Roman" w:hAnsi="Times New Roman" w:cs="Times New Roman"/>
          <w:sz w:val="28"/>
          <w:szCs w:val="28"/>
          <w:lang w:eastAsia="ru-RU"/>
        </w:rPr>
        <w:t xml:space="preserve">« </w:t>
      </w:r>
      <w:r w:rsidR="006C3821">
        <w:rPr>
          <w:rFonts w:ascii="Times New Roman" w:eastAsia="Times New Roman" w:hAnsi="Times New Roman" w:cs="Times New Roman"/>
          <w:sz w:val="28"/>
          <w:szCs w:val="28"/>
          <w:lang w:eastAsia="ru-RU"/>
        </w:rPr>
        <w:t xml:space="preserve">  </w:t>
      </w:r>
      <w:r w:rsidR="00950BDC">
        <w:rPr>
          <w:rFonts w:ascii="Times New Roman" w:eastAsia="Times New Roman" w:hAnsi="Times New Roman" w:cs="Times New Roman"/>
          <w:sz w:val="28"/>
          <w:szCs w:val="28"/>
          <w:lang w:eastAsia="ru-RU"/>
        </w:rPr>
        <w:t>24</w:t>
      </w:r>
      <w:r w:rsidR="006C38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366428">
        <w:rPr>
          <w:rFonts w:ascii="Times New Roman" w:eastAsia="Times New Roman" w:hAnsi="Times New Roman" w:cs="Times New Roman"/>
          <w:sz w:val="28"/>
          <w:szCs w:val="28"/>
          <w:lang w:eastAsia="ru-RU"/>
        </w:rPr>
        <w:t xml:space="preserve">» </w:t>
      </w:r>
      <w:r w:rsidR="006C3821">
        <w:rPr>
          <w:rFonts w:ascii="Times New Roman" w:eastAsia="Times New Roman" w:hAnsi="Times New Roman" w:cs="Times New Roman"/>
          <w:sz w:val="28"/>
          <w:szCs w:val="28"/>
          <w:lang w:eastAsia="ru-RU"/>
        </w:rPr>
        <w:t>ок</w:t>
      </w:r>
      <w:r>
        <w:rPr>
          <w:rFonts w:ascii="Times New Roman" w:eastAsia="Times New Roman" w:hAnsi="Times New Roman" w:cs="Times New Roman"/>
          <w:sz w:val="28"/>
          <w:szCs w:val="28"/>
          <w:lang w:eastAsia="ru-RU"/>
        </w:rPr>
        <w:t>тября</w:t>
      </w:r>
      <w:r w:rsidR="00366428">
        <w:rPr>
          <w:rFonts w:ascii="Times New Roman" w:eastAsia="Times New Roman" w:hAnsi="Times New Roman" w:cs="Times New Roman"/>
          <w:sz w:val="28"/>
          <w:szCs w:val="28"/>
          <w:lang w:eastAsia="ru-RU"/>
        </w:rPr>
        <w:t xml:space="preserve"> </w:t>
      </w:r>
      <w:r w:rsidR="00C26BA3">
        <w:rPr>
          <w:rFonts w:ascii="Times New Roman" w:eastAsia="Times New Roman" w:hAnsi="Times New Roman" w:cs="Times New Roman"/>
          <w:sz w:val="28"/>
          <w:szCs w:val="28"/>
          <w:lang w:eastAsia="ru-RU"/>
        </w:rPr>
        <w:t>2022</w:t>
      </w:r>
      <w:r w:rsidR="0083629B" w:rsidRPr="00652D74">
        <w:rPr>
          <w:rFonts w:ascii="Times New Roman" w:eastAsia="Times New Roman" w:hAnsi="Times New Roman" w:cs="Times New Roman"/>
          <w:sz w:val="28"/>
          <w:szCs w:val="28"/>
          <w:lang w:eastAsia="ru-RU"/>
        </w:rPr>
        <w:t xml:space="preserve"> </w:t>
      </w:r>
      <w:r w:rsidR="00366428">
        <w:rPr>
          <w:rFonts w:ascii="Times New Roman" w:eastAsia="Times New Roman" w:hAnsi="Times New Roman" w:cs="Times New Roman"/>
          <w:sz w:val="28"/>
          <w:szCs w:val="28"/>
          <w:lang w:eastAsia="ru-RU"/>
        </w:rPr>
        <w:t>г</w:t>
      </w:r>
      <w:r w:rsidR="0083629B" w:rsidRPr="00652D74">
        <w:rPr>
          <w:rFonts w:ascii="Times New Roman" w:eastAsia="Times New Roman" w:hAnsi="Times New Roman" w:cs="Times New Roman"/>
          <w:sz w:val="28"/>
          <w:szCs w:val="28"/>
          <w:lang w:eastAsia="ru-RU"/>
        </w:rPr>
        <w:t xml:space="preserve">                      </w:t>
      </w:r>
      <w:r w:rsidR="006C3821">
        <w:rPr>
          <w:rFonts w:ascii="Times New Roman" w:eastAsia="Times New Roman" w:hAnsi="Times New Roman" w:cs="Times New Roman"/>
          <w:sz w:val="28"/>
          <w:szCs w:val="28"/>
          <w:lang w:eastAsia="ru-RU"/>
        </w:rPr>
        <w:t xml:space="preserve">      </w:t>
      </w:r>
      <w:r w:rsidR="0083629B" w:rsidRPr="00652D7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 </w:t>
      </w:r>
      <w:r w:rsidR="00950BDC">
        <w:rPr>
          <w:rFonts w:ascii="Times New Roman" w:eastAsia="Times New Roman" w:hAnsi="Times New Roman" w:cs="Times New Roman"/>
          <w:sz w:val="28"/>
          <w:szCs w:val="28"/>
          <w:lang w:eastAsia="ru-RU"/>
        </w:rPr>
        <w:t>542</w:t>
      </w:r>
      <w:bookmarkStart w:id="0" w:name="_GoBack"/>
      <w:bookmarkEnd w:id="0"/>
    </w:p>
    <w:p w:rsidR="0083629B" w:rsidRPr="00652D74" w:rsidRDefault="0083629B" w:rsidP="0083629B">
      <w:pPr>
        <w:spacing w:after="0" w:line="240" w:lineRule="auto"/>
        <w:ind w:left="-142" w:firstLine="709"/>
        <w:jc w:val="center"/>
        <w:rPr>
          <w:rFonts w:ascii="Times New Roman" w:eastAsia="Times New Roman" w:hAnsi="Times New Roman" w:cs="Times New Roman"/>
          <w:sz w:val="28"/>
          <w:szCs w:val="28"/>
          <w:lang w:eastAsia="ru-RU"/>
        </w:rPr>
      </w:pPr>
      <w:r w:rsidRPr="00652D74">
        <w:rPr>
          <w:rFonts w:ascii="Times New Roman" w:eastAsia="Times New Roman" w:hAnsi="Times New Roman" w:cs="Times New Roman"/>
          <w:sz w:val="28"/>
          <w:szCs w:val="28"/>
          <w:lang w:eastAsia="ru-RU"/>
        </w:rPr>
        <w:t>с. Красный Чикой</w:t>
      </w:r>
    </w:p>
    <w:p w:rsidR="0083629B" w:rsidRPr="00652D74" w:rsidRDefault="0083629B" w:rsidP="0083629B">
      <w:pPr>
        <w:spacing w:after="0" w:line="240" w:lineRule="auto"/>
        <w:ind w:left="-142" w:firstLine="709"/>
        <w:jc w:val="center"/>
        <w:rPr>
          <w:rFonts w:ascii="Times New Roman" w:eastAsia="Times New Roman" w:hAnsi="Times New Roman" w:cs="Times New Roman"/>
          <w:sz w:val="28"/>
          <w:szCs w:val="28"/>
          <w:lang w:eastAsia="ru-RU"/>
        </w:rPr>
      </w:pPr>
    </w:p>
    <w:p w:rsidR="0083629B" w:rsidRPr="00652D74" w:rsidRDefault="0083629B" w:rsidP="0083629B">
      <w:pPr>
        <w:spacing w:after="0" w:line="240" w:lineRule="auto"/>
        <w:ind w:left="-142" w:firstLine="709"/>
        <w:jc w:val="center"/>
        <w:rPr>
          <w:rFonts w:ascii="Times New Roman" w:eastAsia="Times New Roman" w:hAnsi="Times New Roman" w:cs="Times New Roman"/>
          <w:sz w:val="28"/>
          <w:szCs w:val="28"/>
          <w:lang w:eastAsia="ru-RU"/>
        </w:rPr>
      </w:pPr>
    </w:p>
    <w:p w:rsidR="00277FB2" w:rsidRPr="00277FB2" w:rsidRDefault="0083629B" w:rsidP="00277FB2">
      <w:pPr>
        <w:spacing w:after="0" w:line="240" w:lineRule="auto"/>
        <w:ind w:left="-142" w:firstLine="709"/>
        <w:jc w:val="center"/>
        <w:rPr>
          <w:rFonts w:ascii="Times New Roman" w:eastAsia="Times New Roman" w:hAnsi="Times New Roman" w:cs="Times New Roman"/>
          <w:b/>
          <w:sz w:val="28"/>
          <w:szCs w:val="28"/>
          <w:lang w:eastAsia="ru-RU"/>
        </w:rPr>
      </w:pPr>
      <w:r w:rsidRPr="00652D74">
        <w:rPr>
          <w:rFonts w:ascii="Times New Roman" w:eastAsia="Times New Roman" w:hAnsi="Times New Roman" w:cs="Times New Roman"/>
          <w:b/>
          <w:sz w:val="28"/>
          <w:szCs w:val="28"/>
          <w:lang w:eastAsia="ru-RU"/>
        </w:rPr>
        <w:t xml:space="preserve">О  </w:t>
      </w:r>
      <w:r w:rsidR="00C26BA3">
        <w:rPr>
          <w:rFonts w:ascii="Times New Roman" w:eastAsia="Times New Roman" w:hAnsi="Times New Roman" w:cs="Times New Roman"/>
          <w:b/>
          <w:sz w:val="28"/>
          <w:szCs w:val="28"/>
          <w:lang w:eastAsia="ru-RU"/>
        </w:rPr>
        <w:t xml:space="preserve">проведении </w:t>
      </w:r>
      <w:r w:rsidR="00277FB2">
        <w:rPr>
          <w:rFonts w:ascii="Times New Roman" w:eastAsia="Times New Roman" w:hAnsi="Times New Roman" w:cs="Times New Roman"/>
          <w:b/>
          <w:sz w:val="28"/>
          <w:szCs w:val="28"/>
          <w:lang w:eastAsia="ru-RU"/>
        </w:rPr>
        <w:t xml:space="preserve">муниципального этапа </w:t>
      </w:r>
      <w:r w:rsidR="00277FB2" w:rsidRPr="00277FB2">
        <w:rPr>
          <w:rFonts w:ascii="Times New Roman" w:eastAsia="Times New Roman" w:hAnsi="Times New Roman" w:cs="Times New Roman"/>
          <w:b/>
          <w:sz w:val="28"/>
          <w:szCs w:val="28"/>
          <w:lang w:eastAsia="ru-RU"/>
        </w:rPr>
        <w:t xml:space="preserve">Всероссийского конкурса </w:t>
      </w:r>
    </w:p>
    <w:p w:rsidR="0083629B" w:rsidRDefault="00277FB2" w:rsidP="00277FB2">
      <w:pPr>
        <w:spacing w:after="0" w:line="240" w:lineRule="auto"/>
        <w:ind w:left="-142" w:firstLine="709"/>
        <w:jc w:val="center"/>
        <w:rPr>
          <w:rFonts w:ascii="Times New Roman" w:eastAsia="Times New Roman" w:hAnsi="Times New Roman" w:cs="Times New Roman"/>
          <w:b/>
          <w:sz w:val="28"/>
          <w:szCs w:val="28"/>
          <w:lang w:eastAsia="ru-RU"/>
        </w:rPr>
      </w:pPr>
      <w:r w:rsidRPr="00277FB2">
        <w:rPr>
          <w:rFonts w:ascii="Times New Roman" w:eastAsia="Times New Roman" w:hAnsi="Times New Roman" w:cs="Times New Roman"/>
          <w:b/>
          <w:sz w:val="28"/>
          <w:szCs w:val="28"/>
          <w:lang w:eastAsia="ru-RU"/>
        </w:rPr>
        <w:t>хоровых и вокальных коллективов в 2022 году</w:t>
      </w:r>
    </w:p>
    <w:p w:rsidR="00277FB2" w:rsidRPr="00652D74" w:rsidRDefault="00277FB2" w:rsidP="00277FB2">
      <w:pPr>
        <w:spacing w:after="0" w:line="240" w:lineRule="auto"/>
        <w:ind w:left="-142" w:firstLine="709"/>
        <w:jc w:val="center"/>
        <w:rPr>
          <w:rFonts w:ascii="Times New Roman" w:eastAsia="Times New Roman" w:hAnsi="Times New Roman" w:cs="Times New Roman"/>
          <w:b/>
          <w:sz w:val="28"/>
          <w:szCs w:val="28"/>
          <w:lang w:eastAsia="ru-RU"/>
        </w:rPr>
      </w:pPr>
    </w:p>
    <w:p w:rsidR="0083629B" w:rsidRPr="00652D74" w:rsidRDefault="00ED1BF0" w:rsidP="0083629B">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D1BF0">
        <w:rPr>
          <w:rFonts w:ascii="Times New Roman" w:eastAsia="Times New Roman" w:hAnsi="Times New Roman" w:cs="Times New Roman"/>
          <w:sz w:val="28"/>
          <w:szCs w:val="28"/>
          <w:lang w:eastAsia="ru-RU"/>
        </w:rPr>
        <w:t xml:space="preserve"> рамках реализации федерального проекта «Успех каждого ребенка» национального проекта «Образование» в соответствии с Паспортом национального проекта «Образование», утвержденного на заседании президиума Совета при Президенте Российской Федерации по стратегическому развитию и национальным проектам (протокол от 17.12.2020 г. № 14), Указом Президента Российской Федерации от 30.12.2021 </w:t>
      </w:r>
      <w:proofErr w:type="gramStart"/>
      <w:r w:rsidRPr="00ED1BF0">
        <w:rPr>
          <w:rFonts w:ascii="Times New Roman" w:eastAsia="Times New Roman" w:hAnsi="Times New Roman" w:cs="Times New Roman"/>
          <w:sz w:val="28"/>
          <w:szCs w:val="28"/>
          <w:lang w:eastAsia="ru-RU"/>
        </w:rPr>
        <w:t>г. № 745 «О проведении в Российской Федерации Года культурного наследия народов России», распоряжением Правительства Российской Федерации от 23.01.2021 г. № 122-p «Об утверждении плана основных мероприятий, проводимых в рамках Десятилетия детства, на период до 2027 года», распоряжением Правительства Российской Федерации от 29.05.2015 г. № 996 «Об утверждении Стратегии развития воспитания в Российской Федерации на период до 2025 года», планом мероприятии  Стратегии  государственной  культурной  политики на период до 2030 года, утвержденной распоряжением Правительства Российской Фед</w:t>
      </w:r>
      <w:r>
        <w:rPr>
          <w:rFonts w:ascii="Times New Roman" w:eastAsia="Times New Roman" w:hAnsi="Times New Roman" w:cs="Times New Roman"/>
          <w:sz w:val="28"/>
          <w:szCs w:val="28"/>
          <w:lang w:eastAsia="ru-RU"/>
        </w:rPr>
        <w:t>ерации от 29.02.2016 г. № 326-р</w:t>
      </w:r>
      <w:proofErr w:type="gramEnd"/>
      <w:r w:rsidR="005B102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и н</w:t>
      </w:r>
      <w:r w:rsidR="0083629B" w:rsidRPr="00652D74">
        <w:rPr>
          <w:rFonts w:ascii="Times New Roman" w:eastAsia="Times New Roman" w:hAnsi="Times New Roman" w:cs="Times New Roman"/>
          <w:sz w:val="28"/>
          <w:szCs w:val="28"/>
          <w:lang w:eastAsia="ru-RU"/>
        </w:rPr>
        <w:t xml:space="preserve">а основании ст. 25 Устава муниципального района </w:t>
      </w:r>
      <w:r w:rsidR="00682BD4">
        <w:rPr>
          <w:rFonts w:ascii="Times New Roman" w:eastAsia="Times New Roman" w:hAnsi="Times New Roman" w:cs="Times New Roman"/>
          <w:sz w:val="28"/>
          <w:szCs w:val="28"/>
          <w:lang w:eastAsia="ru-RU"/>
        </w:rPr>
        <w:t>«Красночикойский район»</w:t>
      </w:r>
      <w:r w:rsidR="00065884">
        <w:rPr>
          <w:rFonts w:ascii="Times New Roman" w:eastAsia="Times New Roman" w:hAnsi="Times New Roman" w:cs="Times New Roman"/>
          <w:sz w:val="28"/>
          <w:szCs w:val="28"/>
          <w:lang w:eastAsia="ru-RU"/>
        </w:rPr>
        <w:t>,</w:t>
      </w:r>
      <w:r w:rsidR="0083629B" w:rsidRPr="00652D74">
        <w:rPr>
          <w:rFonts w:ascii="Times New Roman" w:eastAsia="Times New Roman" w:hAnsi="Times New Roman" w:cs="Times New Roman"/>
          <w:sz w:val="28"/>
          <w:szCs w:val="28"/>
          <w:lang w:eastAsia="ru-RU"/>
        </w:rPr>
        <w:t xml:space="preserve"> администрация муниципального района «Красночикойский район» постановляет:</w:t>
      </w:r>
    </w:p>
    <w:p w:rsidR="0083629B" w:rsidRPr="00652D74" w:rsidRDefault="0083629B" w:rsidP="0083629B">
      <w:pPr>
        <w:spacing w:after="0"/>
        <w:ind w:firstLine="567"/>
        <w:jc w:val="both"/>
        <w:rPr>
          <w:rFonts w:ascii="Times New Roman" w:eastAsia="Times New Roman" w:hAnsi="Times New Roman" w:cs="Times New Roman"/>
          <w:sz w:val="28"/>
          <w:szCs w:val="28"/>
          <w:lang w:eastAsia="ru-RU"/>
        </w:rPr>
      </w:pPr>
    </w:p>
    <w:p w:rsidR="006C3821" w:rsidRDefault="00407F72" w:rsidP="00A46646">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BD1E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Провести в</w:t>
      </w:r>
      <w:r w:rsidR="00C61B03">
        <w:rPr>
          <w:rFonts w:ascii="Times New Roman" w:eastAsia="Times New Roman" w:hAnsi="Times New Roman" w:cs="Times New Roman"/>
          <w:sz w:val="28"/>
          <w:szCs w:val="28"/>
          <w:lang w:eastAsia="ru-RU"/>
        </w:rPr>
        <w:t xml:space="preserve"> общеобразовательных организациях</w:t>
      </w:r>
      <w:r w:rsidR="0083629B" w:rsidRPr="00652D74">
        <w:rPr>
          <w:rFonts w:ascii="Times New Roman" w:eastAsia="Times New Roman" w:hAnsi="Times New Roman" w:cs="Times New Roman"/>
          <w:sz w:val="28"/>
          <w:szCs w:val="28"/>
          <w:lang w:eastAsia="ru-RU"/>
        </w:rPr>
        <w:t xml:space="preserve"> муниципального района «Красночикойский район» </w:t>
      </w:r>
      <w:r w:rsidR="008E4FA0">
        <w:rPr>
          <w:rFonts w:ascii="Times New Roman" w:eastAsia="Times New Roman" w:hAnsi="Times New Roman" w:cs="Times New Roman"/>
          <w:sz w:val="28"/>
          <w:szCs w:val="28"/>
          <w:lang w:eastAsia="ru-RU"/>
        </w:rPr>
        <w:t>муниципальный этап</w:t>
      </w:r>
      <w:r w:rsidR="008E4FA0" w:rsidRPr="008E4FA0">
        <w:rPr>
          <w:rFonts w:ascii="Times New Roman" w:eastAsia="Times New Roman" w:hAnsi="Times New Roman" w:cs="Times New Roman"/>
          <w:sz w:val="28"/>
          <w:szCs w:val="28"/>
          <w:lang w:eastAsia="ru-RU"/>
        </w:rPr>
        <w:t xml:space="preserve"> </w:t>
      </w:r>
      <w:r w:rsidR="00A46646">
        <w:rPr>
          <w:rFonts w:ascii="Times New Roman" w:eastAsia="Times New Roman" w:hAnsi="Times New Roman" w:cs="Times New Roman"/>
          <w:sz w:val="28"/>
          <w:szCs w:val="28"/>
          <w:lang w:eastAsia="ru-RU"/>
        </w:rPr>
        <w:t xml:space="preserve">Всероссийского конкурса  </w:t>
      </w:r>
      <w:r w:rsidR="00A46646" w:rsidRPr="00A46646">
        <w:rPr>
          <w:rFonts w:ascii="Times New Roman" w:eastAsia="Times New Roman" w:hAnsi="Times New Roman" w:cs="Times New Roman"/>
          <w:sz w:val="28"/>
          <w:szCs w:val="28"/>
          <w:lang w:eastAsia="ru-RU"/>
        </w:rPr>
        <w:t>хоровых и вокальных коллективов в 2022 году</w:t>
      </w:r>
      <w:r w:rsidR="00A46646">
        <w:rPr>
          <w:rFonts w:ascii="Times New Roman" w:eastAsia="Times New Roman" w:hAnsi="Times New Roman" w:cs="Times New Roman"/>
          <w:sz w:val="28"/>
          <w:szCs w:val="28"/>
          <w:lang w:eastAsia="ru-RU"/>
        </w:rPr>
        <w:t>.</w:t>
      </w:r>
    </w:p>
    <w:p w:rsidR="0083629B" w:rsidRDefault="0083629B" w:rsidP="00C61B03">
      <w:pPr>
        <w:spacing w:after="0"/>
        <w:ind w:firstLine="567"/>
        <w:jc w:val="both"/>
        <w:rPr>
          <w:rFonts w:ascii="Times New Roman" w:eastAsia="Times New Roman" w:hAnsi="Times New Roman" w:cs="Times New Roman"/>
          <w:sz w:val="28"/>
          <w:szCs w:val="28"/>
          <w:lang w:eastAsia="ru-RU"/>
        </w:rPr>
      </w:pPr>
      <w:r w:rsidRPr="00652D74">
        <w:rPr>
          <w:rFonts w:ascii="Times New Roman" w:eastAsia="Times New Roman" w:hAnsi="Times New Roman" w:cs="Times New Roman"/>
          <w:sz w:val="28"/>
          <w:szCs w:val="28"/>
          <w:lang w:eastAsia="ru-RU"/>
        </w:rPr>
        <w:t>2.</w:t>
      </w:r>
      <w:r w:rsidR="00FF55AE">
        <w:rPr>
          <w:rFonts w:ascii="Times New Roman" w:eastAsia="Times New Roman" w:hAnsi="Times New Roman" w:cs="Times New Roman"/>
          <w:sz w:val="28"/>
          <w:szCs w:val="28"/>
          <w:lang w:eastAsia="ru-RU"/>
        </w:rPr>
        <w:t xml:space="preserve"> </w:t>
      </w:r>
      <w:r w:rsidRPr="00652D74">
        <w:rPr>
          <w:rFonts w:ascii="Times New Roman" w:eastAsia="Times New Roman" w:hAnsi="Times New Roman" w:cs="Times New Roman"/>
          <w:sz w:val="28"/>
          <w:szCs w:val="28"/>
          <w:lang w:eastAsia="ru-RU"/>
        </w:rPr>
        <w:t xml:space="preserve">Утвердить Положение о проведении </w:t>
      </w:r>
      <w:r w:rsidR="008E4FA0">
        <w:rPr>
          <w:rFonts w:ascii="Times New Roman" w:eastAsia="Times New Roman" w:hAnsi="Times New Roman" w:cs="Times New Roman"/>
          <w:sz w:val="28"/>
          <w:szCs w:val="28"/>
          <w:lang w:eastAsia="ru-RU"/>
        </w:rPr>
        <w:t xml:space="preserve">в </w:t>
      </w:r>
      <w:r w:rsidR="008E4FA0" w:rsidRPr="00652D74">
        <w:rPr>
          <w:rFonts w:ascii="Times New Roman" w:eastAsia="Times New Roman" w:hAnsi="Times New Roman" w:cs="Times New Roman"/>
          <w:sz w:val="28"/>
          <w:szCs w:val="28"/>
          <w:lang w:eastAsia="ru-RU"/>
        </w:rPr>
        <w:t xml:space="preserve">общеобразовательных </w:t>
      </w:r>
      <w:r w:rsidR="00C61B03">
        <w:rPr>
          <w:rFonts w:ascii="Times New Roman" w:eastAsia="Times New Roman" w:hAnsi="Times New Roman" w:cs="Times New Roman"/>
          <w:sz w:val="28"/>
          <w:szCs w:val="28"/>
          <w:lang w:eastAsia="ru-RU"/>
        </w:rPr>
        <w:t xml:space="preserve">организациях </w:t>
      </w:r>
      <w:r w:rsidR="008E4FA0" w:rsidRPr="00652D74">
        <w:rPr>
          <w:rFonts w:ascii="Times New Roman" w:eastAsia="Times New Roman" w:hAnsi="Times New Roman" w:cs="Times New Roman"/>
          <w:sz w:val="28"/>
          <w:szCs w:val="28"/>
          <w:lang w:eastAsia="ru-RU"/>
        </w:rPr>
        <w:t xml:space="preserve">муниципального района «Красночикойский район» </w:t>
      </w:r>
      <w:r w:rsidR="008E4FA0">
        <w:rPr>
          <w:rFonts w:ascii="Times New Roman" w:eastAsia="Times New Roman" w:hAnsi="Times New Roman" w:cs="Times New Roman"/>
          <w:sz w:val="28"/>
          <w:szCs w:val="28"/>
          <w:lang w:eastAsia="ru-RU"/>
        </w:rPr>
        <w:t>муниципального этапа</w:t>
      </w:r>
      <w:r w:rsidR="008E4FA0" w:rsidRPr="008E4FA0">
        <w:rPr>
          <w:rFonts w:ascii="Times New Roman" w:eastAsia="Times New Roman" w:hAnsi="Times New Roman" w:cs="Times New Roman"/>
          <w:sz w:val="28"/>
          <w:szCs w:val="28"/>
          <w:lang w:eastAsia="ru-RU"/>
        </w:rPr>
        <w:t xml:space="preserve"> </w:t>
      </w:r>
      <w:r w:rsidR="00C61B03">
        <w:rPr>
          <w:rFonts w:ascii="Times New Roman" w:eastAsia="Times New Roman" w:hAnsi="Times New Roman" w:cs="Times New Roman"/>
          <w:sz w:val="28"/>
          <w:szCs w:val="28"/>
          <w:lang w:eastAsia="ru-RU"/>
        </w:rPr>
        <w:t xml:space="preserve">Всероссийского конкурса </w:t>
      </w:r>
      <w:r w:rsidR="00C61B03" w:rsidRPr="00C61B03">
        <w:rPr>
          <w:rFonts w:ascii="Times New Roman" w:eastAsia="Times New Roman" w:hAnsi="Times New Roman" w:cs="Times New Roman"/>
          <w:sz w:val="28"/>
          <w:szCs w:val="28"/>
          <w:lang w:eastAsia="ru-RU"/>
        </w:rPr>
        <w:t xml:space="preserve">хоровых и вокальных коллективов в 2022 году </w:t>
      </w:r>
      <w:r w:rsidRPr="00652D74">
        <w:rPr>
          <w:rFonts w:ascii="Times New Roman" w:eastAsia="Times New Roman" w:hAnsi="Times New Roman" w:cs="Times New Roman"/>
          <w:sz w:val="28"/>
          <w:szCs w:val="28"/>
          <w:lang w:eastAsia="ru-RU"/>
        </w:rPr>
        <w:t>(приложение №1).</w:t>
      </w:r>
    </w:p>
    <w:p w:rsidR="008F26EC" w:rsidRDefault="00F51C16" w:rsidP="0083629B">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Утвердить состав конкурсной комиссии</w:t>
      </w:r>
      <w:r w:rsidR="008F26EC">
        <w:rPr>
          <w:rFonts w:ascii="Times New Roman" w:eastAsia="Times New Roman" w:hAnsi="Times New Roman" w:cs="Times New Roman"/>
          <w:sz w:val="28"/>
          <w:szCs w:val="28"/>
          <w:lang w:eastAsia="ru-RU"/>
        </w:rPr>
        <w:t xml:space="preserve"> муниципального этапа</w:t>
      </w:r>
      <w:r>
        <w:rPr>
          <w:rFonts w:ascii="Times New Roman" w:eastAsia="Times New Roman" w:hAnsi="Times New Roman" w:cs="Times New Roman"/>
          <w:sz w:val="28"/>
          <w:szCs w:val="28"/>
          <w:lang w:eastAsia="ru-RU"/>
        </w:rPr>
        <w:t xml:space="preserve"> (приложение №2</w:t>
      </w:r>
      <w:r w:rsidRPr="00F51C16">
        <w:rPr>
          <w:rFonts w:ascii="Times New Roman" w:eastAsia="Times New Roman" w:hAnsi="Times New Roman" w:cs="Times New Roman"/>
          <w:sz w:val="28"/>
          <w:szCs w:val="28"/>
          <w:lang w:eastAsia="ru-RU"/>
        </w:rPr>
        <w:t>).</w:t>
      </w:r>
    </w:p>
    <w:p w:rsidR="0083629B" w:rsidRDefault="008F26EC" w:rsidP="0083629B">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83B11">
        <w:rPr>
          <w:rFonts w:ascii="Times New Roman" w:eastAsia="Times New Roman" w:hAnsi="Times New Roman" w:cs="Times New Roman"/>
          <w:sz w:val="28"/>
          <w:szCs w:val="28"/>
          <w:lang w:eastAsia="ru-RU"/>
        </w:rPr>
        <w:t>.</w:t>
      </w:r>
      <w:r w:rsidR="00BD1EB3">
        <w:rPr>
          <w:rFonts w:ascii="Times New Roman" w:eastAsia="Times New Roman" w:hAnsi="Times New Roman" w:cs="Times New Roman"/>
          <w:sz w:val="28"/>
          <w:szCs w:val="28"/>
          <w:lang w:eastAsia="ru-RU"/>
        </w:rPr>
        <w:t xml:space="preserve"> </w:t>
      </w:r>
      <w:proofErr w:type="gramStart"/>
      <w:r w:rsidR="00883B11">
        <w:rPr>
          <w:rFonts w:ascii="Times New Roman" w:eastAsia="Times New Roman" w:hAnsi="Times New Roman" w:cs="Times New Roman"/>
          <w:sz w:val="28"/>
          <w:szCs w:val="28"/>
          <w:lang w:eastAsia="ru-RU"/>
        </w:rPr>
        <w:t>Контроль за</w:t>
      </w:r>
      <w:proofErr w:type="gramEnd"/>
      <w:r w:rsidR="00883B11">
        <w:rPr>
          <w:rFonts w:ascii="Times New Roman" w:eastAsia="Times New Roman" w:hAnsi="Times New Roman" w:cs="Times New Roman"/>
          <w:sz w:val="28"/>
          <w:szCs w:val="28"/>
          <w:lang w:eastAsia="ru-RU"/>
        </w:rPr>
        <w:t xml:space="preserve"> </w:t>
      </w:r>
      <w:r w:rsidR="0083629B">
        <w:rPr>
          <w:rFonts w:ascii="Times New Roman" w:eastAsia="Times New Roman" w:hAnsi="Times New Roman" w:cs="Times New Roman"/>
          <w:sz w:val="28"/>
          <w:szCs w:val="28"/>
          <w:lang w:eastAsia="ru-RU"/>
        </w:rPr>
        <w:t xml:space="preserve"> исполнением настоящего</w:t>
      </w:r>
      <w:r w:rsidR="0083629B" w:rsidRPr="00652D74">
        <w:rPr>
          <w:rFonts w:ascii="Times New Roman" w:eastAsia="Times New Roman" w:hAnsi="Times New Roman" w:cs="Times New Roman"/>
          <w:sz w:val="28"/>
          <w:szCs w:val="28"/>
          <w:lang w:eastAsia="ru-RU"/>
        </w:rPr>
        <w:t xml:space="preserve"> постановления возложить </w:t>
      </w:r>
    </w:p>
    <w:p w:rsidR="0083629B" w:rsidRPr="00652D74" w:rsidRDefault="0083629B" w:rsidP="0083629B">
      <w:pPr>
        <w:spacing w:after="0"/>
        <w:jc w:val="both"/>
        <w:rPr>
          <w:rFonts w:ascii="Times New Roman" w:eastAsia="Times New Roman" w:hAnsi="Times New Roman" w:cs="Times New Roman"/>
          <w:sz w:val="28"/>
          <w:szCs w:val="28"/>
          <w:lang w:eastAsia="ru-RU"/>
        </w:rPr>
      </w:pPr>
      <w:r w:rsidRPr="00652D74">
        <w:rPr>
          <w:rFonts w:ascii="Times New Roman" w:eastAsia="Times New Roman" w:hAnsi="Times New Roman" w:cs="Times New Roman"/>
          <w:sz w:val="28"/>
          <w:szCs w:val="28"/>
          <w:lang w:eastAsia="ru-RU"/>
        </w:rPr>
        <w:t>на начальника управления образования администрации муниципального района «Красно</w:t>
      </w:r>
      <w:r w:rsidR="00407F72">
        <w:rPr>
          <w:rFonts w:ascii="Times New Roman" w:eastAsia="Times New Roman" w:hAnsi="Times New Roman" w:cs="Times New Roman"/>
          <w:sz w:val="28"/>
          <w:szCs w:val="28"/>
          <w:lang w:eastAsia="ru-RU"/>
        </w:rPr>
        <w:t>чикойский район» Н. В. Трофимову</w:t>
      </w:r>
      <w:r w:rsidR="00F51C16">
        <w:rPr>
          <w:rFonts w:ascii="Times New Roman" w:eastAsia="Times New Roman" w:hAnsi="Times New Roman" w:cs="Times New Roman"/>
          <w:sz w:val="28"/>
          <w:szCs w:val="28"/>
          <w:lang w:eastAsia="ru-RU"/>
        </w:rPr>
        <w:t>.</w:t>
      </w:r>
    </w:p>
    <w:p w:rsidR="0083629B" w:rsidRPr="00652D74" w:rsidRDefault="0083629B" w:rsidP="0083629B">
      <w:pPr>
        <w:spacing w:after="0" w:line="240" w:lineRule="auto"/>
        <w:ind w:firstLine="567"/>
        <w:jc w:val="both"/>
        <w:rPr>
          <w:rFonts w:ascii="Times New Roman" w:eastAsia="Times New Roman" w:hAnsi="Times New Roman" w:cs="Times New Roman"/>
          <w:sz w:val="28"/>
          <w:szCs w:val="28"/>
          <w:lang w:eastAsia="ru-RU"/>
        </w:rPr>
      </w:pPr>
    </w:p>
    <w:p w:rsidR="0083629B" w:rsidRPr="00652D74" w:rsidRDefault="0083629B" w:rsidP="0083629B">
      <w:pPr>
        <w:spacing w:after="0" w:line="240" w:lineRule="auto"/>
        <w:jc w:val="both"/>
        <w:rPr>
          <w:rFonts w:ascii="Times New Roman" w:eastAsia="Times New Roman" w:hAnsi="Times New Roman" w:cs="Times New Roman"/>
          <w:sz w:val="28"/>
          <w:szCs w:val="28"/>
          <w:lang w:eastAsia="ru-RU"/>
        </w:rPr>
      </w:pPr>
    </w:p>
    <w:p w:rsidR="0083629B" w:rsidRDefault="00B30349" w:rsidP="0083629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Временно </w:t>
      </w:r>
      <w:proofErr w:type="gramStart"/>
      <w:r>
        <w:rPr>
          <w:rFonts w:ascii="Times New Roman" w:eastAsia="Times New Roman" w:hAnsi="Times New Roman" w:cs="Times New Roman"/>
          <w:sz w:val="28"/>
          <w:szCs w:val="28"/>
          <w:lang w:eastAsia="ru-RU"/>
        </w:rPr>
        <w:t>и</w:t>
      </w:r>
      <w:r w:rsidR="00721DA1">
        <w:rPr>
          <w:rFonts w:ascii="Times New Roman" w:eastAsia="Times New Roman" w:hAnsi="Times New Roman" w:cs="Times New Roman"/>
          <w:sz w:val="28"/>
          <w:szCs w:val="28"/>
          <w:lang w:eastAsia="ru-RU"/>
        </w:rPr>
        <w:t>сполняющий</w:t>
      </w:r>
      <w:proofErr w:type="gramEnd"/>
      <w:r w:rsidR="00CE0E88">
        <w:rPr>
          <w:rFonts w:ascii="Times New Roman" w:eastAsia="Times New Roman" w:hAnsi="Times New Roman" w:cs="Times New Roman"/>
          <w:sz w:val="28"/>
          <w:szCs w:val="28"/>
          <w:lang w:eastAsia="ru-RU"/>
        </w:rPr>
        <w:t xml:space="preserve"> обязанности</w:t>
      </w:r>
    </w:p>
    <w:p w:rsidR="0083629B" w:rsidRPr="00652D74" w:rsidRDefault="00CE0E88" w:rsidP="0083629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главы</w:t>
      </w:r>
      <w:r w:rsidR="0083629B" w:rsidRPr="00652D74">
        <w:rPr>
          <w:rFonts w:ascii="Times New Roman" w:eastAsia="Times New Roman" w:hAnsi="Times New Roman" w:cs="Times New Roman"/>
          <w:sz w:val="28"/>
          <w:szCs w:val="28"/>
          <w:lang w:eastAsia="ru-RU"/>
        </w:rPr>
        <w:t xml:space="preserve"> муниципального района</w:t>
      </w:r>
      <w:r w:rsidR="00B30349" w:rsidRPr="00B30349">
        <w:rPr>
          <w:rFonts w:ascii="Times New Roman" w:eastAsia="Times New Roman" w:hAnsi="Times New Roman" w:cs="Times New Roman"/>
          <w:sz w:val="28"/>
          <w:szCs w:val="28"/>
          <w:lang w:eastAsia="ru-RU"/>
        </w:rPr>
        <w:t xml:space="preserve"> </w:t>
      </w:r>
      <w:r w:rsidR="00B30349">
        <w:rPr>
          <w:rFonts w:ascii="Times New Roman" w:eastAsia="Times New Roman" w:hAnsi="Times New Roman" w:cs="Times New Roman"/>
          <w:sz w:val="28"/>
          <w:szCs w:val="28"/>
          <w:lang w:eastAsia="ru-RU"/>
        </w:rPr>
        <w:t xml:space="preserve">                                                     В.М. Тюриков</w:t>
      </w:r>
    </w:p>
    <w:p w:rsidR="006F70DA" w:rsidRDefault="0083629B" w:rsidP="006F70DA">
      <w:pPr>
        <w:spacing w:after="0" w:line="240" w:lineRule="auto"/>
        <w:rPr>
          <w:rFonts w:ascii="Times New Roman" w:eastAsia="Times New Roman" w:hAnsi="Times New Roman" w:cs="Times New Roman"/>
          <w:sz w:val="28"/>
          <w:szCs w:val="28"/>
          <w:lang w:eastAsia="ru-RU"/>
        </w:rPr>
      </w:pPr>
      <w:r w:rsidRPr="00652D74">
        <w:rPr>
          <w:rFonts w:ascii="Times New Roman" w:eastAsia="Times New Roman" w:hAnsi="Times New Roman" w:cs="Times New Roman"/>
          <w:sz w:val="28"/>
          <w:szCs w:val="28"/>
          <w:lang w:eastAsia="ru-RU"/>
        </w:rPr>
        <w:t xml:space="preserve">«Красночикойский район»                                               </w:t>
      </w:r>
      <w:r w:rsidR="00CE0E88">
        <w:rPr>
          <w:rFonts w:ascii="Times New Roman" w:eastAsia="Times New Roman" w:hAnsi="Times New Roman" w:cs="Times New Roman"/>
          <w:sz w:val="28"/>
          <w:szCs w:val="28"/>
          <w:lang w:eastAsia="ru-RU"/>
        </w:rPr>
        <w:t xml:space="preserve">    </w:t>
      </w:r>
      <w:r w:rsidRPr="00652D74">
        <w:rPr>
          <w:rFonts w:ascii="Times New Roman" w:eastAsia="Times New Roman" w:hAnsi="Times New Roman" w:cs="Times New Roman"/>
          <w:sz w:val="28"/>
          <w:szCs w:val="28"/>
          <w:lang w:eastAsia="ru-RU"/>
        </w:rPr>
        <w:t xml:space="preserve">       </w:t>
      </w: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46646A" w:rsidRDefault="0046646A"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B21A8D" w:rsidRDefault="00B21A8D" w:rsidP="006F70DA">
      <w:pPr>
        <w:spacing w:after="0" w:line="240" w:lineRule="auto"/>
        <w:jc w:val="right"/>
        <w:rPr>
          <w:rFonts w:ascii="Times New Roman" w:eastAsia="Times New Roman" w:hAnsi="Times New Roman" w:cs="Times New Roman"/>
          <w:sz w:val="28"/>
          <w:szCs w:val="28"/>
          <w:lang w:eastAsia="ru-RU"/>
        </w:rPr>
      </w:pPr>
    </w:p>
    <w:p w:rsidR="00B21A8D" w:rsidRDefault="00B21A8D" w:rsidP="006F70DA">
      <w:pPr>
        <w:spacing w:after="0" w:line="240" w:lineRule="auto"/>
        <w:jc w:val="right"/>
        <w:rPr>
          <w:rFonts w:ascii="Times New Roman" w:eastAsia="Times New Roman" w:hAnsi="Times New Roman" w:cs="Times New Roman"/>
          <w:sz w:val="28"/>
          <w:szCs w:val="28"/>
          <w:lang w:eastAsia="ru-RU"/>
        </w:rPr>
      </w:pPr>
    </w:p>
    <w:p w:rsidR="00C61B03" w:rsidRDefault="00C61B03" w:rsidP="006F70DA">
      <w:pPr>
        <w:spacing w:after="0" w:line="240" w:lineRule="auto"/>
        <w:jc w:val="right"/>
        <w:rPr>
          <w:rFonts w:ascii="Times New Roman" w:eastAsia="Times New Roman" w:hAnsi="Times New Roman" w:cs="Times New Roman"/>
          <w:sz w:val="28"/>
          <w:szCs w:val="28"/>
          <w:lang w:eastAsia="ru-RU"/>
        </w:rPr>
      </w:pPr>
    </w:p>
    <w:p w:rsidR="0083629B" w:rsidRPr="006F70DA" w:rsidRDefault="0083629B" w:rsidP="006F70DA">
      <w:pPr>
        <w:spacing w:after="0" w:line="240" w:lineRule="auto"/>
        <w:jc w:val="right"/>
        <w:rPr>
          <w:rFonts w:ascii="Times New Roman" w:eastAsia="Times New Roman" w:hAnsi="Times New Roman" w:cs="Times New Roman"/>
          <w:sz w:val="28"/>
          <w:szCs w:val="28"/>
          <w:lang w:eastAsia="ru-RU"/>
        </w:rPr>
      </w:pPr>
      <w:r w:rsidRPr="00FF55AE">
        <w:rPr>
          <w:rFonts w:ascii="Times New Roman" w:eastAsia="Times New Roman" w:hAnsi="Times New Roman" w:cs="Times New Roman"/>
          <w:sz w:val="28"/>
          <w:szCs w:val="28"/>
          <w:lang w:eastAsia="ru-RU"/>
        </w:rPr>
        <w:lastRenderedPageBreak/>
        <w:t>Приложение № 1</w:t>
      </w:r>
    </w:p>
    <w:p w:rsidR="0083629B" w:rsidRPr="00FF55AE" w:rsidRDefault="0083629B" w:rsidP="0083629B">
      <w:pPr>
        <w:spacing w:after="0" w:line="240" w:lineRule="auto"/>
        <w:ind w:left="-142" w:right="-2" w:firstLine="709"/>
        <w:jc w:val="right"/>
        <w:rPr>
          <w:rFonts w:ascii="Times New Roman" w:eastAsia="Times New Roman" w:hAnsi="Times New Roman" w:cs="Times New Roman"/>
          <w:sz w:val="28"/>
          <w:szCs w:val="28"/>
          <w:lang w:eastAsia="ru-RU"/>
        </w:rPr>
      </w:pPr>
      <w:r w:rsidRPr="00FF55AE">
        <w:rPr>
          <w:rFonts w:ascii="Times New Roman" w:eastAsia="Times New Roman" w:hAnsi="Times New Roman" w:cs="Times New Roman"/>
          <w:sz w:val="28"/>
          <w:szCs w:val="28"/>
          <w:lang w:eastAsia="ru-RU"/>
        </w:rPr>
        <w:t>к постановлению администрации</w:t>
      </w:r>
    </w:p>
    <w:p w:rsidR="0083629B" w:rsidRPr="00FF55AE" w:rsidRDefault="0083629B" w:rsidP="0083629B">
      <w:pPr>
        <w:spacing w:after="0" w:line="240" w:lineRule="auto"/>
        <w:ind w:left="-142" w:right="-2" w:firstLine="709"/>
        <w:jc w:val="right"/>
        <w:rPr>
          <w:rFonts w:ascii="Times New Roman" w:eastAsia="Times New Roman" w:hAnsi="Times New Roman" w:cs="Times New Roman"/>
          <w:sz w:val="28"/>
          <w:szCs w:val="28"/>
          <w:lang w:eastAsia="ru-RU"/>
        </w:rPr>
      </w:pPr>
      <w:r w:rsidRPr="00FF55AE">
        <w:rPr>
          <w:rFonts w:ascii="Times New Roman" w:eastAsia="Times New Roman" w:hAnsi="Times New Roman" w:cs="Times New Roman"/>
          <w:sz w:val="28"/>
          <w:szCs w:val="28"/>
          <w:lang w:eastAsia="ru-RU"/>
        </w:rPr>
        <w:t>муниципального района</w:t>
      </w:r>
    </w:p>
    <w:p w:rsidR="0083629B" w:rsidRPr="00FF55AE" w:rsidRDefault="0083629B" w:rsidP="0083629B">
      <w:pPr>
        <w:spacing w:after="0" w:line="240" w:lineRule="auto"/>
        <w:ind w:left="-142" w:right="-2" w:firstLine="709"/>
        <w:jc w:val="right"/>
        <w:rPr>
          <w:rFonts w:ascii="Times New Roman" w:eastAsia="Times New Roman" w:hAnsi="Times New Roman" w:cs="Times New Roman"/>
          <w:sz w:val="28"/>
          <w:szCs w:val="28"/>
          <w:lang w:eastAsia="ru-RU"/>
        </w:rPr>
      </w:pPr>
      <w:r w:rsidRPr="00FF55AE">
        <w:rPr>
          <w:rFonts w:ascii="Times New Roman" w:eastAsia="Times New Roman" w:hAnsi="Times New Roman" w:cs="Times New Roman"/>
          <w:sz w:val="28"/>
          <w:szCs w:val="28"/>
          <w:lang w:eastAsia="ru-RU"/>
        </w:rPr>
        <w:t>«Красночикойский район»</w:t>
      </w:r>
    </w:p>
    <w:p w:rsidR="0083629B" w:rsidRPr="00FF55AE" w:rsidRDefault="00193D13" w:rsidP="0083629B">
      <w:pPr>
        <w:spacing w:after="0" w:line="240" w:lineRule="auto"/>
        <w:ind w:left="-142" w:right="-2" w:firstLine="709"/>
        <w:jc w:val="right"/>
        <w:rPr>
          <w:rFonts w:ascii="Times New Roman" w:eastAsia="Times New Roman" w:hAnsi="Times New Roman" w:cs="Times New Roman"/>
          <w:sz w:val="28"/>
          <w:szCs w:val="28"/>
          <w:lang w:eastAsia="ru-RU"/>
        </w:rPr>
      </w:pPr>
      <w:r w:rsidRPr="00FF55AE">
        <w:rPr>
          <w:rFonts w:ascii="Times New Roman" w:eastAsia="Times New Roman" w:hAnsi="Times New Roman" w:cs="Times New Roman"/>
          <w:sz w:val="28"/>
          <w:szCs w:val="28"/>
          <w:lang w:eastAsia="ru-RU"/>
        </w:rPr>
        <w:t xml:space="preserve">от «__» _________ 2022 </w:t>
      </w:r>
      <w:r w:rsidR="0083629B" w:rsidRPr="00FF55AE">
        <w:rPr>
          <w:rFonts w:ascii="Times New Roman" w:eastAsia="Times New Roman" w:hAnsi="Times New Roman" w:cs="Times New Roman"/>
          <w:sz w:val="28"/>
          <w:szCs w:val="28"/>
          <w:lang w:eastAsia="ru-RU"/>
        </w:rPr>
        <w:t>г. № ____</w:t>
      </w:r>
    </w:p>
    <w:p w:rsidR="0083629B" w:rsidRPr="00652D74" w:rsidRDefault="0083629B" w:rsidP="0083629B">
      <w:pPr>
        <w:spacing w:after="0" w:line="240" w:lineRule="auto"/>
        <w:ind w:left="-142" w:right="-2" w:firstLine="709"/>
        <w:jc w:val="right"/>
        <w:rPr>
          <w:rFonts w:ascii="Times New Roman" w:eastAsia="Times New Roman" w:hAnsi="Times New Roman" w:cs="Times New Roman"/>
          <w:sz w:val="24"/>
          <w:szCs w:val="28"/>
          <w:lang w:eastAsia="ru-RU"/>
        </w:rPr>
      </w:pPr>
    </w:p>
    <w:p w:rsidR="0083629B" w:rsidRPr="00652D74" w:rsidRDefault="0083629B" w:rsidP="0083629B">
      <w:pPr>
        <w:spacing w:after="0" w:line="240" w:lineRule="auto"/>
        <w:ind w:left="-142" w:right="-2" w:firstLine="709"/>
        <w:jc w:val="center"/>
        <w:rPr>
          <w:rFonts w:ascii="Times New Roman" w:eastAsia="Times New Roman" w:hAnsi="Times New Roman" w:cs="Times New Roman"/>
          <w:b/>
          <w:sz w:val="28"/>
          <w:szCs w:val="28"/>
          <w:lang w:eastAsia="ru-RU"/>
        </w:rPr>
      </w:pPr>
      <w:r w:rsidRPr="00652D74">
        <w:rPr>
          <w:rFonts w:ascii="Times New Roman" w:eastAsia="Times New Roman" w:hAnsi="Times New Roman" w:cs="Times New Roman"/>
          <w:b/>
          <w:sz w:val="28"/>
          <w:szCs w:val="28"/>
          <w:lang w:eastAsia="ru-RU"/>
        </w:rPr>
        <w:t xml:space="preserve">ПОЛОЖЕНИЕ </w:t>
      </w:r>
    </w:p>
    <w:p w:rsidR="00362A92" w:rsidRDefault="00362A92" w:rsidP="00407F72">
      <w:pPr>
        <w:spacing w:after="0" w:line="240" w:lineRule="auto"/>
        <w:ind w:left="-142" w:right="-2"/>
        <w:jc w:val="center"/>
        <w:rPr>
          <w:rFonts w:ascii="Times New Roman" w:eastAsia="Times New Roman" w:hAnsi="Times New Roman" w:cs="Times New Roman"/>
          <w:b/>
          <w:sz w:val="28"/>
          <w:szCs w:val="28"/>
          <w:lang w:eastAsia="ru-RU"/>
        </w:rPr>
      </w:pPr>
      <w:r w:rsidRPr="00362A92">
        <w:rPr>
          <w:rFonts w:ascii="Times New Roman" w:eastAsia="Times New Roman" w:hAnsi="Times New Roman" w:cs="Times New Roman"/>
          <w:b/>
          <w:sz w:val="28"/>
          <w:szCs w:val="28"/>
          <w:lang w:eastAsia="ru-RU"/>
        </w:rPr>
        <w:t xml:space="preserve">о проведении муниципального этапа </w:t>
      </w:r>
    </w:p>
    <w:p w:rsidR="0083629B" w:rsidRPr="00652D74" w:rsidRDefault="00362A92" w:rsidP="00407F72">
      <w:pPr>
        <w:spacing w:after="0" w:line="240" w:lineRule="auto"/>
        <w:ind w:left="-142" w:right="-2"/>
        <w:jc w:val="center"/>
        <w:rPr>
          <w:rFonts w:ascii="Times New Roman" w:eastAsia="Times New Roman" w:hAnsi="Times New Roman" w:cs="Times New Roman"/>
          <w:b/>
          <w:sz w:val="28"/>
          <w:szCs w:val="28"/>
          <w:lang w:eastAsia="ru-RU"/>
        </w:rPr>
      </w:pPr>
      <w:r w:rsidRPr="00362A92">
        <w:rPr>
          <w:rFonts w:ascii="Times New Roman" w:eastAsia="Times New Roman" w:hAnsi="Times New Roman" w:cs="Times New Roman"/>
          <w:b/>
          <w:sz w:val="28"/>
          <w:szCs w:val="28"/>
          <w:lang w:eastAsia="ru-RU"/>
        </w:rPr>
        <w:t>Всероссийского конкурса хоровых и вокальных коллективов в 2022 году</w:t>
      </w:r>
    </w:p>
    <w:p w:rsidR="00362A92" w:rsidRPr="00130514" w:rsidRDefault="00362A92" w:rsidP="00362A92">
      <w:pPr>
        <w:shd w:val="clear" w:color="auto" w:fill="FFFFFF"/>
        <w:spacing w:after="0" w:line="240" w:lineRule="auto"/>
        <w:jc w:val="center"/>
        <w:textAlignment w:val="baseline"/>
        <w:outlineLvl w:val="0"/>
        <w:rPr>
          <w:rFonts w:ascii="Times New Roman" w:eastAsia="Times New Roman" w:hAnsi="Times New Roman" w:cs="Times New Roman"/>
          <w:b/>
          <w:kern w:val="36"/>
          <w:sz w:val="28"/>
          <w:szCs w:val="28"/>
          <w:lang w:eastAsia="ru-RU"/>
        </w:rPr>
      </w:pPr>
    </w:p>
    <w:p w:rsidR="00362A92" w:rsidRPr="00362A92" w:rsidRDefault="00362A92" w:rsidP="00362A92">
      <w:pPr>
        <w:pStyle w:val="1"/>
        <w:numPr>
          <w:ilvl w:val="1"/>
          <w:numId w:val="10"/>
        </w:numPr>
        <w:tabs>
          <w:tab w:val="left" w:pos="851"/>
          <w:tab w:val="left" w:pos="4726"/>
        </w:tabs>
        <w:spacing w:before="0"/>
        <w:ind w:left="0" w:firstLine="567"/>
        <w:jc w:val="both"/>
      </w:pPr>
      <w:r w:rsidRPr="00362A92">
        <w:t>Общие положения</w:t>
      </w:r>
    </w:p>
    <w:p w:rsidR="00362A92" w:rsidRPr="00362A92" w:rsidRDefault="00362A92" w:rsidP="00362A92">
      <w:pPr>
        <w:pStyle w:val="a4"/>
        <w:widowControl w:val="0"/>
        <w:numPr>
          <w:ilvl w:val="1"/>
          <w:numId w:val="9"/>
        </w:numPr>
        <w:tabs>
          <w:tab w:val="left" w:pos="851"/>
          <w:tab w:val="left" w:pos="993"/>
          <w:tab w:val="left" w:pos="2110"/>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 xml:space="preserve">Настоящее Положение определяет условия, порядок организации и </w:t>
      </w:r>
      <w:r w:rsidR="00B21A8D">
        <w:rPr>
          <w:rFonts w:ascii="Times New Roman" w:hAnsi="Times New Roman" w:cs="Times New Roman"/>
          <w:sz w:val="28"/>
          <w:szCs w:val="28"/>
        </w:rPr>
        <w:t>проведения муниципального</w:t>
      </w:r>
      <w:r w:rsidRPr="00362A92">
        <w:rPr>
          <w:rFonts w:ascii="Times New Roman" w:hAnsi="Times New Roman" w:cs="Times New Roman"/>
          <w:sz w:val="28"/>
          <w:szCs w:val="28"/>
        </w:rPr>
        <w:t xml:space="preserve"> этапа Всероссийского конкурса хоровых и вокальных коллективов (далее </w:t>
      </w:r>
      <w:r w:rsidRPr="00362A92">
        <w:rPr>
          <w:rFonts w:ascii="Times New Roman" w:hAnsi="Times New Roman" w:cs="Times New Roman"/>
          <w:color w:val="282828"/>
          <w:sz w:val="28"/>
          <w:szCs w:val="28"/>
        </w:rPr>
        <w:t xml:space="preserve">- </w:t>
      </w:r>
      <w:r w:rsidRPr="00362A92">
        <w:rPr>
          <w:rFonts w:ascii="Times New Roman" w:hAnsi="Times New Roman" w:cs="Times New Roman"/>
          <w:sz w:val="28"/>
          <w:szCs w:val="28"/>
        </w:rPr>
        <w:t xml:space="preserve">Конкурс). </w:t>
      </w:r>
    </w:p>
    <w:p w:rsidR="00362A92" w:rsidRPr="00362A92" w:rsidRDefault="00362A92" w:rsidP="00362A92">
      <w:pPr>
        <w:pStyle w:val="1"/>
        <w:numPr>
          <w:ilvl w:val="1"/>
          <w:numId w:val="10"/>
        </w:numPr>
        <w:tabs>
          <w:tab w:val="left" w:pos="851"/>
          <w:tab w:val="left" w:pos="4702"/>
        </w:tabs>
        <w:spacing w:before="0"/>
        <w:ind w:left="0" w:firstLine="567"/>
        <w:jc w:val="both"/>
      </w:pPr>
      <w:r w:rsidRPr="00362A92">
        <w:t>Цели и задачи Конкурса</w:t>
      </w:r>
    </w:p>
    <w:p w:rsidR="00362A92" w:rsidRPr="00362A92" w:rsidRDefault="00362A92" w:rsidP="00362A92">
      <w:pPr>
        <w:pStyle w:val="a4"/>
        <w:widowControl w:val="0"/>
        <w:numPr>
          <w:ilvl w:val="1"/>
          <w:numId w:val="8"/>
        </w:numPr>
        <w:tabs>
          <w:tab w:val="left" w:pos="709"/>
          <w:tab w:val="left" w:pos="851"/>
          <w:tab w:val="left" w:pos="993"/>
          <w:tab w:val="left" w:pos="2042"/>
        </w:tabs>
        <w:autoSpaceDE w:val="0"/>
        <w:autoSpaceDN w:val="0"/>
        <w:spacing w:after="0" w:line="240" w:lineRule="auto"/>
        <w:ind w:left="0" w:firstLine="567"/>
        <w:contextualSpacing w:val="0"/>
        <w:jc w:val="both"/>
        <w:rPr>
          <w:rFonts w:ascii="Times New Roman" w:hAnsi="Times New Roman" w:cs="Times New Roman"/>
          <w:sz w:val="28"/>
          <w:szCs w:val="28"/>
        </w:rPr>
      </w:pPr>
      <w:proofErr w:type="gramStart"/>
      <w:r w:rsidRPr="00362A92">
        <w:rPr>
          <w:rFonts w:ascii="Times New Roman" w:hAnsi="Times New Roman" w:cs="Times New Roman"/>
          <w:sz w:val="28"/>
          <w:szCs w:val="28"/>
        </w:rPr>
        <w:t>Цель Конкурса: развитие детского хорового движения, культуры вокально-хорового пения в исторически сложившихся в России жанрах, видах и формах вокально-хорового исполнительства, сохранение песенного музыкального наследия страны.</w:t>
      </w:r>
      <w:proofErr w:type="gramEnd"/>
    </w:p>
    <w:p w:rsidR="00362A92" w:rsidRPr="00362A92" w:rsidRDefault="00362A92" w:rsidP="00362A92">
      <w:pPr>
        <w:pStyle w:val="a4"/>
        <w:widowControl w:val="0"/>
        <w:numPr>
          <w:ilvl w:val="1"/>
          <w:numId w:val="8"/>
        </w:numPr>
        <w:tabs>
          <w:tab w:val="left" w:pos="851"/>
          <w:tab w:val="left" w:pos="993"/>
          <w:tab w:val="left" w:pos="1879"/>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Задачи Конкурса.</w:t>
      </w:r>
    </w:p>
    <w:p w:rsidR="00362A92" w:rsidRPr="00362A92" w:rsidRDefault="00362A92" w:rsidP="00362A92">
      <w:pPr>
        <w:pStyle w:val="a8"/>
        <w:ind w:firstLine="567"/>
        <w:jc w:val="both"/>
      </w:pPr>
      <w:r w:rsidRPr="00362A92">
        <w:t>- приобщение обучающихся к ценностям отечественной и зарубежной музыкально-песенной культуры, лучшим образцам вокального и хорового исполнительства;</w:t>
      </w:r>
    </w:p>
    <w:p w:rsidR="00362A92" w:rsidRPr="00362A92" w:rsidRDefault="00362A92" w:rsidP="00362A92">
      <w:pPr>
        <w:pStyle w:val="a8"/>
        <w:ind w:firstLine="567"/>
        <w:jc w:val="both"/>
      </w:pPr>
      <w:r w:rsidRPr="00362A92">
        <w:t>- духовно-нравственное и художественно-эстетическое развитие детей и подростков, воспитание потребности к творческому саморазвитию, самореализации;</w:t>
      </w:r>
    </w:p>
    <w:p w:rsidR="00362A92" w:rsidRPr="00362A92" w:rsidRDefault="00362A92" w:rsidP="00362A92">
      <w:pPr>
        <w:pStyle w:val="a8"/>
        <w:ind w:firstLine="567"/>
        <w:jc w:val="both"/>
      </w:pPr>
      <w:r w:rsidRPr="00362A92">
        <w:t>- развитие творческих способностей и талантов детей, выявление и поддержка талантливых коллективов, одаренных детей, проявляющих выдающиеся способности в области вокально-хорового исполнительства;</w:t>
      </w:r>
    </w:p>
    <w:p w:rsidR="00362A92" w:rsidRPr="00362A92" w:rsidRDefault="00362A92" w:rsidP="00362A92">
      <w:pPr>
        <w:pStyle w:val="a8"/>
        <w:ind w:firstLine="567"/>
        <w:jc w:val="both"/>
      </w:pPr>
      <w:r w:rsidRPr="00362A92">
        <w:t xml:space="preserve">- </w:t>
      </w:r>
      <w:r w:rsidR="00A31208">
        <w:t>воспитание уважения к вокально-х</w:t>
      </w:r>
      <w:r w:rsidRPr="00362A92">
        <w:t>оровой культуре как форме сохранения и передачи лучших традиций и эталонных достижений в области музыкального искусства от их современных носителей к новым поколениям россиян;</w:t>
      </w:r>
    </w:p>
    <w:p w:rsidR="00362A92" w:rsidRPr="00362A92" w:rsidRDefault="00362A92" w:rsidP="00362A92">
      <w:pPr>
        <w:pStyle w:val="a8"/>
        <w:ind w:firstLine="567"/>
        <w:jc w:val="both"/>
      </w:pPr>
      <w:r w:rsidRPr="00362A92">
        <w:t>- популяризация хорового пения как самого доступного вида музыкального;</w:t>
      </w:r>
    </w:p>
    <w:p w:rsidR="00362A92" w:rsidRPr="00362A92" w:rsidRDefault="00362A92" w:rsidP="00362A92">
      <w:pPr>
        <w:tabs>
          <w:tab w:val="left" w:pos="5437"/>
        </w:tabs>
        <w:spacing w:after="0" w:line="240" w:lineRule="auto"/>
        <w:ind w:firstLine="567"/>
        <w:jc w:val="both"/>
        <w:rPr>
          <w:rFonts w:ascii="Times New Roman" w:hAnsi="Times New Roman" w:cs="Times New Roman"/>
          <w:bCs/>
          <w:sz w:val="28"/>
          <w:szCs w:val="28"/>
        </w:rPr>
      </w:pPr>
      <w:r w:rsidRPr="00362A92">
        <w:rPr>
          <w:rFonts w:ascii="Times New Roman" w:hAnsi="Times New Roman" w:cs="Times New Roman"/>
          <w:bCs/>
          <w:sz w:val="28"/>
          <w:szCs w:val="28"/>
        </w:rPr>
        <w:t>- искусства, российской хоровой культуры;</w:t>
      </w:r>
    </w:p>
    <w:p w:rsidR="00362A92" w:rsidRPr="00362A92" w:rsidRDefault="00362A92" w:rsidP="00362A92">
      <w:pPr>
        <w:pStyle w:val="a8"/>
        <w:ind w:firstLine="567"/>
        <w:jc w:val="both"/>
      </w:pPr>
      <w:r w:rsidRPr="00362A92">
        <w:t xml:space="preserve">- сохранение единого культурного пространства как фактора национальной безопасности и территориальной целостности </w:t>
      </w:r>
      <w:r w:rsidR="00A31208" w:rsidRPr="00362A92">
        <w:t>России</w:t>
      </w:r>
      <w:r w:rsidRPr="00362A92">
        <w:t>.</w:t>
      </w:r>
    </w:p>
    <w:p w:rsidR="00362A92" w:rsidRPr="00362A92" w:rsidRDefault="00362A92" w:rsidP="00362A92">
      <w:pPr>
        <w:pStyle w:val="1"/>
        <w:numPr>
          <w:ilvl w:val="1"/>
          <w:numId w:val="10"/>
        </w:numPr>
        <w:tabs>
          <w:tab w:val="left" w:pos="851"/>
          <w:tab w:val="left" w:pos="5128"/>
        </w:tabs>
        <w:spacing w:before="0"/>
        <w:ind w:left="0" w:firstLine="567"/>
        <w:jc w:val="both"/>
      </w:pPr>
      <w:r w:rsidRPr="00362A92">
        <w:t>Участники Конкурса</w:t>
      </w:r>
    </w:p>
    <w:p w:rsidR="00362A92" w:rsidRDefault="00362A92" w:rsidP="00362A92">
      <w:pPr>
        <w:pStyle w:val="a8"/>
        <w:ind w:firstLine="567"/>
        <w:jc w:val="both"/>
      </w:pPr>
      <w:r w:rsidRPr="00362A92">
        <w:t xml:space="preserve">Участниками Конкурса являются обучающиеся (в том </w:t>
      </w:r>
      <w:r w:rsidR="00A31208" w:rsidRPr="00362A92">
        <w:t>числе</w:t>
      </w:r>
      <w:r w:rsidRPr="00362A92">
        <w:t xml:space="preserve">, </w:t>
      </w:r>
      <w:proofErr w:type="gramStart"/>
      <w:r w:rsidRPr="00362A92">
        <w:t>дети</w:t>
      </w:r>
      <w:proofErr w:type="gramEnd"/>
      <w:r w:rsidRPr="00362A92">
        <w:t xml:space="preserve"> оказавшиеся в трудной жизненной ситуации: дети с OB3 и инвалидностью, дети-сироты, дети, оставшиеся без попечения родителей, дети, нуждающиеся в особых условиях обучения и воспитания) в возрасте от 7 до 18 лет общеобразова</w:t>
      </w:r>
      <w:r w:rsidR="00A31208">
        <w:t>тельных организаций муниципального района «Красночикойский район».</w:t>
      </w:r>
    </w:p>
    <w:p w:rsidR="00D13651" w:rsidRPr="00362A92" w:rsidRDefault="00D13651" w:rsidP="00362A92">
      <w:pPr>
        <w:pStyle w:val="a8"/>
        <w:ind w:firstLine="567"/>
        <w:jc w:val="both"/>
      </w:pPr>
    </w:p>
    <w:p w:rsidR="00362A92" w:rsidRPr="00362A92" w:rsidRDefault="00362A92" w:rsidP="00362A92">
      <w:pPr>
        <w:pStyle w:val="1"/>
        <w:numPr>
          <w:ilvl w:val="1"/>
          <w:numId w:val="10"/>
        </w:numPr>
        <w:tabs>
          <w:tab w:val="left" w:pos="851"/>
          <w:tab w:val="left" w:pos="4117"/>
          <w:tab w:val="left" w:pos="4118"/>
        </w:tabs>
        <w:spacing w:before="0"/>
        <w:ind w:left="0" w:firstLine="567"/>
        <w:jc w:val="both"/>
      </w:pPr>
      <w:r w:rsidRPr="00362A92">
        <w:t>Этапы и сроки проведения Конкурса</w:t>
      </w:r>
    </w:p>
    <w:p w:rsidR="00362A92" w:rsidRPr="00362A92" w:rsidRDefault="00362A92" w:rsidP="00362A92">
      <w:pPr>
        <w:pStyle w:val="a8"/>
        <w:ind w:firstLine="567"/>
        <w:jc w:val="both"/>
      </w:pPr>
      <w:r w:rsidRPr="00362A92">
        <w:t>Конкурс проводится в 3 этапа</w:t>
      </w:r>
    </w:p>
    <w:p w:rsidR="00362A92" w:rsidRPr="00362A92" w:rsidRDefault="00362A92" w:rsidP="00362A92">
      <w:pPr>
        <w:pStyle w:val="a4"/>
        <w:widowControl w:val="0"/>
        <w:numPr>
          <w:ilvl w:val="1"/>
          <w:numId w:val="12"/>
        </w:numPr>
        <w:tabs>
          <w:tab w:val="left" w:pos="993"/>
          <w:tab w:val="left" w:pos="1560"/>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 xml:space="preserve">Муниципальный этап </w:t>
      </w:r>
      <w:r w:rsidRPr="00362A92">
        <w:rPr>
          <w:rFonts w:ascii="Times New Roman" w:hAnsi="Times New Roman" w:cs="Times New Roman"/>
          <w:color w:val="232323"/>
          <w:sz w:val="28"/>
          <w:szCs w:val="28"/>
        </w:rPr>
        <w:t xml:space="preserve">- </w:t>
      </w:r>
      <w:r w:rsidR="00A31208">
        <w:rPr>
          <w:rFonts w:ascii="Times New Roman" w:hAnsi="Times New Roman" w:cs="Times New Roman"/>
          <w:sz w:val="28"/>
          <w:szCs w:val="28"/>
        </w:rPr>
        <w:t>октябрь</w:t>
      </w:r>
      <w:r w:rsidRPr="00362A92">
        <w:rPr>
          <w:rFonts w:ascii="Times New Roman" w:hAnsi="Times New Roman" w:cs="Times New Roman"/>
          <w:sz w:val="28"/>
          <w:szCs w:val="28"/>
        </w:rPr>
        <w:t xml:space="preserve"> - ноябрь 2022 г.</w:t>
      </w:r>
    </w:p>
    <w:p w:rsidR="00362A92" w:rsidRPr="00362A92" w:rsidRDefault="00362A92" w:rsidP="00362A92">
      <w:pPr>
        <w:pStyle w:val="a4"/>
        <w:widowControl w:val="0"/>
        <w:numPr>
          <w:ilvl w:val="1"/>
          <w:numId w:val="12"/>
        </w:numPr>
        <w:tabs>
          <w:tab w:val="left" w:pos="993"/>
          <w:tab w:val="left" w:pos="1870"/>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 xml:space="preserve">Региональный этап отборочный (заочный тур) </w:t>
      </w:r>
      <w:r w:rsidRPr="00362A92">
        <w:rPr>
          <w:rFonts w:ascii="Times New Roman" w:hAnsi="Times New Roman" w:cs="Times New Roman"/>
          <w:color w:val="232323"/>
          <w:sz w:val="28"/>
          <w:szCs w:val="28"/>
        </w:rPr>
        <w:t>- ноябрь-декабрь</w:t>
      </w:r>
      <w:r w:rsidRPr="00362A92">
        <w:rPr>
          <w:rFonts w:ascii="Times New Roman" w:hAnsi="Times New Roman" w:cs="Times New Roman"/>
          <w:sz w:val="28"/>
          <w:szCs w:val="28"/>
        </w:rPr>
        <w:t xml:space="preserve"> 2022 г.</w:t>
      </w:r>
    </w:p>
    <w:p w:rsidR="00362A92" w:rsidRPr="00362A92" w:rsidRDefault="00362A92" w:rsidP="00362A92">
      <w:pPr>
        <w:pStyle w:val="a4"/>
        <w:widowControl w:val="0"/>
        <w:numPr>
          <w:ilvl w:val="1"/>
          <w:numId w:val="11"/>
        </w:numPr>
        <w:tabs>
          <w:tab w:val="left" w:pos="993"/>
          <w:tab w:val="left" w:pos="1874"/>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 xml:space="preserve">Федеральный этап отборочный (заочный тур) федерального этапа </w:t>
      </w:r>
      <w:r w:rsidRPr="00362A92">
        <w:rPr>
          <w:rFonts w:ascii="Times New Roman" w:hAnsi="Times New Roman" w:cs="Times New Roman"/>
          <w:color w:val="343434"/>
          <w:sz w:val="28"/>
          <w:szCs w:val="28"/>
        </w:rPr>
        <w:t xml:space="preserve">- </w:t>
      </w:r>
      <w:r w:rsidRPr="00362A92">
        <w:rPr>
          <w:rFonts w:ascii="Times New Roman" w:hAnsi="Times New Roman" w:cs="Times New Roman"/>
          <w:sz w:val="28"/>
          <w:szCs w:val="28"/>
        </w:rPr>
        <w:t xml:space="preserve">январь </w:t>
      </w:r>
      <w:r w:rsidRPr="00362A92">
        <w:rPr>
          <w:rFonts w:ascii="Times New Roman" w:hAnsi="Times New Roman" w:cs="Times New Roman"/>
          <w:color w:val="232323"/>
          <w:sz w:val="28"/>
          <w:szCs w:val="28"/>
        </w:rPr>
        <w:t xml:space="preserve">- </w:t>
      </w:r>
      <w:r w:rsidRPr="00362A92">
        <w:rPr>
          <w:rFonts w:ascii="Times New Roman" w:hAnsi="Times New Roman" w:cs="Times New Roman"/>
          <w:sz w:val="28"/>
          <w:szCs w:val="28"/>
        </w:rPr>
        <w:t>февраль 2023 г.</w:t>
      </w:r>
    </w:p>
    <w:p w:rsidR="00362A92" w:rsidRPr="00362A92" w:rsidRDefault="00362A92" w:rsidP="00362A92">
      <w:pPr>
        <w:pStyle w:val="a4"/>
        <w:widowControl w:val="0"/>
        <w:numPr>
          <w:ilvl w:val="1"/>
          <w:numId w:val="11"/>
        </w:numPr>
        <w:tabs>
          <w:tab w:val="left" w:pos="993"/>
          <w:tab w:val="left" w:pos="1874"/>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Финальный тур федерального этапа - март 2023 г.</w:t>
      </w:r>
    </w:p>
    <w:p w:rsidR="00362A92" w:rsidRPr="00362A92" w:rsidRDefault="00362A92" w:rsidP="00362A92">
      <w:pPr>
        <w:pStyle w:val="a8"/>
        <w:ind w:firstLine="567"/>
        <w:jc w:val="both"/>
      </w:pPr>
      <w:r w:rsidRPr="00362A92">
        <w:t>Финал Конкурса пройдет в ФГБОУ «ВДЦ «Орленок».</w:t>
      </w:r>
    </w:p>
    <w:p w:rsidR="00362A92" w:rsidRPr="00362A92" w:rsidRDefault="00362A92" w:rsidP="00362A92">
      <w:pPr>
        <w:pStyle w:val="1"/>
        <w:numPr>
          <w:ilvl w:val="1"/>
          <w:numId w:val="10"/>
        </w:numPr>
        <w:tabs>
          <w:tab w:val="left" w:pos="993"/>
          <w:tab w:val="left" w:pos="4865"/>
        </w:tabs>
        <w:spacing w:before="0"/>
        <w:ind w:left="0" w:firstLine="567"/>
        <w:jc w:val="both"/>
      </w:pPr>
      <w:r w:rsidRPr="00362A92">
        <w:t>Номинации Конкурса</w:t>
      </w:r>
    </w:p>
    <w:p w:rsidR="00362A92" w:rsidRPr="00362A92" w:rsidRDefault="00362A92" w:rsidP="00362A92">
      <w:pPr>
        <w:pStyle w:val="a8"/>
        <w:ind w:firstLine="567"/>
        <w:jc w:val="both"/>
      </w:pPr>
      <w:r w:rsidRPr="00362A92">
        <w:t>Конкурс проводится по следующим номинациям</w:t>
      </w:r>
    </w:p>
    <w:p w:rsidR="00362A92" w:rsidRPr="00362A92" w:rsidRDefault="00362A92" w:rsidP="00362A92">
      <w:pPr>
        <w:pStyle w:val="1"/>
        <w:tabs>
          <w:tab w:val="left" w:pos="1873"/>
        </w:tabs>
        <w:spacing w:before="0"/>
        <w:ind w:left="0" w:firstLine="567"/>
      </w:pPr>
      <w:r w:rsidRPr="00362A92">
        <w:t>5.1. Школьный хор ‹Песни юности».</w:t>
      </w:r>
    </w:p>
    <w:p w:rsidR="00362A92" w:rsidRPr="00362A92" w:rsidRDefault="00362A92" w:rsidP="00362A92">
      <w:pPr>
        <w:pStyle w:val="a8"/>
        <w:ind w:firstLine="567"/>
        <w:jc w:val="both"/>
      </w:pPr>
      <w:r w:rsidRPr="00362A92">
        <w:t>В номинации принимают участие хоровые коллективы всех видов (смешанный хор, хор мальчиков, хор девочек) без учета количества участников (камерный хор, средний хор, большой хор, сводный хор).</w:t>
      </w:r>
    </w:p>
    <w:p w:rsidR="00362A92" w:rsidRPr="00362A92" w:rsidRDefault="00362A92" w:rsidP="00362A92">
      <w:pPr>
        <w:pStyle w:val="a8"/>
        <w:ind w:firstLine="567"/>
        <w:jc w:val="both"/>
      </w:pPr>
      <w:r w:rsidRPr="00362A92">
        <w:t>Возраст участников от 7 до 18 лет включительно.</w:t>
      </w:r>
    </w:p>
    <w:p w:rsidR="00362A92" w:rsidRPr="00362A92" w:rsidRDefault="00362A92" w:rsidP="00362A92">
      <w:pPr>
        <w:pStyle w:val="a8"/>
        <w:ind w:firstLine="567"/>
        <w:jc w:val="both"/>
      </w:pPr>
      <w:r w:rsidRPr="00362A92">
        <w:t>Хоровой коллектив может заявить для участия одну или несколько возрастных групп коллектива либо участвовать полным составом.</w:t>
      </w:r>
    </w:p>
    <w:p w:rsidR="00362A92" w:rsidRPr="00362A92" w:rsidRDefault="00362A92" w:rsidP="00362A92">
      <w:pPr>
        <w:pStyle w:val="a8"/>
        <w:ind w:firstLine="567"/>
        <w:jc w:val="both"/>
      </w:pPr>
      <w:r w:rsidRPr="00362A92">
        <w:t xml:space="preserve">Возрастные категории участников хорового коллектива. Младшая возрастная </w:t>
      </w:r>
      <w:r w:rsidR="00D13651" w:rsidRPr="00362A92">
        <w:t>группа</w:t>
      </w:r>
      <w:r w:rsidRPr="00362A92">
        <w:t xml:space="preserve"> (</w:t>
      </w:r>
      <w:proofErr w:type="gramStart"/>
      <w:r w:rsidRPr="00362A92">
        <w:t>обучающиеся</w:t>
      </w:r>
      <w:proofErr w:type="gramEnd"/>
      <w:r w:rsidRPr="00362A92">
        <w:t xml:space="preserve"> в возрасте 7-10 лет), Средняя возрастная </w:t>
      </w:r>
      <w:r w:rsidR="00D13651" w:rsidRPr="00362A92">
        <w:t>группа</w:t>
      </w:r>
      <w:r w:rsidRPr="00362A92">
        <w:t xml:space="preserve"> (обучающиеся в возрасте 10-14 лет); Старшая возрастная группа (обучающиеся в возрасте 14-18 лет), Сводный хор (обучающиеся в возрасте от 7 до 18 лет).</w:t>
      </w:r>
    </w:p>
    <w:p w:rsidR="00362A92" w:rsidRPr="00362A92" w:rsidRDefault="00362A92" w:rsidP="00362A92">
      <w:pPr>
        <w:tabs>
          <w:tab w:val="left" w:pos="1969"/>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b/>
          <w:sz w:val="28"/>
          <w:szCs w:val="28"/>
        </w:rPr>
        <w:t xml:space="preserve">5.2.Связь поколений «Я, мама, </w:t>
      </w:r>
      <w:r w:rsidR="00D13651" w:rsidRPr="00362A92">
        <w:rPr>
          <w:rFonts w:ascii="Times New Roman" w:hAnsi="Times New Roman" w:cs="Times New Roman"/>
          <w:b/>
          <w:sz w:val="28"/>
          <w:szCs w:val="28"/>
        </w:rPr>
        <w:t>папа</w:t>
      </w:r>
      <w:r w:rsidRPr="00362A92">
        <w:rPr>
          <w:rFonts w:ascii="Times New Roman" w:hAnsi="Times New Roman" w:cs="Times New Roman"/>
          <w:b/>
          <w:sz w:val="28"/>
          <w:szCs w:val="28"/>
        </w:rPr>
        <w:t xml:space="preserve">, бабушка и дедушка: любимая песня» </w:t>
      </w:r>
      <w:r w:rsidRPr="00362A92">
        <w:rPr>
          <w:rFonts w:ascii="Times New Roman" w:hAnsi="Times New Roman" w:cs="Times New Roman"/>
          <w:sz w:val="28"/>
          <w:szCs w:val="28"/>
        </w:rPr>
        <w:t>(коллектив из участников семей обучающихся общеобразовательной организации). Возраст участников не ограничен, количество участников от 3 и более человек без учета аккомпанирующей группы.</w:t>
      </w:r>
    </w:p>
    <w:p w:rsidR="00362A92" w:rsidRPr="00362A92" w:rsidRDefault="00362A92" w:rsidP="00362A92">
      <w:pPr>
        <w:pStyle w:val="a4"/>
        <w:widowControl w:val="0"/>
        <w:numPr>
          <w:ilvl w:val="1"/>
          <w:numId w:val="13"/>
        </w:numPr>
        <w:tabs>
          <w:tab w:val="left" w:pos="851"/>
          <w:tab w:val="left" w:pos="993"/>
          <w:tab w:val="left" w:pos="1869"/>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b/>
          <w:sz w:val="28"/>
          <w:szCs w:val="28"/>
        </w:rPr>
        <w:t xml:space="preserve">Вокальный коллектив «Музыкальный калейдоскоп» </w:t>
      </w:r>
      <w:r w:rsidRPr="00362A92">
        <w:rPr>
          <w:rFonts w:ascii="Times New Roman" w:hAnsi="Times New Roman" w:cs="Times New Roman"/>
          <w:sz w:val="28"/>
          <w:szCs w:val="28"/>
        </w:rPr>
        <w:t xml:space="preserve">(из обучающихся общеобразовательной организации), исполняющий произведения разной жанровой и стилевой направленности, в том </w:t>
      </w:r>
      <w:r w:rsidR="00D13651" w:rsidRPr="00362A92">
        <w:rPr>
          <w:rFonts w:ascii="Times New Roman" w:hAnsi="Times New Roman" w:cs="Times New Roman"/>
          <w:sz w:val="28"/>
          <w:szCs w:val="28"/>
        </w:rPr>
        <w:t>числе</w:t>
      </w:r>
      <w:r w:rsidRPr="00362A92">
        <w:rPr>
          <w:rFonts w:ascii="Times New Roman" w:hAnsi="Times New Roman" w:cs="Times New Roman"/>
          <w:sz w:val="28"/>
          <w:szCs w:val="28"/>
        </w:rPr>
        <w:t xml:space="preserve"> произведения с использованием таких жанров как джаз, фольклор, народная песня, эстрадная песня, авторская и бардовская песни, духовная музыка.</w:t>
      </w:r>
    </w:p>
    <w:p w:rsidR="00362A92" w:rsidRPr="00362A92" w:rsidRDefault="00362A92" w:rsidP="00362A92">
      <w:pPr>
        <w:pStyle w:val="a8"/>
        <w:ind w:firstLine="567"/>
        <w:jc w:val="both"/>
      </w:pPr>
      <w:r w:rsidRPr="00362A92">
        <w:t>Возраст участников от 7 до 18 лет включительно.</w:t>
      </w:r>
    </w:p>
    <w:p w:rsidR="00362A92" w:rsidRPr="00362A92" w:rsidRDefault="00362A92" w:rsidP="00362A92">
      <w:pPr>
        <w:pStyle w:val="1"/>
        <w:numPr>
          <w:ilvl w:val="1"/>
          <w:numId w:val="10"/>
        </w:numPr>
        <w:tabs>
          <w:tab w:val="left" w:pos="993"/>
          <w:tab w:val="left" w:pos="4145"/>
        </w:tabs>
        <w:spacing w:before="0"/>
        <w:ind w:left="0" w:firstLine="567"/>
        <w:jc w:val="both"/>
      </w:pPr>
      <w:r w:rsidRPr="00362A92">
        <w:t>Порядок проведения Конкурса</w:t>
      </w:r>
    </w:p>
    <w:p w:rsidR="00362A92" w:rsidRPr="00362A92" w:rsidRDefault="00362A92" w:rsidP="00362A92">
      <w:pPr>
        <w:tabs>
          <w:tab w:val="left" w:pos="2111"/>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w:t>
      </w:r>
      <w:r w:rsidR="0046646A">
        <w:rPr>
          <w:rFonts w:ascii="Times New Roman" w:hAnsi="Times New Roman" w:cs="Times New Roman"/>
          <w:sz w:val="28"/>
          <w:szCs w:val="28"/>
        </w:rPr>
        <w:t xml:space="preserve"> </w:t>
      </w:r>
      <w:r w:rsidRPr="00362A92">
        <w:rPr>
          <w:rFonts w:ascii="Times New Roman" w:hAnsi="Times New Roman" w:cs="Times New Roman"/>
          <w:sz w:val="28"/>
          <w:szCs w:val="28"/>
        </w:rPr>
        <w:t>Муниципальный этап Конкурса.</w:t>
      </w:r>
    </w:p>
    <w:p w:rsidR="00362A92" w:rsidRPr="00362A92" w:rsidRDefault="00362A92" w:rsidP="00362A92">
      <w:pPr>
        <w:tabs>
          <w:tab w:val="left" w:pos="2115"/>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6.1.1. Организационно-техническое сопровождение и экспертную оценку конкурсных испытаний муниципального этапа осуществляют муниципальные органы управления образованием или определенный ими муниципальный оператор Конкурса. Муниципальный оператор Конкурса направляет региональному оператору информацию об итогах муниципального этапа Конкурса, заявку от муниципалитета для участия в региональном этапе Конкурса, содействует реализации информационной кампании Конкурса на сайте муниципального оператора и сайтах образовательных организаций муниципалитета. Победители и призёры </w:t>
      </w:r>
      <w:r w:rsidRPr="00362A92">
        <w:rPr>
          <w:rFonts w:ascii="Times New Roman" w:hAnsi="Times New Roman" w:cs="Times New Roman"/>
          <w:sz w:val="28"/>
          <w:szCs w:val="28"/>
        </w:rPr>
        <w:lastRenderedPageBreak/>
        <w:t>муниципального этапа становятся участниками регионального этапа Конкурса.</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6.1.2. Каждый из участников представляет для </w:t>
      </w:r>
      <w:r w:rsidR="0040011E" w:rsidRPr="00362A92">
        <w:rPr>
          <w:rFonts w:ascii="Times New Roman" w:hAnsi="Times New Roman" w:cs="Times New Roman"/>
          <w:sz w:val="28"/>
          <w:szCs w:val="28"/>
        </w:rPr>
        <w:t>экспертной</w:t>
      </w:r>
      <w:r w:rsidRPr="00362A92">
        <w:rPr>
          <w:rFonts w:ascii="Times New Roman" w:hAnsi="Times New Roman" w:cs="Times New Roman"/>
          <w:sz w:val="28"/>
          <w:szCs w:val="28"/>
        </w:rPr>
        <w:t xml:space="preserve"> оценки видеозаписи трех музыкальных произведении разной стилевой направленности. Видеозаписи конкурсных выступлений должны быть размещены на бесплатных общедоступных облачных хостингах (например, </w:t>
      </w:r>
      <w:proofErr w:type="spellStart"/>
      <w:r w:rsidRPr="00362A92">
        <w:rPr>
          <w:rFonts w:ascii="Times New Roman" w:hAnsi="Times New Roman" w:cs="Times New Roman"/>
          <w:sz w:val="28"/>
          <w:szCs w:val="28"/>
        </w:rPr>
        <w:t>яндекс</w:t>
      </w:r>
      <w:proofErr w:type="gramStart"/>
      <w:r w:rsidRPr="00362A92">
        <w:rPr>
          <w:rFonts w:ascii="Times New Roman" w:hAnsi="Times New Roman" w:cs="Times New Roman"/>
          <w:sz w:val="28"/>
          <w:szCs w:val="28"/>
        </w:rPr>
        <w:t>.д</w:t>
      </w:r>
      <w:proofErr w:type="gramEnd"/>
      <w:r w:rsidRPr="00362A92">
        <w:rPr>
          <w:rFonts w:ascii="Times New Roman" w:hAnsi="Times New Roman" w:cs="Times New Roman"/>
          <w:sz w:val="28"/>
          <w:szCs w:val="28"/>
        </w:rPr>
        <w:t>иск</w:t>
      </w:r>
      <w:proofErr w:type="spellEnd"/>
      <w:r w:rsidRPr="00362A92">
        <w:rPr>
          <w:rFonts w:ascii="Times New Roman" w:hAnsi="Times New Roman" w:cs="Times New Roman"/>
          <w:sz w:val="28"/>
          <w:szCs w:val="28"/>
        </w:rPr>
        <w:t xml:space="preserve">, </w:t>
      </w:r>
      <w:proofErr w:type="spellStart"/>
      <w:r w:rsidRPr="00362A92">
        <w:rPr>
          <w:rFonts w:ascii="Times New Roman" w:hAnsi="Times New Roman" w:cs="Times New Roman"/>
          <w:sz w:val="28"/>
          <w:szCs w:val="28"/>
        </w:rPr>
        <w:t>облако.мэйл.ру</w:t>
      </w:r>
      <w:proofErr w:type="spellEnd"/>
      <w:r w:rsidRPr="00362A92">
        <w:rPr>
          <w:rFonts w:ascii="Times New Roman" w:hAnsi="Times New Roman" w:cs="Times New Roman"/>
          <w:sz w:val="28"/>
          <w:szCs w:val="28"/>
        </w:rPr>
        <w:t xml:space="preserve"> и др.) или в социальной сети в контакте. Ссылка на конкурсный материал, размещенный на облачном хостинге или </w:t>
      </w:r>
      <w:r w:rsidR="0040011E" w:rsidRPr="00362A92">
        <w:rPr>
          <w:rFonts w:ascii="Times New Roman" w:hAnsi="Times New Roman" w:cs="Times New Roman"/>
          <w:sz w:val="28"/>
          <w:szCs w:val="28"/>
        </w:rPr>
        <w:t>видео хостинге</w:t>
      </w:r>
      <w:r w:rsidRPr="00362A92">
        <w:rPr>
          <w:rFonts w:ascii="Times New Roman" w:hAnsi="Times New Roman" w:cs="Times New Roman"/>
          <w:sz w:val="28"/>
          <w:szCs w:val="28"/>
        </w:rPr>
        <w:t>, а также в социальных сетях, должна быть действительна до конца Ко</w:t>
      </w:r>
      <w:r w:rsidR="0046646A">
        <w:rPr>
          <w:rFonts w:ascii="Times New Roman" w:hAnsi="Times New Roman" w:cs="Times New Roman"/>
          <w:sz w:val="28"/>
          <w:szCs w:val="28"/>
        </w:rPr>
        <w:t>нкурса и доступна для просмотра.</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6.1.3. Видеозаписи выступлении должны соответствовать определенным требованиям: съемка производится с горизонтальной ориентацией экрана без выключения и остановки записи от начала до конца исполняемого произведения, во время видеозаписи используется естественная акустика зала, класса или иного помещения, запрещено редактирование видеозаписи (монтаж, склейка  кадров,  наложение аудиодорожек). Не допускаются видеозаписи с посторонними шумами, неразборчивой картинкой, разрешение видеозаписи</w:t>
      </w:r>
      <w:r w:rsidR="0046646A">
        <w:rPr>
          <w:rFonts w:ascii="Times New Roman" w:hAnsi="Times New Roman" w:cs="Times New Roman"/>
          <w:sz w:val="28"/>
          <w:szCs w:val="28"/>
        </w:rPr>
        <w:t xml:space="preserve"> должно б</w:t>
      </w:r>
      <w:r w:rsidR="005175DF">
        <w:rPr>
          <w:rFonts w:ascii="Times New Roman" w:hAnsi="Times New Roman" w:cs="Times New Roman"/>
          <w:sz w:val="28"/>
          <w:szCs w:val="28"/>
        </w:rPr>
        <w:t>ыть</w:t>
      </w:r>
      <w:r w:rsidR="0046646A">
        <w:rPr>
          <w:rFonts w:ascii="Times New Roman" w:hAnsi="Times New Roman" w:cs="Times New Roman"/>
          <w:sz w:val="28"/>
          <w:szCs w:val="28"/>
        </w:rPr>
        <w:t xml:space="preserve"> не менее 720 пикселей.</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6.1.4. </w:t>
      </w:r>
      <w:r w:rsidR="0046646A">
        <w:rPr>
          <w:rFonts w:ascii="Times New Roman" w:hAnsi="Times New Roman" w:cs="Times New Roman"/>
          <w:sz w:val="28"/>
          <w:szCs w:val="28"/>
        </w:rPr>
        <w:t xml:space="preserve"> </w:t>
      </w:r>
      <w:r w:rsidRPr="00362A92">
        <w:rPr>
          <w:rFonts w:ascii="Times New Roman" w:hAnsi="Times New Roman" w:cs="Times New Roman"/>
          <w:sz w:val="28"/>
          <w:szCs w:val="28"/>
        </w:rPr>
        <w:t>На каждое произведение конкурсной программы предоставляется отдельная видео</w:t>
      </w:r>
      <w:r w:rsidR="0046646A">
        <w:rPr>
          <w:rFonts w:ascii="Times New Roman" w:hAnsi="Times New Roman" w:cs="Times New Roman"/>
          <w:sz w:val="28"/>
          <w:szCs w:val="28"/>
        </w:rPr>
        <w:t>запись и соответствующая ссылка.</w:t>
      </w:r>
    </w:p>
    <w:p w:rsidR="00362A92" w:rsidRPr="00362A92" w:rsidRDefault="0046646A" w:rsidP="00362A92">
      <w:pPr>
        <w:tabs>
          <w:tab w:val="left" w:pos="211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6.1.5. При подаче</w:t>
      </w:r>
      <w:r w:rsidR="00362A92" w:rsidRPr="00362A92">
        <w:rPr>
          <w:rFonts w:ascii="Times New Roman" w:hAnsi="Times New Roman" w:cs="Times New Roman"/>
          <w:sz w:val="28"/>
          <w:szCs w:val="28"/>
        </w:rPr>
        <w:t xml:space="preserve"> заявки и конкурсных материалов участник предоставляет региональному Оператору безотзывное неисключительное право использования видеозаписей выступлений всеми способами, указанными в п. 2 статьи 1270 Гражданского кодекса Российской Федерации, на территории Российской Федерации и в</w:t>
      </w:r>
      <w:r>
        <w:rPr>
          <w:rFonts w:ascii="Times New Roman" w:hAnsi="Times New Roman" w:cs="Times New Roman"/>
          <w:sz w:val="28"/>
          <w:szCs w:val="28"/>
        </w:rPr>
        <w:t>сех стран мира в течение 10 лет.</w:t>
      </w:r>
    </w:p>
    <w:p w:rsidR="00362A92" w:rsidRPr="00362A92" w:rsidRDefault="00362A92" w:rsidP="00362A92">
      <w:pPr>
        <w:tabs>
          <w:tab w:val="left" w:pos="2112"/>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6.1.6. Жюри Конкурса осуществляет экспертную оценку и определяет финалис</w:t>
      </w:r>
      <w:r w:rsidR="0046646A">
        <w:rPr>
          <w:rFonts w:ascii="Times New Roman" w:hAnsi="Times New Roman" w:cs="Times New Roman"/>
          <w:sz w:val="28"/>
          <w:szCs w:val="28"/>
        </w:rPr>
        <w:t>тов Конкурса в каждой номинации.</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6.1.7.</w:t>
      </w:r>
      <w:r w:rsidR="0046646A">
        <w:rPr>
          <w:rFonts w:ascii="Times New Roman" w:hAnsi="Times New Roman" w:cs="Times New Roman"/>
          <w:sz w:val="28"/>
          <w:szCs w:val="28"/>
        </w:rPr>
        <w:t xml:space="preserve"> </w:t>
      </w:r>
      <w:proofErr w:type="gramStart"/>
      <w:r w:rsidRPr="00362A92">
        <w:rPr>
          <w:rFonts w:ascii="Times New Roman" w:hAnsi="Times New Roman" w:cs="Times New Roman"/>
          <w:sz w:val="28"/>
          <w:szCs w:val="28"/>
        </w:rPr>
        <w:t>Конкурсная программа всех участников должна состоять из трёх разнохарактерных произведений разной жанровой и стилевой направленности: духовная музыка, джаз (</w:t>
      </w:r>
      <w:proofErr w:type="spellStart"/>
      <w:r w:rsidRPr="00362A92">
        <w:rPr>
          <w:rFonts w:ascii="Times New Roman" w:hAnsi="Times New Roman" w:cs="Times New Roman"/>
          <w:sz w:val="28"/>
          <w:szCs w:val="28"/>
        </w:rPr>
        <w:t>gospel</w:t>
      </w:r>
      <w:proofErr w:type="spellEnd"/>
      <w:r w:rsidRPr="00362A92">
        <w:rPr>
          <w:rFonts w:ascii="Times New Roman" w:hAnsi="Times New Roman" w:cs="Times New Roman"/>
          <w:sz w:val="28"/>
          <w:szCs w:val="28"/>
        </w:rPr>
        <w:t xml:space="preserve">, </w:t>
      </w:r>
      <w:proofErr w:type="spellStart"/>
      <w:r w:rsidRPr="00362A92">
        <w:rPr>
          <w:rFonts w:ascii="Times New Roman" w:hAnsi="Times New Roman" w:cs="Times New Roman"/>
          <w:sz w:val="28"/>
          <w:szCs w:val="28"/>
        </w:rPr>
        <w:t>bossanova</w:t>
      </w:r>
      <w:proofErr w:type="spellEnd"/>
      <w:r w:rsidRPr="00362A92">
        <w:rPr>
          <w:rFonts w:ascii="Times New Roman" w:hAnsi="Times New Roman" w:cs="Times New Roman"/>
          <w:sz w:val="28"/>
          <w:szCs w:val="28"/>
        </w:rPr>
        <w:t xml:space="preserve">, </w:t>
      </w:r>
      <w:proofErr w:type="spellStart"/>
      <w:r w:rsidRPr="00362A92">
        <w:rPr>
          <w:rFonts w:ascii="Times New Roman" w:hAnsi="Times New Roman" w:cs="Times New Roman"/>
          <w:sz w:val="28"/>
          <w:szCs w:val="28"/>
        </w:rPr>
        <w:t>soul</w:t>
      </w:r>
      <w:proofErr w:type="spellEnd"/>
      <w:r w:rsidRPr="00362A92">
        <w:rPr>
          <w:rFonts w:ascii="Times New Roman" w:hAnsi="Times New Roman" w:cs="Times New Roman"/>
          <w:sz w:val="28"/>
          <w:szCs w:val="28"/>
        </w:rPr>
        <w:t xml:space="preserve"> и др.), современная популярная музыка (поп, рок, кантри, иные произведения, отражающие современные музыкальные направления), авторские песни, бардовские песни, народные песни (оригинальные композиции, фольклорные (аутентичные) или обработки народных песен).</w:t>
      </w:r>
      <w:proofErr w:type="gramEnd"/>
    </w:p>
    <w:p w:rsidR="00362A92" w:rsidRPr="00362A92" w:rsidRDefault="00362A92" w:rsidP="00362A92">
      <w:pPr>
        <w:pStyle w:val="a8"/>
        <w:ind w:firstLine="567"/>
        <w:jc w:val="both"/>
      </w:pPr>
      <w:r w:rsidRPr="00362A92">
        <w:t>Допускается исполнение одного произведения конк</w:t>
      </w:r>
      <w:r w:rsidR="0046646A">
        <w:t>урсной программы в виде попурри.</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6.1.8. Все участники Конкурса исполняют не менее одного выб</w:t>
      </w:r>
      <w:r w:rsidR="0046646A">
        <w:rPr>
          <w:rFonts w:ascii="Times New Roman" w:hAnsi="Times New Roman" w:cs="Times New Roman"/>
          <w:sz w:val="28"/>
          <w:szCs w:val="28"/>
        </w:rPr>
        <w:t xml:space="preserve">ранного </w:t>
      </w:r>
      <w:proofErr w:type="gramStart"/>
      <w:r w:rsidR="0046646A">
        <w:rPr>
          <w:rFonts w:ascii="Times New Roman" w:hAnsi="Times New Roman" w:cs="Times New Roman"/>
          <w:sz w:val="28"/>
          <w:szCs w:val="28"/>
        </w:rPr>
        <w:t>произведения</w:t>
      </w:r>
      <w:proofErr w:type="gramEnd"/>
      <w:r w:rsidR="0046646A">
        <w:rPr>
          <w:rFonts w:ascii="Times New Roman" w:hAnsi="Times New Roman" w:cs="Times New Roman"/>
          <w:sz w:val="28"/>
          <w:szCs w:val="28"/>
        </w:rPr>
        <w:t xml:space="preserve"> а </w:t>
      </w:r>
      <w:proofErr w:type="spellStart"/>
      <w:r w:rsidR="0046646A">
        <w:rPr>
          <w:rFonts w:ascii="Times New Roman" w:hAnsi="Times New Roman" w:cs="Times New Roman"/>
          <w:sz w:val="28"/>
          <w:szCs w:val="28"/>
        </w:rPr>
        <w:t>cappella</w:t>
      </w:r>
      <w:proofErr w:type="spellEnd"/>
      <w:r w:rsidR="0046646A">
        <w:rPr>
          <w:rFonts w:ascii="Times New Roman" w:hAnsi="Times New Roman" w:cs="Times New Roman"/>
          <w:sz w:val="28"/>
          <w:szCs w:val="28"/>
        </w:rPr>
        <w:t>.</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6.1.9. Использо</w:t>
      </w:r>
      <w:r w:rsidR="0046646A">
        <w:rPr>
          <w:rFonts w:ascii="Times New Roman" w:hAnsi="Times New Roman" w:cs="Times New Roman"/>
          <w:sz w:val="28"/>
          <w:szCs w:val="28"/>
        </w:rPr>
        <w:t>вание фонограммы не допускается.</w:t>
      </w:r>
    </w:p>
    <w:p w:rsidR="00362A92" w:rsidRPr="00362A92" w:rsidRDefault="00362A92" w:rsidP="00362A92">
      <w:pPr>
        <w:tabs>
          <w:tab w:val="left" w:pos="2115"/>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6.1.10. Общая продолжительность исполнения всех 3-х музыкальных произведений не должна превышать </w:t>
      </w:r>
      <w:r w:rsidRPr="00E66C86">
        <w:rPr>
          <w:rFonts w:ascii="Times New Roman" w:hAnsi="Times New Roman" w:cs="Times New Roman"/>
          <w:b/>
          <w:sz w:val="28"/>
          <w:szCs w:val="28"/>
        </w:rPr>
        <w:t>12 минут</w:t>
      </w:r>
      <w:r w:rsidR="0046646A">
        <w:rPr>
          <w:rFonts w:ascii="Times New Roman" w:hAnsi="Times New Roman" w:cs="Times New Roman"/>
          <w:sz w:val="28"/>
          <w:szCs w:val="28"/>
        </w:rPr>
        <w:t>.</w:t>
      </w:r>
    </w:p>
    <w:p w:rsidR="00362A92" w:rsidRPr="00362A92" w:rsidRDefault="00362A92" w:rsidP="00362A92">
      <w:pPr>
        <w:tabs>
          <w:tab w:val="left" w:pos="2111"/>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6.1.11. Участники Конкурса при исполнении музыкальных произведений обязаны самостоятельно урегулировать вопросы правомерного использования с авторами произведений или иными правообладателями на </w:t>
      </w:r>
      <w:r w:rsidRPr="00362A92">
        <w:rPr>
          <w:rFonts w:ascii="Times New Roman" w:hAnsi="Times New Roman" w:cs="Times New Roman"/>
          <w:sz w:val="28"/>
          <w:szCs w:val="28"/>
        </w:rPr>
        <w:lastRenderedPageBreak/>
        <w:t>использование произведений. Оргкомитет Конкурса не несет ответственность за нарушение учас</w:t>
      </w:r>
      <w:r w:rsidR="0046646A">
        <w:rPr>
          <w:rFonts w:ascii="Times New Roman" w:hAnsi="Times New Roman" w:cs="Times New Roman"/>
          <w:sz w:val="28"/>
          <w:szCs w:val="28"/>
        </w:rPr>
        <w:t>тниками Конкурса авторских прав.</w:t>
      </w:r>
    </w:p>
    <w:p w:rsidR="00362A92" w:rsidRPr="00362A92" w:rsidRDefault="00362A92" w:rsidP="00362A92">
      <w:pPr>
        <w:pStyle w:val="a8"/>
        <w:ind w:firstLine="567"/>
        <w:jc w:val="both"/>
      </w:pPr>
      <w:r w:rsidRPr="00362A92">
        <w:t xml:space="preserve">6.1.12. Конкурсные видеозаписи и </w:t>
      </w:r>
      <w:r w:rsidR="00E66C86" w:rsidRPr="00362A92">
        <w:t>очные</w:t>
      </w:r>
      <w:r w:rsidRPr="00362A92">
        <w:t xml:space="preserve"> выступления должны соответствовать следующим критериям исполнительского мастерства: техника исполнения (точность и чистота интонирования, ансамблевое звучание), выразительность, артистичность, наличие в творческом номере оригинальным решении в постановке и исполнении, соответствие внешнего вида участников, костюмов и художественного оформления художественному замыслу произведения, соответствие репертуара возрасту исполнителей.</w:t>
      </w:r>
    </w:p>
    <w:p w:rsidR="00362A92" w:rsidRPr="00362A92" w:rsidRDefault="00362A92" w:rsidP="00362A92">
      <w:pPr>
        <w:pStyle w:val="a4"/>
        <w:widowControl w:val="0"/>
        <w:numPr>
          <w:ilvl w:val="1"/>
          <w:numId w:val="10"/>
        </w:numPr>
        <w:tabs>
          <w:tab w:val="left" w:pos="851"/>
          <w:tab w:val="left" w:pos="4490"/>
          <w:tab w:val="left" w:pos="4491"/>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b/>
          <w:sz w:val="28"/>
          <w:szCs w:val="28"/>
        </w:rPr>
        <w:t xml:space="preserve">Подведение </w:t>
      </w:r>
      <w:r w:rsidRPr="00362A92">
        <w:rPr>
          <w:rFonts w:ascii="Times New Roman" w:hAnsi="Times New Roman" w:cs="Times New Roman"/>
          <w:b/>
          <w:iCs/>
          <w:sz w:val="28"/>
          <w:szCs w:val="28"/>
        </w:rPr>
        <w:t>итогов</w:t>
      </w:r>
      <w:r w:rsidRPr="00362A92">
        <w:rPr>
          <w:rFonts w:ascii="Times New Roman" w:hAnsi="Times New Roman" w:cs="Times New Roman"/>
          <w:b/>
          <w:i/>
          <w:sz w:val="28"/>
          <w:szCs w:val="28"/>
        </w:rPr>
        <w:t xml:space="preserve"> </w:t>
      </w:r>
      <w:r w:rsidRPr="00362A92">
        <w:rPr>
          <w:rFonts w:ascii="Times New Roman" w:hAnsi="Times New Roman" w:cs="Times New Roman"/>
          <w:b/>
          <w:sz w:val="28"/>
          <w:szCs w:val="28"/>
        </w:rPr>
        <w:t>Конкурса</w:t>
      </w:r>
    </w:p>
    <w:p w:rsidR="00362A92" w:rsidRPr="00362A92" w:rsidRDefault="00362A92" w:rsidP="00362A92">
      <w:pPr>
        <w:tabs>
          <w:tab w:val="left" w:pos="2109"/>
          <w:tab w:val="left" w:pos="2110"/>
          <w:tab w:val="left" w:pos="4167"/>
          <w:tab w:val="left" w:pos="6001"/>
          <w:tab w:val="left" w:pos="7613"/>
          <w:tab w:val="left" w:pos="9777"/>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 xml:space="preserve">7.1. </w:t>
      </w:r>
      <w:r w:rsidR="00E66C86">
        <w:rPr>
          <w:rFonts w:ascii="Times New Roman" w:hAnsi="Times New Roman" w:cs="Times New Roman"/>
          <w:sz w:val="28"/>
          <w:szCs w:val="28"/>
        </w:rPr>
        <w:t>Победители и призёры муниципального</w:t>
      </w:r>
      <w:r w:rsidRPr="00362A92">
        <w:rPr>
          <w:rFonts w:ascii="Times New Roman" w:hAnsi="Times New Roman" w:cs="Times New Roman"/>
          <w:sz w:val="28"/>
          <w:szCs w:val="28"/>
        </w:rPr>
        <w:t xml:space="preserve"> этапа Конкурса </w:t>
      </w:r>
      <w:r w:rsidR="00E66C86">
        <w:rPr>
          <w:rFonts w:ascii="Times New Roman" w:hAnsi="Times New Roman" w:cs="Times New Roman"/>
          <w:sz w:val="28"/>
          <w:szCs w:val="28"/>
        </w:rPr>
        <w:t>награждаются грамотами управления образования</w:t>
      </w:r>
      <w:r w:rsidRPr="00362A92">
        <w:rPr>
          <w:rFonts w:ascii="Times New Roman" w:hAnsi="Times New Roman" w:cs="Times New Roman"/>
          <w:sz w:val="28"/>
          <w:szCs w:val="28"/>
        </w:rPr>
        <w:t>.</w:t>
      </w:r>
    </w:p>
    <w:p w:rsidR="00362A92" w:rsidRPr="005175DF" w:rsidRDefault="00362A92" w:rsidP="005175DF">
      <w:pPr>
        <w:pStyle w:val="a4"/>
        <w:widowControl w:val="0"/>
        <w:numPr>
          <w:ilvl w:val="1"/>
          <w:numId w:val="14"/>
        </w:numPr>
        <w:tabs>
          <w:tab w:val="left" w:pos="851"/>
          <w:tab w:val="left" w:pos="1134"/>
          <w:tab w:val="left" w:pos="2110"/>
          <w:tab w:val="left" w:pos="2768"/>
          <w:tab w:val="left" w:pos="4178"/>
          <w:tab w:val="left" w:pos="6209"/>
          <w:tab w:val="left" w:pos="7649"/>
          <w:tab w:val="left" w:pos="8653"/>
          <w:tab w:val="left" w:pos="9536"/>
        </w:tabs>
        <w:autoSpaceDE w:val="0"/>
        <w:autoSpaceDN w:val="0"/>
        <w:spacing w:after="0" w:line="240" w:lineRule="auto"/>
        <w:ind w:left="0" w:firstLine="567"/>
        <w:contextualSpacing w:val="0"/>
        <w:jc w:val="both"/>
        <w:rPr>
          <w:rFonts w:ascii="Times New Roman" w:hAnsi="Times New Roman" w:cs="Times New Roman"/>
          <w:sz w:val="28"/>
          <w:szCs w:val="28"/>
        </w:rPr>
      </w:pPr>
      <w:r w:rsidRPr="00362A92">
        <w:rPr>
          <w:rFonts w:ascii="Times New Roman" w:hAnsi="Times New Roman" w:cs="Times New Roman"/>
          <w:sz w:val="28"/>
          <w:szCs w:val="28"/>
        </w:rPr>
        <w:t>По решению организаторов Конкурса могут быть учреждены специальные призы для победителей и призеров регионального этапа Конкурса (в том числе путёвки в краевую профильную смену художественного направления «Юные дарования Забайкалья»).</w:t>
      </w:r>
    </w:p>
    <w:p w:rsidR="00362A92" w:rsidRPr="00362A92" w:rsidRDefault="00362A92" w:rsidP="00362A92">
      <w:pPr>
        <w:pStyle w:val="a4"/>
        <w:widowControl w:val="0"/>
        <w:numPr>
          <w:ilvl w:val="1"/>
          <w:numId w:val="10"/>
        </w:numPr>
        <w:tabs>
          <w:tab w:val="left" w:pos="993"/>
          <w:tab w:val="left" w:pos="4652"/>
        </w:tabs>
        <w:autoSpaceDE w:val="0"/>
        <w:autoSpaceDN w:val="0"/>
        <w:spacing w:after="0" w:line="240" w:lineRule="auto"/>
        <w:ind w:left="0" w:firstLine="567"/>
        <w:contextualSpacing w:val="0"/>
        <w:jc w:val="both"/>
        <w:rPr>
          <w:rFonts w:ascii="Times New Roman" w:hAnsi="Times New Roman" w:cs="Times New Roman"/>
          <w:b/>
          <w:sz w:val="28"/>
          <w:szCs w:val="28"/>
        </w:rPr>
      </w:pPr>
      <w:r w:rsidRPr="00362A92">
        <w:rPr>
          <w:rFonts w:ascii="Times New Roman" w:hAnsi="Times New Roman" w:cs="Times New Roman"/>
          <w:b/>
          <w:sz w:val="28"/>
          <w:szCs w:val="28"/>
        </w:rPr>
        <w:t>Заключительные положения</w:t>
      </w:r>
    </w:p>
    <w:p w:rsidR="00362A92" w:rsidRPr="00362A92" w:rsidRDefault="00362A92" w:rsidP="00362A92">
      <w:pPr>
        <w:tabs>
          <w:tab w:val="left" w:pos="2110"/>
        </w:tabs>
        <w:spacing w:after="0" w:line="240" w:lineRule="auto"/>
        <w:ind w:firstLine="567"/>
        <w:jc w:val="both"/>
        <w:rPr>
          <w:rFonts w:ascii="Times New Roman" w:hAnsi="Times New Roman" w:cs="Times New Roman"/>
          <w:sz w:val="28"/>
          <w:szCs w:val="28"/>
        </w:rPr>
      </w:pPr>
      <w:r w:rsidRPr="00362A92">
        <w:rPr>
          <w:rFonts w:ascii="Times New Roman" w:hAnsi="Times New Roman" w:cs="Times New Roman"/>
          <w:sz w:val="28"/>
          <w:szCs w:val="28"/>
        </w:rPr>
        <w:t>8.1. Вопросы, не отраженные в настоящем Положении, решаются Оргкомитетом Конкурса в пределах установленных компетенций.</w:t>
      </w:r>
    </w:p>
    <w:p w:rsidR="00362A92" w:rsidRPr="00362A92" w:rsidRDefault="00362A92" w:rsidP="00362A92">
      <w:pPr>
        <w:pStyle w:val="a8"/>
        <w:jc w:val="both"/>
      </w:pPr>
    </w:p>
    <w:p w:rsidR="00362A92" w:rsidRDefault="00362A92" w:rsidP="00362A92">
      <w:pPr>
        <w:pStyle w:val="a8"/>
        <w:jc w:val="both"/>
      </w:pPr>
    </w:p>
    <w:p w:rsidR="00362A92" w:rsidRDefault="00362A92" w:rsidP="00362A92">
      <w:pPr>
        <w:pStyle w:val="a8"/>
        <w:jc w:val="both"/>
      </w:pPr>
    </w:p>
    <w:p w:rsidR="00362A92" w:rsidRDefault="00362A92"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66C86" w:rsidRDefault="00E66C86" w:rsidP="00362A92">
      <w:pPr>
        <w:pStyle w:val="a8"/>
        <w:jc w:val="both"/>
      </w:pPr>
    </w:p>
    <w:p w:rsidR="00EC6DB9" w:rsidRDefault="00EC6DB9" w:rsidP="00362A92">
      <w:pPr>
        <w:pStyle w:val="a8"/>
        <w:jc w:val="both"/>
      </w:pPr>
    </w:p>
    <w:p w:rsidR="00E66C86" w:rsidRDefault="00E66C86" w:rsidP="00362A92">
      <w:pPr>
        <w:pStyle w:val="a8"/>
        <w:jc w:val="both"/>
      </w:pPr>
    </w:p>
    <w:p w:rsidR="00E66C86" w:rsidRDefault="00E66C86" w:rsidP="00362A92">
      <w:pPr>
        <w:pStyle w:val="a8"/>
        <w:jc w:val="both"/>
      </w:pPr>
    </w:p>
    <w:p w:rsidR="00A77A5B" w:rsidRDefault="00A77A5B" w:rsidP="00D6542B">
      <w:pPr>
        <w:spacing w:after="0" w:line="240" w:lineRule="auto"/>
        <w:jc w:val="right"/>
        <w:rPr>
          <w:rFonts w:ascii="Times New Roman" w:eastAsia="Times New Roman" w:hAnsi="Times New Roman" w:cs="Times New Roman"/>
          <w:sz w:val="28"/>
          <w:szCs w:val="28"/>
        </w:rPr>
      </w:pPr>
    </w:p>
    <w:p w:rsidR="005175DF" w:rsidRDefault="005175DF" w:rsidP="00D6542B">
      <w:pPr>
        <w:spacing w:after="0" w:line="240" w:lineRule="auto"/>
        <w:jc w:val="right"/>
        <w:rPr>
          <w:rFonts w:ascii="Times New Roman" w:eastAsia="Times New Roman" w:hAnsi="Times New Roman" w:cs="Times New Roman"/>
          <w:sz w:val="28"/>
          <w:szCs w:val="28"/>
        </w:rPr>
      </w:pPr>
    </w:p>
    <w:p w:rsidR="005175DF" w:rsidRDefault="005175DF" w:rsidP="00D6542B">
      <w:pPr>
        <w:spacing w:after="0" w:line="240" w:lineRule="auto"/>
        <w:jc w:val="right"/>
        <w:rPr>
          <w:rFonts w:ascii="Times New Roman" w:eastAsia="Times New Roman" w:hAnsi="Times New Roman" w:cs="Times New Roman"/>
          <w:sz w:val="28"/>
          <w:szCs w:val="28"/>
        </w:rPr>
      </w:pPr>
    </w:p>
    <w:p w:rsidR="005175DF" w:rsidRDefault="005175DF" w:rsidP="00D6542B">
      <w:pPr>
        <w:spacing w:after="0" w:line="240" w:lineRule="auto"/>
        <w:jc w:val="right"/>
        <w:rPr>
          <w:rFonts w:ascii="Times New Roman" w:eastAsia="Times New Roman" w:hAnsi="Times New Roman" w:cs="Times New Roman"/>
          <w:sz w:val="28"/>
          <w:szCs w:val="28"/>
        </w:rPr>
      </w:pPr>
    </w:p>
    <w:p w:rsidR="005175DF" w:rsidRDefault="005175DF" w:rsidP="00D6542B">
      <w:pPr>
        <w:spacing w:after="0" w:line="240" w:lineRule="auto"/>
        <w:jc w:val="right"/>
        <w:rPr>
          <w:rFonts w:ascii="Times New Roman" w:eastAsia="Times New Roman" w:hAnsi="Times New Roman" w:cs="Times New Roman"/>
          <w:sz w:val="28"/>
          <w:szCs w:val="28"/>
        </w:rPr>
      </w:pPr>
    </w:p>
    <w:p w:rsidR="005175DF" w:rsidRDefault="005175DF" w:rsidP="00D6542B">
      <w:pPr>
        <w:spacing w:after="0" w:line="240" w:lineRule="auto"/>
        <w:jc w:val="right"/>
        <w:rPr>
          <w:rFonts w:ascii="Times New Roman" w:eastAsia="Times New Roman" w:hAnsi="Times New Roman" w:cs="Times New Roman"/>
          <w:sz w:val="28"/>
          <w:szCs w:val="28"/>
        </w:rPr>
      </w:pPr>
    </w:p>
    <w:p w:rsidR="00E66C86" w:rsidRDefault="00E66C86" w:rsidP="00D6542B">
      <w:pPr>
        <w:spacing w:after="0" w:line="240" w:lineRule="auto"/>
        <w:jc w:val="right"/>
        <w:rPr>
          <w:rFonts w:ascii="Times New Roman" w:eastAsia="Times New Roman" w:hAnsi="Times New Roman" w:cs="Times New Roman"/>
          <w:sz w:val="24"/>
          <w:szCs w:val="28"/>
          <w:lang w:eastAsia="ru-RU"/>
        </w:rPr>
      </w:pP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r w:rsidRPr="00AD34EC">
        <w:rPr>
          <w:rFonts w:ascii="Times New Roman" w:eastAsia="Times New Roman" w:hAnsi="Times New Roman" w:cs="Times New Roman"/>
          <w:sz w:val="28"/>
          <w:szCs w:val="28"/>
          <w:lang w:eastAsia="ru-RU"/>
        </w:rPr>
        <w:lastRenderedPageBreak/>
        <w:t>Приложение № 2</w:t>
      </w: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r w:rsidRPr="00AD34EC">
        <w:rPr>
          <w:rFonts w:ascii="Times New Roman" w:eastAsia="Times New Roman" w:hAnsi="Times New Roman" w:cs="Times New Roman"/>
          <w:sz w:val="28"/>
          <w:szCs w:val="28"/>
          <w:lang w:eastAsia="ru-RU"/>
        </w:rPr>
        <w:t>к постановлению администрации</w:t>
      </w: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r w:rsidRPr="00AD34EC">
        <w:rPr>
          <w:rFonts w:ascii="Times New Roman" w:eastAsia="Times New Roman" w:hAnsi="Times New Roman" w:cs="Times New Roman"/>
          <w:sz w:val="28"/>
          <w:szCs w:val="28"/>
          <w:lang w:eastAsia="ru-RU"/>
        </w:rPr>
        <w:t>муниципального района</w:t>
      </w: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r w:rsidRPr="00AD34EC">
        <w:rPr>
          <w:rFonts w:ascii="Times New Roman" w:eastAsia="Times New Roman" w:hAnsi="Times New Roman" w:cs="Times New Roman"/>
          <w:sz w:val="28"/>
          <w:szCs w:val="28"/>
          <w:lang w:eastAsia="ru-RU"/>
        </w:rPr>
        <w:t>«Красночикойский район»</w:t>
      </w: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r w:rsidRPr="00AD34EC">
        <w:rPr>
          <w:rFonts w:ascii="Times New Roman" w:eastAsia="Times New Roman" w:hAnsi="Times New Roman" w:cs="Times New Roman"/>
          <w:sz w:val="28"/>
          <w:szCs w:val="28"/>
          <w:lang w:eastAsia="ru-RU"/>
        </w:rPr>
        <w:t>от «__» _________ 2022г. № ____</w:t>
      </w:r>
    </w:p>
    <w:p w:rsidR="00D6542B" w:rsidRPr="00AD34EC" w:rsidRDefault="00D6542B" w:rsidP="00D6542B">
      <w:pPr>
        <w:spacing w:after="0" w:line="240" w:lineRule="auto"/>
        <w:jc w:val="right"/>
        <w:rPr>
          <w:rFonts w:ascii="Times New Roman" w:eastAsia="Times New Roman" w:hAnsi="Times New Roman" w:cs="Times New Roman"/>
          <w:sz w:val="28"/>
          <w:szCs w:val="28"/>
          <w:lang w:eastAsia="ru-RU"/>
        </w:rPr>
      </w:pPr>
    </w:p>
    <w:p w:rsidR="005175DF" w:rsidRDefault="005175DF" w:rsidP="005175D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Оргкомитет конкурса</w:t>
      </w:r>
    </w:p>
    <w:p w:rsidR="00D6542B" w:rsidRPr="00AD34EC" w:rsidRDefault="00E66C86" w:rsidP="00D654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Председатель – Д.В. </w:t>
      </w:r>
      <w:proofErr w:type="spellStart"/>
      <w:r>
        <w:rPr>
          <w:rFonts w:ascii="Times New Roman" w:hAnsi="Times New Roman" w:cs="Times New Roman"/>
          <w:sz w:val="28"/>
          <w:szCs w:val="28"/>
        </w:rPr>
        <w:t>Батыршина</w:t>
      </w:r>
      <w:proofErr w:type="spellEnd"/>
      <w:r w:rsidR="00D6542B" w:rsidRPr="00AD34EC">
        <w:rPr>
          <w:rFonts w:ascii="Times New Roman" w:hAnsi="Times New Roman" w:cs="Times New Roman"/>
          <w:sz w:val="28"/>
          <w:szCs w:val="28"/>
        </w:rPr>
        <w:t xml:space="preserve">, </w:t>
      </w:r>
      <w:r w:rsidR="004A00EB">
        <w:rPr>
          <w:rFonts w:ascii="Times New Roman" w:hAnsi="Times New Roman" w:cs="Times New Roman"/>
          <w:sz w:val="28"/>
          <w:szCs w:val="28"/>
        </w:rPr>
        <w:t>заместитель руководителя</w:t>
      </w:r>
      <w:r w:rsidR="00D6542B" w:rsidRPr="00AD34EC">
        <w:rPr>
          <w:rFonts w:ascii="Times New Roman" w:hAnsi="Times New Roman" w:cs="Times New Roman"/>
          <w:sz w:val="28"/>
          <w:szCs w:val="28"/>
        </w:rPr>
        <w:t xml:space="preserve"> администрации муниципального района</w:t>
      </w:r>
      <w:r w:rsidR="004A00EB">
        <w:rPr>
          <w:rFonts w:ascii="Times New Roman" w:hAnsi="Times New Roman" w:cs="Times New Roman"/>
          <w:sz w:val="28"/>
          <w:szCs w:val="28"/>
        </w:rPr>
        <w:t xml:space="preserve"> «Красночикойский район»</w:t>
      </w:r>
      <w:r w:rsidR="00D6542B" w:rsidRPr="00AD34EC">
        <w:rPr>
          <w:rFonts w:ascii="Times New Roman" w:hAnsi="Times New Roman" w:cs="Times New Roman"/>
          <w:sz w:val="28"/>
          <w:szCs w:val="28"/>
        </w:rPr>
        <w:t>;</w:t>
      </w:r>
    </w:p>
    <w:p w:rsidR="00D6542B" w:rsidRPr="00AD34EC" w:rsidRDefault="00D6542B" w:rsidP="00D6542B">
      <w:pPr>
        <w:spacing w:after="0" w:line="240" w:lineRule="auto"/>
        <w:jc w:val="both"/>
        <w:rPr>
          <w:rFonts w:ascii="Times New Roman" w:hAnsi="Times New Roman" w:cs="Times New Roman"/>
          <w:b/>
          <w:sz w:val="28"/>
          <w:szCs w:val="28"/>
        </w:rPr>
      </w:pPr>
      <w:r w:rsidRPr="00AD34EC">
        <w:rPr>
          <w:rFonts w:ascii="Times New Roman" w:hAnsi="Times New Roman" w:cs="Times New Roman"/>
          <w:sz w:val="28"/>
          <w:szCs w:val="28"/>
        </w:rPr>
        <w:tab/>
        <w:t>Члены:</w:t>
      </w:r>
    </w:p>
    <w:p w:rsidR="00D6542B" w:rsidRPr="00AD34EC" w:rsidRDefault="00D6542B" w:rsidP="00D6542B">
      <w:pPr>
        <w:pStyle w:val="20"/>
        <w:numPr>
          <w:ilvl w:val="0"/>
          <w:numId w:val="4"/>
        </w:numPr>
        <w:spacing w:after="0"/>
        <w:jc w:val="left"/>
        <w:rPr>
          <w:b w:val="0"/>
        </w:rPr>
      </w:pPr>
      <w:proofErr w:type="spellStart"/>
      <w:r w:rsidRPr="00AD34EC">
        <w:rPr>
          <w:b w:val="0"/>
        </w:rPr>
        <w:t>Никончук</w:t>
      </w:r>
      <w:proofErr w:type="spellEnd"/>
      <w:r w:rsidRPr="00AD34EC">
        <w:rPr>
          <w:b w:val="0"/>
        </w:rPr>
        <w:t xml:space="preserve"> А.В., главный специалист управления образования;</w:t>
      </w:r>
    </w:p>
    <w:p w:rsidR="00D6542B" w:rsidRDefault="009F520C" w:rsidP="00D6542B">
      <w:pPr>
        <w:pStyle w:val="20"/>
        <w:numPr>
          <w:ilvl w:val="0"/>
          <w:numId w:val="4"/>
        </w:numPr>
        <w:shd w:val="clear" w:color="auto" w:fill="auto"/>
        <w:spacing w:after="0"/>
        <w:jc w:val="left"/>
        <w:rPr>
          <w:b w:val="0"/>
        </w:rPr>
      </w:pPr>
      <w:r>
        <w:rPr>
          <w:b w:val="0"/>
        </w:rPr>
        <w:t>Литвиненко К.А</w:t>
      </w:r>
      <w:r w:rsidR="00D6542B" w:rsidRPr="00AD34EC">
        <w:rPr>
          <w:b w:val="0"/>
        </w:rPr>
        <w:t xml:space="preserve">., методист </w:t>
      </w:r>
      <w:r w:rsidR="00604596">
        <w:rPr>
          <w:b w:val="0"/>
        </w:rPr>
        <w:t xml:space="preserve">по воспитательной работе </w:t>
      </w:r>
      <w:r w:rsidR="00D6542B" w:rsidRPr="00AD34EC">
        <w:rPr>
          <w:b w:val="0"/>
        </w:rPr>
        <w:t>управления образования;</w:t>
      </w:r>
    </w:p>
    <w:p w:rsidR="004A00EB" w:rsidRDefault="004A00EB" w:rsidP="00604596">
      <w:pPr>
        <w:pStyle w:val="20"/>
        <w:numPr>
          <w:ilvl w:val="0"/>
          <w:numId w:val="4"/>
        </w:numPr>
        <w:shd w:val="clear" w:color="auto" w:fill="auto"/>
        <w:spacing w:after="0"/>
        <w:jc w:val="left"/>
        <w:rPr>
          <w:b w:val="0"/>
        </w:rPr>
      </w:pPr>
      <w:r>
        <w:rPr>
          <w:b w:val="0"/>
        </w:rPr>
        <w:t xml:space="preserve">Некрасова О.Г.,  </w:t>
      </w:r>
      <w:r w:rsidR="00604596">
        <w:rPr>
          <w:b w:val="0"/>
        </w:rPr>
        <w:t xml:space="preserve">директор МУК </w:t>
      </w:r>
      <w:r w:rsidR="008D3B4D">
        <w:rPr>
          <w:b w:val="0"/>
        </w:rPr>
        <w:t>«</w:t>
      </w:r>
      <w:r w:rsidR="00604596">
        <w:rPr>
          <w:b w:val="0"/>
        </w:rPr>
        <w:t>МКДЦ</w:t>
      </w:r>
      <w:r w:rsidR="008D3B4D">
        <w:rPr>
          <w:b w:val="0"/>
        </w:rPr>
        <w:t>»;</w:t>
      </w:r>
    </w:p>
    <w:p w:rsidR="004A00EB" w:rsidRPr="00604596" w:rsidRDefault="004A00EB" w:rsidP="00604596">
      <w:pPr>
        <w:pStyle w:val="20"/>
        <w:numPr>
          <w:ilvl w:val="0"/>
          <w:numId w:val="4"/>
        </w:numPr>
        <w:shd w:val="clear" w:color="auto" w:fill="auto"/>
        <w:spacing w:after="0"/>
        <w:jc w:val="left"/>
        <w:rPr>
          <w:b w:val="0"/>
        </w:rPr>
      </w:pPr>
      <w:r>
        <w:rPr>
          <w:b w:val="0"/>
        </w:rPr>
        <w:t>Антонова Н.И.</w:t>
      </w:r>
      <w:r w:rsidR="00604596">
        <w:rPr>
          <w:b w:val="0"/>
        </w:rPr>
        <w:t>,</w:t>
      </w:r>
      <w:r w:rsidR="00604596" w:rsidRPr="00604596">
        <w:t xml:space="preserve"> </w:t>
      </w:r>
      <w:r w:rsidR="00604596" w:rsidRPr="00604596">
        <w:rPr>
          <w:b w:val="0"/>
        </w:rPr>
        <w:t>начальник</w:t>
      </w:r>
      <w:r w:rsidR="00604596">
        <w:t xml:space="preserve"> </w:t>
      </w:r>
      <w:r w:rsidR="00604596" w:rsidRPr="00604596">
        <w:rPr>
          <w:b w:val="0"/>
        </w:rPr>
        <w:t>отдела культуры, физической культуры, массового спорта и молодёжной политики</w:t>
      </w:r>
      <w:r w:rsidR="00604596">
        <w:rPr>
          <w:b w:val="0"/>
        </w:rPr>
        <w:t>;</w:t>
      </w:r>
    </w:p>
    <w:p w:rsidR="004A00EB" w:rsidRDefault="004A00EB" w:rsidP="002F2B1C">
      <w:pPr>
        <w:pStyle w:val="20"/>
        <w:numPr>
          <w:ilvl w:val="0"/>
          <w:numId w:val="4"/>
        </w:numPr>
        <w:shd w:val="clear" w:color="auto" w:fill="auto"/>
        <w:spacing w:after="0"/>
        <w:jc w:val="left"/>
        <w:rPr>
          <w:b w:val="0"/>
        </w:rPr>
      </w:pPr>
      <w:proofErr w:type="spellStart"/>
      <w:r>
        <w:rPr>
          <w:b w:val="0"/>
        </w:rPr>
        <w:t>Банин</w:t>
      </w:r>
      <w:proofErr w:type="spellEnd"/>
      <w:r>
        <w:rPr>
          <w:b w:val="0"/>
        </w:rPr>
        <w:t xml:space="preserve"> В.И.</w:t>
      </w:r>
      <w:r w:rsidR="002F2B1C">
        <w:rPr>
          <w:b w:val="0"/>
        </w:rPr>
        <w:t xml:space="preserve">, </w:t>
      </w:r>
      <w:r w:rsidR="002F2B1C" w:rsidRPr="002F2B1C">
        <w:rPr>
          <w:b w:val="0"/>
        </w:rPr>
        <w:t>педагог дополнительного образования</w:t>
      </w:r>
      <w:r w:rsidR="008D3B4D">
        <w:rPr>
          <w:b w:val="0"/>
        </w:rPr>
        <w:t xml:space="preserve"> </w:t>
      </w:r>
      <w:r w:rsidR="00604596">
        <w:rPr>
          <w:b w:val="0"/>
        </w:rPr>
        <w:t>Красночикойской детской школы</w:t>
      </w:r>
      <w:r w:rsidR="00ED2383">
        <w:rPr>
          <w:b w:val="0"/>
        </w:rPr>
        <w:t xml:space="preserve"> искусств;</w:t>
      </w:r>
      <w:r w:rsidR="00604596">
        <w:rPr>
          <w:b w:val="0"/>
        </w:rPr>
        <w:t xml:space="preserve"> </w:t>
      </w:r>
    </w:p>
    <w:p w:rsidR="00ED2383" w:rsidRPr="00E50DBC" w:rsidRDefault="00ED2383" w:rsidP="00352A70">
      <w:pPr>
        <w:pStyle w:val="20"/>
        <w:numPr>
          <w:ilvl w:val="0"/>
          <w:numId w:val="4"/>
        </w:numPr>
        <w:shd w:val="clear" w:color="auto" w:fill="auto"/>
        <w:spacing w:after="0"/>
        <w:jc w:val="left"/>
        <w:rPr>
          <w:b w:val="0"/>
        </w:rPr>
      </w:pPr>
      <w:r>
        <w:rPr>
          <w:b w:val="0"/>
        </w:rPr>
        <w:t xml:space="preserve">Кривоногова Н.В., </w:t>
      </w:r>
      <w:r w:rsidR="00352A70">
        <w:rPr>
          <w:b w:val="0"/>
        </w:rPr>
        <w:t xml:space="preserve">педагог дополнительного образования </w:t>
      </w:r>
      <w:r w:rsidR="00352A70" w:rsidRPr="00352A70">
        <w:rPr>
          <w:b w:val="0"/>
        </w:rPr>
        <w:t>Красноч</w:t>
      </w:r>
      <w:r w:rsidR="00352A70">
        <w:rPr>
          <w:b w:val="0"/>
        </w:rPr>
        <w:t>икойской детской школы искусств.</w:t>
      </w:r>
    </w:p>
    <w:p w:rsidR="00D6542B" w:rsidRPr="00AD34EC" w:rsidRDefault="00D6542B" w:rsidP="00D6542B">
      <w:pPr>
        <w:spacing w:line="240" w:lineRule="auto"/>
        <w:jc w:val="center"/>
        <w:rPr>
          <w:rFonts w:ascii="Times New Roman" w:hAnsi="Times New Roman" w:cs="Times New Roman"/>
          <w:sz w:val="28"/>
          <w:szCs w:val="28"/>
        </w:rPr>
      </w:pPr>
    </w:p>
    <w:p w:rsidR="00F11340" w:rsidRDefault="00F11340"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47BF4" w:rsidRDefault="00947BF4"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9649C9" w:rsidRDefault="009649C9" w:rsidP="0074028D">
      <w:pPr>
        <w:shd w:val="clear" w:color="auto" w:fill="FFFFFF"/>
        <w:spacing w:after="0" w:line="240" w:lineRule="auto"/>
        <w:ind w:firstLine="567"/>
        <w:jc w:val="both"/>
        <w:rPr>
          <w:rFonts w:ascii="Times New Roman" w:eastAsia="Times New Roman" w:hAnsi="Times New Roman" w:cs="Times New Roman"/>
          <w:bCs/>
          <w:sz w:val="28"/>
          <w:szCs w:val="28"/>
          <w:lang w:eastAsia="ru-RU"/>
        </w:rPr>
      </w:pPr>
    </w:p>
    <w:p w:rsidR="00E50DBC" w:rsidRDefault="00E50DBC" w:rsidP="004B737F">
      <w:pPr>
        <w:spacing w:after="0" w:line="240" w:lineRule="auto"/>
        <w:jc w:val="right"/>
        <w:rPr>
          <w:rFonts w:ascii="Times New Roman" w:eastAsia="Times New Roman" w:hAnsi="Times New Roman" w:cs="Times New Roman"/>
          <w:bCs/>
          <w:sz w:val="28"/>
          <w:szCs w:val="28"/>
          <w:lang w:eastAsia="ru-RU"/>
        </w:rPr>
        <w:sectPr w:rsidR="00E50DBC" w:rsidSect="00814FA0">
          <w:headerReference w:type="default" r:id="rId9"/>
          <w:pgSz w:w="11906" w:h="16838"/>
          <w:pgMar w:top="1134" w:right="850" w:bottom="1134" w:left="1701" w:header="709" w:footer="709" w:gutter="0"/>
          <w:cols w:space="708"/>
          <w:docGrid w:linePitch="360"/>
        </w:sectPr>
      </w:pPr>
    </w:p>
    <w:p w:rsidR="004B737F" w:rsidRPr="00AD34EC" w:rsidRDefault="00B30349" w:rsidP="004B737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rsidR="00B30349" w:rsidRDefault="00B30349" w:rsidP="00B30349">
      <w:pPr>
        <w:pStyle w:val="a4"/>
        <w:widowControl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положению </w:t>
      </w:r>
      <w:r w:rsidRPr="00B30349">
        <w:rPr>
          <w:rFonts w:ascii="Times New Roman" w:eastAsia="Times New Roman" w:hAnsi="Times New Roman" w:cs="Times New Roman"/>
          <w:sz w:val="28"/>
          <w:szCs w:val="28"/>
          <w:lang w:eastAsia="ru-RU"/>
        </w:rPr>
        <w:t xml:space="preserve">о проведении </w:t>
      </w:r>
    </w:p>
    <w:p w:rsidR="00B30349" w:rsidRDefault="00B30349" w:rsidP="00B30349">
      <w:pPr>
        <w:pStyle w:val="a4"/>
        <w:widowControl w:val="0"/>
        <w:spacing w:after="0" w:line="240" w:lineRule="auto"/>
        <w:jc w:val="right"/>
        <w:rPr>
          <w:rFonts w:ascii="Times New Roman" w:eastAsia="Times New Roman" w:hAnsi="Times New Roman" w:cs="Times New Roman"/>
          <w:sz w:val="28"/>
          <w:szCs w:val="28"/>
          <w:lang w:eastAsia="ru-RU"/>
        </w:rPr>
      </w:pPr>
      <w:r w:rsidRPr="00B30349">
        <w:rPr>
          <w:rFonts w:ascii="Times New Roman" w:eastAsia="Times New Roman" w:hAnsi="Times New Roman" w:cs="Times New Roman"/>
          <w:sz w:val="28"/>
          <w:szCs w:val="28"/>
          <w:lang w:eastAsia="ru-RU"/>
        </w:rPr>
        <w:t xml:space="preserve">муниципального этапа </w:t>
      </w:r>
      <w:r w:rsidR="00E66C86">
        <w:rPr>
          <w:rFonts w:ascii="Times New Roman" w:eastAsia="Times New Roman" w:hAnsi="Times New Roman" w:cs="Times New Roman"/>
          <w:sz w:val="28"/>
          <w:szCs w:val="28"/>
          <w:lang w:eastAsia="ru-RU"/>
        </w:rPr>
        <w:t xml:space="preserve">Всероссийского </w:t>
      </w:r>
      <w:r w:rsidRPr="00B30349">
        <w:rPr>
          <w:rFonts w:ascii="Times New Roman" w:eastAsia="Times New Roman" w:hAnsi="Times New Roman" w:cs="Times New Roman"/>
          <w:sz w:val="28"/>
          <w:szCs w:val="28"/>
          <w:lang w:eastAsia="ru-RU"/>
        </w:rPr>
        <w:t xml:space="preserve">конкурса </w:t>
      </w:r>
    </w:p>
    <w:p w:rsidR="00E66C86" w:rsidRDefault="00E66C86" w:rsidP="008D3B4D">
      <w:pPr>
        <w:pStyle w:val="a4"/>
        <w:widowControl w:val="0"/>
        <w:spacing w:after="0" w:line="240" w:lineRule="auto"/>
        <w:jc w:val="right"/>
        <w:rPr>
          <w:rFonts w:ascii="Times New Roman" w:eastAsia="Times New Roman" w:hAnsi="Times New Roman" w:cs="Times New Roman"/>
          <w:bCs/>
          <w:color w:val="000000"/>
          <w:sz w:val="28"/>
          <w:szCs w:val="28"/>
          <w:lang w:eastAsia="ru-RU" w:bidi="ru-RU"/>
        </w:rPr>
      </w:pPr>
      <w:r w:rsidRPr="00E66C86">
        <w:rPr>
          <w:rFonts w:ascii="Times New Roman" w:eastAsia="Times New Roman" w:hAnsi="Times New Roman" w:cs="Times New Roman"/>
          <w:bCs/>
          <w:color w:val="000000"/>
          <w:sz w:val="28"/>
          <w:szCs w:val="28"/>
          <w:lang w:eastAsia="ru-RU" w:bidi="ru-RU"/>
        </w:rPr>
        <w:t>хоровых и вокальных коллек</w:t>
      </w:r>
      <w:r w:rsidR="00ED2383">
        <w:rPr>
          <w:rFonts w:ascii="Times New Roman" w:eastAsia="Times New Roman" w:hAnsi="Times New Roman" w:cs="Times New Roman"/>
          <w:bCs/>
          <w:color w:val="000000"/>
          <w:sz w:val="28"/>
          <w:szCs w:val="28"/>
          <w:lang w:eastAsia="ru-RU" w:bidi="ru-RU"/>
        </w:rPr>
        <w:t>тивов в 2022 год</w:t>
      </w:r>
    </w:p>
    <w:tbl>
      <w:tblPr>
        <w:tblStyle w:val="aa"/>
        <w:tblW w:w="0" w:type="auto"/>
        <w:tblLook w:val="04A0" w:firstRow="1" w:lastRow="0" w:firstColumn="1" w:lastColumn="0" w:noHBand="0" w:noVBand="1"/>
      </w:tblPr>
      <w:tblGrid>
        <w:gridCol w:w="562"/>
        <w:gridCol w:w="3402"/>
        <w:gridCol w:w="706"/>
        <w:gridCol w:w="706"/>
        <w:gridCol w:w="707"/>
        <w:gridCol w:w="706"/>
        <w:gridCol w:w="707"/>
        <w:gridCol w:w="706"/>
        <w:gridCol w:w="706"/>
        <w:gridCol w:w="707"/>
        <w:gridCol w:w="706"/>
        <w:gridCol w:w="707"/>
        <w:gridCol w:w="706"/>
        <w:gridCol w:w="706"/>
        <w:gridCol w:w="707"/>
        <w:gridCol w:w="706"/>
        <w:gridCol w:w="707"/>
      </w:tblGrid>
      <w:tr w:rsidR="00ED2383" w:rsidRPr="00CC6B39" w:rsidTr="00E67E56">
        <w:tc>
          <w:tcPr>
            <w:tcW w:w="562" w:type="dxa"/>
            <w:vMerge w:val="restart"/>
            <w:vAlign w:val="center"/>
          </w:tcPr>
          <w:p w:rsidR="00ED2383" w:rsidRPr="00CC6B39" w:rsidRDefault="00ED2383" w:rsidP="00E67E56">
            <w:pPr>
              <w:pStyle w:val="a8"/>
              <w:jc w:val="center"/>
              <w:rPr>
                <w:b/>
                <w:sz w:val="24"/>
                <w:szCs w:val="24"/>
              </w:rPr>
            </w:pPr>
            <w:r>
              <w:rPr>
                <w:b/>
                <w:sz w:val="24"/>
                <w:szCs w:val="24"/>
              </w:rPr>
              <w:t>№</w:t>
            </w:r>
          </w:p>
        </w:tc>
        <w:tc>
          <w:tcPr>
            <w:tcW w:w="3402" w:type="dxa"/>
            <w:vMerge w:val="restart"/>
            <w:vAlign w:val="center"/>
          </w:tcPr>
          <w:p w:rsidR="00ED2383" w:rsidRPr="00CC6B39" w:rsidRDefault="002F134E" w:rsidP="00E67E56">
            <w:pPr>
              <w:pStyle w:val="a8"/>
              <w:jc w:val="center"/>
              <w:rPr>
                <w:b/>
                <w:sz w:val="24"/>
                <w:szCs w:val="24"/>
              </w:rPr>
            </w:pPr>
            <w:r w:rsidRPr="002F134E">
              <w:rPr>
                <w:b/>
                <w:sz w:val="24"/>
                <w:szCs w:val="24"/>
              </w:rPr>
              <w:t>Критерии оценивания исполнительского мастерства участников Конкурса</w:t>
            </w:r>
          </w:p>
        </w:tc>
        <w:tc>
          <w:tcPr>
            <w:tcW w:w="3532" w:type="dxa"/>
            <w:gridSpan w:val="5"/>
            <w:vAlign w:val="center"/>
          </w:tcPr>
          <w:p w:rsidR="00ED2383" w:rsidRPr="00CC6B39" w:rsidRDefault="00ED2383" w:rsidP="00E67E56">
            <w:pPr>
              <w:pStyle w:val="a8"/>
              <w:jc w:val="center"/>
              <w:rPr>
                <w:b/>
                <w:sz w:val="24"/>
                <w:szCs w:val="24"/>
              </w:rPr>
            </w:pPr>
            <w:r>
              <w:rPr>
                <w:b/>
                <w:sz w:val="24"/>
                <w:szCs w:val="24"/>
              </w:rPr>
              <w:t>1 произведение</w:t>
            </w:r>
          </w:p>
        </w:tc>
        <w:tc>
          <w:tcPr>
            <w:tcW w:w="3532" w:type="dxa"/>
            <w:gridSpan w:val="5"/>
            <w:vAlign w:val="center"/>
          </w:tcPr>
          <w:p w:rsidR="00ED2383" w:rsidRPr="00CC6B39" w:rsidRDefault="00ED2383" w:rsidP="00E67E56">
            <w:pPr>
              <w:pStyle w:val="a8"/>
              <w:jc w:val="center"/>
              <w:rPr>
                <w:b/>
                <w:sz w:val="24"/>
                <w:szCs w:val="24"/>
              </w:rPr>
            </w:pPr>
            <w:r>
              <w:rPr>
                <w:b/>
                <w:sz w:val="24"/>
                <w:szCs w:val="24"/>
              </w:rPr>
              <w:t>2 произведение</w:t>
            </w:r>
          </w:p>
        </w:tc>
        <w:tc>
          <w:tcPr>
            <w:tcW w:w="3532" w:type="dxa"/>
            <w:gridSpan w:val="5"/>
            <w:vAlign w:val="center"/>
          </w:tcPr>
          <w:p w:rsidR="00ED2383" w:rsidRPr="00CC6B39" w:rsidRDefault="00ED2383" w:rsidP="00E67E56">
            <w:pPr>
              <w:pStyle w:val="a8"/>
              <w:jc w:val="center"/>
              <w:rPr>
                <w:b/>
                <w:sz w:val="24"/>
                <w:szCs w:val="24"/>
              </w:rPr>
            </w:pPr>
            <w:r>
              <w:rPr>
                <w:b/>
                <w:sz w:val="24"/>
                <w:szCs w:val="24"/>
              </w:rPr>
              <w:t>3 произведение</w:t>
            </w:r>
          </w:p>
        </w:tc>
      </w:tr>
      <w:tr w:rsidR="00ED2383" w:rsidRPr="00CC6B39" w:rsidTr="00E67E56">
        <w:trPr>
          <w:cantSplit/>
          <w:trHeight w:val="3177"/>
        </w:trPr>
        <w:tc>
          <w:tcPr>
            <w:tcW w:w="562" w:type="dxa"/>
            <w:vMerge/>
          </w:tcPr>
          <w:p w:rsidR="00ED2383" w:rsidRPr="00CC6B39" w:rsidRDefault="00ED2383" w:rsidP="00E67E56">
            <w:pPr>
              <w:pStyle w:val="a8"/>
              <w:jc w:val="center"/>
              <w:rPr>
                <w:sz w:val="24"/>
                <w:szCs w:val="24"/>
              </w:rPr>
            </w:pPr>
          </w:p>
        </w:tc>
        <w:tc>
          <w:tcPr>
            <w:tcW w:w="3402" w:type="dxa"/>
            <w:vMerge/>
          </w:tcPr>
          <w:p w:rsidR="00ED2383" w:rsidRPr="00CC6B39" w:rsidRDefault="00ED2383" w:rsidP="00E67E56">
            <w:pPr>
              <w:pStyle w:val="a8"/>
              <w:jc w:val="both"/>
              <w:rPr>
                <w:sz w:val="24"/>
                <w:szCs w:val="24"/>
              </w:rPr>
            </w:pP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0 баллов</w:t>
            </w:r>
          </w:p>
          <w:p w:rsidR="00ED2383" w:rsidRPr="001C08FE" w:rsidRDefault="00ED2383" w:rsidP="00E67E56">
            <w:pPr>
              <w:pStyle w:val="a8"/>
              <w:ind w:left="113" w:right="113"/>
              <w:jc w:val="center"/>
              <w:rPr>
                <w:sz w:val="20"/>
                <w:szCs w:val="20"/>
              </w:rPr>
            </w:pPr>
            <w:r w:rsidRPr="001C08FE">
              <w:rPr>
                <w:sz w:val="20"/>
                <w:szCs w:val="20"/>
              </w:rPr>
              <w:t>не соответствует</w:t>
            </w:r>
          </w:p>
        </w:tc>
        <w:tc>
          <w:tcPr>
            <w:tcW w:w="706" w:type="dxa"/>
            <w:textDirection w:val="btLr"/>
            <w:vAlign w:val="center"/>
          </w:tcPr>
          <w:p w:rsidR="00ED2383" w:rsidRDefault="00ED2383" w:rsidP="00E67E56">
            <w:pPr>
              <w:pStyle w:val="a8"/>
              <w:ind w:left="113" w:right="113"/>
              <w:jc w:val="center"/>
              <w:rPr>
                <w:sz w:val="20"/>
                <w:szCs w:val="20"/>
              </w:rPr>
            </w:pPr>
            <w:r w:rsidRPr="001C08FE">
              <w:rPr>
                <w:b/>
                <w:sz w:val="20"/>
                <w:szCs w:val="20"/>
              </w:rPr>
              <w:t>1-3 балла</w:t>
            </w:r>
          </w:p>
          <w:p w:rsidR="00ED2383" w:rsidRPr="001C08FE" w:rsidRDefault="00ED2383" w:rsidP="00E67E56">
            <w:pPr>
              <w:pStyle w:val="a8"/>
              <w:ind w:left="113" w:right="113"/>
              <w:jc w:val="center"/>
              <w:rPr>
                <w:sz w:val="20"/>
                <w:szCs w:val="20"/>
              </w:rPr>
            </w:pPr>
            <w:r w:rsidRPr="001C08FE">
              <w:rPr>
                <w:sz w:val="20"/>
                <w:szCs w:val="20"/>
              </w:rPr>
              <w:t>соответствует с недочетами</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4-6 баллов</w:t>
            </w:r>
          </w:p>
          <w:p w:rsidR="00ED2383" w:rsidRPr="001C08FE" w:rsidRDefault="00ED2383" w:rsidP="00E67E56">
            <w:pPr>
              <w:pStyle w:val="a8"/>
              <w:ind w:left="113" w:right="113"/>
              <w:jc w:val="center"/>
              <w:rPr>
                <w:sz w:val="20"/>
                <w:szCs w:val="20"/>
              </w:rPr>
            </w:pPr>
            <w:r w:rsidRPr="001C08FE">
              <w:rPr>
                <w:sz w:val="20"/>
                <w:szCs w:val="20"/>
              </w:rPr>
              <w:t>соответствует</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7-8 баллов</w:t>
            </w:r>
          </w:p>
          <w:p w:rsidR="00ED2383" w:rsidRPr="001C08FE" w:rsidRDefault="00ED2383" w:rsidP="00E67E56">
            <w:pPr>
              <w:pStyle w:val="a8"/>
              <w:ind w:left="113" w:right="113"/>
              <w:jc w:val="center"/>
              <w:rPr>
                <w:sz w:val="20"/>
                <w:szCs w:val="20"/>
              </w:rPr>
            </w:pPr>
            <w:r w:rsidRPr="001C08FE">
              <w:rPr>
                <w:sz w:val="20"/>
                <w:szCs w:val="20"/>
              </w:rPr>
              <w:t>соответствует в достаточной мере</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9-10 баллов</w:t>
            </w:r>
          </w:p>
          <w:p w:rsidR="00ED2383" w:rsidRPr="001C08FE" w:rsidRDefault="00ED2383" w:rsidP="00E67E56">
            <w:pPr>
              <w:pStyle w:val="a8"/>
              <w:ind w:left="113" w:right="113"/>
              <w:jc w:val="center"/>
              <w:rPr>
                <w:sz w:val="20"/>
                <w:szCs w:val="20"/>
              </w:rPr>
            </w:pPr>
            <w:r w:rsidRPr="001C08FE">
              <w:rPr>
                <w:sz w:val="20"/>
                <w:szCs w:val="20"/>
              </w:rPr>
              <w:t>соответствует в полной мере</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0 баллов</w:t>
            </w:r>
          </w:p>
          <w:p w:rsidR="00ED2383" w:rsidRPr="001C08FE" w:rsidRDefault="00ED2383" w:rsidP="00E67E56">
            <w:pPr>
              <w:pStyle w:val="a8"/>
              <w:ind w:left="113" w:right="113"/>
              <w:jc w:val="center"/>
              <w:rPr>
                <w:sz w:val="20"/>
                <w:szCs w:val="20"/>
              </w:rPr>
            </w:pPr>
            <w:r w:rsidRPr="001C08FE">
              <w:rPr>
                <w:sz w:val="20"/>
                <w:szCs w:val="20"/>
              </w:rPr>
              <w:t>не соответствует</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1-3 балла</w:t>
            </w:r>
          </w:p>
          <w:p w:rsidR="00ED2383" w:rsidRPr="001C08FE" w:rsidRDefault="00ED2383" w:rsidP="00E67E56">
            <w:pPr>
              <w:pStyle w:val="a8"/>
              <w:ind w:left="113" w:right="113"/>
              <w:jc w:val="center"/>
              <w:rPr>
                <w:sz w:val="20"/>
                <w:szCs w:val="20"/>
              </w:rPr>
            </w:pPr>
            <w:r w:rsidRPr="001C08FE">
              <w:rPr>
                <w:sz w:val="20"/>
                <w:szCs w:val="20"/>
              </w:rPr>
              <w:t>соответствует с недочетами</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4-6 баллов</w:t>
            </w:r>
          </w:p>
          <w:p w:rsidR="00ED2383" w:rsidRPr="001C08FE" w:rsidRDefault="00ED2383" w:rsidP="00E67E56">
            <w:pPr>
              <w:pStyle w:val="a8"/>
              <w:ind w:left="113" w:right="113"/>
              <w:jc w:val="center"/>
              <w:rPr>
                <w:sz w:val="20"/>
                <w:szCs w:val="20"/>
              </w:rPr>
            </w:pPr>
            <w:r w:rsidRPr="001C08FE">
              <w:rPr>
                <w:sz w:val="20"/>
                <w:szCs w:val="20"/>
              </w:rPr>
              <w:t>соответствует</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7-8 баллов</w:t>
            </w:r>
          </w:p>
          <w:p w:rsidR="00ED2383" w:rsidRPr="001C08FE" w:rsidRDefault="00ED2383" w:rsidP="00E67E56">
            <w:pPr>
              <w:pStyle w:val="a8"/>
              <w:ind w:left="113" w:right="113"/>
              <w:jc w:val="center"/>
              <w:rPr>
                <w:sz w:val="20"/>
                <w:szCs w:val="20"/>
              </w:rPr>
            </w:pPr>
            <w:r w:rsidRPr="001C08FE">
              <w:rPr>
                <w:sz w:val="20"/>
                <w:szCs w:val="20"/>
              </w:rPr>
              <w:t>соответствует в достаточной мере</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9-10 баллов</w:t>
            </w:r>
          </w:p>
          <w:p w:rsidR="00ED2383" w:rsidRPr="001C08FE" w:rsidRDefault="00ED2383" w:rsidP="00E67E56">
            <w:pPr>
              <w:pStyle w:val="a8"/>
              <w:ind w:left="113" w:right="113"/>
              <w:jc w:val="center"/>
              <w:rPr>
                <w:sz w:val="20"/>
                <w:szCs w:val="20"/>
              </w:rPr>
            </w:pPr>
            <w:r w:rsidRPr="001C08FE">
              <w:rPr>
                <w:sz w:val="20"/>
                <w:szCs w:val="20"/>
              </w:rPr>
              <w:t>соответствует в полной мере</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0 баллов</w:t>
            </w:r>
          </w:p>
          <w:p w:rsidR="00ED2383" w:rsidRPr="001C08FE" w:rsidRDefault="00ED2383" w:rsidP="00E67E56">
            <w:pPr>
              <w:pStyle w:val="a8"/>
              <w:ind w:left="113" w:right="113"/>
              <w:jc w:val="center"/>
              <w:rPr>
                <w:sz w:val="20"/>
                <w:szCs w:val="20"/>
              </w:rPr>
            </w:pPr>
            <w:r w:rsidRPr="001C08FE">
              <w:rPr>
                <w:sz w:val="20"/>
                <w:szCs w:val="20"/>
              </w:rPr>
              <w:t>не соответствует</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1-3 балла</w:t>
            </w:r>
          </w:p>
          <w:p w:rsidR="00ED2383" w:rsidRPr="001C08FE" w:rsidRDefault="00ED2383" w:rsidP="00E67E56">
            <w:pPr>
              <w:pStyle w:val="a8"/>
              <w:ind w:left="113" w:right="113"/>
              <w:jc w:val="center"/>
              <w:rPr>
                <w:sz w:val="20"/>
                <w:szCs w:val="20"/>
              </w:rPr>
            </w:pPr>
            <w:r w:rsidRPr="001C08FE">
              <w:rPr>
                <w:sz w:val="20"/>
                <w:szCs w:val="20"/>
              </w:rPr>
              <w:t>соответствует с недочетами</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4-6 баллов</w:t>
            </w:r>
          </w:p>
          <w:p w:rsidR="00ED2383" w:rsidRPr="001C08FE" w:rsidRDefault="00ED2383" w:rsidP="00E67E56">
            <w:pPr>
              <w:pStyle w:val="a8"/>
              <w:ind w:left="113" w:right="113"/>
              <w:jc w:val="center"/>
              <w:rPr>
                <w:sz w:val="20"/>
                <w:szCs w:val="20"/>
              </w:rPr>
            </w:pPr>
            <w:r w:rsidRPr="001C08FE">
              <w:rPr>
                <w:sz w:val="20"/>
                <w:szCs w:val="20"/>
              </w:rPr>
              <w:t>соответствует</w:t>
            </w:r>
          </w:p>
        </w:tc>
        <w:tc>
          <w:tcPr>
            <w:tcW w:w="706"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7-8 баллов</w:t>
            </w:r>
          </w:p>
          <w:p w:rsidR="00ED2383" w:rsidRPr="001C08FE" w:rsidRDefault="00ED2383" w:rsidP="00E67E56">
            <w:pPr>
              <w:pStyle w:val="a8"/>
              <w:ind w:left="113" w:right="113"/>
              <w:jc w:val="center"/>
              <w:rPr>
                <w:sz w:val="20"/>
                <w:szCs w:val="20"/>
              </w:rPr>
            </w:pPr>
            <w:r w:rsidRPr="001C08FE">
              <w:rPr>
                <w:sz w:val="20"/>
                <w:szCs w:val="20"/>
              </w:rPr>
              <w:t>соответствует в достаточной мере</w:t>
            </w:r>
          </w:p>
        </w:tc>
        <w:tc>
          <w:tcPr>
            <w:tcW w:w="707" w:type="dxa"/>
            <w:textDirection w:val="btLr"/>
            <w:vAlign w:val="center"/>
          </w:tcPr>
          <w:p w:rsidR="00ED2383" w:rsidRPr="001C08FE" w:rsidRDefault="00ED2383" w:rsidP="00E67E56">
            <w:pPr>
              <w:pStyle w:val="a8"/>
              <w:ind w:left="113" w:right="113"/>
              <w:jc w:val="center"/>
              <w:rPr>
                <w:b/>
                <w:sz w:val="20"/>
                <w:szCs w:val="20"/>
              </w:rPr>
            </w:pPr>
            <w:r w:rsidRPr="001C08FE">
              <w:rPr>
                <w:b/>
                <w:sz w:val="20"/>
                <w:szCs w:val="20"/>
              </w:rPr>
              <w:t>9-10 баллов</w:t>
            </w:r>
          </w:p>
          <w:p w:rsidR="00ED2383" w:rsidRPr="001C08FE" w:rsidRDefault="00ED2383" w:rsidP="00E67E56">
            <w:pPr>
              <w:pStyle w:val="a8"/>
              <w:ind w:left="113" w:right="113"/>
              <w:jc w:val="center"/>
              <w:rPr>
                <w:sz w:val="20"/>
                <w:szCs w:val="20"/>
              </w:rPr>
            </w:pPr>
            <w:r w:rsidRPr="001C08FE">
              <w:rPr>
                <w:sz w:val="20"/>
                <w:szCs w:val="20"/>
              </w:rPr>
              <w:t>соответствует в полной мере</w:t>
            </w: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1</w:t>
            </w:r>
          </w:p>
        </w:tc>
        <w:tc>
          <w:tcPr>
            <w:tcW w:w="3402" w:type="dxa"/>
          </w:tcPr>
          <w:p w:rsidR="00ED2383" w:rsidRPr="00CC6B39" w:rsidRDefault="00ED2383" w:rsidP="00E67E56">
            <w:pPr>
              <w:pStyle w:val="a8"/>
              <w:jc w:val="both"/>
              <w:rPr>
                <w:sz w:val="24"/>
                <w:szCs w:val="24"/>
              </w:rPr>
            </w:pPr>
            <w:r>
              <w:rPr>
                <w:sz w:val="24"/>
                <w:szCs w:val="24"/>
              </w:rPr>
              <w:t>Техника исполнения: качество звучания, точность и чистота интонирования</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2</w:t>
            </w:r>
          </w:p>
        </w:tc>
        <w:tc>
          <w:tcPr>
            <w:tcW w:w="3402" w:type="dxa"/>
          </w:tcPr>
          <w:p w:rsidR="00ED2383" w:rsidRPr="00CC6B39" w:rsidRDefault="00ED2383" w:rsidP="00E67E56">
            <w:pPr>
              <w:pStyle w:val="a8"/>
              <w:jc w:val="both"/>
              <w:rPr>
                <w:sz w:val="24"/>
                <w:szCs w:val="24"/>
              </w:rPr>
            </w:pPr>
            <w:r>
              <w:rPr>
                <w:sz w:val="24"/>
                <w:szCs w:val="24"/>
              </w:rPr>
              <w:t>Ансамблевое звучание</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3</w:t>
            </w:r>
          </w:p>
        </w:tc>
        <w:tc>
          <w:tcPr>
            <w:tcW w:w="3402" w:type="dxa"/>
          </w:tcPr>
          <w:p w:rsidR="00ED2383" w:rsidRPr="00CC6B39" w:rsidRDefault="00ED2383" w:rsidP="00E67E56">
            <w:pPr>
              <w:pStyle w:val="a8"/>
              <w:jc w:val="both"/>
              <w:rPr>
                <w:sz w:val="24"/>
                <w:szCs w:val="24"/>
              </w:rPr>
            </w:pPr>
            <w:r>
              <w:rPr>
                <w:sz w:val="24"/>
                <w:szCs w:val="24"/>
              </w:rPr>
              <w:t>Музыкальность</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4</w:t>
            </w:r>
          </w:p>
        </w:tc>
        <w:tc>
          <w:tcPr>
            <w:tcW w:w="3402" w:type="dxa"/>
          </w:tcPr>
          <w:p w:rsidR="00ED2383" w:rsidRPr="00CC6B39" w:rsidRDefault="00ED2383" w:rsidP="00E67E56">
            <w:pPr>
              <w:pStyle w:val="a8"/>
              <w:jc w:val="both"/>
              <w:rPr>
                <w:sz w:val="24"/>
                <w:szCs w:val="24"/>
              </w:rPr>
            </w:pPr>
            <w:r>
              <w:rPr>
                <w:sz w:val="24"/>
                <w:szCs w:val="24"/>
              </w:rPr>
              <w:t>Эмоциональность, выразительность, артистичность</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5</w:t>
            </w:r>
          </w:p>
        </w:tc>
        <w:tc>
          <w:tcPr>
            <w:tcW w:w="3402" w:type="dxa"/>
          </w:tcPr>
          <w:p w:rsidR="00ED2383" w:rsidRPr="00CC6B39" w:rsidRDefault="00ED2383" w:rsidP="00E67E56">
            <w:pPr>
              <w:pStyle w:val="a8"/>
              <w:jc w:val="both"/>
              <w:rPr>
                <w:sz w:val="24"/>
                <w:szCs w:val="24"/>
              </w:rPr>
            </w:pPr>
            <w:r>
              <w:rPr>
                <w:sz w:val="24"/>
                <w:szCs w:val="24"/>
              </w:rPr>
              <w:t>Оригинальность в постановке и исполнении</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6</w:t>
            </w:r>
          </w:p>
        </w:tc>
        <w:tc>
          <w:tcPr>
            <w:tcW w:w="3402" w:type="dxa"/>
          </w:tcPr>
          <w:p w:rsidR="00ED2383" w:rsidRPr="00CC6B39" w:rsidRDefault="00ED2383" w:rsidP="00E67E56">
            <w:pPr>
              <w:pStyle w:val="a8"/>
              <w:jc w:val="both"/>
              <w:rPr>
                <w:sz w:val="24"/>
                <w:szCs w:val="24"/>
              </w:rPr>
            </w:pPr>
            <w:r>
              <w:rPr>
                <w:sz w:val="24"/>
                <w:szCs w:val="24"/>
              </w:rPr>
              <w:t>Соответствие репертуара возрасту исполнителей</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r>
              <w:rPr>
                <w:sz w:val="24"/>
                <w:szCs w:val="24"/>
              </w:rPr>
              <w:t>7</w:t>
            </w:r>
          </w:p>
        </w:tc>
        <w:tc>
          <w:tcPr>
            <w:tcW w:w="3402" w:type="dxa"/>
          </w:tcPr>
          <w:p w:rsidR="00ED2383" w:rsidRPr="00CC6B39" w:rsidRDefault="00ED2383" w:rsidP="00E67E56">
            <w:pPr>
              <w:pStyle w:val="a8"/>
              <w:jc w:val="both"/>
              <w:rPr>
                <w:sz w:val="24"/>
                <w:szCs w:val="24"/>
              </w:rPr>
            </w:pPr>
            <w:r>
              <w:rPr>
                <w:sz w:val="24"/>
                <w:szCs w:val="24"/>
              </w:rPr>
              <w:t>Сценическая культура</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r w:rsidR="00ED2383" w:rsidRPr="00CC6B39" w:rsidTr="00E67E56">
        <w:tc>
          <w:tcPr>
            <w:tcW w:w="562" w:type="dxa"/>
          </w:tcPr>
          <w:p w:rsidR="00ED2383" w:rsidRPr="00CC6B39" w:rsidRDefault="00ED2383" w:rsidP="00E67E56">
            <w:pPr>
              <w:pStyle w:val="a8"/>
              <w:jc w:val="center"/>
              <w:rPr>
                <w:sz w:val="24"/>
                <w:szCs w:val="24"/>
              </w:rPr>
            </w:pPr>
          </w:p>
        </w:tc>
        <w:tc>
          <w:tcPr>
            <w:tcW w:w="3402" w:type="dxa"/>
          </w:tcPr>
          <w:p w:rsidR="00ED2383" w:rsidRPr="00CC6B39" w:rsidRDefault="00ED2383" w:rsidP="00E67E56">
            <w:pPr>
              <w:pStyle w:val="a8"/>
              <w:jc w:val="both"/>
              <w:rPr>
                <w:sz w:val="24"/>
                <w:szCs w:val="24"/>
              </w:rPr>
            </w:pPr>
            <w:r>
              <w:rPr>
                <w:sz w:val="24"/>
                <w:szCs w:val="24"/>
              </w:rPr>
              <w:t>Итого</w:t>
            </w: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c>
          <w:tcPr>
            <w:tcW w:w="706" w:type="dxa"/>
          </w:tcPr>
          <w:p w:rsidR="00ED2383" w:rsidRPr="00CC6B39" w:rsidRDefault="00ED2383" w:rsidP="00E67E56">
            <w:pPr>
              <w:pStyle w:val="a8"/>
              <w:jc w:val="both"/>
              <w:rPr>
                <w:sz w:val="24"/>
                <w:szCs w:val="24"/>
              </w:rPr>
            </w:pPr>
          </w:p>
        </w:tc>
        <w:tc>
          <w:tcPr>
            <w:tcW w:w="707" w:type="dxa"/>
          </w:tcPr>
          <w:p w:rsidR="00ED2383" w:rsidRPr="00CC6B39" w:rsidRDefault="00ED2383" w:rsidP="00E67E56">
            <w:pPr>
              <w:pStyle w:val="a8"/>
              <w:jc w:val="both"/>
              <w:rPr>
                <w:sz w:val="24"/>
                <w:szCs w:val="24"/>
              </w:rPr>
            </w:pPr>
          </w:p>
        </w:tc>
      </w:tr>
    </w:tbl>
    <w:p w:rsidR="00ED2383" w:rsidRPr="008D3B4D" w:rsidRDefault="00ED2383" w:rsidP="008D3B4D">
      <w:pPr>
        <w:pStyle w:val="a4"/>
        <w:widowControl w:val="0"/>
        <w:spacing w:after="0" w:line="240" w:lineRule="auto"/>
        <w:jc w:val="right"/>
        <w:rPr>
          <w:rFonts w:ascii="Times New Roman" w:eastAsia="Times New Roman" w:hAnsi="Times New Roman" w:cs="Times New Roman"/>
          <w:bCs/>
          <w:color w:val="000000"/>
          <w:sz w:val="28"/>
          <w:szCs w:val="28"/>
          <w:lang w:eastAsia="ru-RU" w:bidi="ru-RU"/>
        </w:rPr>
        <w:sectPr w:rsidR="00ED2383" w:rsidRPr="008D3B4D" w:rsidSect="00B66564">
          <w:pgSz w:w="16838" w:h="11906" w:orient="landscape"/>
          <w:pgMar w:top="1134" w:right="1134" w:bottom="1134" w:left="1134" w:header="709" w:footer="709" w:gutter="0"/>
          <w:cols w:space="708"/>
          <w:docGrid w:linePitch="360"/>
        </w:sectPr>
      </w:pPr>
    </w:p>
    <w:p w:rsidR="00E66C86" w:rsidRDefault="00E66C86" w:rsidP="00E66C86">
      <w:pPr>
        <w:pStyle w:val="a8"/>
        <w:jc w:val="both"/>
      </w:pPr>
    </w:p>
    <w:p w:rsidR="00E66C86" w:rsidRPr="00130514" w:rsidRDefault="00E66C86" w:rsidP="00E66C86">
      <w:pPr>
        <w:pStyle w:val="a8"/>
        <w:jc w:val="both"/>
      </w:pPr>
    </w:p>
    <w:p w:rsidR="00AD5454" w:rsidRDefault="00AD5454"/>
    <w:sectPr w:rsidR="00AD5454">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A81" w:rsidRDefault="00053A81">
      <w:pPr>
        <w:spacing w:after="0" w:line="240" w:lineRule="auto"/>
      </w:pPr>
      <w:r>
        <w:separator/>
      </w:r>
    </w:p>
  </w:endnote>
  <w:endnote w:type="continuationSeparator" w:id="0">
    <w:p w:rsidR="00053A81" w:rsidRDefault="00053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A81" w:rsidRDefault="00053A81">
      <w:pPr>
        <w:spacing w:after="0" w:line="240" w:lineRule="auto"/>
      </w:pPr>
      <w:r>
        <w:separator/>
      </w:r>
    </w:p>
  </w:footnote>
  <w:footnote w:type="continuationSeparator" w:id="0">
    <w:p w:rsidR="00053A81" w:rsidRDefault="00053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C86" w:rsidRDefault="00E66C86">
    <w:pPr>
      <w:pStyle w:val="a8"/>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6EF" w:rsidRDefault="00053A81">
    <w:pPr>
      <w:pStyle w:val="a8"/>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6904"/>
    <w:multiLevelType w:val="multilevel"/>
    <w:tmpl w:val="03669AEE"/>
    <w:lvl w:ilvl="0">
      <w:start w:val="4"/>
      <w:numFmt w:val="decimal"/>
      <w:lvlText w:val="%1"/>
      <w:lvlJc w:val="left"/>
      <w:pPr>
        <w:ind w:left="360" w:hanging="360"/>
      </w:pPr>
      <w:rPr>
        <w:rFonts w:hint="default"/>
        <w:w w:val="95"/>
      </w:rPr>
    </w:lvl>
    <w:lvl w:ilvl="1">
      <w:start w:val="3"/>
      <w:numFmt w:val="decimal"/>
      <w:lvlText w:val="%1.%2"/>
      <w:lvlJc w:val="left"/>
      <w:pPr>
        <w:ind w:left="2062" w:hanging="360"/>
      </w:pPr>
      <w:rPr>
        <w:rFonts w:hint="default"/>
        <w:w w:val="95"/>
      </w:rPr>
    </w:lvl>
    <w:lvl w:ilvl="2">
      <w:start w:val="1"/>
      <w:numFmt w:val="decimal"/>
      <w:lvlText w:val="%1.%2.%3"/>
      <w:lvlJc w:val="left"/>
      <w:pPr>
        <w:ind w:left="3840" w:hanging="720"/>
      </w:pPr>
      <w:rPr>
        <w:rFonts w:hint="default"/>
        <w:w w:val="95"/>
      </w:rPr>
    </w:lvl>
    <w:lvl w:ilvl="3">
      <w:start w:val="1"/>
      <w:numFmt w:val="decimal"/>
      <w:lvlText w:val="%1.%2.%3.%4"/>
      <w:lvlJc w:val="left"/>
      <w:pPr>
        <w:ind w:left="5760" w:hanging="1080"/>
      </w:pPr>
      <w:rPr>
        <w:rFonts w:hint="default"/>
        <w:w w:val="95"/>
      </w:rPr>
    </w:lvl>
    <w:lvl w:ilvl="4">
      <w:start w:val="1"/>
      <w:numFmt w:val="decimal"/>
      <w:lvlText w:val="%1.%2.%3.%4.%5"/>
      <w:lvlJc w:val="left"/>
      <w:pPr>
        <w:ind w:left="7320" w:hanging="1080"/>
      </w:pPr>
      <w:rPr>
        <w:rFonts w:hint="default"/>
        <w:w w:val="95"/>
      </w:rPr>
    </w:lvl>
    <w:lvl w:ilvl="5">
      <w:start w:val="1"/>
      <w:numFmt w:val="decimal"/>
      <w:lvlText w:val="%1.%2.%3.%4.%5.%6"/>
      <w:lvlJc w:val="left"/>
      <w:pPr>
        <w:ind w:left="9240" w:hanging="1440"/>
      </w:pPr>
      <w:rPr>
        <w:rFonts w:hint="default"/>
        <w:w w:val="95"/>
      </w:rPr>
    </w:lvl>
    <w:lvl w:ilvl="6">
      <w:start w:val="1"/>
      <w:numFmt w:val="decimal"/>
      <w:lvlText w:val="%1.%2.%3.%4.%5.%6.%7"/>
      <w:lvlJc w:val="left"/>
      <w:pPr>
        <w:ind w:left="10800" w:hanging="1440"/>
      </w:pPr>
      <w:rPr>
        <w:rFonts w:hint="default"/>
        <w:w w:val="95"/>
      </w:rPr>
    </w:lvl>
    <w:lvl w:ilvl="7">
      <w:start w:val="1"/>
      <w:numFmt w:val="decimal"/>
      <w:lvlText w:val="%1.%2.%3.%4.%5.%6.%7.%8"/>
      <w:lvlJc w:val="left"/>
      <w:pPr>
        <w:ind w:left="12720" w:hanging="1800"/>
      </w:pPr>
      <w:rPr>
        <w:rFonts w:hint="default"/>
        <w:w w:val="95"/>
      </w:rPr>
    </w:lvl>
    <w:lvl w:ilvl="8">
      <w:start w:val="1"/>
      <w:numFmt w:val="decimal"/>
      <w:lvlText w:val="%1.%2.%3.%4.%5.%6.%7.%8.%9"/>
      <w:lvlJc w:val="left"/>
      <w:pPr>
        <w:ind w:left="14640" w:hanging="2160"/>
      </w:pPr>
      <w:rPr>
        <w:rFonts w:hint="default"/>
        <w:w w:val="95"/>
      </w:rPr>
    </w:lvl>
  </w:abstractNum>
  <w:abstractNum w:abstractNumId="1">
    <w:nsid w:val="12992DEA"/>
    <w:multiLevelType w:val="hybridMultilevel"/>
    <w:tmpl w:val="479EE844"/>
    <w:lvl w:ilvl="0" w:tplc="10DC4C7A">
      <w:numFmt w:val="bullet"/>
      <w:lvlText w:val="o"/>
      <w:lvlJc w:val="left"/>
      <w:pPr>
        <w:ind w:left="1903" w:hanging="259"/>
      </w:pPr>
      <w:rPr>
        <w:rFonts w:ascii="Times New Roman" w:eastAsia="Times New Roman" w:hAnsi="Times New Roman" w:cs="Times New Roman" w:hint="default"/>
        <w:w w:val="93"/>
        <w:sz w:val="35"/>
        <w:szCs w:val="35"/>
        <w:lang w:val="ru-RU" w:eastAsia="en-US" w:bidi="ar-SA"/>
      </w:rPr>
    </w:lvl>
    <w:lvl w:ilvl="1" w:tplc="4AD64310">
      <w:start w:val="1"/>
      <w:numFmt w:val="decimal"/>
      <w:lvlText w:val="%2."/>
      <w:lvlJc w:val="left"/>
      <w:pPr>
        <w:ind w:left="1714" w:hanging="296"/>
        <w:jc w:val="right"/>
      </w:pPr>
      <w:rPr>
        <w:rFonts w:hint="default"/>
        <w:b/>
        <w:bCs/>
        <w:w w:val="105"/>
        <w:lang w:val="ru-RU" w:eastAsia="en-US" w:bidi="ar-SA"/>
      </w:rPr>
    </w:lvl>
    <w:lvl w:ilvl="2" w:tplc="3A1220F0">
      <w:numFmt w:val="bullet"/>
      <w:lvlText w:val="•"/>
      <w:lvlJc w:val="left"/>
      <w:pPr>
        <w:ind w:left="5213" w:hanging="296"/>
      </w:pPr>
      <w:rPr>
        <w:rFonts w:hint="default"/>
        <w:lang w:val="ru-RU" w:eastAsia="en-US" w:bidi="ar-SA"/>
      </w:rPr>
    </w:lvl>
    <w:lvl w:ilvl="3" w:tplc="1AD8431C">
      <w:numFmt w:val="bullet"/>
      <w:lvlText w:val="•"/>
      <w:lvlJc w:val="left"/>
      <w:pPr>
        <w:ind w:left="5706" w:hanging="296"/>
      </w:pPr>
      <w:rPr>
        <w:rFonts w:hint="default"/>
        <w:lang w:val="ru-RU" w:eastAsia="en-US" w:bidi="ar-SA"/>
      </w:rPr>
    </w:lvl>
    <w:lvl w:ilvl="4" w:tplc="F2B476F0">
      <w:numFmt w:val="bullet"/>
      <w:lvlText w:val="•"/>
      <w:lvlJc w:val="left"/>
      <w:pPr>
        <w:ind w:left="6200" w:hanging="296"/>
      </w:pPr>
      <w:rPr>
        <w:rFonts w:hint="default"/>
        <w:lang w:val="ru-RU" w:eastAsia="en-US" w:bidi="ar-SA"/>
      </w:rPr>
    </w:lvl>
    <w:lvl w:ilvl="5" w:tplc="7758DE9E">
      <w:numFmt w:val="bullet"/>
      <w:lvlText w:val="•"/>
      <w:lvlJc w:val="left"/>
      <w:pPr>
        <w:ind w:left="6693" w:hanging="296"/>
      </w:pPr>
      <w:rPr>
        <w:rFonts w:hint="default"/>
        <w:lang w:val="ru-RU" w:eastAsia="en-US" w:bidi="ar-SA"/>
      </w:rPr>
    </w:lvl>
    <w:lvl w:ilvl="6" w:tplc="0EC28C88">
      <w:numFmt w:val="bullet"/>
      <w:lvlText w:val="•"/>
      <w:lvlJc w:val="left"/>
      <w:pPr>
        <w:ind w:left="7186" w:hanging="296"/>
      </w:pPr>
      <w:rPr>
        <w:rFonts w:hint="default"/>
        <w:lang w:val="ru-RU" w:eastAsia="en-US" w:bidi="ar-SA"/>
      </w:rPr>
    </w:lvl>
    <w:lvl w:ilvl="7" w:tplc="AF222BA4">
      <w:numFmt w:val="bullet"/>
      <w:lvlText w:val="•"/>
      <w:lvlJc w:val="left"/>
      <w:pPr>
        <w:ind w:left="7680" w:hanging="296"/>
      </w:pPr>
      <w:rPr>
        <w:rFonts w:hint="default"/>
        <w:lang w:val="ru-RU" w:eastAsia="en-US" w:bidi="ar-SA"/>
      </w:rPr>
    </w:lvl>
    <w:lvl w:ilvl="8" w:tplc="A3F448C2">
      <w:numFmt w:val="bullet"/>
      <w:lvlText w:val="•"/>
      <w:lvlJc w:val="left"/>
      <w:pPr>
        <w:ind w:left="8173" w:hanging="296"/>
      </w:pPr>
      <w:rPr>
        <w:rFonts w:hint="default"/>
        <w:lang w:val="ru-RU" w:eastAsia="en-US" w:bidi="ar-SA"/>
      </w:rPr>
    </w:lvl>
  </w:abstractNum>
  <w:abstractNum w:abstractNumId="2">
    <w:nsid w:val="16D17B3D"/>
    <w:multiLevelType w:val="multilevel"/>
    <w:tmpl w:val="26668716"/>
    <w:lvl w:ilvl="0">
      <w:start w:val="5"/>
      <w:numFmt w:val="decimal"/>
      <w:lvlText w:val="%1"/>
      <w:lvlJc w:val="left"/>
      <w:pPr>
        <w:ind w:left="360" w:hanging="360"/>
      </w:pPr>
      <w:rPr>
        <w:rFonts w:hint="default"/>
        <w:b/>
      </w:rPr>
    </w:lvl>
    <w:lvl w:ilvl="1">
      <w:start w:val="3"/>
      <w:numFmt w:val="decimal"/>
      <w:lvlText w:val="%1.%2"/>
      <w:lvlJc w:val="left"/>
      <w:pPr>
        <w:ind w:left="1743" w:hanging="360"/>
      </w:pPr>
      <w:rPr>
        <w:rFonts w:hint="default"/>
        <w:b/>
      </w:rPr>
    </w:lvl>
    <w:lvl w:ilvl="2">
      <w:start w:val="1"/>
      <w:numFmt w:val="decimal"/>
      <w:lvlText w:val="%1.%2.%3"/>
      <w:lvlJc w:val="left"/>
      <w:pPr>
        <w:ind w:left="3486" w:hanging="720"/>
      </w:pPr>
      <w:rPr>
        <w:rFonts w:hint="default"/>
        <w:b/>
      </w:rPr>
    </w:lvl>
    <w:lvl w:ilvl="3">
      <w:start w:val="1"/>
      <w:numFmt w:val="decimal"/>
      <w:lvlText w:val="%1.%2.%3.%4"/>
      <w:lvlJc w:val="left"/>
      <w:pPr>
        <w:ind w:left="5229" w:hanging="1080"/>
      </w:pPr>
      <w:rPr>
        <w:rFonts w:hint="default"/>
        <w:b/>
      </w:rPr>
    </w:lvl>
    <w:lvl w:ilvl="4">
      <w:start w:val="1"/>
      <w:numFmt w:val="decimal"/>
      <w:lvlText w:val="%1.%2.%3.%4.%5"/>
      <w:lvlJc w:val="left"/>
      <w:pPr>
        <w:ind w:left="6612" w:hanging="1080"/>
      </w:pPr>
      <w:rPr>
        <w:rFonts w:hint="default"/>
        <w:b/>
      </w:rPr>
    </w:lvl>
    <w:lvl w:ilvl="5">
      <w:start w:val="1"/>
      <w:numFmt w:val="decimal"/>
      <w:lvlText w:val="%1.%2.%3.%4.%5.%6"/>
      <w:lvlJc w:val="left"/>
      <w:pPr>
        <w:ind w:left="8355" w:hanging="1440"/>
      </w:pPr>
      <w:rPr>
        <w:rFonts w:hint="default"/>
        <w:b/>
      </w:rPr>
    </w:lvl>
    <w:lvl w:ilvl="6">
      <w:start w:val="1"/>
      <w:numFmt w:val="decimal"/>
      <w:lvlText w:val="%1.%2.%3.%4.%5.%6.%7"/>
      <w:lvlJc w:val="left"/>
      <w:pPr>
        <w:ind w:left="9738" w:hanging="1440"/>
      </w:pPr>
      <w:rPr>
        <w:rFonts w:hint="default"/>
        <w:b/>
      </w:rPr>
    </w:lvl>
    <w:lvl w:ilvl="7">
      <w:start w:val="1"/>
      <w:numFmt w:val="decimal"/>
      <w:lvlText w:val="%1.%2.%3.%4.%5.%6.%7.%8"/>
      <w:lvlJc w:val="left"/>
      <w:pPr>
        <w:ind w:left="11481" w:hanging="1800"/>
      </w:pPr>
      <w:rPr>
        <w:rFonts w:hint="default"/>
        <w:b/>
      </w:rPr>
    </w:lvl>
    <w:lvl w:ilvl="8">
      <w:start w:val="1"/>
      <w:numFmt w:val="decimal"/>
      <w:lvlText w:val="%1.%2.%3.%4.%5.%6.%7.%8.%9"/>
      <w:lvlJc w:val="left"/>
      <w:pPr>
        <w:ind w:left="13224" w:hanging="2160"/>
      </w:pPr>
      <w:rPr>
        <w:rFonts w:hint="default"/>
        <w:b/>
      </w:rPr>
    </w:lvl>
  </w:abstractNum>
  <w:abstractNum w:abstractNumId="3">
    <w:nsid w:val="1EF95C7C"/>
    <w:multiLevelType w:val="multilevel"/>
    <w:tmpl w:val="B53E9828"/>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F4E1DCC"/>
    <w:multiLevelType w:val="multilevel"/>
    <w:tmpl w:val="947861B8"/>
    <w:lvl w:ilvl="0">
      <w:start w:val="4"/>
      <w:numFmt w:val="decimal"/>
      <w:lvlText w:val="%1."/>
      <w:lvlJc w:val="left"/>
      <w:pPr>
        <w:ind w:left="408" w:hanging="408"/>
      </w:pPr>
      <w:rPr>
        <w:rFonts w:hint="default"/>
        <w:w w:val="95"/>
      </w:rPr>
    </w:lvl>
    <w:lvl w:ilvl="1">
      <w:start w:val="1"/>
      <w:numFmt w:val="decimal"/>
      <w:lvlText w:val="%1.%2."/>
      <w:lvlJc w:val="left"/>
      <w:pPr>
        <w:ind w:left="3000" w:hanging="720"/>
      </w:pPr>
      <w:rPr>
        <w:rFonts w:hint="default"/>
        <w:w w:val="95"/>
      </w:rPr>
    </w:lvl>
    <w:lvl w:ilvl="2">
      <w:start w:val="1"/>
      <w:numFmt w:val="decimal"/>
      <w:lvlText w:val="%1.%2.%3."/>
      <w:lvlJc w:val="left"/>
      <w:pPr>
        <w:ind w:left="5280" w:hanging="720"/>
      </w:pPr>
      <w:rPr>
        <w:rFonts w:hint="default"/>
        <w:w w:val="95"/>
      </w:rPr>
    </w:lvl>
    <w:lvl w:ilvl="3">
      <w:start w:val="1"/>
      <w:numFmt w:val="decimal"/>
      <w:lvlText w:val="%1.%2.%3.%4."/>
      <w:lvlJc w:val="left"/>
      <w:pPr>
        <w:ind w:left="7920" w:hanging="1080"/>
      </w:pPr>
      <w:rPr>
        <w:rFonts w:hint="default"/>
        <w:w w:val="95"/>
      </w:rPr>
    </w:lvl>
    <w:lvl w:ilvl="4">
      <w:start w:val="1"/>
      <w:numFmt w:val="decimal"/>
      <w:lvlText w:val="%1.%2.%3.%4.%5."/>
      <w:lvlJc w:val="left"/>
      <w:pPr>
        <w:ind w:left="10200" w:hanging="1080"/>
      </w:pPr>
      <w:rPr>
        <w:rFonts w:hint="default"/>
        <w:w w:val="95"/>
      </w:rPr>
    </w:lvl>
    <w:lvl w:ilvl="5">
      <w:start w:val="1"/>
      <w:numFmt w:val="decimal"/>
      <w:lvlText w:val="%1.%2.%3.%4.%5.%6."/>
      <w:lvlJc w:val="left"/>
      <w:pPr>
        <w:ind w:left="12840" w:hanging="1440"/>
      </w:pPr>
      <w:rPr>
        <w:rFonts w:hint="default"/>
        <w:w w:val="95"/>
      </w:rPr>
    </w:lvl>
    <w:lvl w:ilvl="6">
      <w:start w:val="1"/>
      <w:numFmt w:val="decimal"/>
      <w:lvlText w:val="%1.%2.%3.%4.%5.%6.%7."/>
      <w:lvlJc w:val="left"/>
      <w:pPr>
        <w:ind w:left="15480" w:hanging="1800"/>
      </w:pPr>
      <w:rPr>
        <w:rFonts w:hint="default"/>
        <w:w w:val="95"/>
      </w:rPr>
    </w:lvl>
    <w:lvl w:ilvl="7">
      <w:start w:val="1"/>
      <w:numFmt w:val="decimal"/>
      <w:lvlText w:val="%1.%2.%3.%4.%5.%6.%7.%8."/>
      <w:lvlJc w:val="left"/>
      <w:pPr>
        <w:ind w:left="17760" w:hanging="1800"/>
      </w:pPr>
      <w:rPr>
        <w:rFonts w:hint="default"/>
        <w:w w:val="95"/>
      </w:rPr>
    </w:lvl>
    <w:lvl w:ilvl="8">
      <w:start w:val="1"/>
      <w:numFmt w:val="decimal"/>
      <w:lvlText w:val="%1.%2.%3.%4.%5.%6.%7.%8.%9."/>
      <w:lvlJc w:val="left"/>
      <w:pPr>
        <w:ind w:left="20400" w:hanging="2160"/>
      </w:pPr>
      <w:rPr>
        <w:rFonts w:hint="default"/>
        <w:w w:val="95"/>
      </w:rPr>
    </w:lvl>
  </w:abstractNum>
  <w:abstractNum w:abstractNumId="5">
    <w:nsid w:val="202607E2"/>
    <w:multiLevelType w:val="multilevel"/>
    <w:tmpl w:val="2E12C3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B03131"/>
    <w:multiLevelType w:val="multilevel"/>
    <w:tmpl w:val="E050E164"/>
    <w:lvl w:ilvl="0">
      <w:start w:val="2"/>
      <w:numFmt w:val="decimal"/>
      <w:lvlText w:val="%1"/>
      <w:lvlJc w:val="left"/>
      <w:pPr>
        <w:ind w:left="667" w:hanging="654"/>
      </w:pPr>
      <w:rPr>
        <w:rFonts w:hint="default"/>
        <w:lang w:val="ru-RU" w:eastAsia="en-US" w:bidi="ar-SA"/>
      </w:rPr>
    </w:lvl>
    <w:lvl w:ilvl="1">
      <w:start w:val="1"/>
      <w:numFmt w:val="decimal"/>
      <w:lvlText w:val="%1.%2."/>
      <w:lvlJc w:val="left"/>
      <w:pPr>
        <w:ind w:left="667" w:hanging="654"/>
      </w:pPr>
      <w:rPr>
        <w:rFonts w:ascii="Times New Roman" w:eastAsia="Times New Roman" w:hAnsi="Times New Roman" w:cs="Times New Roman" w:hint="default"/>
        <w:w w:val="98"/>
        <w:sz w:val="28"/>
        <w:szCs w:val="28"/>
        <w:lang w:val="ru-RU" w:eastAsia="en-US" w:bidi="ar-SA"/>
      </w:rPr>
    </w:lvl>
    <w:lvl w:ilvl="2">
      <w:numFmt w:val="bullet"/>
      <w:lvlText w:val="•"/>
      <w:lvlJc w:val="left"/>
      <w:pPr>
        <w:ind w:left="2768" w:hanging="654"/>
      </w:pPr>
      <w:rPr>
        <w:rFonts w:hint="default"/>
        <w:lang w:val="ru-RU" w:eastAsia="en-US" w:bidi="ar-SA"/>
      </w:rPr>
    </w:lvl>
    <w:lvl w:ilvl="3">
      <w:numFmt w:val="bullet"/>
      <w:lvlText w:val="•"/>
      <w:lvlJc w:val="left"/>
      <w:pPr>
        <w:ind w:left="3822" w:hanging="654"/>
      </w:pPr>
      <w:rPr>
        <w:rFonts w:hint="default"/>
        <w:lang w:val="ru-RU" w:eastAsia="en-US" w:bidi="ar-SA"/>
      </w:rPr>
    </w:lvl>
    <w:lvl w:ilvl="4">
      <w:numFmt w:val="bullet"/>
      <w:lvlText w:val="•"/>
      <w:lvlJc w:val="left"/>
      <w:pPr>
        <w:ind w:left="4876" w:hanging="654"/>
      </w:pPr>
      <w:rPr>
        <w:rFonts w:hint="default"/>
        <w:lang w:val="ru-RU" w:eastAsia="en-US" w:bidi="ar-SA"/>
      </w:rPr>
    </w:lvl>
    <w:lvl w:ilvl="5">
      <w:numFmt w:val="bullet"/>
      <w:lvlText w:val="•"/>
      <w:lvlJc w:val="left"/>
      <w:pPr>
        <w:ind w:left="5930" w:hanging="654"/>
      </w:pPr>
      <w:rPr>
        <w:rFonts w:hint="default"/>
        <w:lang w:val="ru-RU" w:eastAsia="en-US" w:bidi="ar-SA"/>
      </w:rPr>
    </w:lvl>
    <w:lvl w:ilvl="6">
      <w:numFmt w:val="bullet"/>
      <w:lvlText w:val="•"/>
      <w:lvlJc w:val="left"/>
      <w:pPr>
        <w:ind w:left="6984" w:hanging="654"/>
      </w:pPr>
      <w:rPr>
        <w:rFonts w:hint="default"/>
        <w:lang w:val="ru-RU" w:eastAsia="en-US" w:bidi="ar-SA"/>
      </w:rPr>
    </w:lvl>
    <w:lvl w:ilvl="7">
      <w:numFmt w:val="bullet"/>
      <w:lvlText w:val="•"/>
      <w:lvlJc w:val="left"/>
      <w:pPr>
        <w:ind w:left="8038" w:hanging="654"/>
      </w:pPr>
      <w:rPr>
        <w:rFonts w:hint="default"/>
        <w:lang w:val="ru-RU" w:eastAsia="en-US" w:bidi="ar-SA"/>
      </w:rPr>
    </w:lvl>
    <w:lvl w:ilvl="8">
      <w:numFmt w:val="bullet"/>
      <w:lvlText w:val="•"/>
      <w:lvlJc w:val="left"/>
      <w:pPr>
        <w:ind w:left="9092" w:hanging="654"/>
      </w:pPr>
      <w:rPr>
        <w:rFonts w:hint="default"/>
        <w:lang w:val="ru-RU" w:eastAsia="en-US" w:bidi="ar-SA"/>
      </w:rPr>
    </w:lvl>
  </w:abstractNum>
  <w:abstractNum w:abstractNumId="7">
    <w:nsid w:val="36A642D6"/>
    <w:multiLevelType w:val="hybridMultilevel"/>
    <w:tmpl w:val="0BA8A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B95F52"/>
    <w:multiLevelType w:val="hybridMultilevel"/>
    <w:tmpl w:val="AF221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3668E8"/>
    <w:multiLevelType w:val="multilevel"/>
    <w:tmpl w:val="BADC37F8"/>
    <w:lvl w:ilvl="0">
      <w:start w:val="1"/>
      <w:numFmt w:val="decimal"/>
      <w:lvlText w:val="%1"/>
      <w:lvlJc w:val="left"/>
      <w:pPr>
        <w:ind w:left="667" w:hanging="729"/>
      </w:pPr>
      <w:rPr>
        <w:rFonts w:hint="default"/>
        <w:lang w:val="ru-RU" w:eastAsia="en-US" w:bidi="ar-SA"/>
      </w:rPr>
    </w:lvl>
    <w:lvl w:ilvl="1">
      <w:start w:val="1"/>
      <w:numFmt w:val="decimal"/>
      <w:lvlText w:val="%1.%2."/>
      <w:lvlJc w:val="left"/>
      <w:pPr>
        <w:ind w:left="667" w:hanging="729"/>
      </w:pPr>
      <w:rPr>
        <w:rFonts w:ascii="Times New Roman" w:eastAsia="Times New Roman" w:hAnsi="Times New Roman" w:cs="Times New Roman" w:hint="default"/>
        <w:spacing w:val="-3"/>
        <w:w w:val="102"/>
        <w:sz w:val="28"/>
        <w:szCs w:val="28"/>
        <w:lang w:val="ru-RU" w:eastAsia="en-US" w:bidi="ar-SA"/>
      </w:rPr>
    </w:lvl>
    <w:lvl w:ilvl="2">
      <w:numFmt w:val="bullet"/>
      <w:lvlText w:val="•"/>
      <w:lvlJc w:val="left"/>
      <w:pPr>
        <w:ind w:left="2768" w:hanging="729"/>
      </w:pPr>
      <w:rPr>
        <w:rFonts w:hint="default"/>
        <w:lang w:val="ru-RU" w:eastAsia="en-US" w:bidi="ar-SA"/>
      </w:rPr>
    </w:lvl>
    <w:lvl w:ilvl="3">
      <w:numFmt w:val="bullet"/>
      <w:lvlText w:val="•"/>
      <w:lvlJc w:val="left"/>
      <w:pPr>
        <w:ind w:left="3822" w:hanging="729"/>
      </w:pPr>
      <w:rPr>
        <w:rFonts w:hint="default"/>
        <w:lang w:val="ru-RU" w:eastAsia="en-US" w:bidi="ar-SA"/>
      </w:rPr>
    </w:lvl>
    <w:lvl w:ilvl="4">
      <w:numFmt w:val="bullet"/>
      <w:lvlText w:val="•"/>
      <w:lvlJc w:val="left"/>
      <w:pPr>
        <w:ind w:left="4876" w:hanging="729"/>
      </w:pPr>
      <w:rPr>
        <w:rFonts w:hint="default"/>
        <w:lang w:val="ru-RU" w:eastAsia="en-US" w:bidi="ar-SA"/>
      </w:rPr>
    </w:lvl>
    <w:lvl w:ilvl="5">
      <w:numFmt w:val="bullet"/>
      <w:lvlText w:val="•"/>
      <w:lvlJc w:val="left"/>
      <w:pPr>
        <w:ind w:left="5930" w:hanging="729"/>
      </w:pPr>
      <w:rPr>
        <w:rFonts w:hint="default"/>
        <w:lang w:val="ru-RU" w:eastAsia="en-US" w:bidi="ar-SA"/>
      </w:rPr>
    </w:lvl>
    <w:lvl w:ilvl="6">
      <w:numFmt w:val="bullet"/>
      <w:lvlText w:val="•"/>
      <w:lvlJc w:val="left"/>
      <w:pPr>
        <w:ind w:left="6984" w:hanging="729"/>
      </w:pPr>
      <w:rPr>
        <w:rFonts w:hint="default"/>
        <w:lang w:val="ru-RU" w:eastAsia="en-US" w:bidi="ar-SA"/>
      </w:rPr>
    </w:lvl>
    <w:lvl w:ilvl="7">
      <w:numFmt w:val="bullet"/>
      <w:lvlText w:val="•"/>
      <w:lvlJc w:val="left"/>
      <w:pPr>
        <w:ind w:left="8038" w:hanging="729"/>
      </w:pPr>
      <w:rPr>
        <w:rFonts w:hint="default"/>
        <w:lang w:val="ru-RU" w:eastAsia="en-US" w:bidi="ar-SA"/>
      </w:rPr>
    </w:lvl>
    <w:lvl w:ilvl="8">
      <w:numFmt w:val="bullet"/>
      <w:lvlText w:val="•"/>
      <w:lvlJc w:val="left"/>
      <w:pPr>
        <w:ind w:left="9092" w:hanging="729"/>
      </w:pPr>
      <w:rPr>
        <w:rFonts w:hint="default"/>
        <w:lang w:val="ru-RU" w:eastAsia="en-US" w:bidi="ar-SA"/>
      </w:rPr>
    </w:lvl>
  </w:abstractNum>
  <w:abstractNum w:abstractNumId="10">
    <w:nsid w:val="5D293C94"/>
    <w:multiLevelType w:val="multilevel"/>
    <w:tmpl w:val="707CB982"/>
    <w:lvl w:ilvl="0">
      <w:start w:val="7"/>
      <w:numFmt w:val="decimal"/>
      <w:lvlText w:val="%1."/>
      <w:lvlJc w:val="left"/>
      <w:pPr>
        <w:ind w:left="432" w:hanging="432"/>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nsid w:val="70C048B5"/>
    <w:multiLevelType w:val="multilevel"/>
    <w:tmpl w:val="10F021A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AC11D52"/>
    <w:multiLevelType w:val="hybridMultilevel"/>
    <w:tmpl w:val="19702448"/>
    <w:lvl w:ilvl="0" w:tplc="1C0E86C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FD3A75"/>
    <w:multiLevelType w:val="multilevel"/>
    <w:tmpl w:val="9F3A05A6"/>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num>
  <w:num w:numId="4">
    <w:abstractNumId w:val="12"/>
  </w:num>
  <w:num w:numId="5">
    <w:abstractNumId w:val="11"/>
  </w:num>
  <w:num w:numId="6">
    <w:abstractNumId w:val="5"/>
  </w:num>
  <w:num w:numId="7">
    <w:abstractNumId w:val="3"/>
  </w:num>
  <w:num w:numId="8">
    <w:abstractNumId w:val="6"/>
  </w:num>
  <w:num w:numId="9">
    <w:abstractNumId w:val="9"/>
  </w:num>
  <w:num w:numId="10">
    <w:abstractNumId w:val="1"/>
  </w:num>
  <w:num w:numId="11">
    <w:abstractNumId w:val="0"/>
  </w:num>
  <w:num w:numId="12">
    <w:abstractNumId w:val="4"/>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7EE"/>
    <w:rsid w:val="00036CF0"/>
    <w:rsid w:val="00045E22"/>
    <w:rsid w:val="00053A81"/>
    <w:rsid w:val="00065884"/>
    <w:rsid w:val="00084B23"/>
    <w:rsid w:val="000C5C67"/>
    <w:rsid w:val="000C7838"/>
    <w:rsid w:val="000F0770"/>
    <w:rsid w:val="0011640A"/>
    <w:rsid w:val="00122882"/>
    <w:rsid w:val="00193D13"/>
    <w:rsid w:val="001A309F"/>
    <w:rsid w:val="001A6D66"/>
    <w:rsid w:val="002131E4"/>
    <w:rsid w:val="00224831"/>
    <w:rsid w:val="00267867"/>
    <w:rsid w:val="0027159C"/>
    <w:rsid w:val="00277FB2"/>
    <w:rsid w:val="002A32A2"/>
    <w:rsid w:val="002A62ED"/>
    <w:rsid w:val="002D1613"/>
    <w:rsid w:val="002F134E"/>
    <w:rsid w:val="002F2B1C"/>
    <w:rsid w:val="003133B4"/>
    <w:rsid w:val="003337E9"/>
    <w:rsid w:val="003354DD"/>
    <w:rsid w:val="00352A70"/>
    <w:rsid w:val="00362A92"/>
    <w:rsid w:val="00366428"/>
    <w:rsid w:val="00377796"/>
    <w:rsid w:val="0040011E"/>
    <w:rsid w:val="00407F72"/>
    <w:rsid w:val="00410B0C"/>
    <w:rsid w:val="00435902"/>
    <w:rsid w:val="004360A8"/>
    <w:rsid w:val="0046646A"/>
    <w:rsid w:val="0047362F"/>
    <w:rsid w:val="004745E7"/>
    <w:rsid w:val="004A00EB"/>
    <w:rsid w:val="004A42F7"/>
    <w:rsid w:val="004B737F"/>
    <w:rsid w:val="005175DF"/>
    <w:rsid w:val="005B102F"/>
    <w:rsid w:val="005F085D"/>
    <w:rsid w:val="00604596"/>
    <w:rsid w:val="006160DE"/>
    <w:rsid w:val="00637C67"/>
    <w:rsid w:val="006617EE"/>
    <w:rsid w:val="006828A4"/>
    <w:rsid w:val="00682BD4"/>
    <w:rsid w:val="00687A1B"/>
    <w:rsid w:val="00696EE7"/>
    <w:rsid w:val="006B57E6"/>
    <w:rsid w:val="006C3821"/>
    <w:rsid w:val="006D515D"/>
    <w:rsid w:val="006F70DA"/>
    <w:rsid w:val="00721DA1"/>
    <w:rsid w:val="0074028D"/>
    <w:rsid w:val="00745BDE"/>
    <w:rsid w:val="00814FA0"/>
    <w:rsid w:val="008327FB"/>
    <w:rsid w:val="00834C94"/>
    <w:rsid w:val="0083629B"/>
    <w:rsid w:val="00882369"/>
    <w:rsid w:val="00883B11"/>
    <w:rsid w:val="008A4DDE"/>
    <w:rsid w:val="008D3B4D"/>
    <w:rsid w:val="008E4FA0"/>
    <w:rsid w:val="008F26EC"/>
    <w:rsid w:val="0092385A"/>
    <w:rsid w:val="00947BF4"/>
    <w:rsid w:val="00950561"/>
    <w:rsid w:val="00950BDC"/>
    <w:rsid w:val="009649C9"/>
    <w:rsid w:val="009669A2"/>
    <w:rsid w:val="0099036E"/>
    <w:rsid w:val="009B6AA4"/>
    <w:rsid w:val="009D39A1"/>
    <w:rsid w:val="009E6B7C"/>
    <w:rsid w:val="009F520C"/>
    <w:rsid w:val="00A31208"/>
    <w:rsid w:val="00A46646"/>
    <w:rsid w:val="00A50672"/>
    <w:rsid w:val="00A51DE3"/>
    <w:rsid w:val="00A5426B"/>
    <w:rsid w:val="00A76067"/>
    <w:rsid w:val="00A77A5B"/>
    <w:rsid w:val="00AA19B8"/>
    <w:rsid w:val="00AC5360"/>
    <w:rsid w:val="00AD5454"/>
    <w:rsid w:val="00B21A8D"/>
    <w:rsid w:val="00B2262E"/>
    <w:rsid w:val="00B30349"/>
    <w:rsid w:val="00B5760E"/>
    <w:rsid w:val="00B66564"/>
    <w:rsid w:val="00BC3C6E"/>
    <w:rsid w:val="00BD1EB3"/>
    <w:rsid w:val="00C26BA3"/>
    <w:rsid w:val="00C37C1B"/>
    <w:rsid w:val="00C61B03"/>
    <w:rsid w:val="00C867F0"/>
    <w:rsid w:val="00CE0E88"/>
    <w:rsid w:val="00CF7378"/>
    <w:rsid w:val="00D13651"/>
    <w:rsid w:val="00D16012"/>
    <w:rsid w:val="00D3637B"/>
    <w:rsid w:val="00D6542B"/>
    <w:rsid w:val="00DB1750"/>
    <w:rsid w:val="00DF60B2"/>
    <w:rsid w:val="00E45FFC"/>
    <w:rsid w:val="00E50DBC"/>
    <w:rsid w:val="00E52CC9"/>
    <w:rsid w:val="00E63A4F"/>
    <w:rsid w:val="00E66C86"/>
    <w:rsid w:val="00EB4F50"/>
    <w:rsid w:val="00EC6DB9"/>
    <w:rsid w:val="00ED1BF0"/>
    <w:rsid w:val="00ED2383"/>
    <w:rsid w:val="00ED47E3"/>
    <w:rsid w:val="00EE019D"/>
    <w:rsid w:val="00EE66CD"/>
    <w:rsid w:val="00EF53FD"/>
    <w:rsid w:val="00F02522"/>
    <w:rsid w:val="00F11340"/>
    <w:rsid w:val="00F278BA"/>
    <w:rsid w:val="00F51C16"/>
    <w:rsid w:val="00F70F18"/>
    <w:rsid w:val="00FC0D22"/>
    <w:rsid w:val="00FD31FE"/>
    <w:rsid w:val="00FE2E6C"/>
    <w:rsid w:val="00FF5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383"/>
  </w:style>
  <w:style w:type="paragraph" w:styleId="1">
    <w:name w:val="heading 1"/>
    <w:basedOn w:val="a"/>
    <w:link w:val="10"/>
    <w:uiPriority w:val="9"/>
    <w:qFormat/>
    <w:rsid w:val="00362A92"/>
    <w:pPr>
      <w:widowControl w:val="0"/>
      <w:autoSpaceDE w:val="0"/>
      <w:autoSpaceDN w:val="0"/>
      <w:spacing w:before="1" w:after="0" w:line="240" w:lineRule="auto"/>
      <w:ind w:left="1872" w:hanging="739"/>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629B"/>
    <w:pPr>
      <w:spacing w:after="0" w:line="240" w:lineRule="auto"/>
    </w:pPr>
  </w:style>
  <w:style w:type="paragraph" w:styleId="a4">
    <w:name w:val="List Paragraph"/>
    <w:basedOn w:val="a"/>
    <w:uiPriority w:val="1"/>
    <w:qFormat/>
    <w:rsid w:val="0083629B"/>
    <w:pPr>
      <w:ind w:left="720"/>
      <w:contextualSpacing/>
    </w:pPr>
  </w:style>
  <w:style w:type="paragraph" w:styleId="a5">
    <w:name w:val="Balloon Text"/>
    <w:basedOn w:val="a"/>
    <w:link w:val="a6"/>
    <w:uiPriority w:val="99"/>
    <w:semiHidden/>
    <w:unhideWhenUsed/>
    <w:rsid w:val="009B6A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6AA4"/>
    <w:rPr>
      <w:rFonts w:ascii="Tahoma" w:hAnsi="Tahoma" w:cs="Tahoma"/>
      <w:sz w:val="16"/>
      <w:szCs w:val="16"/>
    </w:rPr>
  </w:style>
  <w:style w:type="character" w:customStyle="1" w:styleId="2">
    <w:name w:val="Основной текст (2)_"/>
    <w:basedOn w:val="a0"/>
    <w:link w:val="20"/>
    <w:rsid w:val="00D6542B"/>
    <w:rPr>
      <w:rFonts w:ascii="Times New Roman" w:eastAsia="Times New Roman" w:hAnsi="Times New Roman" w:cs="Times New Roman"/>
      <w:b/>
      <w:bCs/>
      <w:sz w:val="28"/>
      <w:szCs w:val="28"/>
      <w:shd w:val="clear" w:color="auto" w:fill="FFFFFF"/>
    </w:rPr>
  </w:style>
  <w:style w:type="paragraph" w:customStyle="1" w:styleId="20">
    <w:name w:val="Основной текст (2)"/>
    <w:basedOn w:val="a"/>
    <w:link w:val="2"/>
    <w:rsid w:val="00D6542B"/>
    <w:pPr>
      <w:widowControl w:val="0"/>
      <w:shd w:val="clear" w:color="auto" w:fill="FFFFFF"/>
      <w:spacing w:after="320" w:line="240" w:lineRule="auto"/>
      <w:jc w:val="center"/>
    </w:pPr>
    <w:rPr>
      <w:rFonts w:ascii="Times New Roman" w:eastAsia="Times New Roman" w:hAnsi="Times New Roman" w:cs="Times New Roman"/>
      <w:b/>
      <w:bCs/>
      <w:sz w:val="28"/>
      <w:szCs w:val="28"/>
    </w:rPr>
  </w:style>
  <w:style w:type="character" w:customStyle="1" w:styleId="a7">
    <w:name w:val="Основной текст_"/>
    <w:basedOn w:val="a0"/>
    <w:link w:val="11"/>
    <w:rsid w:val="00A76067"/>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A76067"/>
    <w:rPr>
      <w:rFonts w:ascii="Times New Roman" w:eastAsia="Times New Roman" w:hAnsi="Times New Roman" w:cs="Times New Roman"/>
      <w:b/>
      <w:bCs/>
      <w:sz w:val="28"/>
      <w:szCs w:val="28"/>
      <w:shd w:val="clear" w:color="auto" w:fill="FFFFFF"/>
    </w:rPr>
  </w:style>
  <w:style w:type="paragraph" w:customStyle="1" w:styleId="11">
    <w:name w:val="Основной текст1"/>
    <w:basedOn w:val="a"/>
    <w:link w:val="a7"/>
    <w:rsid w:val="00A7606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13">
    <w:name w:val="Заголовок №1"/>
    <w:basedOn w:val="a"/>
    <w:link w:val="12"/>
    <w:rsid w:val="00A76067"/>
    <w:pPr>
      <w:widowControl w:val="0"/>
      <w:shd w:val="clear" w:color="auto" w:fill="FFFFFF"/>
      <w:spacing w:after="0" w:line="240" w:lineRule="auto"/>
      <w:jc w:val="center"/>
      <w:outlineLvl w:val="0"/>
    </w:pPr>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362A92"/>
    <w:rPr>
      <w:rFonts w:ascii="Times New Roman" w:eastAsia="Times New Roman" w:hAnsi="Times New Roman" w:cs="Times New Roman"/>
      <w:b/>
      <w:bCs/>
      <w:sz w:val="28"/>
      <w:szCs w:val="28"/>
    </w:rPr>
  </w:style>
  <w:style w:type="paragraph" w:styleId="a8">
    <w:name w:val="Body Text"/>
    <w:basedOn w:val="a"/>
    <w:link w:val="a9"/>
    <w:uiPriority w:val="1"/>
    <w:qFormat/>
    <w:rsid w:val="00362A9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362A92"/>
    <w:rPr>
      <w:rFonts w:ascii="Times New Roman" w:eastAsia="Times New Roman" w:hAnsi="Times New Roman" w:cs="Times New Roman"/>
      <w:sz w:val="28"/>
      <w:szCs w:val="28"/>
    </w:rPr>
  </w:style>
  <w:style w:type="table" w:styleId="aa">
    <w:name w:val="Table Grid"/>
    <w:basedOn w:val="a1"/>
    <w:uiPriority w:val="39"/>
    <w:rsid w:val="00362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383"/>
  </w:style>
  <w:style w:type="paragraph" w:styleId="1">
    <w:name w:val="heading 1"/>
    <w:basedOn w:val="a"/>
    <w:link w:val="10"/>
    <w:uiPriority w:val="9"/>
    <w:qFormat/>
    <w:rsid w:val="00362A92"/>
    <w:pPr>
      <w:widowControl w:val="0"/>
      <w:autoSpaceDE w:val="0"/>
      <w:autoSpaceDN w:val="0"/>
      <w:spacing w:before="1" w:after="0" w:line="240" w:lineRule="auto"/>
      <w:ind w:left="1872" w:hanging="739"/>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629B"/>
    <w:pPr>
      <w:spacing w:after="0" w:line="240" w:lineRule="auto"/>
    </w:pPr>
  </w:style>
  <w:style w:type="paragraph" w:styleId="a4">
    <w:name w:val="List Paragraph"/>
    <w:basedOn w:val="a"/>
    <w:uiPriority w:val="1"/>
    <w:qFormat/>
    <w:rsid w:val="0083629B"/>
    <w:pPr>
      <w:ind w:left="720"/>
      <w:contextualSpacing/>
    </w:pPr>
  </w:style>
  <w:style w:type="paragraph" w:styleId="a5">
    <w:name w:val="Balloon Text"/>
    <w:basedOn w:val="a"/>
    <w:link w:val="a6"/>
    <w:uiPriority w:val="99"/>
    <w:semiHidden/>
    <w:unhideWhenUsed/>
    <w:rsid w:val="009B6A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6AA4"/>
    <w:rPr>
      <w:rFonts w:ascii="Tahoma" w:hAnsi="Tahoma" w:cs="Tahoma"/>
      <w:sz w:val="16"/>
      <w:szCs w:val="16"/>
    </w:rPr>
  </w:style>
  <w:style w:type="character" w:customStyle="1" w:styleId="2">
    <w:name w:val="Основной текст (2)_"/>
    <w:basedOn w:val="a0"/>
    <w:link w:val="20"/>
    <w:rsid w:val="00D6542B"/>
    <w:rPr>
      <w:rFonts w:ascii="Times New Roman" w:eastAsia="Times New Roman" w:hAnsi="Times New Roman" w:cs="Times New Roman"/>
      <w:b/>
      <w:bCs/>
      <w:sz w:val="28"/>
      <w:szCs w:val="28"/>
      <w:shd w:val="clear" w:color="auto" w:fill="FFFFFF"/>
    </w:rPr>
  </w:style>
  <w:style w:type="paragraph" w:customStyle="1" w:styleId="20">
    <w:name w:val="Основной текст (2)"/>
    <w:basedOn w:val="a"/>
    <w:link w:val="2"/>
    <w:rsid w:val="00D6542B"/>
    <w:pPr>
      <w:widowControl w:val="0"/>
      <w:shd w:val="clear" w:color="auto" w:fill="FFFFFF"/>
      <w:spacing w:after="320" w:line="240" w:lineRule="auto"/>
      <w:jc w:val="center"/>
    </w:pPr>
    <w:rPr>
      <w:rFonts w:ascii="Times New Roman" w:eastAsia="Times New Roman" w:hAnsi="Times New Roman" w:cs="Times New Roman"/>
      <w:b/>
      <w:bCs/>
      <w:sz w:val="28"/>
      <w:szCs w:val="28"/>
    </w:rPr>
  </w:style>
  <w:style w:type="character" w:customStyle="1" w:styleId="a7">
    <w:name w:val="Основной текст_"/>
    <w:basedOn w:val="a0"/>
    <w:link w:val="11"/>
    <w:rsid w:val="00A76067"/>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A76067"/>
    <w:rPr>
      <w:rFonts w:ascii="Times New Roman" w:eastAsia="Times New Roman" w:hAnsi="Times New Roman" w:cs="Times New Roman"/>
      <w:b/>
      <w:bCs/>
      <w:sz w:val="28"/>
      <w:szCs w:val="28"/>
      <w:shd w:val="clear" w:color="auto" w:fill="FFFFFF"/>
    </w:rPr>
  </w:style>
  <w:style w:type="paragraph" w:customStyle="1" w:styleId="11">
    <w:name w:val="Основной текст1"/>
    <w:basedOn w:val="a"/>
    <w:link w:val="a7"/>
    <w:rsid w:val="00A76067"/>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13">
    <w:name w:val="Заголовок №1"/>
    <w:basedOn w:val="a"/>
    <w:link w:val="12"/>
    <w:rsid w:val="00A76067"/>
    <w:pPr>
      <w:widowControl w:val="0"/>
      <w:shd w:val="clear" w:color="auto" w:fill="FFFFFF"/>
      <w:spacing w:after="0" w:line="240" w:lineRule="auto"/>
      <w:jc w:val="center"/>
      <w:outlineLvl w:val="0"/>
    </w:pPr>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362A92"/>
    <w:rPr>
      <w:rFonts w:ascii="Times New Roman" w:eastAsia="Times New Roman" w:hAnsi="Times New Roman" w:cs="Times New Roman"/>
      <w:b/>
      <w:bCs/>
      <w:sz w:val="28"/>
      <w:szCs w:val="28"/>
    </w:rPr>
  </w:style>
  <w:style w:type="paragraph" w:styleId="a8">
    <w:name w:val="Body Text"/>
    <w:basedOn w:val="a"/>
    <w:link w:val="a9"/>
    <w:uiPriority w:val="1"/>
    <w:qFormat/>
    <w:rsid w:val="00362A9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362A92"/>
    <w:rPr>
      <w:rFonts w:ascii="Times New Roman" w:eastAsia="Times New Roman" w:hAnsi="Times New Roman" w:cs="Times New Roman"/>
      <w:sz w:val="28"/>
      <w:szCs w:val="28"/>
    </w:rPr>
  </w:style>
  <w:style w:type="table" w:styleId="aa">
    <w:name w:val="Table Grid"/>
    <w:basedOn w:val="a1"/>
    <w:uiPriority w:val="39"/>
    <w:rsid w:val="00362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64A93-24A3-4D6D-90AD-D79C7C5C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Pages>
  <Words>1858</Words>
  <Characters>10596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11</cp:lastModifiedBy>
  <cp:revision>67</cp:revision>
  <cp:lastPrinted>2022-10-20T07:06:00Z</cp:lastPrinted>
  <dcterms:created xsi:type="dcterms:W3CDTF">2022-02-25T00:46:00Z</dcterms:created>
  <dcterms:modified xsi:type="dcterms:W3CDTF">2022-10-27T06:47:00Z</dcterms:modified>
</cp:coreProperties>
</file>