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7C646" w14:textId="4807BE2B" w:rsidR="00D84B02" w:rsidRDefault="00D84B02" w:rsidP="00777414">
      <w:pPr>
        <w:jc w:val="center"/>
        <w:rPr>
          <w:b/>
          <w:bCs/>
        </w:rPr>
      </w:pPr>
      <w:r>
        <w:rPr>
          <w:b/>
          <w:bCs/>
        </w:rPr>
        <w:t>Проект</w:t>
      </w:r>
      <w:bookmarkStart w:id="0" w:name="_GoBack"/>
      <w:bookmarkEnd w:id="0"/>
    </w:p>
    <w:p w14:paraId="28921B95" w14:textId="21E84264" w:rsidR="00777414" w:rsidRDefault="000E23C5" w:rsidP="00777414">
      <w:pPr>
        <w:jc w:val="center"/>
        <w:rPr>
          <w:b/>
          <w:bCs/>
        </w:rPr>
      </w:pPr>
      <w:r>
        <w:rPr>
          <w:b/>
          <w:bCs/>
        </w:rPr>
        <w:t>Сельское поселение «Коротковское</w:t>
      </w:r>
      <w:r w:rsidR="00F644CD">
        <w:rPr>
          <w:b/>
          <w:bCs/>
        </w:rPr>
        <w:t>»</w:t>
      </w:r>
    </w:p>
    <w:p w14:paraId="3F297752" w14:textId="241A349D" w:rsidR="00F644CD" w:rsidRPr="00F644CD" w:rsidRDefault="00F644CD" w:rsidP="00777414">
      <w:pPr>
        <w:jc w:val="center"/>
        <w:rPr>
          <w:b/>
          <w:bCs/>
        </w:rPr>
      </w:pPr>
      <w:r>
        <w:rPr>
          <w:b/>
          <w:bCs/>
        </w:rPr>
        <w:t xml:space="preserve">СОВЕТ </w:t>
      </w:r>
      <w:r w:rsidR="000E23C5">
        <w:rPr>
          <w:b/>
          <w:bCs/>
        </w:rPr>
        <w:t>СЕЛЬСКОГО ПОСЕЛЕНИЯ «КОРОТКОВСКОЕ</w:t>
      </w:r>
      <w:r>
        <w:rPr>
          <w:b/>
          <w:bCs/>
        </w:rPr>
        <w:t>»</w:t>
      </w:r>
    </w:p>
    <w:p w14:paraId="0838FA46" w14:textId="77777777" w:rsidR="00777414" w:rsidRPr="00D16ADB" w:rsidRDefault="00777414" w:rsidP="00777414">
      <w:pPr>
        <w:rPr>
          <w:b/>
          <w:bCs/>
        </w:rPr>
      </w:pPr>
    </w:p>
    <w:p w14:paraId="0CE60C6D" w14:textId="77777777" w:rsidR="00777414" w:rsidRPr="00D16ADB" w:rsidRDefault="00777414" w:rsidP="00777414">
      <w:pPr>
        <w:rPr>
          <w:b/>
          <w:bCs/>
        </w:rPr>
      </w:pPr>
    </w:p>
    <w:p w14:paraId="70775F87" w14:textId="77777777" w:rsidR="00777414" w:rsidRPr="00D16ADB" w:rsidRDefault="00777414" w:rsidP="00777414">
      <w:pPr>
        <w:jc w:val="center"/>
        <w:rPr>
          <w:b/>
          <w:bCs/>
        </w:rPr>
      </w:pPr>
    </w:p>
    <w:p w14:paraId="2E98A525" w14:textId="77777777" w:rsidR="00777414" w:rsidRPr="00463EDF" w:rsidRDefault="00777414" w:rsidP="00777414">
      <w:pPr>
        <w:jc w:val="center"/>
        <w:rPr>
          <w:b/>
          <w:bCs/>
          <w:sz w:val="28"/>
          <w:szCs w:val="28"/>
        </w:rPr>
      </w:pPr>
      <w:r w:rsidRPr="00D16ADB">
        <w:rPr>
          <w:b/>
          <w:bCs/>
        </w:rPr>
        <w:t xml:space="preserve">    </w:t>
      </w:r>
      <w:r w:rsidRPr="00463EDF">
        <w:rPr>
          <w:b/>
          <w:bCs/>
          <w:sz w:val="28"/>
          <w:szCs w:val="28"/>
        </w:rPr>
        <w:t>РЕШЕНИЕ</w:t>
      </w:r>
    </w:p>
    <w:p w14:paraId="310453E2" w14:textId="77777777" w:rsidR="00777414" w:rsidRPr="00463EDF" w:rsidRDefault="00777414" w:rsidP="00777414">
      <w:pPr>
        <w:jc w:val="center"/>
        <w:rPr>
          <w:b/>
          <w:bCs/>
          <w:sz w:val="28"/>
          <w:szCs w:val="28"/>
        </w:rPr>
      </w:pPr>
    </w:p>
    <w:p w14:paraId="0E12DDF8" w14:textId="795E0177" w:rsidR="00777414" w:rsidRDefault="00777414" w:rsidP="00777414">
      <w:pPr>
        <w:rPr>
          <w:sz w:val="28"/>
          <w:szCs w:val="28"/>
        </w:rPr>
      </w:pPr>
      <w:r w:rsidRPr="00463EDF">
        <w:rPr>
          <w:b/>
          <w:bCs/>
          <w:sz w:val="28"/>
          <w:szCs w:val="28"/>
        </w:rPr>
        <w:t xml:space="preserve"> </w:t>
      </w:r>
      <w:r w:rsidR="00F644CD">
        <w:rPr>
          <w:sz w:val="28"/>
          <w:szCs w:val="28"/>
        </w:rPr>
        <w:t>«</w:t>
      </w:r>
      <w:r w:rsidR="00A706FD">
        <w:rPr>
          <w:sz w:val="28"/>
          <w:szCs w:val="28"/>
        </w:rPr>
        <w:t xml:space="preserve">     » ___________</w:t>
      </w:r>
      <w:r w:rsidRPr="00463EDF">
        <w:rPr>
          <w:sz w:val="28"/>
          <w:szCs w:val="28"/>
        </w:rPr>
        <w:t xml:space="preserve"> 2021 г.</w:t>
      </w:r>
      <w:r w:rsidRPr="00463EDF">
        <w:rPr>
          <w:sz w:val="28"/>
          <w:szCs w:val="28"/>
        </w:rPr>
        <w:tab/>
      </w:r>
      <w:r w:rsidRPr="00463EDF">
        <w:rPr>
          <w:sz w:val="28"/>
          <w:szCs w:val="28"/>
        </w:rPr>
        <w:tab/>
        <w:t xml:space="preserve">                                                 </w:t>
      </w:r>
      <w:r w:rsidR="00A706FD">
        <w:rPr>
          <w:sz w:val="28"/>
          <w:szCs w:val="28"/>
        </w:rPr>
        <w:t xml:space="preserve">                № </w:t>
      </w:r>
    </w:p>
    <w:p w14:paraId="7939CE24" w14:textId="1FAFFEB4" w:rsidR="00F644CD" w:rsidRPr="00463EDF" w:rsidRDefault="00F644CD" w:rsidP="00777414">
      <w:pPr>
        <w:rPr>
          <w:b/>
          <w:bCs/>
          <w:sz w:val="28"/>
          <w:szCs w:val="28"/>
        </w:rPr>
      </w:pPr>
      <w:r>
        <w:rPr>
          <w:sz w:val="28"/>
          <w:szCs w:val="28"/>
        </w:rPr>
        <w:t xml:space="preserve">                                  </w:t>
      </w:r>
      <w:r w:rsidR="000E23C5">
        <w:rPr>
          <w:sz w:val="28"/>
          <w:szCs w:val="28"/>
        </w:rPr>
        <w:t xml:space="preserve">                      с.Барахоево</w:t>
      </w:r>
    </w:p>
    <w:p w14:paraId="04DA36E8" w14:textId="77777777" w:rsidR="00777414" w:rsidRPr="00463EDF" w:rsidRDefault="00777414" w:rsidP="00777414">
      <w:pPr>
        <w:shd w:val="clear" w:color="auto" w:fill="FFFFFF"/>
        <w:ind w:firstLine="567"/>
        <w:jc w:val="center"/>
        <w:rPr>
          <w:color w:val="000000"/>
          <w:sz w:val="28"/>
          <w:szCs w:val="28"/>
        </w:rPr>
      </w:pPr>
    </w:p>
    <w:p w14:paraId="42792485" w14:textId="1A09C2BC" w:rsidR="00777414" w:rsidRPr="00463EDF" w:rsidRDefault="00777414" w:rsidP="00777414">
      <w:pPr>
        <w:spacing w:line="360" w:lineRule="auto"/>
        <w:jc w:val="center"/>
        <w:rPr>
          <w:color w:val="000000"/>
        </w:rPr>
      </w:pPr>
      <w:r w:rsidRPr="00463EDF">
        <w:rPr>
          <w:b/>
          <w:bCs/>
          <w:color w:val="000000"/>
          <w:sz w:val="28"/>
          <w:szCs w:val="28"/>
        </w:rPr>
        <w:t xml:space="preserve">Об утверждении Положения </w:t>
      </w:r>
      <w:bookmarkStart w:id="1" w:name="_Hlk77671647"/>
      <w:r w:rsidRPr="00463EDF">
        <w:rPr>
          <w:b/>
          <w:bCs/>
          <w:color w:val="000000"/>
          <w:sz w:val="28"/>
          <w:szCs w:val="28"/>
        </w:rPr>
        <w:t xml:space="preserve">о муниципальном жилищном контроле </w:t>
      </w:r>
      <w:bookmarkStart w:id="2" w:name="_Hlk77686366"/>
      <w:r w:rsidRPr="00463EDF">
        <w:rPr>
          <w:b/>
          <w:bCs/>
          <w:color w:val="000000"/>
          <w:sz w:val="28"/>
          <w:szCs w:val="28"/>
        </w:rPr>
        <w:br/>
        <w:t xml:space="preserve">в </w:t>
      </w:r>
      <w:bookmarkEnd w:id="1"/>
      <w:r w:rsidR="000E23C5">
        <w:rPr>
          <w:b/>
          <w:bCs/>
          <w:color w:val="000000"/>
          <w:sz w:val="28"/>
          <w:szCs w:val="28"/>
        </w:rPr>
        <w:t>сельском поселении «Коротковское</w:t>
      </w:r>
      <w:r w:rsidR="00F644CD">
        <w:rPr>
          <w:b/>
          <w:bCs/>
          <w:color w:val="000000"/>
          <w:sz w:val="28"/>
          <w:szCs w:val="28"/>
        </w:rPr>
        <w:t>»</w:t>
      </w:r>
    </w:p>
    <w:bookmarkEnd w:id="2"/>
    <w:p w14:paraId="3C7ACBAC" w14:textId="77777777" w:rsidR="00777414" w:rsidRPr="00463EDF" w:rsidRDefault="00777414" w:rsidP="00777414">
      <w:pPr>
        <w:rPr>
          <w:i/>
          <w:iCs/>
          <w:color w:val="000000"/>
        </w:rPr>
      </w:pPr>
    </w:p>
    <w:p w14:paraId="4C29F055" w14:textId="77777777" w:rsidR="00777414" w:rsidRPr="00463EDF" w:rsidRDefault="00777414" w:rsidP="00777414">
      <w:pPr>
        <w:jc w:val="center"/>
      </w:pPr>
    </w:p>
    <w:p w14:paraId="7FF5DBC5" w14:textId="77777777" w:rsidR="00777414" w:rsidRPr="00463EDF" w:rsidRDefault="00777414" w:rsidP="00777414">
      <w:pPr>
        <w:shd w:val="clear" w:color="auto" w:fill="FFFFFF"/>
        <w:ind w:firstLine="567"/>
        <w:rPr>
          <w:b/>
          <w:color w:val="000000"/>
        </w:rPr>
      </w:pPr>
    </w:p>
    <w:p w14:paraId="15FD0E2E" w14:textId="77777777" w:rsidR="00777414" w:rsidRPr="00463EDF" w:rsidRDefault="00777414" w:rsidP="00777414">
      <w:pPr>
        <w:shd w:val="clear" w:color="auto" w:fill="FFFFFF"/>
        <w:ind w:firstLine="567"/>
        <w:rPr>
          <w:b/>
          <w:color w:val="000000"/>
        </w:rPr>
      </w:pPr>
    </w:p>
    <w:p w14:paraId="61A8C60A" w14:textId="7A941FF7" w:rsidR="00777414" w:rsidRPr="00F644CD" w:rsidRDefault="00777414" w:rsidP="00F644CD">
      <w:pPr>
        <w:shd w:val="clear" w:color="auto" w:fill="FFFFFF"/>
        <w:ind w:firstLine="709"/>
        <w:jc w:val="both"/>
      </w:pPr>
      <w:r w:rsidRPr="00463EDF">
        <w:rPr>
          <w:color w:val="000000"/>
          <w:sz w:val="28"/>
          <w:szCs w:val="28"/>
        </w:rPr>
        <w:t xml:space="preserve">В соответствии </w:t>
      </w:r>
      <w:bookmarkStart w:id="3" w:name="_Hlk79501936"/>
      <w:r w:rsidRPr="00463EDF">
        <w:rPr>
          <w:color w:val="000000"/>
          <w:sz w:val="28"/>
          <w:szCs w:val="28"/>
        </w:rPr>
        <w:t xml:space="preserve">со статьей </w:t>
      </w:r>
      <w:bookmarkStart w:id="4" w:name="_Hlk77673480"/>
      <w:r w:rsidRPr="00463EDF">
        <w:rPr>
          <w:color w:val="000000"/>
          <w:sz w:val="28"/>
          <w:szCs w:val="28"/>
        </w:rPr>
        <w:t>20 Жилищного кодекса Российской Федерации,</w:t>
      </w:r>
      <w:bookmarkEnd w:id="4"/>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3"/>
      <w:r w:rsidRPr="00463EDF">
        <w:rPr>
          <w:color w:val="000000"/>
          <w:sz w:val="28"/>
          <w:szCs w:val="28"/>
        </w:rPr>
        <w:t>Уставом</w:t>
      </w:r>
      <w:r w:rsidRPr="00463EDF">
        <w:rPr>
          <w:sz w:val="28"/>
          <w:szCs w:val="28"/>
        </w:rPr>
        <w:t xml:space="preserve"> </w:t>
      </w:r>
      <w:r w:rsidR="000E23C5">
        <w:rPr>
          <w:bCs/>
          <w:color w:val="000000"/>
          <w:sz w:val="28"/>
          <w:szCs w:val="28"/>
        </w:rPr>
        <w:t>сельского поселения «Коротковское</w:t>
      </w:r>
      <w:r w:rsidR="00F644CD" w:rsidRPr="00F644CD">
        <w:rPr>
          <w:bCs/>
          <w:color w:val="000000"/>
          <w:sz w:val="28"/>
          <w:szCs w:val="28"/>
        </w:rPr>
        <w:t>»</w:t>
      </w:r>
      <w:r w:rsidRPr="00F644CD">
        <w:rPr>
          <w:i/>
          <w:iCs/>
          <w:color w:val="000000"/>
        </w:rPr>
        <w:t xml:space="preserve"> </w:t>
      </w:r>
      <w:r w:rsidR="00F644CD" w:rsidRPr="00F644CD">
        <w:rPr>
          <w:bCs/>
          <w:color w:val="000000"/>
          <w:sz w:val="28"/>
          <w:szCs w:val="28"/>
        </w:rPr>
        <w:t xml:space="preserve">, Совет </w:t>
      </w:r>
      <w:r w:rsidR="000E23C5">
        <w:rPr>
          <w:bCs/>
          <w:color w:val="000000"/>
          <w:sz w:val="28"/>
          <w:szCs w:val="28"/>
        </w:rPr>
        <w:t>сельского поселения «Коротковское</w:t>
      </w:r>
      <w:r w:rsidR="00F644CD">
        <w:rPr>
          <w:b/>
          <w:bCs/>
          <w:color w:val="000000"/>
          <w:sz w:val="28"/>
          <w:szCs w:val="28"/>
        </w:rPr>
        <w:t>»</w:t>
      </w:r>
    </w:p>
    <w:p w14:paraId="22C2637F" w14:textId="482142BE" w:rsidR="00777414" w:rsidRPr="00463EDF" w:rsidRDefault="00777414" w:rsidP="00777414">
      <w:pPr>
        <w:spacing w:before="240" w:line="360" w:lineRule="auto"/>
        <w:ind w:firstLine="709"/>
        <w:jc w:val="both"/>
        <w:rPr>
          <w:sz w:val="28"/>
          <w:szCs w:val="28"/>
        </w:rPr>
      </w:pPr>
      <w:r w:rsidRPr="00463EDF">
        <w:rPr>
          <w:color w:val="000000"/>
          <w:sz w:val="28"/>
          <w:szCs w:val="28"/>
        </w:rPr>
        <w:t xml:space="preserve">РЕШИЛ </w:t>
      </w:r>
      <w:r w:rsidRPr="00463EDF">
        <w:rPr>
          <w:sz w:val="28"/>
          <w:szCs w:val="28"/>
        </w:rPr>
        <w:t>:</w:t>
      </w:r>
    </w:p>
    <w:p w14:paraId="166FCE44" w14:textId="77777777" w:rsidR="00777414" w:rsidRPr="00463EDF" w:rsidRDefault="00777414" w:rsidP="00777414">
      <w:pPr>
        <w:shd w:val="clear" w:color="auto" w:fill="FFFFFF"/>
        <w:ind w:firstLine="709"/>
        <w:jc w:val="both"/>
        <w:rPr>
          <w:color w:val="000000"/>
        </w:rPr>
      </w:pPr>
    </w:p>
    <w:p w14:paraId="5A48B2FC" w14:textId="449CC819" w:rsidR="00777414" w:rsidRPr="00463EDF" w:rsidRDefault="00777414" w:rsidP="00777414">
      <w:pPr>
        <w:shd w:val="clear" w:color="auto" w:fill="FFFFFF"/>
        <w:ind w:firstLine="709"/>
        <w:jc w:val="both"/>
        <w:rPr>
          <w:color w:val="000000"/>
          <w:sz w:val="28"/>
          <w:szCs w:val="28"/>
        </w:rPr>
      </w:pPr>
      <w:r w:rsidRPr="00463EDF">
        <w:rPr>
          <w:color w:val="000000"/>
          <w:sz w:val="28"/>
          <w:szCs w:val="28"/>
        </w:rPr>
        <w:t xml:space="preserve">1. Утвердить прилагаемое Положение о муниципальном </w:t>
      </w:r>
      <w:r w:rsidR="00F644CD">
        <w:rPr>
          <w:color w:val="000000"/>
          <w:sz w:val="28"/>
          <w:szCs w:val="28"/>
        </w:rPr>
        <w:t>жилищном контроле в</w:t>
      </w:r>
      <w:r w:rsidR="000E23C5">
        <w:rPr>
          <w:color w:val="000000"/>
          <w:sz w:val="28"/>
          <w:szCs w:val="28"/>
        </w:rPr>
        <w:t xml:space="preserve"> сельском поселении «Коротковское</w:t>
      </w:r>
      <w:r w:rsidR="00F644CD">
        <w:rPr>
          <w:color w:val="000000"/>
          <w:sz w:val="28"/>
          <w:szCs w:val="28"/>
        </w:rPr>
        <w:t>»</w:t>
      </w:r>
      <w:r w:rsidRPr="00463EDF">
        <w:rPr>
          <w:color w:val="000000"/>
        </w:rPr>
        <w:t>.</w:t>
      </w:r>
    </w:p>
    <w:p w14:paraId="320754CD" w14:textId="44A622FF" w:rsidR="00777414" w:rsidRPr="00EA3112" w:rsidRDefault="00777414" w:rsidP="00777414">
      <w:pPr>
        <w:shd w:val="clear" w:color="auto" w:fill="FFFFFF"/>
        <w:ind w:firstLine="709"/>
        <w:jc w:val="both"/>
        <w:rPr>
          <w:color w:val="000000"/>
          <w:sz w:val="28"/>
          <w:szCs w:val="28"/>
        </w:rPr>
      </w:pPr>
      <w:r w:rsidRPr="00463EDF">
        <w:rPr>
          <w:color w:val="000000"/>
          <w:sz w:val="28"/>
          <w:szCs w:val="28"/>
        </w:rPr>
        <w:t>2. Настоящее решение вступает в силу со дня его официального опубликования, но не ранее 1 января 2022 года</w:t>
      </w:r>
      <w:r w:rsidR="00EA3112">
        <w:rPr>
          <w:rStyle w:val="ac"/>
          <w:color w:val="000000"/>
          <w:sz w:val="28"/>
          <w:szCs w:val="28"/>
        </w:rPr>
        <w:footnoteReference w:id="1"/>
      </w:r>
      <w:r>
        <w:rPr>
          <w:color w:val="000000"/>
          <w:sz w:val="28"/>
          <w:szCs w:val="28"/>
        </w:rPr>
        <w:t xml:space="preserve">, </w:t>
      </w:r>
      <w:r w:rsidRPr="00EA3112">
        <w:rPr>
          <w:color w:val="000000"/>
          <w:sz w:val="28"/>
          <w:szCs w:val="28"/>
        </w:rPr>
        <w:t>за исключением положений раздела 5 Положения о муниципальном жилищном контроле в</w:t>
      </w:r>
      <w:r w:rsidR="00F644CD" w:rsidRPr="00F644CD">
        <w:rPr>
          <w:color w:val="000000"/>
          <w:sz w:val="28"/>
          <w:szCs w:val="28"/>
        </w:rPr>
        <w:t xml:space="preserve"> </w:t>
      </w:r>
      <w:r w:rsidR="000E23C5">
        <w:rPr>
          <w:color w:val="000000"/>
          <w:sz w:val="28"/>
          <w:szCs w:val="28"/>
        </w:rPr>
        <w:t>сельском поселении «Коротковское</w:t>
      </w:r>
      <w:r w:rsidR="00F644CD">
        <w:rPr>
          <w:color w:val="000000"/>
          <w:sz w:val="28"/>
          <w:szCs w:val="28"/>
        </w:rPr>
        <w:t>»</w:t>
      </w:r>
      <w:r w:rsidR="00F644CD" w:rsidRPr="00463EDF">
        <w:rPr>
          <w:color w:val="000000"/>
        </w:rPr>
        <w:t>.</w:t>
      </w:r>
    </w:p>
    <w:p w14:paraId="5E4CFB7C" w14:textId="6A954059" w:rsidR="00777414" w:rsidRPr="00BC0522" w:rsidRDefault="00777414" w:rsidP="00777414">
      <w:pPr>
        <w:shd w:val="clear" w:color="auto" w:fill="FFFFFF"/>
        <w:ind w:firstLine="709"/>
        <w:jc w:val="both"/>
        <w:rPr>
          <w:color w:val="000000"/>
          <w:sz w:val="28"/>
          <w:szCs w:val="28"/>
        </w:rPr>
      </w:pPr>
      <w:r w:rsidRPr="00EA3112">
        <w:rPr>
          <w:color w:val="000000"/>
          <w:sz w:val="28"/>
          <w:szCs w:val="28"/>
        </w:rPr>
        <w:t>Положения раздела 5 Положения о муниципальном ж</w:t>
      </w:r>
      <w:r w:rsidR="00F644CD">
        <w:rPr>
          <w:color w:val="000000"/>
          <w:sz w:val="28"/>
          <w:szCs w:val="28"/>
        </w:rPr>
        <w:t>илищном контроле в</w:t>
      </w:r>
      <w:r w:rsidR="000E23C5">
        <w:rPr>
          <w:color w:val="000000"/>
          <w:sz w:val="28"/>
          <w:szCs w:val="28"/>
        </w:rPr>
        <w:t xml:space="preserve"> сельском поселении «Коротковское</w:t>
      </w:r>
      <w:r w:rsidR="00F644CD">
        <w:rPr>
          <w:color w:val="000000"/>
          <w:sz w:val="28"/>
          <w:szCs w:val="28"/>
        </w:rPr>
        <w:t>»</w:t>
      </w:r>
      <w:r w:rsidR="00F644CD" w:rsidRPr="00463EDF">
        <w:rPr>
          <w:color w:val="000000"/>
        </w:rPr>
        <w:t>.</w:t>
      </w:r>
      <w:r w:rsidRPr="00EA3112">
        <w:rPr>
          <w:i/>
          <w:iCs/>
          <w:color w:val="000000"/>
        </w:rPr>
        <w:t xml:space="preserve"> </w:t>
      </w:r>
      <w:r w:rsidRPr="00EA3112">
        <w:rPr>
          <w:color w:val="000000"/>
          <w:sz w:val="28"/>
          <w:szCs w:val="28"/>
        </w:rPr>
        <w:t>вступают в силу с 1 марта 2022 года.</w:t>
      </w:r>
    </w:p>
    <w:p w14:paraId="4A58BB08" w14:textId="77777777" w:rsidR="00777414" w:rsidRPr="00463EDF" w:rsidRDefault="00777414" w:rsidP="00777414">
      <w:pPr>
        <w:shd w:val="clear" w:color="auto" w:fill="FFFFFF"/>
        <w:jc w:val="both"/>
        <w:rPr>
          <w:color w:val="000000"/>
          <w:sz w:val="28"/>
          <w:szCs w:val="28"/>
        </w:rPr>
      </w:pPr>
    </w:p>
    <w:p w14:paraId="4E5087E9" w14:textId="03C54C5F" w:rsidR="00777414" w:rsidRPr="00463EDF" w:rsidRDefault="00F644CD" w:rsidP="00777414">
      <w:pPr>
        <w:tabs>
          <w:tab w:val="left" w:pos="1000"/>
          <w:tab w:val="left" w:pos="2552"/>
        </w:tabs>
        <w:jc w:val="both"/>
        <w:rPr>
          <w:sz w:val="28"/>
          <w:szCs w:val="28"/>
        </w:rPr>
      </w:pPr>
      <w:r>
        <w:rPr>
          <w:color w:val="000000"/>
        </w:rPr>
        <w:t xml:space="preserve">                            </w:t>
      </w:r>
    </w:p>
    <w:p w14:paraId="027ACCA4" w14:textId="77777777" w:rsidR="00777414" w:rsidRPr="00463EDF" w:rsidRDefault="00777414" w:rsidP="00777414">
      <w:pPr>
        <w:tabs>
          <w:tab w:val="left" w:pos="1000"/>
          <w:tab w:val="left" w:pos="2552"/>
        </w:tabs>
        <w:jc w:val="both"/>
        <w:rPr>
          <w:sz w:val="28"/>
          <w:szCs w:val="28"/>
        </w:rPr>
      </w:pPr>
    </w:p>
    <w:p w14:paraId="3C095EA2" w14:textId="5584B1E6" w:rsidR="00777414" w:rsidRPr="00F644CD" w:rsidRDefault="000E23C5" w:rsidP="00777414">
      <w:pPr>
        <w:rPr>
          <w:sz w:val="28"/>
          <w:szCs w:val="28"/>
        </w:rPr>
      </w:pPr>
      <w:r>
        <w:rPr>
          <w:sz w:val="28"/>
          <w:szCs w:val="28"/>
        </w:rPr>
        <w:t>И.о.главы</w:t>
      </w:r>
      <w:r w:rsidR="00F644CD">
        <w:rPr>
          <w:sz w:val="28"/>
          <w:szCs w:val="28"/>
        </w:rPr>
        <w:t xml:space="preserve"> сельского </w:t>
      </w:r>
      <w:r>
        <w:rPr>
          <w:color w:val="000000"/>
          <w:sz w:val="28"/>
          <w:szCs w:val="28"/>
        </w:rPr>
        <w:t xml:space="preserve"> поселения «Коротковское</w:t>
      </w:r>
      <w:r w:rsidR="00F644CD">
        <w:rPr>
          <w:color w:val="000000"/>
          <w:sz w:val="28"/>
          <w:szCs w:val="28"/>
        </w:rPr>
        <w:t>»</w:t>
      </w:r>
      <w:r>
        <w:rPr>
          <w:color w:val="000000"/>
        </w:rPr>
        <w:t xml:space="preserve">                             </w:t>
      </w:r>
      <w:r w:rsidRPr="000E23C5">
        <w:rPr>
          <w:color w:val="000000"/>
          <w:sz w:val="28"/>
          <w:szCs w:val="28"/>
        </w:rPr>
        <w:t>М.В.Шишмарева</w:t>
      </w:r>
    </w:p>
    <w:p w14:paraId="4E804964" w14:textId="77777777" w:rsidR="00777414" w:rsidRPr="00F644CD" w:rsidRDefault="00777414" w:rsidP="00777414">
      <w:pPr>
        <w:spacing w:line="240" w:lineRule="exact"/>
        <w:ind w:left="5398"/>
        <w:jc w:val="center"/>
        <w:rPr>
          <w:b/>
          <w:color w:val="000000"/>
          <w:sz w:val="28"/>
          <w:szCs w:val="28"/>
        </w:rPr>
      </w:pPr>
    </w:p>
    <w:p w14:paraId="2A8C5852" w14:textId="77777777" w:rsidR="00777414" w:rsidRPr="00463EDF" w:rsidRDefault="00777414" w:rsidP="00777414">
      <w:pPr>
        <w:spacing w:line="240" w:lineRule="exact"/>
        <w:ind w:left="5398"/>
        <w:jc w:val="center"/>
        <w:rPr>
          <w:b/>
          <w:color w:val="000000"/>
        </w:rPr>
      </w:pPr>
    </w:p>
    <w:p w14:paraId="65251735" w14:textId="77777777" w:rsidR="00777414" w:rsidRPr="00463EDF" w:rsidRDefault="00777414" w:rsidP="00777414">
      <w:pPr>
        <w:spacing w:line="240" w:lineRule="exact"/>
        <w:rPr>
          <w:b/>
          <w:color w:val="000000"/>
        </w:rPr>
      </w:pPr>
      <w:r w:rsidRPr="00463EDF">
        <w:rPr>
          <w:b/>
          <w:color w:val="000000"/>
        </w:rPr>
        <w:br w:type="page"/>
      </w:r>
    </w:p>
    <w:p w14:paraId="5AF828CA" w14:textId="77777777" w:rsidR="00777414" w:rsidRPr="00463EDF" w:rsidRDefault="00777414" w:rsidP="00777414">
      <w:pPr>
        <w:tabs>
          <w:tab w:val="num" w:pos="200"/>
        </w:tabs>
        <w:ind w:left="4536"/>
        <w:jc w:val="center"/>
        <w:outlineLvl w:val="0"/>
      </w:pPr>
      <w:r w:rsidRPr="00463EDF">
        <w:lastRenderedPageBreak/>
        <w:t>УТВЕРЖДЕНО</w:t>
      </w:r>
    </w:p>
    <w:p w14:paraId="7D41B3BB" w14:textId="595E14D1" w:rsidR="00777414" w:rsidRPr="00463EDF" w:rsidRDefault="00777414" w:rsidP="00777414">
      <w:pPr>
        <w:ind w:left="4536"/>
        <w:jc w:val="center"/>
        <w:rPr>
          <w:color w:val="000000"/>
        </w:rPr>
      </w:pPr>
      <w:r w:rsidRPr="00463EDF">
        <w:rPr>
          <w:color w:val="000000"/>
        </w:rPr>
        <w:t xml:space="preserve">решением </w:t>
      </w:r>
      <w:r w:rsidR="00E15D4C" w:rsidRPr="000E23C5">
        <w:rPr>
          <w:bCs/>
          <w:color w:val="000000"/>
          <w:sz w:val="28"/>
          <w:szCs w:val="28"/>
        </w:rPr>
        <w:t>Совета</w:t>
      </w:r>
      <w:r w:rsidR="00E15D4C" w:rsidRPr="00E15D4C">
        <w:rPr>
          <w:color w:val="000000"/>
          <w:sz w:val="28"/>
          <w:szCs w:val="28"/>
        </w:rPr>
        <w:t xml:space="preserve"> </w:t>
      </w:r>
      <w:r w:rsidR="000E23C5">
        <w:rPr>
          <w:color w:val="000000"/>
          <w:sz w:val="28"/>
          <w:szCs w:val="28"/>
        </w:rPr>
        <w:t>сельского поселения «Коротковское</w:t>
      </w:r>
      <w:r w:rsidR="00E15D4C">
        <w:rPr>
          <w:color w:val="000000"/>
          <w:sz w:val="28"/>
          <w:szCs w:val="28"/>
        </w:rPr>
        <w:t>»</w:t>
      </w:r>
      <w:r w:rsidR="00E15D4C" w:rsidRPr="00463EDF">
        <w:rPr>
          <w:color w:val="000000"/>
        </w:rPr>
        <w:t>.</w:t>
      </w:r>
    </w:p>
    <w:p w14:paraId="5C9911C8" w14:textId="0644BD2E" w:rsidR="00777414" w:rsidRPr="00463EDF" w:rsidRDefault="00E15D4C" w:rsidP="00777414">
      <w:pPr>
        <w:tabs>
          <w:tab w:val="num" w:pos="200"/>
        </w:tabs>
        <w:ind w:left="4536"/>
        <w:jc w:val="center"/>
        <w:outlineLvl w:val="0"/>
      </w:pPr>
      <w:r>
        <w:t>от «  »_______</w:t>
      </w:r>
      <w:r w:rsidR="00777414" w:rsidRPr="00463EDF">
        <w:t xml:space="preserve"> 2021 № ___</w:t>
      </w:r>
    </w:p>
    <w:p w14:paraId="774C0171" w14:textId="77777777" w:rsidR="00777414" w:rsidRPr="00463EDF" w:rsidRDefault="00777414" w:rsidP="00777414">
      <w:pPr>
        <w:ind w:firstLine="567"/>
        <w:jc w:val="right"/>
        <w:rPr>
          <w:color w:val="000000"/>
          <w:sz w:val="17"/>
          <w:szCs w:val="17"/>
        </w:rPr>
      </w:pPr>
    </w:p>
    <w:p w14:paraId="39E03972" w14:textId="77777777" w:rsidR="00777414" w:rsidRPr="00463EDF" w:rsidRDefault="00777414" w:rsidP="00777414">
      <w:pPr>
        <w:ind w:firstLine="567"/>
        <w:jc w:val="right"/>
        <w:rPr>
          <w:color w:val="000000"/>
          <w:sz w:val="17"/>
          <w:szCs w:val="17"/>
        </w:rPr>
      </w:pPr>
    </w:p>
    <w:p w14:paraId="6A08ABBE" w14:textId="31D48B18" w:rsidR="00777414" w:rsidRPr="00463EDF" w:rsidRDefault="00777414" w:rsidP="00777414">
      <w:pPr>
        <w:spacing w:line="360" w:lineRule="auto"/>
        <w:jc w:val="center"/>
        <w:rPr>
          <w:i/>
          <w:iCs/>
          <w:color w:val="000000"/>
        </w:rPr>
      </w:pPr>
      <w:r w:rsidRPr="000E23C5">
        <w:rPr>
          <w:bCs/>
          <w:color w:val="000000"/>
          <w:sz w:val="28"/>
          <w:szCs w:val="28"/>
        </w:rPr>
        <w:t>Положение о муниципальном жилищном контроле</w:t>
      </w:r>
      <w:r w:rsidRPr="00463EDF">
        <w:rPr>
          <w:b/>
          <w:bCs/>
          <w:color w:val="000000"/>
          <w:sz w:val="28"/>
          <w:szCs w:val="28"/>
        </w:rPr>
        <w:t xml:space="preserve"> </w:t>
      </w:r>
      <w:r w:rsidRPr="00463EDF">
        <w:rPr>
          <w:b/>
          <w:bCs/>
          <w:color w:val="000000"/>
          <w:sz w:val="28"/>
          <w:szCs w:val="28"/>
        </w:rPr>
        <w:br/>
      </w:r>
      <w:r w:rsidRPr="000E23C5">
        <w:rPr>
          <w:bCs/>
          <w:color w:val="000000"/>
          <w:sz w:val="28"/>
          <w:szCs w:val="28"/>
        </w:rPr>
        <w:t>в</w:t>
      </w:r>
      <w:r w:rsidRPr="00463EDF">
        <w:rPr>
          <w:b/>
          <w:bCs/>
          <w:color w:val="000000"/>
          <w:sz w:val="28"/>
          <w:szCs w:val="28"/>
        </w:rPr>
        <w:t xml:space="preserve"> </w:t>
      </w:r>
      <w:r w:rsidR="000E23C5">
        <w:rPr>
          <w:color w:val="000000"/>
          <w:sz w:val="28"/>
          <w:szCs w:val="28"/>
        </w:rPr>
        <w:t>сельском поселении «Коротковское</w:t>
      </w:r>
      <w:r w:rsidR="00E15D4C">
        <w:rPr>
          <w:color w:val="000000"/>
          <w:sz w:val="28"/>
          <w:szCs w:val="28"/>
        </w:rPr>
        <w:t>»</w:t>
      </w:r>
      <w:r w:rsidR="00E15D4C" w:rsidRPr="00463EDF">
        <w:rPr>
          <w:color w:val="000000"/>
        </w:rPr>
        <w:t>.</w:t>
      </w:r>
    </w:p>
    <w:p w14:paraId="69B1965A" w14:textId="77777777" w:rsidR="00777414" w:rsidRPr="00463EDF" w:rsidRDefault="00777414" w:rsidP="00777414">
      <w:pPr>
        <w:spacing w:line="360" w:lineRule="auto"/>
        <w:jc w:val="center"/>
      </w:pPr>
    </w:p>
    <w:p w14:paraId="5CE1DDF9" w14:textId="77777777"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14:paraId="600D8D25" w14:textId="1C947D2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в </w:t>
      </w:r>
      <w:r w:rsidR="00E15D4C" w:rsidRPr="00E15D4C">
        <w:rPr>
          <w:rFonts w:ascii="Times New Roman" w:hAnsi="Times New Roman" w:cs="Times New Roman"/>
          <w:color w:val="000000"/>
          <w:sz w:val="28"/>
          <w:szCs w:val="28"/>
        </w:rPr>
        <w:t>сельском поселении «</w:t>
      </w:r>
      <w:r w:rsidR="000E23C5">
        <w:rPr>
          <w:rFonts w:ascii="Times New Roman" w:hAnsi="Times New Roman" w:cs="Times New Roman"/>
          <w:color w:val="000000"/>
          <w:sz w:val="28"/>
          <w:szCs w:val="28"/>
        </w:rPr>
        <w:t>Коротковское</w:t>
      </w:r>
      <w:r w:rsidR="00E15D4C" w:rsidRPr="00E15D4C">
        <w:rPr>
          <w:rFonts w:ascii="Times New Roman" w:hAnsi="Times New Roman" w:cs="Times New Roman"/>
          <w:color w:val="000000"/>
          <w:sz w:val="28"/>
          <w:szCs w:val="28"/>
        </w:rPr>
        <w:t>»</w:t>
      </w:r>
      <w:r w:rsidR="00E15D4C" w:rsidRPr="00E15D4C">
        <w:rPr>
          <w:rFonts w:ascii="Times New Roman" w:hAnsi="Times New Roman" w:cs="Times New Roman"/>
          <w:color w:val="000000"/>
        </w:rPr>
        <w:t>.</w:t>
      </w:r>
      <w:r w:rsidR="00E15D4C" w:rsidRPr="00463EDF">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(далее – муниципальный жилищный контроль).</w:t>
      </w:r>
    </w:p>
    <w:p w14:paraId="02ECAFA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4D1BE3D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41FFF20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требований к формированию фондов капитального ремонта;</w:t>
      </w:r>
    </w:p>
    <w:p w14:paraId="12F5590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6966256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14:paraId="0EB4FC64"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50434F5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14:paraId="41485DC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10418D15"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3DCE1B8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2703973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14:paraId="4FCBD14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14:paraId="592927AD" w14:textId="176DEC5F" w:rsidR="00777414" w:rsidRPr="00463EDF" w:rsidRDefault="00777414" w:rsidP="00777414">
      <w:pPr>
        <w:spacing w:line="360" w:lineRule="auto"/>
        <w:ind w:firstLine="709"/>
        <w:contextualSpacing/>
        <w:jc w:val="both"/>
        <w:rPr>
          <w:color w:val="000000"/>
          <w:sz w:val="28"/>
          <w:szCs w:val="28"/>
        </w:rPr>
      </w:pPr>
      <w:r w:rsidRPr="00463EDF">
        <w:rPr>
          <w:color w:val="000000"/>
          <w:sz w:val="28"/>
          <w:szCs w:val="28"/>
        </w:rPr>
        <w:t>1.3. Муниципальный жилищный контроль осуществляется администрацией</w:t>
      </w:r>
      <w:r w:rsidR="00E15D4C">
        <w:rPr>
          <w:color w:val="000000"/>
        </w:rPr>
        <w:t xml:space="preserve"> </w:t>
      </w:r>
      <w:r w:rsidR="000E23C5">
        <w:rPr>
          <w:color w:val="000000"/>
          <w:sz w:val="28"/>
          <w:szCs w:val="28"/>
        </w:rPr>
        <w:t>сельского поселения «Коротковское</w:t>
      </w:r>
      <w:r w:rsidR="00E15D4C">
        <w:rPr>
          <w:color w:val="000000"/>
          <w:sz w:val="28"/>
          <w:szCs w:val="28"/>
        </w:rPr>
        <w:t>»</w:t>
      </w:r>
      <w:r w:rsidR="00E15D4C" w:rsidRPr="00463EDF">
        <w:rPr>
          <w:color w:val="000000"/>
        </w:rPr>
        <w:t>.</w:t>
      </w:r>
      <w:r w:rsidRPr="00463EDF">
        <w:rPr>
          <w:i/>
          <w:iCs/>
          <w:color w:val="000000"/>
        </w:rPr>
        <w:t xml:space="preserve"> </w:t>
      </w:r>
      <w:r w:rsidRPr="00463EDF">
        <w:rPr>
          <w:color w:val="000000"/>
          <w:sz w:val="28"/>
          <w:szCs w:val="28"/>
        </w:rPr>
        <w:t>(далее – администрация).</w:t>
      </w:r>
    </w:p>
    <w:p w14:paraId="1AE3F43D" w14:textId="03543196" w:rsidR="00777414" w:rsidRPr="00463EDF" w:rsidRDefault="00777414" w:rsidP="00777414">
      <w:pPr>
        <w:spacing w:line="360" w:lineRule="auto"/>
        <w:ind w:firstLine="709"/>
        <w:contextualSpacing/>
        <w:jc w:val="both"/>
        <w:rPr>
          <w:sz w:val="28"/>
          <w:szCs w:val="28"/>
        </w:rPr>
      </w:pPr>
      <w:r w:rsidRPr="00463EDF">
        <w:rPr>
          <w:color w:val="000000"/>
          <w:sz w:val="28"/>
          <w:szCs w:val="28"/>
        </w:rPr>
        <w:t>1.4. Должностными лицами администрации, уполномоченными осуществлять муниципальный жилищный контроль,</w:t>
      </w:r>
      <w:r w:rsidR="00ED3741">
        <w:rPr>
          <w:color w:val="000000"/>
          <w:sz w:val="28"/>
          <w:szCs w:val="28"/>
        </w:rPr>
        <w:t xml:space="preserve"> являются заместитель руководителя администрации, ведущий специалист администрации</w:t>
      </w:r>
      <w:r w:rsidRPr="00463EDF">
        <w:rPr>
          <w:color w:val="000000"/>
          <w:sz w:val="28"/>
          <w:szCs w:val="28"/>
        </w:rPr>
        <w:t xml:space="preserve"> (далее также – должностные лица, уполномоченные осуществлять контроль)</w:t>
      </w:r>
      <w:r w:rsidRPr="00463EDF">
        <w:rPr>
          <w:i/>
          <w:iCs/>
          <w:color w:val="000000"/>
        </w:rPr>
        <w:t>.</w:t>
      </w:r>
      <w:r w:rsidRPr="00463EDF">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14:paraId="361D7A37" w14:textId="77777777" w:rsidR="00777414" w:rsidRPr="00463EDF" w:rsidRDefault="00777414" w:rsidP="00777414">
      <w:pPr>
        <w:spacing w:line="360" w:lineRule="auto"/>
        <w:ind w:firstLine="709"/>
        <w:contextualSpacing/>
        <w:jc w:val="both"/>
        <w:rPr>
          <w:sz w:val="28"/>
          <w:szCs w:val="28"/>
        </w:rPr>
      </w:pPr>
      <w:r w:rsidRPr="00463EDF">
        <w:rPr>
          <w:color w:val="000000"/>
          <w:sz w:val="28"/>
          <w:szCs w:val="28"/>
        </w:rPr>
        <w:t xml:space="preserve">Должностные лица, уполномоченные осуществлять муниципальный жилищный контроль, при осуществлении муниципального жилищного контроля, </w:t>
      </w:r>
      <w:r w:rsidRPr="00463EDF">
        <w:rPr>
          <w:color w:val="000000"/>
          <w:sz w:val="28"/>
          <w:szCs w:val="28"/>
        </w:rPr>
        <w:lastRenderedPageBreak/>
        <w:t>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3E6505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55A51AE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1.6. Объектами </w:t>
      </w:r>
      <w:bookmarkStart w:id="5" w:name="_Hlk77676821"/>
      <w:r w:rsidRPr="00463EDF">
        <w:rPr>
          <w:rFonts w:ascii="Times New Roman" w:hAnsi="Times New Roman" w:cs="Times New Roman"/>
          <w:color w:val="000000"/>
          <w:sz w:val="28"/>
          <w:szCs w:val="28"/>
        </w:rPr>
        <w:t xml:space="preserve">муниципального жилищного контроля </w:t>
      </w:r>
      <w:bookmarkEnd w:id="5"/>
      <w:r w:rsidRPr="00463EDF">
        <w:rPr>
          <w:rFonts w:ascii="Times New Roman" w:hAnsi="Times New Roman" w:cs="Times New Roman"/>
          <w:color w:val="000000"/>
          <w:sz w:val="28"/>
          <w:szCs w:val="28"/>
        </w:rPr>
        <w:t>являются:</w:t>
      </w:r>
    </w:p>
    <w:p w14:paraId="3A0709E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6" w:name="_Hlk77763353"/>
      <w:bookmarkStart w:id="7" w:name="_Hlk77763765"/>
      <w:r w:rsidRPr="00463EDF">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6"/>
      <w:r w:rsidRPr="00463EDF">
        <w:rPr>
          <w:rFonts w:ascii="Times New Roman" w:hAnsi="Times New Roman" w:cs="Times New Roman"/>
          <w:color w:val="000000"/>
          <w:sz w:val="28"/>
          <w:szCs w:val="28"/>
        </w:rPr>
        <w:t>;</w:t>
      </w:r>
      <w:bookmarkEnd w:id="7"/>
    </w:p>
    <w:p w14:paraId="3B14D7C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14:paraId="29A627B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sidRPr="00463EDF">
        <w:rPr>
          <w:color w:val="000000"/>
        </w:rPr>
        <w:t xml:space="preserve"> </w:t>
      </w:r>
      <w:r w:rsidRPr="00463EDF">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Pr="00463EDF">
        <w:t xml:space="preserve"> </w:t>
      </w:r>
      <w:r w:rsidRPr="00463EDF">
        <w:rPr>
          <w:rFonts w:ascii="Times New Roman" w:hAnsi="Times New Roman" w:cs="Times New Roman"/>
          <w:color w:val="000000"/>
          <w:sz w:val="28"/>
          <w:szCs w:val="28"/>
        </w:rPr>
        <w:t>указанные в подпунктах 1 – 11 пункта 1.2 настоящего Положения.</w:t>
      </w:r>
    </w:p>
    <w:p w14:paraId="664D483A"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1.7. Администрацией в рамках осуществления муниципального жилищного контроля обеспечивается </w:t>
      </w:r>
      <w:r w:rsidRPr="00681401">
        <w:rPr>
          <w:rFonts w:ascii="Times New Roman" w:hAnsi="Times New Roman" w:cs="Times New Roman"/>
          <w:color w:val="000000"/>
          <w:sz w:val="28"/>
          <w:szCs w:val="28"/>
        </w:rPr>
        <w:t>учет объектов муниципального жилищного контроля.</w:t>
      </w:r>
    </w:p>
    <w:p w14:paraId="3DD8C93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r>
        <w:rPr>
          <w:rStyle w:val="ac"/>
          <w:rFonts w:ascii="Times New Roman" w:hAnsi="Times New Roman" w:cs="Times New Roman"/>
          <w:color w:val="000000"/>
          <w:sz w:val="28"/>
          <w:szCs w:val="28"/>
        </w:rPr>
        <w:footnoteReference w:id="2"/>
      </w:r>
      <w:r w:rsidRPr="00463EDF">
        <w:rPr>
          <w:rFonts w:ascii="Times New Roman" w:hAnsi="Times New Roman" w:cs="Times New Roman"/>
          <w:color w:val="000000"/>
          <w:sz w:val="28"/>
          <w:szCs w:val="28"/>
        </w:rPr>
        <w:t>.</w:t>
      </w:r>
    </w:p>
    <w:p w14:paraId="40ACFFC7" w14:textId="77777777" w:rsidR="00777414" w:rsidRPr="00463EDF" w:rsidRDefault="00777414" w:rsidP="00777414">
      <w:pPr>
        <w:pStyle w:val="ConsPlusNormal"/>
        <w:spacing w:line="360" w:lineRule="auto"/>
        <w:ind w:firstLine="0"/>
        <w:jc w:val="center"/>
        <w:rPr>
          <w:rFonts w:ascii="Times New Roman" w:hAnsi="Times New Roman" w:cs="Times New Roman"/>
          <w:color w:val="000000"/>
          <w:sz w:val="28"/>
          <w:szCs w:val="28"/>
        </w:rPr>
      </w:pPr>
      <w:bookmarkStart w:id="8" w:name="Par61"/>
      <w:bookmarkEnd w:id="8"/>
    </w:p>
    <w:p w14:paraId="47DD4E3C" w14:textId="77777777"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100F1E94" w14:textId="77777777" w:rsidR="00777414" w:rsidRPr="00463EDF" w:rsidRDefault="00777414" w:rsidP="00777414">
      <w:pPr>
        <w:pStyle w:val="ConsPlusNormal"/>
        <w:ind w:firstLine="0"/>
        <w:jc w:val="center"/>
        <w:rPr>
          <w:rFonts w:ascii="Times New Roman" w:hAnsi="Times New Roman" w:cs="Times New Roman"/>
          <w:b/>
          <w:bCs/>
          <w:color w:val="000000"/>
          <w:sz w:val="28"/>
          <w:szCs w:val="28"/>
        </w:rPr>
      </w:pPr>
    </w:p>
    <w:p w14:paraId="2F14D1E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14:paraId="4CC494D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8E7F07"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1AC0C9A"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06C60B6" w14:textId="6EF0B738"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w:t>
      </w:r>
      <w:r w:rsidR="00ED3741">
        <w:rPr>
          <w:rFonts w:ascii="Times New Roman" w:hAnsi="Times New Roman" w:cs="Times New Roman"/>
          <w:color w:val="000000"/>
          <w:sz w:val="28"/>
          <w:szCs w:val="28"/>
        </w:rPr>
        <w:lastRenderedPageBreak/>
        <w:t>сельского поселения «Захаровское»</w:t>
      </w:r>
      <w:r w:rsidRPr="00463EDF">
        <w:rPr>
          <w:rFonts w:ascii="Times New Roman" w:hAnsi="Times New Roman" w:cs="Times New Roman"/>
          <w:color w:val="000000"/>
          <w:sz w:val="28"/>
          <w:szCs w:val="28"/>
        </w:rPr>
        <w:t xml:space="preserve"> для принятия решения о проведении контрольных мероприятий.</w:t>
      </w:r>
    </w:p>
    <w:p w14:paraId="08C70E3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14:paraId="5778532D"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информирование;</w:t>
      </w:r>
    </w:p>
    <w:p w14:paraId="3E1BDC5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обобщение правоприменительной практики;</w:t>
      </w:r>
    </w:p>
    <w:p w14:paraId="4DE093C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объявление предостережений;</w:t>
      </w:r>
    </w:p>
    <w:p w14:paraId="3B93010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консультирование;</w:t>
      </w:r>
    </w:p>
    <w:p w14:paraId="119B566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профилактический визи</w:t>
      </w:r>
      <w:r w:rsidRPr="00EA3112">
        <w:rPr>
          <w:rFonts w:ascii="Times New Roman" w:hAnsi="Times New Roman" w:cs="Times New Roman"/>
          <w:color w:val="000000"/>
          <w:sz w:val="28"/>
          <w:szCs w:val="28"/>
        </w:rPr>
        <w:t>т</w:t>
      </w:r>
      <w:r w:rsidRPr="00EA3112">
        <w:rPr>
          <w:rStyle w:val="ac"/>
          <w:rFonts w:ascii="Times New Roman" w:hAnsi="Times New Roman" w:cs="Times New Roman"/>
          <w:color w:val="000000"/>
          <w:sz w:val="28"/>
          <w:szCs w:val="28"/>
        </w:rPr>
        <w:footnoteReference w:id="3"/>
      </w:r>
      <w:r w:rsidRPr="00EA3112">
        <w:rPr>
          <w:rFonts w:ascii="Times New Roman" w:hAnsi="Times New Roman" w:cs="Times New Roman"/>
          <w:color w:val="000000"/>
          <w:sz w:val="28"/>
          <w:szCs w:val="28"/>
        </w:rPr>
        <w:t>.</w:t>
      </w:r>
    </w:p>
    <w:p w14:paraId="0F4EF76E"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463EDF">
        <w:rPr>
          <w:rStyle w:val="ac"/>
          <w:color w:val="000000"/>
          <w:sz w:val="28"/>
          <w:szCs w:val="28"/>
        </w:rPr>
        <w:footnoteReference w:id="4"/>
      </w:r>
      <w:r w:rsidRPr="00463EDF">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463ED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463EDF">
        <w:rPr>
          <w:color w:val="000000"/>
          <w:sz w:val="28"/>
          <w:szCs w:val="28"/>
        </w:rPr>
        <w:t>официального сайта администрации</w:t>
      </w:r>
      <w:r w:rsidRPr="00463EDF">
        <w:rPr>
          <w:color w:val="000000"/>
          <w:sz w:val="28"/>
          <w:szCs w:val="28"/>
          <w:shd w:val="clear" w:color="auto" w:fill="FFFFFF"/>
        </w:rPr>
        <w:t>)</w:t>
      </w:r>
      <w:r w:rsidRPr="00463EDF">
        <w:rPr>
          <w:color w:val="000000"/>
          <w:sz w:val="28"/>
          <w:szCs w:val="28"/>
        </w:rPr>
        <w:t>, в средствах массовой информации,</w:t>
      </w:r>
      <w:r w:rsidRPr="00463EDF">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376DF0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463EDF">
          <w:rPr>
            <w:rStyle w:val="a3"/>
            <w:rFonts w:ascii="Times New Roman" w:hAnsi="Times New Roman" w:cs="Times New Roman"/>
            <w:color w:val="000000"/>
            <w:sz w:val="28"/>
            <w:szCs w:val="28"/>
          </w:rPr>
          <w:t>частью 3 статьи 46</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257B004" w14:textId="7E2B1F80"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Администрация также вправе информир</w:t>
      </w:r>
      <w:r w:rsidR="00ED3741">
        <w:rPr>
          <w:rFonts w:ascii="Times New Roman" w:hAnsi="Times New Roman" w:cs="Times New Roman"/>
          <w:color w:val="000000"/>
          <w:sz w:val="28"/>
          <w:szCs w:val="28"/>
        </w:rPr>
        <w:t xml:space="preserve">овать население </w:t>
      </w:r>
      <w:r w:rsidR="00F050E6">
        <w:rPr>
          <w:rFonts w:ascii="Times New Roman" w:hAnsi="Times New Roman" w:cs="Times New Roman"/>
          <w:color w:val="000000"/>
          <w:sz w:val="28"/>
          <w:szCs w:val="28"/>
        </w:rPr>
        <w:t>сельского поселения «Коротковское</w:t>
      </w:r>
      <w:r w:rsidR="00ED3741" w:rsidRPr="00ED3741">
        <w:rPr>
          <w:rFonts w:ascii="Times New Roman" w:hAnsi="Times New Roman" w:cs="Times New Roman"/>
          <w:color w:val="000000"/>
          <w:sz w:val="28"/>
          <w:szCs w:val="28"/>
        </w:rPr>
        <w:t>»</w:t>
      </w:r>
      <w:r w:rsidR="00ED3741" w:rsidRPr="00ED3741">
        <w:rPr>
          <w:rFonts w:ascii="Times New Roman" w:hAnsi="Times New Roman" w:cs="Times New Roman"/>
          <w:color w:val="000000"/>
        </w:rPr>
        <w:t>.</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59086F6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33A7B0F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33CE40C" w14:textId="666A5F2D" w:rsidR="00777414" w:rsidRPr="00463EDF" w:rsidRDefault="00777414" w:rsidP="00777414">
      <w:pPr>
        <w:spacing w:line="360" w:lineRule="auto"/>
        <w:ind w:firstLine="709"/>
        <w:jc w:val="both"/>
        <w:rPr>
          <w:color w:val="000000"/>
          <w:sz w:val="28"/>
          <w:szCs w:val="28"/>
        </w:rPr>
      </w:pPr>
      <w:r w:rsidRPr="00463EDF">
        <w:rPr>
          <w:color w:val="000000"/>
          <w:sz w:val="28"/>
          <w:szCs w:val="28"/>
        </w:rPr>
        <w:t>2.8. Предостережение о недопустимости нарушения обязательных требований и предложение</w:t>
      </w:r>
      <w:r w:rsidRPr="00463EDF">
        <w:rPr>
          <w:color w:val="000000"/>
          <w:sz w:val="28"/>
          <w:szCs w:val="28"/>
          <w:shd w:val="clear" w:color="auto" w:fill="FFFFFF"/>
        </w:rPr>
        <w:t xml:space="preserve"> принять меры по обеспечению соблюдения обязательных требований</w:t>
      </w:r>
      <w:r w:rsidRPr="00463EDF">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63EDF">
        <w:rPr>
          <w:color w:val="000000"/>
          <w:sz w:val="28"/>
          <w:szCs w:val="28"/>
          <w:shd w:val="clear" w:color="auto" w:fill="FFFFFF"/>
        </w:rPr>
        <w:t>или признаках нарушений обязательных требований </w:t>
      </w:r>
      <w:r w:rsidRPr="00463ED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ED3741">
        <w:rPr>
          <w:color w:val="000000"/>
          <w:sz w:val="28"/>
          <w:szCs w:val="28"/>
        </w:rPr>
        <w:t>стителем главы) сельского поселения «Захаровское»</w:t>
      </w:r>
      <w:r w:rsidRPr="00463EDF">
        <w:rPr>
          <w:i/>
          <w:iCs/>
          <w:color w:val="000000"/>
        </w:rPr>
        <w:t xml:space="preserve"> </w:t>
      </w:r>
      <w:r w:rsidRPr="00463EDF">
        <w:rPr>
          <w:color w:val="000000"/>
          <w:sz w:val="28"/>
          <w:szCs w:val="28"/>
        </w:rPr>
        <w:t xml:space="preserve">не позднее 30 дней со дня получения указанных сведений. </w:t>
      </w:r>
      <w:r w:rsidRPr="00463EDF">
        <w:rPr>
          <w:color w:val="000000"/>
          <w:sz w:val="28"/>
          <w:szCs w:val="28"/>
        </w:rPr>
        <w:lastRenderedPageBreak/>
        <w:t>Предостережение оформляется в письменной форме или в форме электронного документа и направляется в адрес контролируемого лица.</w:t>
      </w:r>
    </w:p>
    <w:p w14:paraId="120584E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63EDF">
        <w:rPr>
          <w:color w:val="000000"/>
          <w:sz w:val="28"/>
          <w:szCs w:val="28"/>
          <w:shd w:val="clear" w:color="auto" w:fill="FFFFFF"/>
        </w:rPr>
        <w:t>приказом Министерства экономического развития Российской Федерации от 31.03.2021 № 151</w:t>
      </w:r>
      <w:r w:rsidRPr="00463EDF">
        <w:rPr>
          <w:color w:val="000000"/>
          <w:sz w:val="28"/>
          <w:szCs w:val="28"/>
        </w:rPr>
        <w:br/>
      </w:r>
      <w:r w:rsidRPr="00463EDF">
        <w:rPr>
          <w:color w:val="000000"/>
          <w:sz w:val="28"/>
          <w:szCs w:val="28"/>
          <w:shd w:val="clear" w:color="auto" w:fill="FFFFFF"/>
        </w:rPr>
        <w:t>«О типовых формах документов, используемых контрольным (надзорным) органом»</w:t>
      </w:r>
      <w:r w:rsidRPr="00463EDF">
        <w:rPr>
          <w:color w:val="000000"/>
          <w:sz w:val="28"/>
          <w:szCs w:val="28"/>
        </w:rPr>
        <w:t xml:space="preserve">. </w:t>
      </w:r>
    </w:p>
    <w:p w14:paraId="78C8D5B4"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BBB4C48"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B6A4397"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6AFE519" w14:textId="27E203CB"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Личный прием граждан проводится главой (заме</w:t>
      </w:r>
      <w:r w:rsidR="00ED3741">
        <w:rPr>
          <w:rFonts w:ascii="Times New Roman" w:hAnsi="Times New Roman" w:cs="Times New Roman"/>
          <w:color w:val="000000"/>
          <w:sz w:val="28"/>
          <w:szCs w:val="28"/>
        </w:rPr>
        <w:t xml:space="preserve">стителем главы) сельского поселения </w:t>
      </w:r>
      <w:r w:rsidR="000E23C5">
        <w:rPr>
          <w:rFonts w:ascii="Times New Roman" w:hAnsi="Times New Roman" w:cs="Times New Roman"/>
          <w:color w:val="000000"/>
          <w:sz w:val="28"/>
          <w:szCs w:val="28"/>
        </w:rPr>
        <w:t>«Коротковское</w:t>
      </w:r>
      <w:r w:rsidR="00ED3741">
        <w:rPr>
          <w:rFonts w:ascii="Times New Roman" w:hAnsi="Times New Roman" w:cs="Times New Roman"/>
          <w:color w:val="000000"/>
          <w:sz w:val="28"/>
          <w:szCs w:val="28"/>
        </w:rPr>
        <w:t>»</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4F4E9F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Консультирование осуществляется в устной или письменной форме по следующим вопросам:</w:t>
      </w:r>
    </w:p>
    <w:p w14:paraId="42C17D0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организация и осуществление муниципального жилищного контроля;</w:t>
      </w:r>
    </w:p>
    <w:p w14:paraId="13E75C6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2DCFA3F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14:paraId="11D32E4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A4107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4A17C26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14:paraId="0C89ACE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18BBF33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7D6D524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65FA3F7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4C6191C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w:t>
      </w:r>
      <w:r w:rsidRPr="00463EDF">
        <w:rPr>
          <w:rFonts w:ascii="Times New Roman" w:hAnsi="Times New Roman" w:cs="Times New Roman"/>
          <w:color w:val="000000"/>
          <w:sz w:val="28"/>
          <w:szCs w:val="28"/>
        </w:rPr>
        <w:lastRenderedPageBreak/>
        <w:t>результаты проведенных в рамках контрольного мероприятия экспертизы, испытаний.</w:t>
      </w:r>
    </w:p>
    <w:p w14:paraId="56220EBA"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39BDF7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14:paraId="3DD7E524" w14:textId="70683688"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0E23C5">
        <w:rPr>
          <w:rFonts w:ascii="Times New Roman" w:hAnsi="Times New Roman" w:cs="Times New Roman"/>
          <w:color w:val="000000"/>
          <w:sz w:val="28"/>
          <w:szCs w:val="28"/>
        </w:rPr>
        <w:t>стителем главы) сельского поселения «Коротковское»</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14:paraId="1E7E6FEB"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3985C0A"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70FEB63"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8C6034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
    <w:p w14:paraId="6173AB84" w14:textId="77777777" w:rsidR="00A706FD" w:rsidRDefault="00A706FD" w:rsidP="00777414">
      <w:pPr>
        <w:pStyle w:val="ConsPlusNormal"/>
        <w:spacing w:line="360" w:lineRule="auto"/>
        <w:ind w:firstLine="0"/>
        <w:jc w:val="center"/>
        <w:rPr>
          <w:rFonts w:ascii="Times New Roman" w:hAnsi="Times New Roman" w:cs="Times New Roman"/>
          <w:b/>
          <w:bCs/>
          <w:color w:val="000000"/>
          <w:sz w:val="28"/>
          <w:szCs w:val="28"/>
        </w:rPr>
      </w:pPr>
    </w:p>
    <w:p w14:paraId="1511C151" w14:textId="77777777" w:rsidR="00A706FD" w:rsidRDefault="00A706FD" w:rsidP="00777414">
      <w:pPr>
        <w:pStyle w:val="ConsPlusNormal"/>
        <w:spacing w:line="360" w:lineRule="auto"/>
        <w:ind w:firstLine="0"/>
        <w:jc w:val="center"/>
        <w:rPr>
          <w:rFonts w:ascii="Times New Roman" w:hAnsi="Times New Roman" w:cs="Times New Roman"/>
          <w:b/>
          <w:bCs/>
          <w:color w:val="000000"/>
          <w:sz w:val="28"/>
          <w:szCs w:val="28"/>
        </w:rPr>
      </w:pPr>
    </w:p>
    <w:p w14:paraId="575FEBE8" w14:textId="77777777" w:rsidR="00A706FD" w:rsidRDefault="00A706FD" w:rsidP="00777414">
      <w:pPr>
        <w:pStyle w:val="ConsPlusNormal"/>
        <w:spacing w:line="360" w:lineRule="auto"/>
        <w:ind w:firstLine="0"/>
        <w:jc w:val="center"/>
        <w:rPr>
          <w:rFonts w:ascii="Times New Roman" w:hAnsi="Times New Roman" w:cs="Times New Roman"/>
          <w:b/>
          <w:bCs/>
          <w:color w:val="000000"/>
          <w:sz w:val="28"/>
          <w:szCs w:val="28"/>
        </w:rPr>
      </w:pPr>
    </w:p>
    <w:p w14:paraId="28FD176F" w14:textId="77777777" w:rsidR="00A706FD" w:rsidRDefault="00A706FD" w:rsidP="00777414">
      <w:pPr>
        <w:pStyle w:val="ConsPlusNormal"/>
        <w:spacing w:line="360" w:lineRule="auto"/>
        <w:ind w:firstLine="0"/>
        <w:jc w:val="center"/>
        <w:rPr>
          <w:rFonts w:ascii="Times New Roman" w:hAnsi="Times New Roman" w:cs="Times New Roman"/>
          <w:b/>
          <w:bCs/>
          <w:color w:val="000000"/>
          <w:sz w:val="28"/>
          <w:szCs w:val="28"/>
        </w:rPr>
      </w:pPr>
    </w:p>
    <w:p w14:paraId="5F781A6C" w14:textId="3BBEFD02"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lastRenderedPageBreak/>
        <w:t>3. Осуществление контрольных мероприятий и контрольных действий</w:t>
      </w:r>
    </w:p>
    <w:p w14:paraId="1D9A8F75" w14:textId="77777777"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p>
    <w:p w14:paraId="4D7E366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7DF9B80C"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016B21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31BC4294"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1E52F03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ED686F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463EDF">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63EDF">
        <w:rPr>
          <w:color w:val="000000"/>
          <w:sz w:val="28"/>
          <w:szCs w:val="28"/>
        </w:rPr>
        <w:t>);</w:t>
      </w:r>
    </w:p>
    <w:p w14:paraId="370547F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w:t>
      </w:r>
    </w:p>
    <w:p w14:paraId="60A5ACA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EDDAD8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3.3. </w:t>
      </w:r>
      <w:bookmarkStart w:id="9" w:name="_Hlk79507688"/>
      <w:r w:rsidRPr="00463EDF">
        <w:rPr>
          <w:rFonts w:ascii="Times New Roman" w:hAnsi="Times New Roman" w:cs="Times New Roman"/>
          <w:color w:val="000000"/>
          <w:sz w:val="28"/>
          <w:szCs w:val="28"/>
        </w:rPr>
        <w:t xml:space="preserve">Контрольные мероприятия, указанные </w:t>
      </w:r>
      <w:r w:rsidRPr="001858A0">
        <w:rPr>
          <w:rFonts w:ascii="Times New Roman" w:hAnsi="Times New Roman" w:cs="Times New Roman"/>
          <w:color w:val="000000"/>
          <w:sz w:val="28"/>
          <w:szCs w:val="28"/>
        </w:rPr>
        <w:t>в подпунктах 1 – 4 пункта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p>
    <w:p w14:paraId="29560D19"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9"/>
    <w:p w14:paraId="65414CC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14:paraId="152A455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11B290B8"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A66973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463EDF">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w:t>
      </w:r>
      <w:r w:rsidRPr="00463EDF">
        <w:rPr>
          <w:rFonts w:ascii="Times New Roman" w:hAnsi="Times New Roman" w:cs="Times New Roman"/>
          <w:sz w:val="28"/>
          <w:szCs w:val="28"/>
        </w:rPr>
        <w:lastRenderedPageBreak/>
        <w:t xml:space="preserve">поручением </w:t>
      </w:r>
      <w:r w:rsidRPr="00463EDF">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463EDF">
        <w:rPr>
          <w:rFonts w:ascii="Times New Roman" w:hAnsi="Times New Roman" w:cs="Times New Roman"/>
          <w:sz w:val="28"/>
          <w:szCs w:val="28"/>
        </w:rPr>
        <w:t xml:space="preserve"> не установлено иное)</w:t>
      </w:r>
      <w:r w:rsidRPr="00463EDF">
        <w:rPr>
          <w:rFonts w:ascii="Times New Roman" w:hAnsi="Times New Roman" w:cs="Times New Roman"/>
          <w:color w:val="000000"/>
          <w:sz w:val="28"/>
          <w:szCs w:val="28"/>
        </w:rPr>
        <w:t>;</w:t>
      </w:r>
    </w:p>
    <w:p w14:paraId="1CC417E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9D613F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14C7FDA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14:paraId="575A1E1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463EDF">
        <w:t xml:space="preserve"> </w:t>
      </w:r>
      <w:r w:rsidRPr="00463EDF">
        <w:rPr>
          <w:rFonts w:ascii="Times New Roman" w:hAnsi="Times New Roman" w:cs="Times New Roman"/>
          <w:color w:val="000000"/>
          <w:sz w:val="28"/>
          <w:szCs w:val="28"/>
        </w:rPr>
        <w:t>в специальном разделе, посвященном контрольной деятельности.</w:t>
      </w:r>
    </w:p>
    <w:p w14:paraId="374079CC"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8D581B"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14:paraId="2C79EB36" w14:textId="163200A4" w:rsidR="00777414" w:rsidRPr="00463EDF" w:rsidRDefault="00777414" w:rsidP="00777414">
      <w:pPr>
        <w:pStyle w:val="ConsPlusNormal"/>
        <w:spacing w:line="360" w:lineRule="auto"/>
        <w:ind w:firstLine="709"/>
        <w:jc w:val="both"/>
        <w:rPr>
          <w:rFonts w:ascii="Times New Roman" w:hAnsi="Times New Roman" w:cs="Times New Roman"/>
          <w:i/>
          <w:iCs/>
          <w:color w:val="000000"/>
          <w:sz w:val="24"/>
          <w:szCs w:val="24"/>
        </w:rPr>
      </w:pPr>
      <w:r w:rsidRPr="00463EDF">
        <w:rPr>
          <w:rFonts w:ascii="Times New Roman" w:hAnsi="Times New Roman" w:cs="Times New Roman"/>
          <w:color w:val="000000"/>
          <w:sz w:val="28"/>
          <w:szCs w:val="28"/>
        </w:rPr>
        <w:lastRenderedPageBreak/>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w:t>
      </w:r>
      <w:r w:rsidR="00ED3741">
        <w:rPr>
          <w:rFonts w:ascii="Times New Roman" w:hAnsi="Times New Roman" w:cs="Times New Roman"/>
          <w:color w:val="000000"/>
          <w:sz w:val="28"/>
          <w:szCs w:val="28"/>
        </w:rPr>
        <w:t>местителя главы)  сельского поселения «Захаровское»</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63EDF">
        <w:rPr>
          <w:rFonts w:ascii="Times New Roman" w:hAnsi="Times New Roman" w:cs="Times New Roman"/>
          <w:color w:val="000000"/>
          <w:sz w:val="28"/>
          <w:szCs w:val="28"/>
        </w:rPr>
        <w:t xml:space="preserve"> Федеральным </w:t>
      </w:r>
      <w:hyperlink r:id="rId8"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C41439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9"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14:paraId="4ECA006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распоряжением Правительства Российской Федерации от 19.04.2016 № 724-р перечнем</w:t>
      </w:r>
      <w:r w:rsidRPr="00463EDF">
        <w:rPr>
          <w:color w:val="000000"/>
          <w:sz w:val="28"/>
          <w:szCs w:val="28"/>
        </w:rPr>
        <w:t xml:space="preserve"> </w:t>
      </w:r>
      <w:r w:rsidRPr="00463EDF">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63EDF">
        <w:rPr>
          <w:color w:val="000000"/>
          <w:sz w:val="28"/>
          <w:szCs w:val="28"/>
        </w:rPr>
        <w:t xml:space="preserve"> </w:t>
      </w:r>
      <w:hyperlink r:id="rId10" w:history="1">
        <w:r w:rsidRPr="00463EDF">
          <w:rPr>
            <w:rStyle w:val="a3"/>
            <w:color w:val="000000"/>
            <w:sz w:val="28"/>
            <w:szCs w:val="28"/>
          </w:rPr>
          <w:t>Правилами</w:t>
        </w:r>
      </w:hyperlink>
      <w:r w:rsidRPr="00463EDF">
        <w:rPr>
          <w:color w:val="000000"/>
          <w:sz w:val="28"/>
          <w:szCs w:val="28"/>
        </w:rPr>
        <w:t xml:space="preserve"> предоставления в рамках межведомственного информационного взаимодействия документов и </w:t>
      </w:r>
      <w:r w:rsidRPr="00463EDF">
        <w:rPr>
          <w:color w:val="000000"/>
          <w:sz w:val="28"/>
          <w:szCs w:val="28"/>
        </w:rPr>
        <w:lastRenderedPageBreak/>
        <w:t>(или)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367EF48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 xml:space="preserve">3.11. </w:t>
      </w:r>
      <w:r w:rsidRPr="00463EDF">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F785303" w14:textId="77777777" w:rsidR="00777414" w:rsidRPr="00463EDF" w:rsidRDefault="00777414" w:rsidP="00777414">
      <w:pPr>
        <w:spacing w:line="360" w:lineRule="auto"/>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жилищный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06155DC1"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7CBA6969"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14:paraId="166AD91C"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14:paraId="1C17B34F"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544690A6"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2281DE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810DCF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463EDF">
          <w:rPr>
            <w:rStyle w:val="a3"/>
            <w:rFonts w:ascii="Times New Roman" w:hAnsi="Times New Roman" w:cs="Times New Roman"/>
            <w:color w:val="000000"/>
            <w:sz w:val="28"/>
            <w:szCs w:val="28"/>
          </w:rPr>
          <w:t>частью 2 статьи 90</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49FA080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3.15. По окончании проведения контрольного мероприятия, предусматривающего взаимодействие с контролируемым лицом, составляется акт </w:t>
      </w:r>
      <w:r w:rsidRPr="00463EDF">
        <w:rPr>
          <w:rFonts w:ascii="Times New Roman" w:hAnsi="Times New Roman" w:cs="Times New Roman"/>
          <w:color w:val="000000"/>
          <w:sz w:val="28"/>
          <w:szCs w:val="28"/>
        </w:rPr>
        <w:lastRenderedPageBreak/>
        <w:t>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8140BD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14:paraId="5417935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77B8490"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14:paraId="48993EA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w:t>
      </w:r>
      <w:r w:rsidRPr="00463EDF">
        <w:rPr>
          <w:rFonts w:ascii="Times New Roman" w:hAnsi="Times New Roman" w:cs="Times New Roman"/>
          <w:color w:val="000000"/>
          <w:sz w:val="28"/>
          <w:szCs w:val="28"/>
          <w:shd w:val="clear" w:color="auto" w:fill="FFFFFF"/>
        </w:rPr>
        <w:lastRenderedPageBreak/>
        <w:t>государственных и муниципальных услуг) и (или) через региональный портал государственных и муниципальных услуг.</w:t>
      </w:r>
    </w:p>
    <w:p w14:paraId="3A04C124"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3EDF">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372585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4B31E40" w14:textId="51C27020"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3.18. В случае несогласия с фактами</w:t>
      </w:r>
      <w:r>
        <w:rPr>
          <w:rFonts w:ascii="Times New Roman" w:hAnsi="Times New Roman" w:cs="Times New Roman"/>
          <w:color w:val="000000"/>
          <w:sz w:val="28"/>
          <w:szCs w:val="28"/>
        </w:rPr>
        <w:t xml:space="preserve"> и </w:t>
      </w:r>
      <w:r w:rsidRPr="00463EDF">
        <w:rPr>
          <w:rFonts w:ascii="Times New Roman" w:hAnsi="Times New Roman" w:cs="Times New Roman"/>
          <w:color w:val="000000"/>
          <w:sz w:val="28"/>
          <w:szCs w:val="28"/>
        </w:rPr>
        <w:t xml:space="preserve">выводами, изложенными в акте, контролируемое лицо </w:t>
      </w:r>
      <w:r>
        <w:rPr>
          <w:rFonts w:ascii="Times New Roman" w:hAnsi="Times New Roman" w:cs="Times New Roman"/>
          <w:color w:val="000000"/>
          <w:sz w:val="28"/>
          <w:szCs w:val="28"/>
        </w:rPr>
        <w:t xml:space="preserve">вправе направить жалобу в порядке, предусмотренном статьями 39 – 40 </w:t>
      </w:r>
      <w:r w:rsidRPr="001858A0">
        <w:rPr>
          <w:rFonts w:ascii="Times New Roman" w:hAnsi="Times New Roman" w:cs="Times New Roman"/>
          <w:color w:val="000000" w:themeColor="text1"/>
          <w:sz w:val="28"/>
          <w:szCs w:val="28"/>
          <w:shd w:val="clear" w:color="auto" w:fill="FFFFFF"/>
        </w:rPr>
        <w:t xml:space="preserve">Федерального закона </w:t>
      </w:r>
      <w:r w:rsidRPr="001858A0">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858A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 разделом 4 настоящего Положения</w:t>
      </w:r>
      <w:r w:rsidR="001858A0">
        <w:rPr>
          <w:rStyle w:val="ac"/>
          <w:rFonts w:ascii="Times New Roman" w:hAnsi="Times New Roman" w:cs="Times New Roman"/>
          <w:color w:val="000000" w:themeColor="text1"/>
          <w:sz w:val="28"/>
          <w:szCs w:val="28"/>
        </w:rPr>
        <w:footnoteReference w:id="5"/>
      </w:r>
      <w:r w:rsidRPr="00463EDF">
        <w:rPr>
          <w:rFonts w:ascii="Times New Roman" w:hAnsi="Times New Roman" w:cs="Times New Roman"/>
          <w:color w:val="000000"/>
          <w:sz w:val="28"/>
          <w:szCs w:val="28"/>
        </w:rPr>
        <w:t>.</w:t>
      </w:r>
    </w:p>
    <w:p w14:paraId="569C5CA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79A957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14:paraId="106484D8" w14:textId="77777777" w:rsidR="00777414" w:rsidRPr="00463EDF" w:rsidRDefault="00777414" w:rsidP="00777414">
      <w:pPr>
        <w:pStyle w:val="ConsPlusNormal"/>
        <w:spacing w:line="360" w:lineRule="auto"/>
        <w:ind w:firstLine="709"/>
        <w:jc w:val="both"/>
        <w:rPr>
          <w:rFonts w:ascii="Times New Roman" w:hAnsi="Times New Roman" w:cs="Times New Roman"/>
        </w:rPr>
      </w:pPr>
      <w:bookmarkStart w:id="10" w:name="Par318"/>
      <w:bookmarkEnd w:id="10"/>
      <w:r w:rsidRPr="00463EDF">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B49160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3DDFEAC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23ED073"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4) </w:t>
      </w:r>
      <w:r w:rsidRPr="00463EDF">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
    <w:p w14:paraId="4ECFA4C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F1D17F" w14:textId="59BBB5BE"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3.21.</w:t>
      </w:r>
      <w:r w:rsidRPr="00463EDF">
        <w:t xml:space="preserve"> </w:t>
      </w:r>
      <w:r w:rsidRPr="00463EDF">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F050E6">
        <w:rPr>
          <w:rFonts w:ascii="Times New Roman" w:hAnsi="Times New Roman" w:cs="Times New Roman"/>
          <w:sz w:val="28"/>
          <w:szCs w:val="28"/>
        </w:rPr>
        <w:t>сельского поселения «Коротковское</w:t>
      </w:r>
      <w:r w:rsidR="009815C3">
        <w:rPr>
          <w:rFonts w:ascii="Times New Roman" w:hAnsi="Times New Roman" w:cs="Times New Roman"/>
          <w:sz w:val="28"/>
          <w:szCs w:val="28"/>
        </w:rPr>
        <w:t>»</w:t>
      </w:r>
      <w:r w:rsidRPr="00463EDF">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6DFEAF2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5E917574" w14:textId="73AA5C75" w:rsidR="00777414" w:rsidRDefault="00777414" w:rsidP="00777414">
      <w:pPr>
        <w:pStyle w:val="ConsPlusNormal"/>
        <w:spacing w:line="360" w:lineRule="auto"/>
        <w:ind w:firstLine="709"/>
        <w:jc w:val="both"/>
        <w:rPr>
          <w:rFonts w:ascii="Times New Roman" w:hAnsi="Times New Roman" w:cs="Times New Roman"/>
          <w:color w:val="000000"/>
          <w:sz w:val="28"/>
          <w:szCs w:val="28"/>
        </w:rPr>
      </w:pPr>
    </w:p>
    <w:p w14:paraId="69A9DA08" w14:textId="3B489446" w:rsidR="001858A0" w:rsidRDefault="001858A0" w:rsidP="00777414">
      <w:pPr>
        <w:pStyle w:val="ConsPlusNormal"/>
        <w:spacing w:line="360" w:lineRule="auto"/>
        <w:ind w:firstLine="709"/>
        <w:jc w:val="both"/>
        <w:rPr>
          <w:rFonts w:ascii="Times New Roman" w:hAnsi="Times New Roman" w:cs="Times New Roman"/>
          <w:color w:val="000000"/>
          <w:sz w:val="28"/>
          <w:szCs w:val="28"/>
        </w:rPr>
      </w:pPr>
    </w:p>
    <w:p w14:paraId="6A6D138D" w14:textId="77777777" w:rsidR="001858A0" w:rsidRPr="00463EDF" w:rsidRDefault="001858A0" w:rsidP="00777414">
      <w:pPr>
        <w:pStyle w:val="ConsPlusNormal"/>
        <w:spacing w:line="360" w:lineRule="auto"/>
        <w:ind w:firstLine="709"/>
        <w:jc w:val="both"/>
        <w:rPr>
          <w:rFonts w:ascii="Times New Roman" w:hAnsi="Times New Roman" w:cs="Times New Roman"/>
          <w:color w:val="000000"/>
          <w:sz w:val="28"/>
          <w:szCs w:val="28"/>
        </w:rPr>
      </w:pPr>
    </w:p>
    <w:p w14:paraId="0D53D5B6" w14:textId="275CF4D2"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r w:rsidR="001858A0">
        <w:rPr>
          <w:rStyle w:val="ac"/>
          <w:rFonts w:ascii="Times New Roman" w:hAnsi="Times New Roman" w:cs="Times New Roman"/>
          <w:b/>
          <w:bCs/>
          <w:color w:val="000000"/>
          <w:sz w:val="28"/>
          <w:szCs w:val="28"/>
        </w:rPr>
        <w:footnoteReference w:id="6"/>
      </w:r>
    </w:p>
    <w:p w14:paraId="643A502D" w14:textId="77777777" w:rsidR="00777414" w:rsidRPr="00463EDF" w:rsidRDefault="00777414" w:rsidP="00777414">
      <w:pPr>
        <w:pStyle w:val="ConsPlusNormal"/>
        <w:ind w:firstLine="0"/>
        <w:jc w:val="center"/>
        <w:rPr>
          <w:rFonts w:ascii="Times New Roman" w:hAnsi="Times New Roman" w:cs="Times New Roman"/>
          <w:b/>
          <w:bCs/>
          <w:color w:val="000000"/>
          <w:sz w:val="28"/>
          <w:szCs w:val="28"/>
        </w:rPr>
      </w:pPr>
    </w:p>
    <w:p w14:paraId="2C22BCD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4BB4676A"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62F0346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решений о проведении контрольных мероприятий;</w:t>
      </w:r>
    </w:p>
    <w:p w14:paraId="34167C8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5DB31FBA"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14:paraId="3BD50B9F" w14:textId="7EAAD061"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w:t>
      </w:r>
      <w:r w:rsidRPr="00463EDF">
        <w:rPr>
          <w:rFonts w:ascii="Times New Roman" w:hAnsi="Times New Roman" w:cs="Times New Roman"/>
          <w:color w:val="000000"/>
          <w:sz w:val="28"/>
          <w:szCs w:val="28"/>
        </w:rPr>
        <w:lastRenderedPageBreak/>
        <w:t>портала государственных и муниципальных услуг</w:t>
      </w:r>
      <w:r w:rsidRPr="00463EDF">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00A7472F">
        <w:rPr>
          <w:rFonts w:ascii="Times New Roman" w:hAnsi="Times New Roman" w:cs="Times New Roman"/>
          <w:color w:val="000000"/>
          <w:sz w:val="28"/>
          <w:szCs w:val="28"/>
          <w:shd w:val="clear" w:color="auto" w:fill="FFFFFF"/>
        </w:rPr>
        <w:t>.</w:t>
      </w:r>
    </w:p>
    <w:p w14:paraId="772B9F8F" w14:textId="346F5D53" w:rsidR="00777414" w:rsidRPr="00463EDF" w:rsidRDefault="00777414" w:rsidP="00777414">
      <w:pPr>
        <w:pStyle w:val="s1"/>
        <w:spacing w:line="360" w:lineRule="auto"/>
        <w:rPr>
          <w:rFonts w:ascii="Times New Roman" w:hAnsi="Times New Roman" w:cs="Times New Roman"/>
          <w:color w:val="000000"/>
          <w:sz w:val="28"/>
          <w:szCs w:val="28"/>
        </w:rPr>
      </w:pPr>
      <w:r w:rsidRPr="00463EDF">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w:t>
      </w:r>
      <w:r w:rsidR="009815C3">
        <w:rPr>
          <w:rFonts w:ascii="Times New Roman" w:hAnsi="Times New Roman" w:cs="Times New Roman"/>
          <w:color w:val="000000"/>
          <w:sz w:val="28"/>
          <w:szCs w:val="28"/>
        </w:rPr>
        <w:t xml:space="preserve">чном приеме главы </w:t>
      </w:r>
      <w:r w:rsidR="00A54125">
        <w:rPr>
          <w:rFonts w:ascii="Times New Roman" w:hAnsi="Times New Roman" w:cs="Times New Roman"/>
          <w:color w:val="000000"/>
          <w:sz w:val="28"/>
          <w:szCs w:val="28"/>
        </w:rPr>
        <w:t>сельского поселения «Коротковское</w:t>
      </w:r>
      <w:r w:rsidR="009815C3">
        <w:rPr>
          <w:rFonts w:ascii="Times New Roman" w:hAnsi="Times New Roman" w:cs="Times New Roman"/>
          <w:color w:val="000000"/>
          <w:sz w:val="28"/>
          <w:szCs w:val="28"/>
        </w:rPr>
        <w:t>»</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с предваритель</w:t>
      </w:r>
      <w:r w:rsidR="009815C3">
        <w:rPr>
          <w:rFonts w:ascii="Times New Roman" w:hAnsi="Times New Roman" w:cs="Times New Roman"/>
          <w:color w:val="000000"/>
          <w:sz w:val="28"/>
          <w:szCs w:val="28"/>
        </w:rPr>
        <w:t xml:space="preserve">ным информированием главы </w:t>
      </w:r>
      <w:r w:rsidR="00A54125">
        <w:rPr>
          <w:rFonts w:ascii="Times New Roman" w:hAnsi="Times New Roman" w:cs="Times New Roman"/>
          <w:color w:val="000000"/>
          <w:sz w:val="28"/>
          <w:szCs w:val="28"/>
        </w:rPr>
        <w:t>сельского поселения «Коротковское</w:t>
      </w:r>
      <w:r w:rsidR="009815C3">
        <w:rPr>
          <w:rFonts w:ascii="Times New Roman" w:hAnsi="Times New Roman" w:cs="Times New Roman"/>
          <w:color w:val="000000"/>
          <w:sz w:val="28"/>
          <w:szCs w:val="28"/>
        </w:rPr>
        <w:t>»</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о наличии в</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F95381E" w14:textId="36E6AAD8"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w:t>
      </w:r>
      <w:r w:rsidR="009815C3">
        <w:rPr>
          <w:rFonts w:ascii="Times New Roman" w:hAnsi="Times New Roman" w:cs="Times New Roman"/>
          <w:color w:val="000000"/>
          <w:sz w:val="28"/>
          <w:szCs w:val="28"/>
        </w:rPr>
        <w:t xml:space="preserve">местителем главы) </w:t>
      </w:r>
      <w:r w:rsidR="00A54125">
        <w:rPr>
          <w:rFonts w:ascii="Times New Roman" w:hAnsi="Times New Roman" w:cs="Times New Roman"/>
          <w:color w:val="000000"/>
          <w:sz w:val="28"/>
          <w:szCs w:val="28"/>
        </w:rPr>
        <w:t>сельского поселения «Коротковское</w:t>
      </w:r>
      <w:r w:rsidR="009815C3">
        <w:rPr>
          <w:rFonts w:ascii="Times New Roman" w:hAnsi="Times New Roman" w:cs="Times New Roman"/>
          <w:color w:val="000000"/>
          <w:sz w:val="28"/>
          <w:szCs w:val="28"/>
        </w:rPr>
        <w:t>».</w:t>
      </w:r>
    </w:p>
    <w:p w14:paraId="7A96CAC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5EF675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4C5BCC5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8BC1D98"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3C83C30" w14:textId="77777777" w:rsidR="00777414" w:rsidRPr="00A7472F" w:rsidRDefault="00777414" w:rsidP="00777414">
      <w:pPr>
        <w:pStyle w:val="ConsPlusNormal"/>
        <w:spacing w:line="360" w:lineRule="auto"/>
        <w:ind w:firstLine="709"/>
        <w:jc w:val="both"/>
        <w:rPr>
          <w:rFonts w:ascii="Times New Roman" w:hAnsi="Times New Roman" w:cs="Times New Roman"/>
          <w:color w:val="000000"/>
          <w:sz w:val="28"/>
          <w:szCs w:val="28"/>
        </w:rPr>
      </w:pPr>
      <w:r w:rsidRPr="00A7472F">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3B9F3E7" w14:textId="68D609CB" w:rsidR="00777414" w:rsidRPr="00463EDF" w:rsidRDefault="00777414" w:rsidP="00777414">
      <w:pPr>
        <w:pStyle w:val="ConsPlusNormal"/>
        <w:spacing w:line="360" w:lineRule="auto"/>
        <w:ind w:firstLine="709"/>
        <w:jc w:val="both"/>
        <w:rPr>
          <w:rFonts w:ascii="Times New Roman" w:hAnsi="Times New Roman" w:cs="Times New Roman"/>
        </w:rPr>
      </w:pPr>
      <w:r w:rsidRPr="00A7472F">
        <w:rPr>
          <w:rFonts w:ascii="Times New Roman" w:hAnsi="Times New Roman" w:cs="Times New Roman"/>
          <w:color w:val="000000"/>
          <w:sz w:val="28"/>
          <w:szCs w:val="28"/>
        </w:rPr>
        <w:lastRenderedPageBreak/>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w:t>
      </w:r>
      <w:r w:rsidR="009815C3">
        <w:rPr>
          <w:rFonts w:ascii="Times New Roman" w:hAnsi="Times New Roman" w:cs="Times New Roman"/>
          <w:color w:val="000000"/>
          <w:sz w:val="28"/>
          <w:szCs w:val="28"/>
        </w:rPr>
        <w:t xml:space="preserve">местителем главы) сельского поселения «Захаровское» </w:t>
      </w:r>
      <w:r w:rsidRPr="00A7472F">
        <w:rPr>
          <w:rFonts w:ascii="Times New Roman" w:hAnsi="Times New Roman" w:cs="Times New Roman"/>
          <w:color w:val="000000"/>
          <w:sz w:val="28"/>
          <w:szCs w:val="28"/>
        </w:rPr>
        <w:t>не более чем на 20 рабочих дней.</w:t>
      </w:r>
    </w:p>
    <w:p w14:paraId="5FCE9F10" w14:textId="77777777" w:rsidR="00777414" w:rsidRPr="00463EDF" w:rsidRDefault="00777414" w:rsidP="00777414">
      <w:pPr>
        <w:pStyle w:val="1"/>
        <w:spacing w:line="360" w:lineRule="auto"/>
        <w:ind w:firstLine="709"/>
        <w:jc w:val="both"/>
        <w:rPr>
          <w:rFonts w:ascii="Times New Roman" w:hAnsi="Times New Roman" w:cs="Times New Roman"/>
          <w:color w:val="000000"/>
          <w:sz w:val="28"/>
          <w:szCs w:val="28"/>
        </w:rPr>
      </w:pPr>
    </w:p>
    <w:p w14:paraId="14B900DB" w14:textId="77777777" w:rsidR="00777414" w:rsidRPr="00463EDF" w:rsidRDefault="00777414" w:rsidP="00777414">
      <w:pPr>
        <w:pStyle w:val="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5. Ключевые показатели муниципального жилищного контроля </w:t>
      </w:r>
      <w:r w:rsidRPr="00463EDF">
        <w:rPr>
          <w:rFonts w:ascii="Times New Roman" w:hAnsi="Times New Roman" w:cs="Times New Roman"/>
          <w:b/>
          <w:bCs/>
          <w:color w:val="000000"/>
          <w:sz w:val="28"/>
          <w:szCs w:val="28"/>
        </w:rPr>
        <w:br/>
        <w:t>и их целевые значения</w:t>
      </w:r>
    </w:p>
    <w:p w14:paraId="18629572" w14:textId="77777777" w:rsidR="00777414" w:rsidRPr="00463EDF" w:rsidRDefault="00777414" w:rsidP="00777414">
      <w:pPr>
        <w:pStyle w:val="1"/>
        <w:jc w:val="center"/>
        <w:rPr>
          <w:rFonts w:ascii="Times New Roman" w:hAnsi="Times New Roman" w:cs="Times New Roman"/>
          <w:b/>
          <w:bCs/>
          <w:color w:val="000000"/>
          <w:sz w:val="28"/>
          <w:szCs w:val="28"/>
        </w:rPr>
      </w:pPr>
    </w:p>
    <w:p w14:paraId="190BFF9F" w14:textId="77777777" w:rsidR="00777414" w:rsidRPr="00463EDF" w:rsidRDefault="00777414" w:rsidP="00777414">
      <w:pPr>
        <w:pStyle w:val="1"/>
        <w:spacing w:line="360" w:lineRule="auto"/>
        <w:ind w:firstLine="709"/>
        <w:jc w:val="both"/>
        <w:rPr>
          <w:rFonts w:ascii="Times New Roman" w:hAnsi="Times New Roman" w:cs="Times New Roman"/>
          <w:sz w:val="28"/>
          <w:szCs w:val="28"/>
        </w:rPr>
      </w:pPr>
      <w:r w:rsidRPr="00463EDF">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7C5A3BFE" w14:textId="362892AB" w:rsidR="00777414" w:rsidRPr="00463EDF" w:rsidRDefault="00777414" w:rsidP="00777414">
      <w:pPr>
        <w:pStyle w:val="1"/>
        <w:spacing w:line="360" w:lineRule="auto"/>
        <w:ind w:firstLine="709"/>
        <w:jc w:val="both"/>
        <w:rPr>
          <w:rFonts w:ascii="Times New Roman" w:hAnsi="Times New Roman" w:cs="Times New Roman"/>
          <w:sz w:val="24"/>
          <w:szCs w:val="24"/>
        </w:rPr>
      </w:pPr>
      <w:r w:rsidRPr="00463EDF">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9815C3" w:rsidRPr="009815C3">
        <w:rPr>
          <w:rFonts w:ascii="Times New Roman" w:hAnsi="Times New Roman" w:cs="Times New Roman"/>
          <w:bCs/>
          <w:color w:val="000000"/>
          <w:sz w:val="28"/>
          <w:szCs w:val="28"/>
        </w:rPr>
        <w:t xml:space="preserve">Советом </w:t>
      </w:r>
      <w:r w:rsidR="00A54125">
        <w:rPr>
          <w:rFonts w:ascii="Times New Roman" w:hAnsi="Times New Roman" w:cs="Times New Roman"/>
          <w:bCs/>
          <w:color w:val="000000"/>
          <w:sz w:val="28"/>
          <w:szCs w:val="28"/>
        </w:rPr>
        <w:t>сельского поселения «Коротковское</w:t>
      </w:r>
      <w:r w:rsidR="009815C3" w:rsidRPr="009815C3">
        <w:rPr>
          <w:rFonts w:ascii="Times New Roman" w:hAnsi="Times New Roman" w:cs="Times New Roman"/>
          <w:bCs/>
          <w:color w:val="000000"/>
          <w:sz w:val="28"/>
          <w:szCs w:val="28"/>
        </w:rPr>
        <w:t>»</w:t>
      </w:r>
      <w:r w:rsidRPr="009815C3">
        <w:rPr>
          <w:rFonts w:ascii="Times New Roman" w:hAnsi="Times New Roman" w:cs="Times New Roman"/>
          <w:color w:val="000000"/>
          <w:sz w:val="28"/>
          <w:szCs w:val="28"/>
        </w:rPr>
        <w:t>.</w:t>
      </w:r>
    </w:p>
    <w:p w14:paraId="2CBC792F" w14:textId="77777777" w:rsidR="00777414" w:rsidRPr="00463EDF" w:rsidRDefault="00777414" w:rsidP="00777414">
      <w:pPr>
        <w:pStyle w:val="ConsTitle"/>
        <w:widowControl/>
        <w:spacing w:line="240" w:lineRule="exact"/>
        <w:jc w:val="both"/>
        <w:rPr>
          <w:rFonts w:ascii="Times New Roman" w:hAnsi="Times New Roman" w:cs="Times New Roman"/>
          <w:sz w:val="28"/>
          <w:szCs w:val="28"/>
        </w:rPr>
      </w:pPr>
    </w:p>
    <w:p w14:paraId="5581C7EE" w14:textId="77777777"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14:paraId="6EDFD6B7" w14:textId="77777777" w:rsidR="00777414" w:rsidRPr="00463EDF" w:rsidRDefault="00777414" w:rsidP="00777414">
      <w:pPr>
        <w:pStyle w:val="ConsPlusNormal"/>
        <w:ind w:firstLine="0"/>
        <w:jc w:val="right"/>
        <w:rPr>
          <w:rFonts w:ascii="Times New Roman" w:hAnsi="Times New Roman" w:cs="Times New Roman"/>
        </w:rPr>
      </w:pPr>
      <w:r w:rsidRPr="00463EDF">
        <w:rPr>
          <w:rFonts w:ascii="Times New Roman" w:hAnsi="Times New Roman" w:cs="Times New Roman"/>
          <w:color w:val="000000"/>
          <w:sz w:val="24"/>
          <w:szCs w:val="24"/>
        </w:rPr>
        <w:lastRenderedPageBreak/>
        <w:t>Приложение № 1</w:t>
      </w:r>
    </w:p>
    <w:p w14:paraId="1C3D21D8" w14:textId="77777777" w:rsidR="00777414" w:rsidRPr="00463EDF" w:rsidRDefault="00777414" w:rsidP="00777414">
      <w:pPr>
        <w:pStyle w:val="ConsPlusNormal"/>
        <w:ind w:firstLine="0"/>
        <w:jc w:val="right"/>
        <w:rPr>
          <w:rFonts w:ascii="Times New Roman" w:hAnsi="Times New Roman" w:cs="Times New Roman"/>
          <w:color w:val="000000"/>
          <w:sz w:val="24"/>
          <w:szCs w:val="24"/>
        </w:rPr>
      </w:pPr>
      <w:r w:rsidRPr="00463EDF">
        <w:rPr>
          <w:rFonts w:ascii="Times New Roman" w:hAnsi="Times New Roman" w:cs="Times New Roman"/>
          <w:color w:val="000000"/>
          <w:sz w:val="24"/>
          <w:szCs w:val="24"/>
        </w:rPr>
        <w:t xml:space="preserve">к Положению о муниципальном жилищном контроле </w:t>
      </w:r>
      <w:r w:rsidRPr="00463EDF">
        <w:rPr>
          <w:rFonts w:ascii="Times New Roman" w:hAnsi="Times New Roman" w:cs="Times New Roman"/>
          <w:color w:val="000000"/>
          <w:sz w:val="24"/>
          <w:szCs w:val="24"/>
        </w:rPr>
        <w:br/>
      </w:r>
    </w:p>
    <w:p w14:paraId="70481C94" w14:textId="07B04B2E" w:rsidR="00777414" w:rsidRPr="00463EDF" w:rsidRDefault="009815C3" w:rsidP="00777414">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в </w:t>
      </w:r>
      <w:r w:rsidR="00A54125">
        <w:rPr>
          <w:rFonts w:ascii="Times New Roman" w:hAnsi="Times New Roman" w:cs="Times New Roman"/>
          <w:color w:val="000000"/>
          <w:sz w:val="24"/>
          <w:szCs w:val="24"/>
        </w:rPr>
        <w:t>сельском поселении «Коротковское</w:t>
      </w:r>
      <w:r>
        <w:rPr>
          <w:rFonts w:ascii="Times New Roman" w:hAnsi="Times New Roman" w:cs="Times New Roman"/>
          <w:color w:val="000000"/>
          <w:sz w:val="24"/>
          <w:szCs w:val="24"/>
        </w:rPr>
        <w:t>»</w:t>
      </w:r>
    </w:p>
    <w:p w14:paraId="197D540D" w14:textId="77777777" w:rsidR="00777414" w:rsidRPr="00463EDF" w:rsidRDefault="00777414" w:rsidP="00777414">
      <w:pPr>
        <w:widowControl w:val="0"/>
        <w:autoSpaceDE w:val="0"/>
        <w:spacing w:line="276" w:lineRule="auto"/>
        <w:jc w:val="both"/>
        <w:rPr>
          <w:color w:val="000000"/>
        </w:rPr>
      </w:pPr>
      <w:bookmarkStart w:id="11" w:name="Par381"/>
      <w:bookmarkEnd w:id="11"/>
    </w:p>
    <w:p w14:paraId="780E3AFB" w14:textId="77777777" w:rsidR="00777414" w:rsidRPr="00463EDF" w:rsidRDefault="00777414" w:rsidP="00777414">
      <w:pPr>
        <w:pStyle w:val="ConsPlusTitle"/>
        <w:jc w:val="center"/>
        <w:rPr>
          <w:rFonts w:ascii="Times New Roman" w:hAnsi="Times New Roman" w:cs="Times New Roman"/>
        </w:rPr>
      </w:pPr>
      <w:r w:rsidRPr="00463EDF">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14:paraId="54F99B3B" w14:textId="4E6F1439" w:rsidR="00777414" w:rsidRPr="009815C3" w:rsidRDefault="00777414" w:rsidP="00777414">
      <w:pPr>
        <w:pStyle w:val="ConsPlusTitle"/>
        <w:jc w:val="center"/>
        <w:rPr>
          <w:rFonts w:ascii="Times New Roman" w:hAnsi="Times New Roman" w:cs="Times New Roman"/>
          <w:bCs w:val="0"/>
          <w:color w:val="000000"/>
          <w:sz w:val="28"/>
          <w:szCs w:val="28"/>
        </w:rPr>
      </w:pPr>
      <w:r w:rsidRPr="00463EDF">
        <w:rPr>
          <w:rFonts w:ascii="Times New Roman" w:hAnsi="Times New Roman" w:cs="Times New Roman"/>
          <w:color w:val="000000"/>
          <w:sz w:val="28"/>
          <w:szCs w:val="28"/>
        </w:rPr>
        <w:t xml:space="preserve">проверок при осуществлении администрацией </w:t>
      </w:r>
      <w:r w:rsidR="00A54125">
        <w:rPr>
          <w:rFonts w:ascii="Times New Roman" w:hAnsi="Times New Roman" w:cs="Times New Roman"/>
          <w:bCs w:val="0"/>
          <w:color w:val="000000"/>
          <w:sz w:val="28"/>
          <w:szCs w:val="28"/>
        </w:rPr>
        <w:t>сельского поселения «Коротковское</w:t>
      </w:r>
      <w:r w:rsidR="009815C3" w:rsidRPr="009815C3">
        <w:rPr>
          <w:rFonts w:ascii="Times New Roman" w:hAnsi="Times New Roman" w:cs="Times New Roman"/>
          <w:bCs w:val="0"/>
          <w:color w:val="000000"/>
          <w:sz w:val="28"/>
          <w:szCs w:val="28"/>
        </w:rPr>
        <w:t>»</w:t>
      </w:r>
      <w:r w:rsidRPr="009815C3">
        <w:rPr>
          <w:rFonts w:ascii="Times New Roman" w:hAnsi="Times New Roman" w:cs="Times New Roman"/>
          <w:bCs w:val="0"/>
          <w:i/>
          <w:iCs/>
          <w:color w:val="000000"/>
          <w:sz w:val="24"/>
          <w:szCs w:val="24"/>
        </w:rPr>
        <w:t xml:space="preserve"> </w:t>
      </w:r>
      <w:r w:rsidRPr="009815C3">
        <w:rPr>
          <w:rFonts w:ascii="Times New Roman" w:hAnsi="Times New Roman" w:cs="Times New Roman"/>
          <w:bCs w:val="0"/>
          <w:color w:val="000000"/>
          <w:sz w:val="28"/>
          <w:szCs w:val="28"/>
        </w:rPr>
        <w:t xml:space="preserve"> </w:t>
      </w:r>
    </w:p>
    <w:p w14:paraId="06C4FD94" w14:textId="0248922A" w:rsidR="00777414" w:rsidRPr="00463EDF" w:rsidRDefault="00777414" w:rsidP="00777414">
      <w:pPr>
        <w:spacing w:line="360" w:lineRule="auto"/>
        <w:jc w:val="center"/>
        <w:rPr>
          <w:color w:val="000000"/>
        </w:rPr>
      </w:pPr>
      <w:bookmarkStart w:id="12" w:name="_Hlk77689331"/>
      <w:r w:rsidRPr="00463EDF">
        <w:rPr>
          <w:b/>
          <w:bCs/>
          <w:color w:val="000000"/>
          <w:sz w:val="28"/>
          <w:szCs w:val="28"/>
        </w:rPr>
        <w:t xml:space="preserve">муниципального </w:t>
      </w:r>
      <w:r w:rsidR="009815C3">
        <w:rPr>
          <w:b/>
          <w:bCs/>
          <w:color w:val="000000"/>
          <w:sz w:val="28"/>
          <w:szCs w:val="28"/>
        </w:rPr>
        <w:t>жилищного контроля в</w:t>
      </w:r>
      <w:r w:rsidR="00A54125">
        <w:rPr>
          <w:b/>
          <w:bCs/>
          <w:color w:val="000000"/>
          <w:sz w:val="28"/>
          <w:szCs w:val="28"/>
        </w:rPr>
        <w:t xml:space="preserve"> сельском поселении «Коротковское</w:t>
      </w:r>
      <w:r w:rsidR="009815C3">
        <w:rPr>
          <w:b/>
          <w:bCs/>
          <w:color w:val="000000"/>
          <w:sz w:val="28"/>
          <w:szCs w:val="28"/>
        </w:rPr>
        <w:t>»</w:t>
      </w:r>
    </w:p>
    <w:bookmarkEnd w:id="12"/>
    <w:p w14:paraId="4E40D3C2" w14:textId="77777777" w:rsidR="00777414" w:rsidRPr="00463EDF" w:rsidRDefault="00777414" w:rsidP="00777414">
      <w:pPr>
        <w:pStyle w:val="ConsPlusNormal"/>
        <w:ind w:firstLine="0"/>
        <w:jc w:val="both"/>
        <w:rPr>
          <w:rFonts w:ascii="Times New Roman" w:hAnsi="Times New Roman" w:cs="Times New Roman"/>
          <w:color w:val="000000"/>
        </w:rPr>
      </w:pPr>
    </w:p>
    <w:p w14:paraId="28088DC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6B33A5AA"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14:paraId="3767689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14:paraId="1523354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02BEC965"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14:paraId="6C40E5C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10BCFFE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w:t>
      </w:r>
      <w:r w:rsidRPr="00463EDF">
        <w:rPr>
          <w:rFonts w:ascii="Times New Roman" w:hAnsi="Times New Roman" w:cs="Times New Roman"/>
          <w:color w:val="000000"/>
          <w:sz w:val="28"/>
          <w:szCs w:val="28"/>
        </w:rPr>
        <w:lastRenderedPageBreak/>
        <w:t>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14:paraId="3DB3343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1EE5F067"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w:t>
      </w:r>
      <w:r w:rsidRPr="00463EDF">
        <w:rPr>
          <w:rFonts w:ascii="Times New Roman" w:hAnsi="Times New Roman" w:cs="Times New Roman"/>
          <w:color w:val="000000"/>
          <w:sz w:val="28"/>
          <w:szCs w:val="28"/>
        </w:rPr>
        <w:lastRenderedPageBreak/>
        <w:t>муниципального жилищного фонда, содержащих решения по аналогичным вопросам повестки дня.</w:t>
      </w:r>
    </w:p>
    <w:p w14:paraId="7644668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3" w:name="_Hlk79571629"/>
      <w:r w:rsidRPr="00463EDF">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3"/>
      <w:r w:rsidRPr="00463EDF">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14:paraId="391E0AF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14:paraId="50981307" w14:textId="77777777" w:rsidR="00777414" w:rsidRPr="00463EDF" w:rsidRDefault="00777414" w:rsidP="00777414">
      <w:pPr>
        <w:jc w:val="center"/>
        <w:rPr>
          <w:b/>
          <w:bCs/>
          <w:color w:val="000000"/>
          <w:sz w:val="28"/>
          <w:szCs w:val="28"/>
        </w:rPr>
      </w:pPr>
      <w:r w:rsidRPr="00463EDF">
        <w:rPr>
          <w:color w:val="000000"/>
        </w:rPr>
        <w:br w:type="page"/>
      </w:r>
      <w:bookmarkStart w:id="14" w:name="_Hlk79656380"/>
      <w:r w:rsidRPr="00463EDF">
        <w:rPr>
          <w:b/>
          <w:bCs/>
          <w:color w:val="000000"/>
          <w:sz w:val="28"/>
          <w:szCs w:val="28"/>
        </w:rPr>
        <w:lastRenderedPageBreak/>
        <w:t xml:space="preserve">Пояснительная записка </w:t>
      </w:r>
    </w:p>
    <w:p w14:paraId="751ED732" w14:textId="77777777" w:rsidR="00777414" w:rsidRPr="00463EDF" w:rsidRDefault="00777414" w:rsidP="00777414">
      <w:pPr>
        <w:jc w:val="center"/>
        <w:rPr>
          <w:b/>
          <w:bCs/>
          <w:color w:val="000000"/>
          <w:sz w:val="28"/>
          <w:szCs w:val="28"/>
        </w:rPr>
      </w:pPr>
      <w:r w:rsidRPr="00463EDF">
        <w:rPr>
          <w:b/>
          <w:bCs/>
          <w:color w:val="000000"/>
          <w:sz w:val="28"/>
          <w:szCs w:val="28"/>
        </w:rPr>
        <w:t xml:space="preserve">к положению о муниципальном жилищном контроле в поселении </w:t>
      </w:r>
    </w:p>
    <w:p w14:paraId="3B328955" w14:textId="77777777" w:rsidR="00777414" w:rsidRPr="00463EDF" w:rsidRDefault="00777414" w:rsidP="00777414">
      <w:pPr>
        <w:spacing w:line="360" w:lineRule="auto"/>
        <w:jc w:val="center"/>
        <w:rPr>
          <w:color w:val="000000"/>
          <w:sz w:val="28"/>
          <w:szCs w:val="28"/>
        </w:rPr>
      </w:pPr>
    </w:p>
    <w:p w14:paraId="1CCB5893"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lang w:eastAsia="ru-RU"/>
        </w:rPr>
        <w:t xml:space="preserve">Положение о муниципальном жилищном контроле в поселении (далее – Положение) подготовлено в соответствии со статьей 20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63EDF">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4011B8F3"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жилищного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02F108F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3F09DAD"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w:t>
      </w:r>
      <w:r w:rsidRPr="00463EDF">
        <w:rPr>
          <w:rFonts w:ascii="Times New Roman" w:hAnsi="Times New Roman" w:cs="Times New Roman"/>
          <w:b w:val="0"/>
          <w:color w:val="000000"/>
          <w:sz w:val="28"/>
          <w:szCs w:val="28"/>
          <w:shd w:val="clear" w:color="auto" w:fill="FFFFFF"/>
          <w:lang w:eastAsia="ru-RU"/>
        </w:rPr>
        <w:lastRenderedPageBreak/>
        <w:t xml:space="preserve">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463EDF">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63EDF">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63EDF">
        <w:rPr>
          <w:rFonts w:ascii="Times New Roman" w:hAnsi="Times New Roman" w:cs="Times New Roman"/>
          <w:b w:val="0"/>
          <w:color w:val="000000"/>
          <w:sz w:val="28"/>
          <w:szCs w:val="28"/>
          <w:lang w:eastAsia="ru-RU"/>
        </w:rPr>
        <w:t>положение о виде муниципального контроля</w:t>
      </w:r>
      <w:r w:rsidRPr="00463EDF">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70DDE26B"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14:paraId="0B441B49"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4ED76F19"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39CDF909"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Отсутствие планового характера в муниципальном жилищном контроле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жилищный контроль </w:t>
      </w:r>
      <w:r w:rsidRPr="00463EDF">
        <w:rPr>
          <w:rFonts w:ascii="Times New Roman" w:hAnsi="Times New Roman" w:cs="Times New Roman"/>
          <w:b w:val="0"/>
          <w:color w:val="000000"/>
          <w:sz w:val="28"/>
          <w:szCs w:val="28"/>
          <w:shd w:val="clear" w:color="auto" w:fill="FFFFFF"/>
          <w:lang w:eastAsia="ru-RU"/>
        </w:rPr>
        <w:lastRenderedPageBreak/>
        <w:t xml:space="preserve">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2DD797C7"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4. Анализ положений статей 6.4, 7.19, 7.20, 7.21, 7.22, 7.23, 7.23.3, 7.32.2, 9.23, 13.19.2 Кодекса Российской Федерации об административных правонарушениях позволяет сделать вывод о том, что в ходе осуществления муниципального жилищного контроля могут быть выявлены нарушения:</w:t>
      </w:r>
    </w:p>
    <w:p w14:paraId="42E6680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обязательных требований о недопущении нарушения санитарно-эпидемиологических требований к эксплуатации жилых помещений муниципального жилищного фонда;</w:t>
      </w:r>
    </w:p>
    <w:p w14:paraId="1C320AB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обязательных требований о недопущении </w:t>
      </w:r>
      <w:r w:rsidRPr="00463EDF">
        <w:rPr>
          <w:rFonts w:ascii="Times New Roman" w:hAnsi="Times New Roman" w:cs="Times New Roman"/>
          <w:color w:val="000000"/>
          <w:sz w:val="28"/>
          <w:szCs w:val="28"/>
          <w:lang w:val="en-US"/>
        </w:rPr>
        <w:t>c</w:t>
      </w:r>
      <w:r w:rsidRPr="00463EDF">
        <w:rPr>
          <w:rFonts w:ascii="Times New Roman" w:hAnsi="Times New Roman" w:cs="Times New Roman"/>
          <w:color w:val="000000"/>
          <w:sz w:val="28"/>
          <w:szCs w:val="28"/>
        </w:rPr>
        <w:t>амовольного подключения к электрическим сетям, тепловым сетям и газопроводам, а равно самовольное (безучетное) использование электрической, тепловой энергии, газа;</w:t>
      </w:r>
    </w:p>
    <w:p w14:paraId="46D117F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обязательных требований о недопущении самовольного подключения к централизованным системам водоснабжения и водоотведения;</w:t>
      </w:r>
    </w:p>
    <w:p w14:paraId="5E906B1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обязательных требований о недопущении нарушения правил пользования жилыми помещениями муниципального жилищного фонда, самовольного переустройства и (или) перепланировки жилого помещения муниципального жилищного фонда в многоквартирном доме;</w:t>
      </w:r>
    </w:p>
    <w:p w14:paraId="656A2D52"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5) обязательных требований о недопущении нарушения лицами, ответственными за содержание жилых домов муниципального жилищного фонда и (или) жилых помещений муниципального жилищного фонда,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о недопущении переустройства и (или) перепланировки жилых домов муниципального жилищного фонда и (или) жилых помещений муниципального жилищного фонда без согласия нанимателя (собственника), если переустройство и (или) перепланировка существенно изменяют условия пользования жилым домом муниципального жилищного фонда и (или) жилым помещением муниципального жилищного фонда;</w:t>
      </w:r>
    </w:p>
    <w:p w14:paraId="3559914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6) обязательных требований о недопущении нарушения нормативного уровня или режима обеспечения населения коммунальными услугами;</w:t>
      </w:r>
    </w:p>
    <w:p w14:paraId="48285A77"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обязательных требований о недопущении нарушения организациями и индивидуальными предпринимателями, осуществляющими предпринимательскую деятельность по управлению многоквартирными домами, в которых есть жилые помещения муниципального жилищного фонда,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w:t>
      </w:r>
    </w:p>
    <w:p w14:paraId="4F236E1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обязательных требований о недопущении нарушения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w:t>
      </w:r>
    </w:p>
    <w:p w14:paraId="1D43EAB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9) правил обеспечения безопасного использования и содержания внутридомового и внутриквартирного газового оборудования, в том числе:</w:t>
      </w:r>
    </w:p>
    <w:p w14:paraId="519006F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нарушения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невыполнения работ (неоказания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w:t>
      </w:r>
    </w:p>
    <w:p w14:paraId="1D68B43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о недопустимости уклонения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w:t>
      </w:r>
    </w:p>
    <w:p w14:paraId="54D72E9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w:t>
      </w:r>
    </w:p>
    <w:p w14:paraId="5E23846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уклонения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уклонения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w:t>
      </w:r>
    </w:p>
    <w:p w14:paraId="139ABDE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обязательных требований о недопущении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w:t>
      </w:r>
    </w:p>
    <w:p w14:paraId="32733A81" w14:textId="77777777" w:rsidR="00777414" w:rsidRPr="00463EDF" w:rsidRDefault="00777414" w:rsidP="00777414">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463EDF">
        <w:rPr>
          <w:rFonts w:ascii="Times New Roman" w:hAnsi="Times New Roman" w:cs="Times New Roman"/>
          <w:b w:val="0"/>
          <w:bCs/>
          <w:color w:val="000000"/>
          <w:sz w:val="28"/>
          <w:szCs w:val="28"/>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жилищный контроль, в пределах их компетенции.</w:t>
      </w:r>
    </w:p>
    <w:p w14:paraId="09983192"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2EB2653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1) информирование;</w:t>
      </w:r>
    </w:p>
    <w:p w14:paraId="0CE0B04B"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22D7D629"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3) объявление предостережений;</w:t>
      </w:r>
    </w:p>
    <w:p w14:paraId="4D3F9D1D"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4) консультирование;</w:t>
      </w:r>
    </w:p>
    <w:p w14:paraId="1C7B408C"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5) профилактический визит.</w:t>
      </w:r>
    </w:p>
    <w:p w14:paraId="3F67FAA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14:paraId="130695B5" w14:textId="77777777" w:rsidR="00777414" w:rsidRPr="00197A61"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lastRenderedPageBreak/>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463EDF">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bookmarkEnd w:id="14"/>
    <w:p w14:paraId="7EAA0276" w14:textId="77777777" w:rsidR="00777414" w:rsidRPr="00D16ADB" w:rsidRDefault="00777414" w:rsidP="00777414">
      <w:pPr>
        <w:pStyle w:val="ConsTitle"/>
        <w:widowControl/>
        <w:spacing w:line="360" w:lineRule="auto"/>
        <w:ind w:firstLine="709"/>
        <w:jc w:val="both"/>
        <w:rPr>
          <w:rFonts w:ascii="Times New Roman" w:hAnsi="Times New Roman" w:cs="Times New Roman"/>
          <w:color w:val="000000"/>
          <w:sz w:val="28"/>
          <w:szCs w:val="28"/>
        </w:rPr>
      </w:pPr>
    </w:p>
    <w:p w14:paraId="5B2D7488" w14:textId="77777777" w:rsidR="00777414" w:rsidRDefault="00777414" w:rsidP="00777414"/>
    <w:p w14:paraId="79DC756C" w14:textId="77777777" w:rsidR="00915CD9" w:rsidRDefault="00AA2EF0"/>
    <w:sectPr w:rsidR="00915CD9" w:rsidSect="00E90F25">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F2C5A" w14:textId="77777777" w:rsidR="00AA2EF0" w:rsidRDefault="00AA2EF0" w:rsidP="00777414">
      <w:r>
        <w:separator/>
      </w:r>
    </w:p>
  </w:endnote>
  <w:endnote w:type="continuationSeparator" w:id="0">
    <w:p w14:paraId="1726173C" w14:textId="77777777" w:rsidR="00AA2EF0" w:rsidRDefault="00AA2EF0"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6AFB1" w14:textId="77777777" w:rsidR="00AA2EF0" w:rsidRDefault="00AA2EF0" w:rsidP="00777414">
      <w:r>
        <w:separator/>
      </w:r>
    </w:p>
  </w:footnote>
  <w:footnote w:type="continuationSeparator" w:id="0">
    <w:p w14:paraId="333708AC" w14:textId="77777777" w:rsidR="00AA2EF0" w:rsidRDefault="00AA2EF0" w:rsidP="00777414">
      <w:r>
        <w:continuationSeparator/>
      </w:r>
    </w:p>
  </w:footnote>
  <w:footnote w:id="1">
    <w:p w14:paraId="7984BA8D" w14:textId="304D56C5" w:rsidR="00EA3112" w:rsidRPr="00EA3112" w:rsidRDefault="00EA3112" w:rsidP="00EA3112">
      <w:pPr>
        <w:autoSpaceDE w:val="0"/>
        <w:autoSpaceDN w:val="0"/>
        <w:adjustRightInd w:val="0"/>
        <w:jc w:val="both"/>
        <w:rPr>
          <w:rFonts w:eastAsiaTheme="minorHAnsi"/>
          <w:lang w:eastAsia="en-US"/>
        </w:rPr>
      </w:pPr>
      <w:r w:rsidRPr="00EA3112">
        <w:rPr>
          <w:rStyle w:val="ac"/>
        </w:rPr>
        <w:footnoteRef/>
      </w:r>
      <w:r w:rsidRPr="00EA3112">
        <w:t xml:space="preserve"> В соответствии с частью 4 статьи 98 ФЗ № 248-ФЗ п</w:t>
      </w:r>
      <w:r w:rsidRPr="00EA3112">
        <w:rPr>
          <w:rFonts w:eastAsiaTheme="minorHAnsi"/>
          <w:lang w:eastAsia="en-US"/>
        </w:rPr>
        <w:t xml:space="preserve">оложения о видах муниципального контроля подлежат утверждению до 1 января 2022 года. </w:t>
      </w:r>
    </w:p>
    <w:p w14:paraId="6645E098" w14:textId="49171517" w:rsidR="00EA3112" w:rsidRPr="00EA3112" w:rsidRDefault="00EA3112">
      <w:pPr>
        <w:pStyle w:val="a4"/>
      </w:pPr>
    </w:p>
  </w:footnote>
  <w:footnote w:id="2">
    <w:p w14:paraId="3E2E4E86" w14:textId="3351D92D" w:rsidR="00777414" w:rsidRDefault="00777414" w:rsidP="00EA3112">
      <w:pPr>
        <w:pStyle w:val="s1"/>
        <w:ind w:firstLine="0"/>
      </w:pPr>
      <w:r w:rsidRPr="00EA3112">
        <w:rPr>
          <w:rStyle w:val="ac"/>
          <w:rFonts w:ascii="Times New Roman" w:hAnsi="Times New Roman" w:cs="Times New Roman"/>
          <w:sz w:val="24"/>
          <w:szCs w:val="24"/>
        </w:rPr>
        <w:footnoteRef/>
      </w:r>
      <w:r w:rsidRPr="00EA3112">
        <w:rPr>
          <w:rFonts w:ascii="Times New Roman" w:hAnsi="Times New Roman" w:cs="Times New Roman"/>
          <w:sz w:val="24"/>
          <w:szCs w:val="24"/>
        </w:rPr>
        <w:t xml:space="preserve"> </w:t>
      </w:r>
      <w:r w:rsidRPr="00EA3112">
        <w:rPr>
          <w:rFonts w:ascii="Times New Roman" w:hAnsi="Times New Roman" w:cs="Times New Roman"/>
          <w:color w:val="000000" w:themeColor="text1"/>
          <w:sz w:val="24"/>
          <w:szCs w:val="24"/>
        </w:rPr>
        <w:t xml:space="preserve">Положением может быть предусмотрено применение системы оценки и управления рисками. </w:t>
      </w:r>
      <w:r w:rsidR="00EA3112" w:rsidRPr="00EA3112">
        <w:rPr>
          <w:rFonts w:ascii="Times New Roman" w:hAnsi="Times New Roman" w:cs="Times New Roman"/>
          <w:color w:val="000000" w:themeColor="text1"/>
          <w:sz w:val="24"/>
          <w:szCs w:val="24"/>
        </w:rPr>
        <w:t xml:space="preserve">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w:t>
      </w:r>
      <w:r w:rsidR="00EA3112">
        <w:rPr>
          <w:rFonts w:ascii="Times New Roman" w:hAnsi="Times New Roman" w:cs="Times New Roman"/>
          <w:color w:val="000000" w:themeColor="text1"/>
          <w:sz w:val="24"/>
          <w:szCs w:val="24"/>
        </w:rPr>
        <w:t>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3">
    <w:p w14:paraId="11874173" w14:textId="7D3F8233" w:rsidR="00777414" w:rsidRPr="007A23AB" w:rsidRDefault="00777414" w:rsidP="00777414">
      <w:pPr>
        <w:pStyle w:val="aa"/>
        <w:jc w:val="both"/>
        <w:rPr>
          <w:sz w:val="24"/>
          <w:szCs w:val="24"/>
        </w:rPr>
      </w:pPr>
      <w:r>
        <w:rPr>
          <w:rStyle w:val="ac"/>
        </w:rPr>
        <w:footnoteRef/>
      </w:r>
      <w:r>
        <w:t xml:space="preserve"> </w:t>
      </w:r>
      <w:r w:rsidRPr="00EA3112">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EA3112">
        <w:rPr>
          <w:color w:val="000000" w:themeColor="text1"/>
          <w:sz w:val="24"/>
          <w:szCs w:val="24"/>
          <w:shd w:val="clear" w:color="auto" w:fill="FFFFFF"/>
        </w:rPr>
        <w:t xml:space="preserve">Федерального закона </w:t>
      </w:r>
      <w:r w:rsidRPr="00EA3112">
        <w:rPr>
          <w:color w:val="000000"/>
          <w:sz w:val="24"/>
          <w:szCs w:val="24"/>
        </w:rPr>
        <w:t>от 31.07.2020 № 248-ФЗ «О государственном контроле (надзоре) и муниципальном контроле в Российской Федерации»</w:t>
      </w:r>
      <w:r w:rsidRPr="00EA3112">
        <w:rPr>
          <w:color w:val="000000" w:themeColor="text1"/>
          <w:sz w:val="24"/>
          <w:szCs w:val="24"/>
        </w:rPr>
        <w:t>)</w:t>
      </w:r>
      <w:r w:rsidRPr="00EA3112">
        <w:rPr>
          <w:sz w:val="24"/>
          <w:szCs w:val="24"/>
        </w:rPr>
        <w:t>.</w:t>
      </w:r>
      <w:r>
        <w:rPr>
          <w:sz w:val="24"/>
          <w:szCs w:val="24"/>
        </w:rPr>
        <w:t xml:space="preserve"> </w:t>
      </w:r>
    </w:p>
  </w:footnote>
  <w:footnote w:id="4">
    <w:p w14:paraId="0CE6994B" w14:textId="77777777" w:rsidR="00777414" w:rsidRPr="00463EDF" w:rsidRDefault="00777414" w:rsidP="00777414">
      <w:pPr>
        <w:jc w:val="both"/>
        <w:rPr>
          <w:color w:val="000000"/>
          <w:shd w:val="clear" w:color="auto" w:fill="FFFFFF"/>
        </w:rPr>
      </w:pPr>
      <w:r w:rsidRPr="00463EDF">
        <w:rPr>
          <w:rStyle w:val="ac"/>
          <w:color w:val="000000"/>
        </w:rPr>
        <w:footnoteRef/>
      </w:r>
      <w:r w:rsidRPr="00463EDF">
        <w:rPr>
          <w:color w:val="000000"/>
        </w:rPr>
        <w:t xml:space="preserve"> В соответствии с частью 1 статьи 10 </w:t>
      </w:r>
      <w:r w:rsidRPr="00463EDF">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463EDF">
        <w:rPr>
          <w:color w:val="000000"/>
        </w:rPr>
        <w:t xml:space="preserve"> </w:t>
      </w:r>
      <w:r w:rsidRPr="00463EDF">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059394C9" w14:textId="77777777" w:rsidR="00777414" w:rsidRPr="00463EDF" w:rsidRDefault="00777414" w:rsidP="00777414">
      <w:pPr>
        <w:jc w:val="both"/>
      </w:pPr>
      <w:r w:rsidRPr="00463EDF">
        <w:rPr>
          <w:color w:val="000000"/>
          <w:shd w:val="clear" w:color="auto" w:fill="FFFFFF"/>
        </w:rPr>
        <w:t xml:space="preserve">Вместе с тем обращаем внимание на то, что в соответствии с положениями </w:t>
      </w:r>
      <w:r w:rsidRPr="00463EDF">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5">
    <w:p w14:paraId="2B544A27" w14:textId="24D65FC0" w:rsidR="001858A0" w:rsidRDefault="001858A0">
      <w:pPr>
        <w:pStyle w:val="a4"/>
      </w:pPr>
      <w:r>
        <w:rPr>
          <w:rStyle w:val="ac"/>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 </w:t>
      </w:r>
    </w:p>
  </w:footnote>
  <w:footnote w:id="6">
    <w:p w14:paraId="3428ED70" w14:textId="6B987EB8" w:rsidR="001858A0" w:rsidRPr="00A7472F" w:rsidRDefault="001858A0" w:rsidP="001858A0">
      <w:pPr>
        <w:autoSpaceDE w:val="0"/>
        <w:autoSpaceDN w:val="0"/>
        <w:adjustRightInd w:val="0"/>
        <w:jc w:val="both"/>
        <w:rPr>
          <w:rFonts w:eastAsiaTheme="minorHAnsi"/>
          <w:lang w:eastAsia="en-US"/>
        </w:rPr>
      </w:pPr>
      <w:r w:rsidRPr="001858A0">
        <w:rPr>
          <w:rStyle w:val="ac"/>
        </w:rPr>
        <w:footnoteRef/>
      </w:r>
      <w:r w:rsidRPr="001858A0">
        <w:t xml:space="preserve"> </w:t>
      </w:r>
      <w:r w:rsidRPr="001858A0">
        <w:rPr>
          <w:rFonts w:eastAsiaTheme="minorHAnsi"/>
          <w:lang w:eastAsia="en-US"/>
        </w:rPr>
        <w:t xml:space="preserve">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sidR="00A7472F">
        <w:rPr>
          <w:rFonts w:eastAsiaTheme="minorHAnsi"/>
          <w:lang w:eastAsia="en-US"/>
        </w:rPr>
        <w:t>.</w:t>
      </w:r>
    </w:p>
    <w:p w14:paraId="1DC66881" w14:textId="4293FE90" w:rsidR="001858A0" w:rsidRPr="00A7472F" w:rsidRDefault="001858A0" w:rsidP="001858A0">
      <w:pPr>
        <w:pStyle w:val="a4"/>
        <w:jc w:val="both"/>
        <w:rPr>
          <w:sz w:val="24"/>
          <w:szCs w:val="24"/>
        </w:rPr>
      </w:pPr>
      <w:r w:rsidRPr="00A7472F">
        <w:rPr>
          <w:sz w:val="24"/>
          <w:szCs w:val="24"/>
        </w:rPr>
        <w:t xml:space="preserve">В </w:t>
      </w:r>
      <w:r w:rsidR="00A7472F">
        <w:rPr>
          <w:sz w:val="24"/>
          <w:szCs w:val="24"/>
        </w:rPr>
        <w:t xml:space="preserve">этом случае раздел </w:t>
      </w:r>
      <w:r w:rsidRPr="00A7472F">
        <w:rPr>
          <w:sz w:val="24"/>
          <w:szCs w:val="24"/>
        </w:rPr>
        <w:t>4 следует изложить в следующей редакции:</w:t>
      </w:r>
    </w:p>
    <w:p w14:paraId="5FA3D309" w14:textId="77777777" w:rsidR="001858A0" w:rsidRPr="00A7472F" w:rsidRDefault="001858A0" w:rsidP="001858A0">
      <w:pPr>
        <w:pStyle w:val="a4"/>
        <w:jc w:val="both"/>
        <w:rPr>
          <w:sz w:val="24"/>
          <w:szCs w:val="24"/>
        </w:rPr>
      </w:pPr>
      <w:r w:rsidRPr="00A7472F">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2AE3E6A0" w14:textId="77777777" w:rsidR="001858A0" w:rsidRPr="00A7472F" w:rsidRDefault="001858A0" w:rsidP="001858A0">
      <w:pPr>
        <w:pStyle w:val="a4"/>
        <w:jc w:val="both"/>
        <w:rPr>
          <w:sz w:val="24"/>
          <w:szCs w:val="24"/>
        </w:rPr>
      </w:pPr>
      <w:r w:rsidRPr="00A7472F">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67D8ACFD" w14:textId="77777777" w:rsidR="001858A0" w:rsidRPr="001858A0" w:rsidRDefault="001858A0" w:rsidP="001858A0">
      <w:pPr>
        <w:autoSpaceDE w:val="0"/>
        <w:autoSpaceDN w:val="0"/>
        <w:adjustRightInd w:val="0"/>
        <w:jc w:val="both"/>
        <w:rPr>
          <w:rFonts w:eastAsiaTheme="minorHAnsi"/>
          <w:lang w:eastAsia="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8E7F" w14:textId="77777777" w:rsidR="00E90F25" w:rsidRDefault="0022443D"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0CA96CAA" w14:textId="77777777" w:rsidR="00E90F25" w:rsidRDefault="00AA2EF0">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4DCAC" w14:textId="13D3641F" w:rsidR="00E90F25" w:rsidRDefault="0022443D"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D84B02">
      <w:rPr>
        <w:rStyle w:val="a8"/>
        <w:noProof/>
      </w:rPr>
      <w:t>2</w:t>
    </w:r>
    <w:r>
      <w:rPr>
        <w:rStyle w:val="a8"/>
      </w:rPr>
      <w:fldChar w:fldCharType="end"/>
    </w:r>
  </w:p>
  <w:p w14:paraId="244294DE" w14:textId="77777777" w:rsidR="00E90F25" w:rsidRDefault="00AA2EF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4"/>
    <w:rsid w:val="000E23C5"/>
    <w:rsid w:val="001858A0"/>
    <w:rsid w:val="0022443D"/>
    <w:rsid w:val="0047239D"/>
    <w:rsid w:val="004B0D5F"/>
    <w:rsid w:val="00681401"/>
    <w:rsid w:val="00777414"/>
    <w:rsid w:val="00935631"/>
    <w:rsid w:val="009815C3"/>
    <w:rsid w:val="009D07EB"/>
    <w:rsid w:val="00A54125"/>
    <w:rsid w:val="00A706FD"/>
    <w:rsid w:val="00A7472F"/>
    <w:rsid w:val="00AA2EF0"/>
    <w:rsid w:val="00CE2F98"/>
    <w:rsid w:val="00D84B02"/>
    <w:rsid w:val="00E15D4C"/>
    <w:rsid w:val="00EA3112"/>
    <w:rsid w:val="00ED3741"/>
    <w:rsid w:val="00F050E6"/>
    <w:rsid w:val="00F47C99"/>
    <w:rsid w:val="00F64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919"/>
  <w15:chartTrackingRefBased/>
  <w15:docId w15:val="{055763B0-509D-4D64-9332-2718619C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528AB-995E-464A-9C4B-DF7E2572A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7934</Words>
  <Characters>45225</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cp:revision>
  <dcterms:created xsi:type="dcterms:W3CDTF">2021-08-23T10:56:00Z</dcterms:created>
  <dcterms:modified xsi:type="dcterms:W3CDTF">2021-10-07T03:17:00Z</dcterms:modified>
</cp:coreProperties>
</file>