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605B5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735E91E7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585543">
        <w:rPr>
          <w:sz w:val="28"/>
          <w:szCs w:val="28"/>
        </w:rPr>
        <w:t>О пр</w:t>
      </w:r>
      <w:r w:rsidR="00585543">
        <w:rPr>
          <w:sz w:val="28"/>
          <w:szCs w:val="28"/>
        </w:rPr>
        <w:t>е</w:t>
      </w:r>
      <w:r w:rsidR="00585543">
        <w:rPr>
          <w:sz w:val="28"/>
          <w:szCs w:val="28"/>
        </w:rPr>
        <w:t xml:space="preserve">мировании лиц, замещающих муниципальные должности в органах местного самоуправления Красночикойского муниципального округа Забайкальского края, за счёт </w:t>
      </w:r>
      <w:proofErr w:type="gramStart"/>
      <w:r w:rsidR="00585543">
        <w:rPr>
          <w:sz w:val="28"/>
          <w:szCs w:val="28"/>
        </w:rPr>
        <w:t>средств экономии фонда оплаты труда</w:t>
      </w:r>
      <w:proofErr w:type="gramEnd"/>
      <w:r w:rsidR="00585543">
        <w:rPr>
          <w:sz w:val="28"/>
          <w:szCs w:val="28"/>
        </w:rPr>
        <w:t xml:space="preserve"> по итогам отчётного пери</w:t>
      </w:r>
      <w:r w:rsidR="00585543">
        <w:rPr>
          <w:sz w:val="28"/>
          <w:szCs w:val="28"/>
        </w:rPr>
        <w:t>о</w:t>
      </w:r>
      <w:r w:rsidR="00585543">
        <w:rPr>
          <w:sz w:val="28"/>
          <w:szCs w:val="28"/>
        </w:rPr>
        <w:t>да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4D81841B" w:rsidR="001017E8" w:rsidRDefault="0013661A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DF6EE6">
        <w:rPr>
          <w:sz w:val="28"/>
          <w:szCs w:val="28"/>
        </w:rPr>
        <w:t xml:space="preserve">№ </w:t>
      </w:r>
      <w:r>
        <w:rPr>
          <w:sz w:val="28"/>
          <w:szCs w:val="28"/>
        </w:rPr>
        <w:t>85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080BE95E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>ниципального округа «</w:t>
      </w:r>
      <w:r w:rsidR="00EA4250" w:rsidRPr="00EA4250">
        <w:rPr>
          <w:sz w:val="28"/>
          <w:szCs w:val="28"/>
        </w:rPr>
        <w:t>Об утверждении Положения «О премировании лиц, з</w:t>
      </w:r>
      <w:r w:rsidR="00EA4250" w:rsidRPr="00EA4250">
        <w:rPr>
          <w:sz w:val="28"/>
          <w:szCs w:val="28"/>
        </w:rPr>
        <w:t>а</w:t>
      </w:r>
      <w:r w:rsidR="00EA4250" w:rsidRPr="00EA4250">
        <w:rPr>
          <w:sz w:val="28"/>
          <w:szCs w:val="28"/>
        </w:rPr>
        <w:t>мещающих муниципальные должности в органах местного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  <w:r w:rsidR="003A7738" w:rsidRPr="00EA4250">
        <w:rPr>
          <w:sz w:val="28"/>
          <w:szCs w:val="28"/>
        </w:rPr>
        <w:t>»</w:t>
      </w:r>
      <w:r w:rsidR="000E46FD" w:rsidRPr="00EA4250">
        <w:rPr>
          <w:color w:val="000000"/>
          <w:sz w:val="28"/>
          <w:szCs w:val="28"/>
        </w:rPr>
        <w:t xml:space="preserve"> </w:t>
      </w:r>
      <w:r w:rsidRPr="00EA4250">
        <w:rPr>
          <w:color w:val="000000"/>
          <w:sz w:val="28"/>
          <w:szCs w:val="28"/>
        </w:rPr>
        <w:t>подгото</w:t>
      </w:r>
      <w:r w:rsidRPr="00EA4250">
        <w:rPr>
          <w:color w:val="000000"/>
          <w:sz w:val="28"/>
          <w:szCs w:val="28"/>
        </w:rPr>
        <w:t>в</w:t>
      </w:r>
      <w:r w:rsidRPr="00EA4250">
        <w:rPr>
          <w:color w:val="000000"/>
          <w:sz w:val="28"/>
          <w:szCs w:val="28"/>
        </w:rPr>
        <w:t>лено в соответствии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814AB">
        <w:rPr>
          <w:color w:val="000000"/>
          <w:sz w:val="28"/>
          <w:szCs w:val="28"/>
        </w:rPr>
        <w:t>Контрольно-счетной палате Красноч</w:t>
      </w:r>
      <w:r w:rsidR="002814AB">
        <w:rPr>
          <w:color w:val="000000"/>
          <w:sz w:val="28"/>
          <w:szCs w:val="28"/>
        </w:rPr>
        <w:t>и</w:t>
      </w:r>
      <w:r w:rsidR="002814AB">
        <w:rPr>
          <w:color w:val="000000"/>
          <w:sz w:val="28"/>
          <w:szCs w:val="28"/>
        </w:rPr>
        <w:t>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14:paraId="40FE59A6" w14:textId="08530573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</w:t>
      </w:r>
      <w:r w:rsidR="00F775E6">
        <w:rPr>
          <w:sz w:val="28"/>
          <w:szCs w:val="28"/>
        </w:rPr>
        <w:t>Совета Красночикойского муниципального округа «</w:t>
      </w:r>
      <w:r w:rsidR="00A62CD5">
        <w:rPr>
          <w:sz w:val="28"/>
          <w:szCs w:val="28"/>
        </w:rPr>
        <w:t>О премировании лиц, замещающих муниципальные должности в органах местн</w:t>
      </w:r>
      <w:r w:rsidR="00A62CD5">
        <w:rPr>
          <w:sz w:val="28"/>
          <w:szCs w:val="28"/>
        </w:rPr>
        <w:t>о</w:t>
      </w:r>
      <w:r w:rsidR="00A62CD5">
        <w:rPr>
          <w:sz w:val="28"/>
          <w:szCs w:val="28"/>
        </w:rPr>
        <w:t xml:space="preserve">го самоуправления Красночикойского муниципального округа Забайкальского края, за счёт </w:t>
      </w:r>
      <w:proofErr w:type="gramStart"/>
      <w:r w:rsidR="00A62CD5">
        <w:rPr>
          <w:sz w:val="28"/>
          <w:szCs w:val="28"/>
        </w:rPr>
        <w:t>средств экономии фонда оплаты труда</w:t>
      </w:r>
      <w:proofErr w:type="gramEnd"/>
      <w:r w:rsidR="00A62CD5">
        <w:rPr>
          <w:sz w:val="28"/>
          <w:szCs w:val="28"/>
        </w:rPr>
        <w:t xml:space="preserve"> по итогам отчётного пери</w:t>
      </w:r>
      <w:r w:rsidR="00A62CD5">
        <w:rPr>
          <w:sz w:val="28"/>
          <w:szCs w:val="28"/>
        </w:rPr>
        <w:t>о</w:t>
      </w:r>
      <w:r w:rsidR="00A62CD5">
        <w:rPr>
          <w:sz w:val="28"/>
          <w:szCs w:val="28"/>
        </w:rPr>
        <w:t>да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</w:t>
      </w:r>
      <w:r w:rsidR="00DD6435">
        <w:rPr>
          <w:sz w:val="28"/>
          <w:szCs w:val="28"/>
        </w:rPr>
        <w:t>а</w:t>
      </w:r>
      <w:r w:rsidR="00DD6435">
        <w:rPr>
          <w:sz w:val="28"/>
          <w:szCs w:val="28"/>
        </w:rPr>
        <w:t>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69A1E64D" w14:textId="2E1D6398" w:rsidR="00F775E6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62CD5">
        <w:rPr>
          <w:sz w:val="28"/>
          <w:szCs w:val="28"/>
        </w:rPr>
        <w:t>Положением устанавливается порядок выплаты премии лицам, зам</w:t>
      </w:r>
      <w:r w:rsidR="00A62CD5">
        <w:rPr>
          <w:sz w:val="28"/>
          <w:szCs w:val="28"/>
        </w:rPr>
        <w:t>е</w:t>
      </w:r>
      <w:r w:rsidR="00A62CD5">
        <w:rPr>
          <w:sz w:val="28"/>
          <w:szCs w:val="28"/>
        </w:rPr>
        <w:t>щающим муниципальные должности Красночикойского муниципального окр</w:t>
      </w:r>
      <w:r w:rsidR="00A62CD5">
        <w:rPr>
          <w:sz w:val="28"/>
          <w:szCs w:val="28"/>
        </w:rPr>
        <w:t>у</w:t>
      </w:r>
      <w:r w:rsidR="00A62CD5">
        <w:rPr>
          <w:sz w:val="28"/>
          <w:szCs w:val="28"/>
        </w:rPr>
        <w:t xml:space="preserve">га Забайкальского края за счёт </w:t>
      </w:r>
      <w:proofErr w:type="gramStart"/>
      <w:r w:rsidR="00A62CD5">
        <w:rPr>
          <w:sz w:val="28"/>
          <w:szCs w:val="28"/>
        </w:rPr>
        <w:t>средств экономии фонда оплаты труда</w:t>
      </w:r>
      <w:proofErr w:type="gramEnd"/>
      <w:r w:rsidR="00A62CD5">
        <w:rPr>
          <w:sz w:val="28"/>
          <w:szCs w:val="28"/>
        </w:rPr>
        <w:t xml:space="preserve"> по итогам отчётного периода. Размеры выплат будут </w:t>
      </w:r>
      <w:r w:rsidR="0080591F">
        <w:rPr>
          <w:sz w:val="28"/>
          <w:szCs w:val="28"/>
        </w:rPr>
        <w:t>определяться</w:t>
      </w:r>
      <w:r w:rsidR="00A62CD5">
        <w:rPr>
          <w:sz w:val="28"/>
          <w:szCs w:val="28"/>
        </w:rPr>
        <w:t xml:space="preserve"> решением Совета Красночикойского муниципального округа</w:t>
      </w:r>
      <w:r>
        <w:rPr>
          <w:sz w:val="28"/>
          <w:szCs w:val="28"/>
        </w:rPr>
        <w:t>.</w:t>
      </w:r>
    </w:p>
    <w:p w14:paraId="40007082" w14:textId="4DECCB26" w:rsidR="00F775E6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66432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 данного норма</w:t>
      </w:r>
      <w:r w:rsidR="00843741">
        <w:rPr>
          <w:sz w:val="28"/>
          <w:szCs w:val="28"/>
        </w:rPr>
        <w:t xml:space="preserve">тивного правового акта приведет </w:t>
      </w:r>
      <w:bookmarkStart w:id="0" w:name="_GoBack"/>
      <w:bookmarkEnd w:id="0"/>
      <w:r>
        <w:rPr>
          <w:sz w:val="28"/>
          <w:szCs w:val="28"/>
        </w:rPr>
        <w:t>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ствие с федеральным и региональным законодательством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вых актов Красночикойского муниц</w:t>
      </w:r>
      <w:r w:rsidR="00A62CD5">
        <w:rPr>
          <w:sz w:val="28"/>
          <w:szCs w:val="28"/>
        </w:rPr>
        <w:t>ипального округа.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3F6168B1" w14:textId="77777777" w:rsidR="002079CE" w:rsidRDefault="002079C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330D24D4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</w:t>
      </w:r>
      <w:r w:rsidR="00A62CD5">
        <w:rPr>
          <w:sz w:val="28"/>
          <w:szCs w:val="28"/>
        </w:rPr>
        <w:t>О премировании лиц, з</w:t>
      </w:r>
      <w:r w:rsidR="00A62CD5">
        <w:rPr>
          <w:sz w:val="28"/>
          <w:szCs w:val="28"/>
        </w:rPr>
        <w:t>а</w:t>
      </w:r>
      <w:r w:rsidR="00A62CD5">
        <w:rPr>
          <w:sz w:val="28"/>
          <w:szCs w:val="28"/>
        </w:rPr>
        <w:lastRenderedPageBreak/>
        <w:t xml:space="preserve">мещающих муниципальные должности в органах местного самоуправления Красночикойского муниципального округа Забайкальского края, за счёт </w:t>
      </w:r>
      <w:proofErr w:type="gramStart"/>
      <w:r w:rsidR="00A62CD5">
        <w:rPr>
          <w:sz w:val="28"/>
          <w:szCs w:val="28"/>
        </w:rPr>
        <w:t>средств экономии фонда оплаты труда</w:t>
      </w:r>
      <w:proofErr w:type="gramEnd"/>
      <w:r w:rsidR="00A62CD5">
        <w:rPr>
          <w:sz w:val="28"/>
          <w:szCs w:val="28"/>
        </w:rPr>
        <w:t xml:space="preserve"> по итогам отчётного периода</w:t>
      </w:r>
      <w:r w:rsidR="00521690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</w:t>
      </w:r>
      <w:r w:rsidR="004905F6">
        <w:rPr>
          <w:color w:val="000000"/>
          <w:sz w:val="28"/>
          <w:szCs w:val="28"/>
        </w:rPr>
        <w:t>с</w:t>
      </w:r>
      <w:r w:rsidR="004905F6">
        <w:rPr>
          <w:color w:val="000000"/>
          <w:sz w:val="28"/>
          <w:szCs w:val="28"/>
        </w:rPr>
        <w:t>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DF6EE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5AB24" w14:textId="77777777" w:rsidR="00605B51" w:rsidRDefault="00605B51">
      <w:r>
        <w:separator/>
      </w:r>
    </w:p>
  </w:endnote>
  <w:endnote w:type="continuationSeparator" w:id="0">
    <w:p w14:paraId="20357C1E" w14:textId="77777777" w:rsidR="00605B51" w:rsidRDefault="0060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65918" w14:textId="77777777" w:rsidR="00605B51" w:rsidRDefault="00605B51">
      <w:r>
        <w:separator/>
      </w:r>
    </w:p>
  </w:footnote>
  <w:footnote w:type="continuationSeparator" w:id="0">
    <w:p w14:paraId="0A461254" w14:textId="77777777" w:rsidR="00605B51" w:rsidRDefault="00605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741">
          <w:rPr>
            <w:noProof/>
          </w:rPr>
          <w:t>1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4D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61A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6E1A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079CE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D7B62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9D4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690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543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5B51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1C56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591F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374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9B5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CD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1E9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487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0B8A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250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D26"/>
    <w:rsid w:val="00ED0FBF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159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5A9D0-B0FB-4FA6-BC45-4AA40662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10806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393</cp:revision>
  <cp:lastPrinted>2021-09-30T00:40:00Z</cp:lastPrinted>
  <dcterms:created xsi:type="dcterms:W3CDTF">2012-02-09T03:10:00Z</dcterms:created>
  <dcterms:modified xsi:type="dcterms:W3CDTF">2026-01-12T02:56:00Z</dcterms:modified>
  <cp:category>Главная</cp:category>
</cp:coreProperties>
</file>