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C041C1" w:rsidRDefault="00C041C1" w:rsidP="00C041C1">
      <w:pPr>
        <w:pStyle w:val="Title"/>
        <w:spacing w:before="0" w:after="0"/>
        <w:ind w:firstLine="0"/>
        <w:contextualSpacing/>
        <w:jc w:val="right"/>
        <w:rPr>
          <w:rFonts w:ascii="Times New Roman" w:hAnsi="Times New Roman" w:cs="Times New Roman"/>
          <w:b w:val="0"/>
          <w:sz w:val="28"/>
          <w:szCs w:val="28"/>
        </w:rPr>
      </w:pPr>
      <w:r>
        <w:rPr>
          <w:rFonts w:ascii="Times New Roman" w:hAnsi="Times New Roman" w:cs="Times New Roman"/>
          <w:b w:val="0"/>
          <w:sz w:val="28"/>
          <w:szCs w:val="28"/>
        </w:rPr>
        <w:t>ПРОЕКТ</w:t>
      </w:r>
      <w:bookmarkStart w:id="0" w:name="_GoBack"/>
      <w:bookmarkEnd w:id="0"/>
    </w:p>
    <w:p w:rsidR="0031750C" w:rsidRPr="004D0BDB" w:rsidRDefault="004D0BDB" w:rsidP="004D0BDB">
      <w:pPr>
        <w:pStyle w:val="Title"/>
        <w:spacing w:before="0" w:after="0"/>
        <w:ind w:firstLine="0"/>
        <w:contextualSpacing/>
        <w:rPr>
          <w:rFonts w:ascii="Times New Roman" w:hAnsi="Times New Roman" w:cs="Times New Roman"/>
          <w:b w:val="0"/>
          <w:sz w:val="28"/>
          <w:szCs w:val="28"/>
        </w:rPr>
      </w:pPr>
      <w:r w:rsidRPr="004D0BDB">
        <w:rPr>
          <w:rFonts w:ascii="Times New Roman" w:hAnsi="Times New Roman" w:cs="Times New Roman"/>
          <w:b w:val="0"/>
          <w:sz w:val="28"/>
          <w:szCs w:val="28"/>
        </w:rPr>
        <w:t>Сельское поселение «</w:t>
      </w:r>
      <w:r w:rsidR="002863DB">
        <w:rPr>
          <w:rFonts w:ascii="Times New Roman" w:hAnsi="Times New Roman" w:cs="Times New Roman"/>
          <w:b w:val="0"/>
          <w:sz w:val="28"/>
          <w:szCs w:val="28"/>
        </w:rPr>
        <w:t>Альбитуйское</w:t>
      </w:r>
      <w:r w:rsidRPr="004D0BDB">
        <w:rPr>
          <w:rFonts w:ascii="Times New Roman" w:hAnsi="Times New Roman" w:cs="Times New Roman"/>
          <w:b w:val="0"/>
          <w:sz w:val="28"/>
          <w:szCs w:val="28"/>
        </w:rPr>
        <w:t>»</w:t>
      </w:r>
    </w:p>
    <w:p w:rsidR="00EC6122" w:rsidRPr="004D0BDB" w:rsidRDefault="007216B0" w:rsidP="00B32472">
      <w:pPr>
        <w:pStyle w:val="Title"/>
        <w:spacing w:before="0" w:after="0"/>
        <w:ind w:firstLine="0"/>
        <w:contextualSpacing/>
        <w:rPr>
          <w:rFonts w:ascii="Times New Roman" w:hAnsi="Times New Roman" w:cs="Times New Roman"/>
          <w:sz w:val="28"/>
          <w:szCs w:val="28"/>
        </w:rPr>
      </w:pPr>
      <w:r w:rsidRPr="004D0BDB">
        <w:rPr>
          <w:rFonts w:ascii="Times New Roman" w:hAnsi="Times New Roman" w:cs="Times New Roman"/>
          <w:sz w:val="28"/>
          <w:szCs w:val="28"/>
        </w:rPr>
        <w:t>СОВЕТ</w:t>
      </w:r>
      <w:r w:rsidR="00167A97" w:rsidRPr="004D0BDB">
        <w:rPr>
          <w:rFonts w:ascii="Times New Roman" w:hAnsi="Times New Roman" w:cs="Times New Roman"/>
          <w:sz w:val="28"/>
          <w:szCs w:val="28"/>
        </w:rPr>
        <w:t xml:space="preserve"> </w:t>
      </w:r>
      <w:r w:rsidR="00AE20DD" w:rsidRPr="004D0BDB">
        <w:rPr>
          <w:rFonts w:ascii="Times New Roman" w:hAnsi="Times New Roman" w:cs="Times New Roman"/>
          <w:sz w:val="28"/>
          <w:szCs w:val="28"/>
        </w:rPr>
        <w:t>СЕЛЬСКОГО</w:t>
      </w:r>
      <w:r w:rsidR="00167A97" w:rsidRPr="004D0BDB">
        <w:rPr>
          <w:rFonts w:ascii="Times New Roman" w:hAnsi="Times New Roman" w:cs="Times New Roman"/>
          <w:sz w:val="28"/>
          <w:szCs w:val="28"/>
        </w:rPr>
        <w:t xml:space="preserve"> ПОСЕЛЕНИЯ</w:t>
      </w:r>
    </w:p>
    <w:p w:rsidR="00EC6122" w:rsidRPr="004E3E46" w:rsidRDefault="00EC6122" w:rsidP="00B32472">
      <w:pPr>
        <w:pStyle w:val="Title"/>
        <w:spacing w:before="0" w:after="0"/>
        <w:ind w:firstLine="0"/>
        <w:contextualSpacing/>
        <w:rPr>
          <w:rFonts w:ascii="Times New Roman" w:hAnsi="Times New Roman" w:cs="Times New Roman"/>
        </w:rPr>
      </w:pPr>
    </w:p>
    <w:p w:rsidR="00EC6122" w:rsidRPr="004D0BDB" w:rsidRDefault="00EC6122" w:rsidP="004D0BDB">
      <w:pPr>
        <w:pStyle w:val="Title"/>
        <w:spacing w:before="0" w:after="0"/>
        <w:ind w:firstLine="0"/>
        <w:contextualSpacing/>
        <w:rPr>
          <w:rFonts w:ascii="Times New Roman" w:hAnsi="Times New Roman" w:cs="Times New Roman"/>
        </w:rPr>
      </w:pPr>
      <w:r w:rsidRPr="004D0BDB">
        <w:rPr>
          <w:rFonts w:ascii="Times New Roman" w:hAnsi="Times New Roman" w:cs="Times New Roman"/>
        </w:rPr>
        <w:t>РЕШЕНИЕ</w:t>
      </w:r>
    </w:p>
    <w:p w:rsidR="00EC6122" w:rsidRPr="004E3E46" w:rsidRDefault="002863DB" w:rsidP="004D0BDB">
      <w:pPr>
        <w:contextualSpacing/>
        <w:rPr>
          <w:bCs/>
          <w:sz w:val="28"/>
          <w:szCs w:val="28"/>
        </w:rPr>
      </w:pPr>
      <w:r>
        <w:rPr>
          <w:sz w:val="28"/>
          <w:szCs w:val="28"/>
        </w:rPr>
        <w:t>«____»___________2021</w:t>
      </w:r>
      <w:r w:rsidR="004D0BDB">
        <w:rPr>
          <w:sz w:val="28"/>
          <w:szCs w:val="28"/>
        </w:rPr>
        <w:t xml:space="preserve"> г.</w:t>
      </w:r>
      <w:r w:rsidR="00225BA2" w:rsidRPr="004E3E46">
        <w:rPr>
          <w:sz w:val="28"/>
          <w:szCs w:val="28"/>
        </w:rPr>
        <w:tab/>
      </w:r>
      <w:r w:rsidR="00225BA2" w:rsidRPr="004E3E46">
        <w:rPr>
          <w:sz w:val="28"/>
          <w:szCs w:val="28"/>
        </w:rPr>
        <w:tab/>
      </w:r>
      <w:r w:rsidR="00225BA2" w:rsidRPr="004E3E46">
        <w:rPr>
          <w:sz w:val="28"/>
          <w:szCs w:val="28"/>
        </w:rPr>
        <w:tab/>
      </w:r>
      <w:r w:rsidR="00225BA2" w:rsidRPr="004E3E46">
        <w:rPr>
          <w:sz w:val="28"/>
          <w:szCs w:val="28"/>
        </w:rPr>
        <w:tab/>
      </w:r>
      <w:r w:rsidR="00225BA2" w:rsidRPr="004E3E46">
        <w:rPr>
          <w:sz w:val="28"/>
          <w:szCs w:val="28"/>
        </w:rPr>
        <w:tab/>
      </w:r>
      <w:r w:rsidR="00B87B30" w:rsidRPr="004E3E46">
        <w:rPr>
          <w:sz w:val="28"/>
          <w:szCs w:val="28"/>
        </w:rPr>
        <w:tab/>
      </w:r>
      <w:r w:rsidR="00B87B30" w:rsidRPr="004E3E46">
        <w:rPr>
          <w:sz w:val="28"/>
          <w:szCs w:val="28"/>
        </w:rPr>
        <w:tab/>
        <w:t>№ ____</w:t>
      </w:r>
    </w:p>
    <w:p w:rsidR="00EC6122" w:rsidRPr="004E3E46" w:rsidRDefault="00EC6122" w:rsidP="00B32472">
      <w:pPr>
        <w:pStyle w:val="ConsPlusNormal"/>
        <w:widowControl/>
        <w:suppressAutoHyphens/>
        <w:ind w:firstLine="0"/>
        <w:contextualSpacing/>
        <w:jc w:val="center"/>
        <w:rPr>
          <w:rFonts w:ascii="Times New Roman" w:hAnsi="Times New Roman" w:cs="Times New Roman"/>
          <w:sz w:val="24"/>
          <w:szCs w:val="28"/>
        </w:rPr>
      </w:pPr>
    </w:p>
    <w:p w:rsidR="00EC6122" w:rsidRPr="004E3E46" w:rsidRDefault="00EC6122" w:rsidP="00B32472">
      <w:pPr>
        <w:autoSpaceDE w:val="0"/>
        <w:autoSpaceDN w:val="0"/>
        <w:adjustRightInd w:val="0"/>
        <w:contextualSpacing/>
        <w:jc w:val="center"/>
        <w:rPr>
          <w:szCs w:val="28"/>
        </w:rPr>
      </w:pPr>
    </w:p>
    <w:p w:rsidR="00E438AB" w:rsidRPr="004E3E46" w:rsidRDefault="00EC6122" w:rsidP="00B32472">
      <w:pPr>
        <w:pStyle w:val="Title"/>
        <w:spacing w:before="0" w:after="0"/>
        <w:ind w:firstLine="0"/>
        <w:contextualSpacing/>
        <w:rPr>
          <w:rFonts w:ascii="Times New Roman" w:hAnsi="Times New Roman" w:cs="Times New Roman"/>
          <w:sz w:val="28"/>
          <w:szCs w:val="28"/>
        </w:rPr>
      </w:pPr>
      <w:r w:rsidRPr="004E3E46">
        <w:rPr>
          <w:rFonts w:ascii="Times New Roman" w:hAnsi="Times New Roman" w:cs="Times New Roman"/>
          <w:sz w:val="28"/>
          <w:szCs w:val="28"/>
        </w:rPr>
        <w:t xml:space="preserve">Об утверждении Правил благоустройства территории </w:t>
      </w:r>
      <w:r w:rsidR="00AE20DD" w:rsidRPr="004E3E46">
        <w:rPr>
          <w:rFonts w:ascii="Times New Roman" w:hAnsi="Times New Roman" w:cs="Times New Roman"/>
          <w:sz w:val="28"/>
          <w:szCs w:val="28"/>
        </w:rPr>
        <w:t>сельского</w:t>
      </w:r>
      <w:r w:rsidRPr="004E3E46">
        <w:rPr>
          <w:rFonts w:ascii="Times New Roman" w:hAnsi="Times New Roman" w:cs="Times New Roman"/>
          <w:sz w:val="28"/>
          <w:szCs w:val="28"/>
        </w:rPr>
        <w:t xml:space="preserve"> </w:t>
      </w:r>
      <w:r w:rsidR="00167A97" w:rsidRPr="004E3E46">
        <w:rPr>
          <w:rFonts w:ascii="Times New Roman" w:hAnsi="Times New Roman" w:cs="Times New Roman"/>
          <w:sz w:val="28"/>
          <w:szCs w:val="28"/>
        </w:rPr>
        <w:t xml:space="preserve">поселения </w:t>
      </w:r>
      <w:r w:rsidR="004D0BDB" w:rsidRPr="004D0BDB">
        <w:rPr>
          <w:rFonts w:ascii="Times New Roman" w:hAnsi="Times New Roman" w:cs="Times New Roman"/>
          <w:sz w:val="28"/>
          <w:szCs w:val="28"/>
        </w:rPr>
        <w:t>«</w:t>
      </w:r>
      <w:r w:rsidR="002863DB">
        <w:rPr>
          <w:rFonts w:ascii="Times New Roman" w:hAnsi="Times New Roman" w:cs="Times New Roman"/>
          <w:sz w:val="28"/>
          <w:szCs w:val="28"/>
        </w:rPr>
        <w:t>Альбитуйское</w:t>
      </w:r>
      <w:r w:rsidR="004D0BDB" w:rsidRPr="004D0BDB">
        <w:rPr>
          <w:rFonts w:ascii="Times New Roman" w:hAnsi="Times New Roman" w:cs="Times New Roman"/>
          <w:sz w:val="28"/>
          <w:szCs w:val="28"/>
        </w:rPr>
        <w:t>»</w:t>
      </w:r>
      <w:r w:rsidR="004D0BDB">
        <w:rPr>
          <w:rFonts w:ascii="Times New Roman" w:hAnsi="Times New Roman" w:cs="Times New Roman"/>
          <w:b w:val="0"/>
          <w:i/>
          <w:sz w:val="28"/>
          <w:szCs w:val="28"/>
        </w:rPr>
        <w:t xml:space="preserve"> </w:t>
      </w:r>
      <w:r w:rsidR="00167A97" w:rsidRPr="004E3E46">
        <w:rPr>
          <w:rFonts w:ascii="Times New Roman" w:hAnsi="Times New Roman" w:cs="Times New Roman"/>
          <w:sz w:val="28"/>
          <w:szCs w:val="28"/>
        </w:rPr>
        <w:t>муниципального района</w:t>
      </w:r>
      <w:r w:rsidRPr="004E3E46">
        <w:rPr>
          <w:rFonts w:ascii="Times New Roman" w:hAnsi="Times New Roman" w:cs="Times New Roman"/>
          <w:sz w:val="28"/>
          <w:szCs w:val="28"/>
        </w:rPr>
        <w:t xml:space="preserve"> </w:t>
      </w:r>
      <w:r w:rsidR="004D0BDB">
        <w:rPr>
          <w:rFonts w:ascii="Times New Roman" w:hAnsi="Times New Roman" w:cs="Times New Roman"/>
          <w:sz w:val="28"/>
          <w:szCs w:val="28"/>
        </w:rPr>
        <w:t>«Красночикойский район»</w:t>
      </w:r>
      <w:r w:rsidR="00FA3B0A" w:rsidRPr="004E3E46">
        <w:rPr>
          <w:rFonts w:ascii="Times New Roman" w:hAnsi="Times New Roman" w:cs="Times New Roman"/>
          <w:b w:val="0"/>
          <w:i/>
          <w:sz w:val="28"/>
          <w:szCs w:val="28"/>
        </w:rPr>
        <w:t xml:space="preserve"> </w:t>
      </w:r>
      <w:r w:rsidR="00E438AB" w:rsidRPr="004E3E46">
        <w:rPr>
          <w:rFonts w:ascii="Times New Roman" w:hAnsi="Times New Roman" w:cs="Times New Roman"/>
          <w:sz w:val="28"/>
          <w:szCs w:val="28"/>
        </w:rPr>
        <w:t>Забайкальского края</w:t>
      </w:r>
    </w:p>
    <w:p w:rsidR="00EC6122" w:rsidRPr="004E3E46" w:rsidRDefault="00EC6122" w:rsidP="00B32472">
      <w:pPr>
        <w:pStyle w:val="Title"/>
        <w:spacing w:before="0" w:after="0"/>
        <w:ind w:firstLine="0"/>
        <w:contextualSpacing/>
        <w:rPr>
          <w:rFonts w:ascii="Times New Roman" w:hAnsi="Times New Roman" w:cs="Times New Roman"/>
          <w:sz w:val="24"/>
          <w:szCs w:val="28"/>
        </w:rPr>
      </w:pPr>
    </w:p>
    <w:p w:rsidR="00EC6122" w:rsidRPr="004E3E46" w:rsidRDefault="00EC6122" w:rsidP="00B32472">
      <w:pPr>
        <w:pStyle w:val="a5"/>
        <w:spacing w:after="0"/>
        <w:contextualSpacing/>
        <w:jc w:val="center"/>
        <w:rPr>
          <w:b/>
          <w:sz w:val="28"/>
          <w:szCs w:val="28"/>
        </w:rPr>
      </w:pPr>
    </w:p>
    <w:p w:rsidR="00EC6122" w:rsidRPr="004E3E46" w:rsidRDefault="00EC6122" w:rsidP="00B32472">
      <w:pPr>
        <w:autoSpaceDE w:val="0"/>
        <w:autoSpaceDN w:val="0"/>
        <w:adjustRightInd w:val="0"/>
        <w:ind w:firstLine="709"/>
        <w:contextualSpacing/>
        <w:jc w:val="both"/>
        <w:rPr>
          <w:sz w:val="28"/>
          <w:szCs w:val="28"/>
        </w:rPr>
      </w:pPr>
      <w:r w:rsidRPr="004E3E46">
        <w:rPr>
          <w:sz w:val="28"/>
          <w:szCs w:val="28"/>
        </w:rPr>
        <w:t>В соответствии с Федеральным законом от 06.10.2003</w:t>
      </w:r>
      <w:r w:rsidR="00B87B30" w:rsidRPr="004E3E46">
        <w:rPr>
          <w:sz w:val="28"/>
          <w:szCs w:val="28"/>
        </w:rPr>
        <w:t xml:space="preserve"> года</w:t>
      </w:r>
      <w:r w:rsidRPr="004E3E46">
        <w:rPr>
          <w:sz w:val="28"/>
          <w:szCs w:val="28"/>
        </w:rPr>
        <w:t xml:space="preserve"> № 131-ФЗ «Об общих принципах организации местного самоуправления в Российской Федерации, </w:t>
      </w:r>
      <w:r w:rsidR="00AC41F6" w:rsidRPr="004E3E46">
        <w:rPr>
          <w:color w:val="000000"/>
          <w:sz w:val="28"/>
          <w:szCs w:val="28"/>
          <w:shd w:val="clear" w:color="auto" w:fill="FFFFFF"/>
        </w:rPr>
        <w:t>приказом Минстроя России от 13 апреля 2017 года № 711/</w:t>
      </w:r>
      <w:proofErr w:type="spellStart"/>
      <w:r w:rsidR="00AC41F6" w:rsidRPr="004E3E46">
        <w:rPr>
          <w:color w:val="000000"/>
          <w:sz w:val="28"/>
          <w:szCs w:val="28"/>
          <w:shd w:val="clear" w:color="auto" w:fill="FFFFFF"/>
        </w:rPr>
        <w:t>пр</w:t>
      </w:r>
      <w:proofErr w:type="spellEnd"/>
      <w:r w:rsidR="00AC41F6" w:rsidRPr="004E3E46">
        <w:rPr>
          <w:color w:val="000000"/>
          <w:sz w:val="28"/>
          <w:szCs w:val="28"/>
          <w:shd w:val="clear" w:color="auto" w:fill="FFFFFF"/>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4E3E46">
        <w:rPr>
          <w:sz w:val="28"/>
          <w:szCs w:val="28"/>
        </w:rPr>
        <w:t xml:space="preserve">Уставом </w:t>
      </w:r>
      <w:r w:rsidR="00AE20DD" w:rsidRPr="004E3E46">
        <w:rPr>
          <w:sz w:val="28"/>
          <w:szCs w:val="28"/>
        </w:rPr>
        <w:t>сельского</w:t>
      </w:r>
      <w:r w:rsidRPr="004E3E46">
        <w:rPr>
          <w:sz w:val="28"/>
          <w:szCs w:val="28"/>
        </w:rPr>
        <w:t xml:space="preserve"> </w:t>
      </w:r>
      <w:r w:rsidR="00043CA1" w:rsidRPr="004E3E46">
        <w:rPr>
          <w:sz w:val="28"/>
          <w:szCs w:val="28"/>
        </w:rPr>
        <w:t>поселения</w:t>
      </w:r>
      <w:r w:rsidR="004D0BDB">
        <w:rPr>
          <w:sz w:val="28"/>
          <w:szCs w:val="28"/>
        </w:rPr>
        <w:t xml:space="preserve"> «</w:t>
      </w:r>
      <w:r w:rsidR="002863DB">
        <w:rPr>
          <w:sz w:val="28"/>
          <w:szCs w:val="28"/>
        </w:rPr>
        <w:t>Альбитуйское</w:t>
      </w:r>
      <w:r w:rsidR="004D0BDB">
        <w:rPr>
          <w:sz w:val="28"/>
          <w:szCs w:val="28"/>
        </w:rPr>
        <w:t xml:space="preserve">» </w:t>
      </w:r>
      <w:r w:rsidR="0066683A" w:rsidRPr="004E3E46">
        <w:rPr>
          <w:bCs/>
          <w:sz w:val="28"/>
          <w:szCs w:val="28"/>
        </w:rPr>
        <w:t>С</w:t>
      </w:r>
      <w:r w:rsidR="007216B0" w:rsidRPr="004E3E46">
        <w:rPr>
          <w:bCs/>
          <w:sz w:val="28"/>
          <w:szCs w:val="28"/>
        </w:rPr>
        <w:t>овет</w:t>
      </w:r>
      <w:r w:rsidR="00043CA1" w:rsidRPr="004E3E46">
        <w:rPr>
          <w:bCs/>
          <w:sz w:val="28"/>
          <w:szCs w:val="28"/>
        </w:rPr>
        <w:t xml:space="preserve"> </w:t>
      </w:r>
      <w:r w:rsidRPr="004E3E46">
        <w:rPr>
          <w:bCs/>
          <w:sz w:val="28"/>
          <w:szCs w:val="28"/>
        </w:rPr>
        <w:t>решил:</w:t>
      </w:r>
    </w:p>
    <w:p w:rsidR="00EC6122" w:rsidRPr="004E3E46" w:rsidRDefault="00EC6122" w:rsidP="00B32472">
      <w:pPr>
        <w:autoSpaceDE w:val="0"/>
        <w:autoSpaceDN w:val="0"/>
        <w:adjustRightInd w:val="0"/>
        <w:ind w:firstLine="709"/>
        <w:contextualSpacing/>
        <w:jc w:val="both"/>
        <w:rPr>
          <w:bCs/>
          <w:sz w:val="28"/>
          <w:szCs w:val="28"/>
        </w:rPr>
      </w:pPr>
    </w:p>
    <w:p w:rsidR="00EC6122" w:rsidRPr="004E3E46" w:rsidRDefault="00EC6122" w:rsidP="00B32472">
      <w:pPr>
        <w:ind w:firstLine="709"/>
        <w:contextualSpacing/>
        <w:jc w:val="both"/>
        <w:rPr>
          <w:sz w:val="28"/>
          <w:szCs w:val="28"/>
        </w:rPr>
      </w:pPr>
      <w:r w:rsidRPr="004E3E46">
        <w:rPr>
          <w:sz w:val="28"/>
          <w:szCs w:val="28"/>
        </w:rPr>
        <w:t xml:space="preserve">1. Утвердить Правила благоустройства территории </w:t>
      </w:r>
      <w:r w:rsidR="005D3AF3" w:rsidRPr="004E3E46">
        <w:rPr>
          <w:sz w:val="28"/>
          <w:szCs w:val="28"/>
        </w:rPr>
        <w:t>сельского</w:t>
      </w:r>
      <w:r w:rsidRPr="004E3E46">
        <w:rPr>
          <w:sz w:val="28"/>
          <w:szCs w:val="28"/>
        </w:rPr>
        <w:t xml:space="preserve"> </w:t>
      </w:r>
      <w:r w:rsidR="00167A97" w:rsidRPr="004E3E46">
        <w:rPr>
          <w:sz w:val="28"/>
          <w:szCs w:val="28"/>
        </w:rPr>
        <w:t>поселения</w:t>
      </w:r>
      <w:r w:rsidR="004D0BDB">
        <w:rPr>
          <w:sz w:val="28"/>
          <w:szCs w:val="28"/>
        </w:rPr>
        <w:t xml:space="preserve"> «</w:t>
      </w:r>
      <w:r w:rsidR="002863DB">
        <w:rPr>
          <w:sz w:val="28"/>
          <w:szCs w:val="28"/>
        </w:rPr>
        <w:t>Альбитуйское</w:t>
      </w:r>
      <w:r w:rsidR="004D0BDB">
        <w:rPr>
          <w:sz w:val="28"/>
          <w:szCs w:val="28"/>
        </w:rPr>
        <w:t xml:space="preserve">» муниципального района «Красночикойский район» </w:t>
      </w:r>
      <w:r w:rsidR="00E438AB" w:rsidRPr="004E3E46">
        <w:rPr>
          <w:sz w:val="28"/>
          <w:szCs w:val="28"/>
        </w:rPr>
        <w:t xml:space="preserve">Забайкальского края </w:t>
      </w:r>
      <w:r w:rsidR="007216B0" w:rsidRPr="004E3E46">
        <w:rPr>
          <w:sz w:val="28"/>
          <w:szCs w:val="28"/>
        </w:rPr>
        <w:t>с</w:t>
      </w:r>
      <w:r w:rsidRPr="004E3E46">
        <w:rPr>
          <w:sz w:val="28"/>
          <w:szCs w:val="28"/>
        </w:rPr>
        <w:t>огласно приложению к настоящему решению.</w:t>
      </w:r>
    </w:p>
    <w:p w:rsidR="00EC6122" w:rsidRPr="004E3E46" w:rsidRDefault="00EC6122" w:rsidP="00B32472">
      <w:pPr>
        <w:ind w:firstLine="709"/>
        <w:contextualSpacing/>
        <w:jc w:val="both"/>
        <w:rPr>
          <w:sz w:val="28"/>
          <w:szCs w:val="28"/>
        </w:rPr>
      </w:pPr>
      <w:r w:rsidRPr="004E3E46">
        <w:rPr>
          <w:sz w:val="28"/>
          <w:szCs w:val="28"/>
        </w:rPr>
        <w:t>2. Признать утратившим си</w:t>
      </w:r>
      <w:r w:rsidR="004D0BDB">
        <w:rPr>
          <w:sz w:val="28"/>
          <w:szCs w:val="28"/>
        </w:rPr>
        <w:t>лу решение Совета сельского поселения «</w:t>
      </w:r>
      <w:r w:rsidR="002863DB">
        <w:rPr>
          <w:sz w:val="28"/>
          <w:szCs w:val="28"/>
        </w:rPr>
        <w:t>Альбитуйское</w:t>
      </w:r>
      <w:r w:rsidR="004D0BDB">
        <w:rPr>
          <w:sz w:val="28"/>
          <w:szCs w:val="28"/>
        </w:rPr>
        <w:t>» от</w:t>
      </w:r>
      <w:r w:rsidR="002863DB">
        <w:rPr>
          <w:sz w:val="28"/>
          <w:szCs w:val="28"/>
        </w:rPr>
        <w:t xml:space="preserve"> 22.07</w:t>
      </w:r>
      <w:r w:rsidR="00E67BB5">
        <w:rPr>
          <w:sz w:val="28"/>
          <w:szCs w:val="28"/>
        </w:rPr>
        <w:t>.2016 г.</w:t>
      </w:r>
      <w:r w:rsidR="004D0BDB">
        <w:rPr>
          <w:sz w:val="28"/>
          <w:szCs w:val="28"/>
        </w:rPr>
        <w:t xml:space="preserve"> №</w:t>
      </w:r>
      <w:r w:rsidR="002863DB">
        <w:rPr>
          <w:sz w:val="28"/>
          <w:szCs w:val="28"/>
        </w:rPr>
        <w:t xml:space="preserve"> 3</w:t>
      </w:r>
      <w:r w:rsidR="00E67BB5">
        <w:rPr>
          <w:sz w:val="28"/>
          <w:szCs w:val="28"/>
        </w:rPr>
        <w:t>4 «Об утверждении</w:t>
      </w:r>
      <w:r w:rsidR="002863DB">
        <w:rPr>
          <w:sz w:val="28"/>
          <w:szCs w:val="28"/>
        </w:rPr>
        <w:t xml:space="preserve"> Правил</w:t>
      </w:r>
      <w:r w:rsidR="00E67BB5">
        <w:rPr>
          <w:sz w:val="28"/>
          <w:szCs w:val="28"/>
        </w:rPr>
        <w:t xml:space="preserve"> благоустройства и санитарного содержания сельского поселения «</w:t>
      </w:r>
      <w:r w:rsidR="002863DB">
        <w:rPr>
          <w:sz w:val="28"/>
          <w:szCs w:val="28"/>
        </w:rPr>
        <w:t>Альбитуйское</w:t>
      </w:r>
      <w:r w:rsidR="00E67BB5">
        <w:rPr>
          <w:sz w:val="28"/>
          <w:szCs w:val="28"/>
        </w:rPr>
        <w:t>».</w:t>
      </w:r>
    </w:p>
    <w:p w:rsidR="00EC6122" w:rsidRPr="004E3E46" w:rsidRDefault="00EC6122" w:rsidP="00B32472">
      <w:pPr>
        <w:autoSpaceDE w:val="0"/>
        <w:autoSpaceDN w:val="0"/>
        <w:adjustRightInd w:val="0"/>
        <w:ind w:firstLine="709"/>
        <w:contextualSpacing/>
        <w:jc w:val="both"/>
        <w:rPr>
          <w:sz w:val="28"/>
          <w:szCs w:val="28"/>
        </w:rPr>
      </w:pPr>
      <w:r w:rsidRPr="004E3E46">
        <w:rPr>
          <w:sz w:val="28"/>
          <w:szCs w:val="28"/>
        </w:rPr>
        <w:t>3. Настоящее решение вступает в силу на следующий день посл</w:t>
      </w:r>
      <w:r w:rsidR="004D0BDB">
        <w:rPr>
          <w:sz w:val="28"/>
          <w:szCs w:val="28"/>
        </w:rPr>
        <w:t>е его официального</w:t>
      </w:r>
      <w:r w:rsidRPr="004E3E46">
        <w:rPr>
          <w:sz w:val="28"/>
          <w:szCs w:val="28"/>
        </w:rPr>
        <w:t xml:space="preserve"> обнародования</w:t>
      </w:r>
      <w:r w:rsidR="004D0BDB">
        <w:rPr>
          <w:sz w:val="28"/>
          <w:szCs w:val="28"/>
        </w:rPr>
        <w:t>.</w:t>
      </w:r>
      <w:r w:rsidRPr="004E3E46">
        <w:rPr>
          <w:sz w:val="28"/>
          <w:szCs w:val="28"/>
        </w:rPr>
        <w:t xml:space="preserve"> </w:t>
      </w:r>
    </w:p>
    <w:p w:rsidR="00EC6122" w:rsidRPr="004E3E46" w:rsidRDefault="00EC6122" w:rsidP="00B87B30">
      <w:pPr>
        <w:pStyle w:val="af8"/>
        <w:suppressAutoHyphens/>
        <w:ind w:left="142" w:firstLine="709"/>
        <w:contextualSpacing/>
        <w:jc w:val="both"/>
        <w:rPr>
          <w:i/>
          <w:sz w:val="28"/>
          <w:szCs w:val="28"/>
        </w:rPr>
      </w:pPr>
      <w:r w:rsidRPr="004E3E46">
        <w:rPr>
          <w:sz w:val="28"/>
          <w:szCs w:val="28"/>
        </w:rPr>
        <w:t xml:space="preserve">4. </w:t>
      </w:r>
      <w:r w:rsidR="004D0BDB">
        <w:rPr>
          <w:sz w:val="28"/>
          <w:szCs w:val="28"/>
        </w:rPr>
        <w:t>Настоящее решение обнародовать</w:t>
      </w:r>
      <w:r w:rsidRPr="004E3E46">
        <w:rPr>
          <w:sz w:val="28"/>
          <w:szCs w:val="28"/>
        </w:rPr>
        <w:t xml:space="preserve"> </w:t>
      </w:r>
      <w:r w:rsidR="004D0BDB">
        <w:rPr>
          <w:sz w:val="28"/>
          <w:szCs w:val="28"/>
        </w:rPr>
        <w:t>путём размещения его текста на информационных стендах</w:t>
      </w:r>
      <w:r w:rsidR="00E67BB5">
        <w:rPr>
          <w:sz w:val="28"/>
          <w:szCs w:val="28"/>
        </w:rPr>
        <w:t xml:space="preserve"> и на сайте муниципального района «Красночикойский район» в сети Интернет на странице сельского поселения «</w:t>
      </w:r>
      <w:r w:rsidR="002863DB">
        <w:rPr>
          <w:sz w:val="28"/>
          <w:szCs w:val="28"/>
        </w:rPr>
        <w:t>Альбитуйское</w:t>
      </w:r>
      <w:r w:rsidR="00E67BB5">
        <w:rPr>
          <w:sz w:val="28"/>
          <w:szCs w:val="28"/>
        </w:rPr>
        <w:t>»</w:t>
      </w:r>
      <w:r w:rsidR="002863DB">
        <w:rPr>
          <w:sz w:val="28"/>
          <w:szCs w:val="28"/>
        </w:rPr>
        <w:t>.</w:t>
      </w:r>
    </w:p>
    <w:p w:rsidR="00EC6122" w:rsidRPr="004E3E46" w:rsidRDefault="00EC6122" w:rsidP="00EC6122">
      <w:pPr>
        <w:pStyle w:val="af8"/>
        <w:suppressAutoHyphens/>
        <w:ind w:left="142" w:firstLine="709"/>
        <w:contextualSpacing/>
        <w:jc w:val="both"/>
        <w:rPr>
          <w:sz w:val="28"/>
          <w:szCs w:val="28"/>
        </w:rPr>
      </w:pPr>
    </w:p>
    <w:p w:rsidR="00EC6122" w:rsidRPr="004E3E46" w:rsidRDefault="00EC6122" w:rsidP="00EC6122">
      <w:pPr>
        <w:pStyle w:val="af8"/>
        <w:suppressAutoHyphens/>
        <w:ind w:left="142" w:firstLine="709"/>
        <w:contextualSpacing/>
        <w:jc w:val="both"/>
        <w:rPr>
          <w:sz w:val="28"/>
          <w:szCs w:val="28"/>
        </w:rPr>
      </w:pPr>
    </w:p>
    <w:p w:rsidR="00EC6122" w:rsidRPr="004E3E46" w:rsidRDefault="00EC6122" w:rsidP="00EC6122">
      <w:pPr>
        <w:pStyle w:val="af8"/>
        <w:suppressAutoHyphens/>
        <w:ind w:left="142" w:firstLine="709"/>
        <w:contextualSpacing/>
        <w:jc w:val="both"/>
        <w:rPr>
          <w:sz w:val="28"/>
          <w:szCs w:val="28"/>
        </w:rPr>
      </w:pPr>
    </w:p>
    <w:p w:rsidR="00E67BB5" w:rsidRDefault="00EC6122" w:rsidP="00E67BB5">
      <w:pPr>
        <w:pStyle w:val="af8"/>
        <w:ind w:left="142"/>
        <w:contextualSpacing/>
        <w:jc w:val="both"/>
        <w:rPr>
          <w:sz w:val="28"/>
          <w:szCs w:val="28"/>
        </w:rPr>
      </w:pPr>
      <w:r w:rsidRPr="004E3E46">
        <w:rPr>
          <w:sz w:val="28"/>
          <w:szCs w:val="28"/>
        </w:rPr>
        <w:t xml:space="preserve">Глава </w:t>
      </w:r>
      <w:r w:rsidR="00AE20DD" w:rsidRPr="004E3E46">
        <w:rPr>
          <w:sz w:val="28"/>
          <w:szCs w:val="28"/>
        </w:rPr>
        <w:t>сельского</w:t>
      </w:r>
      <w:r w:rsidRPr="004E3E46">
        <w:rPr>
          <w:sz w:val="28"/>
          <w:szCs w:val="28"/>
        </w:rPr>
        <w:t xml:space="preserve"> </w:t>
      </w:r>
      <w:r w:rsidR="00043CA1" w:rsidRPr="004E3E46">
        <w:rPr>
          <w:sz w:val="28"/>
          <w:szCs w:val="28"/>
        </w:rPr>
        <w:t>поселения</w:t>
      </w:r>
    </w:p>
    <w:p w:rsidR="00EC6122" w:rsidRPr="004E3E46" w:rsidRDefault="00E67BB5" w:rsidP="00E67BB5">
      <w:pPr>
        <w:pStyle w:val="af8"/>
        <w:ind w:left="142"/>
        <w:contextualSpacing/>
        <w:jc w:val="both"/>
        <w:rPr>
          <w:sz w:val="28"/>
          <w:szCs w:val="28"/>
        </w:rPr>
      </w:pPr>
      <w:r>
        <w:rPr>
          <w:sz w:val="28"/>
          <w:szCs w:val="28"/>
        </w:rPr>
        <w:t>«</w:t>
      </w:r>
      <w:r w:rsidR="002863DB">
        <w:rPr>
          <w:sz w:val="28"/>
          <w:szCs w:val="28"/>
        </w:rPr>
        <w:t>Альбитуйское</w:t>
      </w:r>
      <w:r>
        <w:rPr>
          <w:sz w:val="28"/>
          <w:szCs w:val="28"/>
        </w:rPr>
        <w:t xml:space="preserve">»                          </w:t>
      </w:r>
      <w:r w:rsidR="00EC6122" w:rsidRPr="004E3E46">
        <w:rPr>
          <w:sz w:val="28"/>
          <w:szCs w:val="28"/>
        </w:rPr>
        <w:t xml:space="preserve">   </w:t>
      </w:r>
      <w:r>
        <w:rPr>
          <w:sz w:val="28"/>
          <w:szCs w:val="28"/>
        </w:rPr>
        <w:t xml:space="preserve"> _____</w:t>
      </w:r>
      <w:r w:rsidR="002863DB">
        <w:rPr>
          <w:sz w:val="28"/>
          <w:szCs w:val="28"/>
        </w:rPr>
        <w:t>_______________     В.А. Ланцов</w:t>
      </w:r>
    </w:p>
    <w:p w:rsidR="00EC6122" w:rsidRPr="004E3E46" w:rsidRDefault="00EC6122" w:rsidP="00EC6122">
      <w:pPr>
        <w:pStyle w:val="af8"/>
        <w:suppressAutoHyphens/>
        <w:ind w:left="142"/>
        <w:contextualSpacing/>
        <w:jc w:val="both"/>
        <w:rPr>
          <w:sz w:val="28"/>
          <w:szCs w:val="28"/>
        </w:rPr>
      </w:pPr>
    </w:p>
    <w:p w:rsidR="00EC6122" w:rsidRPr="004E3E46" w:rsidRDefault="00EC6122" w:rsidP="00EC6122">
      <w:pPr>
        <w:suppressAutoHyphens w:val="0"/>
        <w:ind w:left="142"/>
        <w:contextualSpacing/>
        <w:jc w:val="both"/>
        <w:rPr>
          <w:b/>
          <w:color w:val="000000"/>
          <w:sz w:val="28"/>
          <w:szCs w:val="28"/>
          <w:lang w:eastAsia="ru-RU"/>
        </w:rPr>
      </w:pPr>
      <w:r w:rsidRPr="004E3E46">
        <w:rPr>
          <w:b/>
          <w:color w:val="000000"/>
          <w:sz w:val="28"/>
          <w:szCs w:val="28"/>
          <w:lang w:eastAsia="ru-RU"/>
        </w:rPr>
        <w:br w:type="page"/>
      </w:r>
    </w:p>
    <w:p w:rsidR="00E67BB5" w:rsidRDefault="00B87B30" w:rsidP="00E67BB5">
      <w:pPr>
        <w:ind w:left="6096" w:right="-2"/>
        <w:jc w:val="center"/>
        <w:rPr>
          <w:szCs w:val="28"/>
        </w:rPr>
      </w:pPr>
      <w:r w:rsidRPr="004E3E46">
        <w:rPr>
          <w:bCs/>
          <w:szCs w:val="28"/>
        </w:rPr>
        <w:lastRenderedPageBreak/>
        <w:t xml:space="preserve">Приложение </w:t>
      </w:r>
      <w:r w:rsidRPr="004E3E46">
        <w:rPr>
          <w:szCs w:val="28"/>
        </w:rPr>
        <w:t xml:space="preserve">к решению </w:t>
      </w:r>
      <w:r w:rsidR="00E67BB5">
        <w:rPr>
          <w:szCs w:val="28"/>
        </w:rPr>
        <w:t>С</w:t>
      </w:r>
      <w:r w:rsidR="00AC41F6" w:rsidRPr="004E3E46">
        <w:rPr>
          <w:szCs w:val="28"/>
        </w:rPr>
        <w:t>овета</w:t>
      </w:r>
    </w:p>
    <w:p w:rsidR="00B87B30" w:rsidRPr="004E3E46" w:rsidRDefault="00AE20DD" w:rsidP="002863DB">
      <w:pPr>
        <w:ind w:left="6096" w:right="-2"/>
        <w:rPr>
          <w:szCs w:val="28"/>
        </w:rPr>
      </w:pPr>
      <w:r w:rsidRPr="004E3E46">
        <w:rPr>
          <w:szCs w:val="28"/>
        </w:rPr>
        <w:t>сельского</w:t>
      </w:r>
      <w:r w:rsidR="00B87B30" w:rsidRPr="004E3E46">
        <w:rPr>
          <w:szCs w:val="28"/>
        </w:rPr>
        <w:t xml:space="preserve"> </w:t>
      </w:r>
      <w:r w:rsidR="00AC41F6" w:rsidRPr="004E3E46">
        <w:rPr>
          <w:szCs w:val="28"/>
        </w:rPr>
        <w:t>поселения</w:t>
      </w:r>
      <w:r w:rsidR="00E67BB5">
        <w:rPr>
          <w:szCs w:val="28"/>
        </w:rPr>
        <w:t xml:space="preserve"> «</w:t>
      </w:r>
      <w:r w:rsidR="002863DB">
        <w:rPr>
          <w:szCs w:val="28"/>
        </w:rPr>
        <w:t>Альбитуйское</w:t>
      </w:r>
      <w:r w:rsidR="00E67BB5">
        <w:rPr>
          <w:szCs w:val="28"/>
        </w:rPr>
        <w:t>»</w:t>
      </w:r>
      <w:r w:rsidR="00B87B30" w:rsidRPr="004E3E46">
        <w:rPr>
          <w:szCs w:val="28"/>
        </w:rPr>
        <w:t xml:space="preserve">  </w:t>
      </w:r>
      <w:r w:rsidR="00AC41F6" w:rsidRPr="004E3E46">
        <w:rPr>
          <w:szCs w:val="28"/>
        </w:rPr>
        <w:br/>
      </w:r>
      <w:r w:rsidR="007F2F29">
        <w:rPr>
          <w:szCs w:val="28"/>
        </w:rPr>
        <w:t xml:space="preserve">                                                                                              от </w:t>
      </w:r>
      <w:r w:rsidR="00B87B30" w:rsidRPr="004E3E46">
        <w:rPr>
          <w:szCs w:val="28"/>
        </w:rPr>
        <w:t>«__»</w:t>
      </w:r>
      <w:r w:rsidR="00AC41F6" w:rsidRPr="004E3E46">
        <w:rPr>
          <w:szCs w:val="28"/>
        </w:rPr>
        <w:t xml:space="preserve"> </w:t>
      </w:r>
      <w:r w:rsidR="002863DB">
        <w:rPr>
          <w:szCs w:val="28"/>
        </w:rPr>
        <w:t>_______2021</w:t>
      </w:r>
      <w:r w:rsidR="007F2F29">
        <w:rPr>
          <w:szCs w:val="28"/>
        </w:rPr>
        <w:t xml:space="preserve"> </w:t>
      </w:r>
      <w:r w:rsidR="00B87B30" w:rsidRPr="004E3E46">
        <w:rPr>
          <w:szCs w:val="28"/>
        </w:rPr>
        <w:t>г</w:t>
      </w:r>
      <w:r w:rsidR="007F2F29">
        <w:rPr>
          <w:szCs w:val="28"/>
        </w:rPr>
        <w:t>.</w:t>
      </w:r>
      <w:r w:rsidR="00B87B30" w:rsidRPr="004E3E46">
        <w:rPr>
          <w:szCs w:val="28"/>
        </w:rPr>
        <w:t xml:space="preserve"> №___</w:t>
      </w:r>
    </w:p>
    <w:p w:rsidR="00B87B30" w:rsidRPr="004E3E46" w:rsidRDefault="00B87B30" w:rsidP="00B87B30">
      <w:pPr>
        <w:shd w:val="clear" w:color="auto" w:fill="FFFFFF"/>
        <w:suppressAutoHyphens w:val="0"/>
        <w:ind w:left="6096" w:firstLine="709"/>
        <w:contextualSpacing/>
        <w:jc w:val="center"/>
        <w:rPr>
          <w:b/>
          <w:color w:val="000000"/>
          <w:sz w:val="28"/>
          <w:szCs w:val="28"/>
          <w:lang w:eastAsia="ru-RU"/>
        </w:rPr>
      </w:pPr>
    </w:p>
    <w:p w:rsidR="00B87B30" w:rsidRPr="004E3E46" w:rsidRDefault="00B87B30" w:rsidP="00EC6122">
      <w:pPr>
        <w:shd w:val="clear" w:color="auto" w:fill="FFFFFF"/>
        <w:suppressAutoHyphens w:val="0"/>
        <w:ind w:left="142" w:firstLine="709"/>
        <w:contextualSpacing/>
        <w:jc w:val="center"/>
        <w:rPr>
          <w:b/>
          <w:color w:val="000000"/>
          <w:sz w:val="28"/>
          <w:szCs w:val="28"/>
          <w:lang w:eastAsia="ru-RU"/>
        </w:rPr>
      </w:pPr>
    </w:p>
    <w:p w:rsidR="00387117" w:rsidRPr="004E3E46" w:rsidRDefault="00387117" w:rsidP="00391041">
      <w:pPr>
        <w:shd w:val="clear" w:color="auto" w:fill="FFFFFF"/>
        <w:suppressAutoHyphens w:val="0"/>
        <w:ind w:left="142"/>
        <w:contextualSpacing/>
        <w:jc w:val="center"/>
        <w:rPr>
          <w:b/>
          <w:color w:val="000000"/>
          <w:sz w:val="28"/>
          <w:szCs w:val="28"/>
          <w:lang w:eastAsia="ru-RU"/>
        </w:rPr>
      </w:pPr>
      <w:r w:rsidRPr="004E3E46">
        <w:rPr>
          <w:b/>
          <w:color w:val="000000"/>
          <w:sz w:val="28"/>
          <w:szCs w:val="28"/>
          <w:lang w:eastAsia="ru-RU"/>
        </w:rPr>
        <w:t>ПРАВИЛА</w:t>
      </w:r>
      <w:r w:rsidR="00A14490" w:rsidRPr="004E3E46">
        <w:rPr>
          <w:b/>
          <w:color w:val="000000"/>
          <w:sz w:val="28"/>
          <w:szCs w:val="28"/>
          <w:lang w:eastAsia="ru-RU"/>
        </w:rPr>
        <w:t xml:space="preserve"> </w:t>
      </w:r>
    </w:p>
    <w:p w:rsidR="002C4C00" w:rsidRPr="004E3E46" w:rsidRDefault="00CE3C9A" w:rsidP="00391041">
      <w:pPr>
        <w:shd w:val="clear" w:color="auto" w:fill="FFFFFF"/>
        <w:suppressAutoHyphens w:val="0"/>
        <w:ind w:left="142"/>
        <w:contextualSpacing/>
        <w:jc w:val="center"/>
        <w:rPr>
          <w:b/>
          <w:color w:val="000000"/>
          <w:sz w:val="27"/>
          <w:szCs w:val="27"/>
          <w:lang w:eastAsia="ru-RU"/>
        </w:rPr>
      </w:pPr>
      <w:r w:rsidRPr="004E3E46">
        <w:rPr>
          <w:b/>
          <w:color w:val="000000"/>
          <w:sz w:val="28"/>
          <w:szCs w:val="28"/>
          <w:lang w:eastAsia="ru-RU"/>
        </w:rPr>
        <w:t>б</w:t>
      </w:r>
      <w:r w:rsidR="002C4C00" w:rsidRPr="004E3E46">
        <w:rPr>
          <w:b/>
          <w:color w:val="000000"/>
          <w:sz w:val="28"/>
          <w:szCs w:val="28"/>
          <w:lang w:eastAsia="ru-RU"/>
        </w:rPr>
        <w:t>лагоустройства</w:t>
      </w:r>
      <w:r w:rsidR="00EC6122" w:rsidRPr="004E3E46">
        <w:rPr>
          <w:b/>
          <w:color w:val="000000"/>
          <w:sz w:val="28"/>
          <w:szCs w:val="28"/>
          <w:lang w:eastAsia="ru-RU"/>
        </w:rPr>
        <w:t xml:space="preserve"> территории </w:t>
      </w:r>
      <w:r w:rsidR="00AE20DD" w:rsidRPr="004E3E46">
        <w:rPr>
          <w:b/>
          <w:color w:val="000000"/>
          <w:sz w:val="28"/>
          <w:szCs w:val="28"/>
          <w:lang w:eastAsia="ru-RU"/>
        </w:rPr>
        <w:t xml:space="preserve">сельского </w:t>
      </w:r>
      <w:r w:rsidR="00043CA1" w:rsidRPr="004E3E46">
        <w:rPr>
          <w:b/>
          <w:color w:val="000000"/>
          <w:sz w:val="28"/>
          <w:szCs w:val="28"/>
          <w:lang w:eastAsia="ru-RU"/>
        </w:rPr>
        <w:t>поселения</w:t>
      </w:r>
      <w:r w:rsidR="002863DB">
        <w:rPr>
          <w:b/>
          <w:color w:val="000000"/>
          <w:sz w:val="28"/>
          <w:szCs w:val="28"/>
          <w:lang w:eastAsia="ru-RU"/>
        </w:rPr>
        <w:t xml:space="preserve"> «Альбитуйское»</w:t>
      </w:r>
      <w:r w:rsidR="007216B0" w:rsidRPr="004E3E46">
        <w:rPr>
          <w:b/>
          <w:color w:val="000000"/>
          <w:sz w:val="28"/>
          <w:szCs w:val="28"/>
          <w:lang w:eastAsia="ru-RU"/>
        </w:rPr>
        <w:t xml:space="preserve"> муниципального района</w:t>
      </w:r>
      <w:r w:rsidR="002863DB">
        <w:rPr>
          <w:b/>
          <w:color w:val="000000"/>
          <w:sz w:val="28"/>
          <w:szCs w:val="28"/>
          <w:lang w:eastAsia="ru-RU"/>
        </w:rPr>
        <w:t xml:space="preserve"> Красночикойский район</w:t>
      </w:r>
      <w:r w:rsidR="0068245F" w:rsidRPr="004E3E46">
        <w:rPr>
          <w:b/>
          <w:color w:val="000000"/>
          <w:sz w:val="28"/>
          <w:szCs w:val="28"/>
          <w:lang w:eastAsia="ru-RU"/>
        </w:rPr>
        <w:t xml:space="preserve"> </w:t>
      </w:r>
      <w:r w:rsidR="0068245F" w:rsidRPr="004E3E46">
        <w:rPr>
          <w:b/>
          <w:sz w:val="28"/>
          <w:szCs w:val="28"/>
        </w:rPr>
        <w:t>Забайкальского края</w:t>
      </w:r>
    </w:p>
    <w:p w:rsidR="002C4C00" w:rsidRPr="004E3E46" w:rsidRDefault="002C4C00" w:rsidP="00EC6122">
      <w:pPr>
        <w:shd w:val="clear" w:color="auto" w:fill="FFFFFF"/>
        <w:suppressAutoHyphens w:val="0"/>
        <w:ind w:left="142" w:firstLine="709"/>
        <w:contextualSpacing/>
        <w:rPr>
          <w:color w:val="000000"/>
          <w:sz w:val="27"/>
          <w:szCs w:val="27"/>
          <w:lang w:eastAsia="ru-RU"/>
        </w:rPr>
      </w:pPr>
    </w:p>
    <w:p w:rsidR="002C4C00" w:rsidRPr="004E3E46" w:rsidRDefault="002C4C00" w:rsidP="00EC6122">
      <w:pPr>
        <w:shd w:val="clear" w:color="auto" w:fill="FFFFFF"/>
        <w:suppressAutoHyphens w:val="0"/>
        <w:ind w:left="142" w:firstLine="709"/>
        <w:contextualSpacing/>
        <w:jc w:val="center"/>
        <w:rPr>
          <w:b/>
          <w:color w:val="000000"/>
          <w:sz w:val="27"/>
          <w:szCs w:val="27"/>
          <w:lang w:eastAsia="ru-RU"/>
        </w:rPr>
      </w:pPr>
      <w:r w:rsidRPr="004E3E46">
        <w:rPr>
          <w:b/>
          <w:color w:val="000000"/>
          <w:sz w:val="28"/>
          <w:szCs w:val="28"/>
          <w:lang w:eastAsia="ru-RU"/>
        </w:rPr>
        <w:t>I. Общие положения</w:t>
      </w:r>
      <w:r w:rsidR="005F46CC" w:rsidRPr="004E3E46">
        <w:rPr>
          <w:b/>
          <w:color w:val="000000"/>
          <w:sz w:val="28"/>
          <w:szCs w:val="28"/>
          <w:lang w:eastAsia="ru-RU"/>
        </w:rPr>
        <w:t>.</w:t>
      </w:r>
    </w:p>
    <w:p w:rsidR="00CE3C9A" w:rsidRPr="004E3E46" w:rsidRDefault="00CE3C9A" w:rsidP="00EC6122">
      <w:pPr>
        <w:ind w:left="142" w:firstLine="709"/>
        <w:contextualSpacing/>
        <w:jc w:val="both"/>
        <w:rPr>
          <w:sz w:val="28"/>
          <w:szCs w:val="28"/>
        </w:rPr>
      </w:pPr>
    </w:p>
    <w:p w:rsidR="002667DF" w:rsidRPr="004E3E46" w:rsidRDefault="002667DF" w:rsidP="00B32472">
      <w:pPr>
        <w:widowControl w:val="0"/>
        <w:autoSpaceDE w:val="0"/>
        <w:autoSpaceDN w:val="0"/>
        <w:adjustRightInd w:val="0"/>
        <w:ind w:firstLine="709"/>
        <w:contextualSpacing/>
        <w:jc w:val="both"/>
        <w:rPr>
          <w:sz w:val="28"/>
          <w:szCs w:val="28"/>
        </w:rPr>
      </w:pPr>
      <w:r w:rsidRPr="004E3E46">
        <w:rPr>
          <w:sz w:val="28"/>
          <w:szCs w:val="28"/>
        </w:rPr>
        <w:t xml:space="preserve">1. </w:t>
      </w:r>
      <w:r w:rsidR="00CE3C9A" w:rsidRPr="004E3E46">
        <w:rPr>
          <w:sz w:val="28"/>
          <w:szCs w:val="28"/>
        </w:rPr>
        <w:t>Настоящие правила устанавливают единые нормы и требования в сфере благоустройства</w:t>
      </w:r>
      <w:r w:rsidR="00B87B30" w:rsidRPr="004E3E46">
        <w:rPr>
          <w:sz w:val="28"/>
          <w:szCs w:val="28"/>
        </w:rPr>
        <w:t xml:space="preserve"> территорий</w:t>
      </w:r>
      <w:r w:rsidR="00CE3C9A" w:rsidRPr="004E3E46">
        <w:rPr>
          <w:sz w:val="28"/>
          <w:szCs w:val="28"/>
        </w:rPr>
        <w:t xml:space="preserve">, в том числе </w:t>
      </w:r>
      <w:r w:rsidRPr="004E3E46">
        <w:rPr>
          <w:sz w:val="28"/>
          <w:szCs w:val="28"/>
        </w:rPr>
        <w:t>содержания территорий общего пользования и порядка пользования такими территори</w:t>
      </w:r>
      <w:r w:rsidR="00140EA0" w:rsidRPr="004E3E46">
        <w:rPr>
          <w:sz w:val="28"/>
          <w:szCs w:val="28"/>
        </w:rPr>
        <w:t>ями;</w:t>
      </w:r>
      <w:r w:rsidRPr="004E3E46">
        <w:rPr>
          <w:sz w:val="28"/>
          <w:szCs w:val="28"/>
        </w:rPr>
        <w:t xml:space="preserve"> внешнего вида фасадов и ограждающих конструкц</w:t>
      </w:r>
      <w:r w:rsidR="00140EA0" w:rsidRPr="004E3E46">
        <w:rPr>
          <w:sz w:val="28"/>
          <w:szCs w:val="28"/>
        </w:rPr>
        <w:t>ий зданий, строений, сооружений;</w:t>
      </w:r>
      <w:r w:rsidRPr="004E3E46">
        <w:rPr>
          <w:sz w:val="28"/>
          <w:szCs w:val="28"/>
        </w:rPr>
        <w:t xml:space="preserve"> проектирования, размещения, содержания и восстановления элементов благоустройства, в том числе после проведения земляных работ</w:t>
      </w:r>
      <w:r w:rsidR="00140EA0" w:rsidRPr="004E3E46">
        <w:rPr>
          <w:sz w:val="28"/>
          <w:szCs w:val="28"/>
        </w:rPr>
        <w:t>;</w:t>
      </w:r>
      <w:r w:rsidRPr="004E3E46">
        <w:rPr>
          <w:sz w:val="28"/>
          <w:szCs w:val="28"/>
        </w:rPr>
        <w:t xml:space="preserve"> организации освещения территории </w:t>
      </w:r>
      <w:r w:rsidR="00AE20DD" w:rsidRPr="004E3E46">
        <w:rPr>
          <w:sz w:val="28"/>
          <w:szCs w:val="28"/>
        </w:rPr>
        <w:t>сельского</w:t>
      </w:r>
      <w:r w:rsidR="00140EA0" w:rsidRPr="004E3E46">
        <w:rPr>
          <w:sz w:val="28"/>
          <w:szCs w:val="28"/>
        </w:rPr>
        <w:t xml:space="preserve"> </w:t>
      </w:r>
      <w:r w:rsidR="00106210" w:rsidRPr="004E3E46">
        <w:rPr>
          <w:sz w:val="28"/>
          <w:szCs w:val="28"/>
        </w:rPr>
        <w:t>поселения</w:t>
      </w:r>
      <w:r w:rsidR="007F2F29">
        <w:rPr>
          <w:sz w:val="28"/>
          <w:szCs w:val="28"/>
        </w:rPr>
        <w:t xml:space="preserve"> «</w:t>
      </w:r>
      <w:r w:rsidR="002863DB">
        <w:rPr>
          <w:sz w:val="28"/>
          <w:szCs w:val="28"/>
        </w:rPr>
        <w:t>Альбитуйское</w:t>
      </w:r>
      <w:r w:rsidR="007F2F29">
        <w:rPr>
          <w:sz w:val="28"/>
          <w:szCs w:val="28"/>
        </w:rPr>
        <w:t xml:space="preserve">» </w:t>
      </w:r>
      <w:r w:rsidR="007216B0" w:rsidRPr="004E3E46">
        <w:rPr>
          <w:sz w:val="28"/>
          <w:szCs w:val="28"/>
        </w:rPr>
        <w:t>муниципальн</w:t>
      </w:r>
      <w:r w:rsidR="007F2F29">
        <w:rPr>
          <w:sz w:val="28"/>
          <w:szCs w:val="28"/>
        </w:rPr>
        <w:t xml:space="preserve">ого района «Красночикойский район» </w:t>
      </w:r>
      <w:r w:rsidR="00E438AB" w:rsidRPr="004E3E46">
        <w:rPr>
          <w:sz w:val="28"/>
          <w:szCs w:val="28"/>
        </w:rPr>
        <w:t>Забайкальского края</w:t>
      </w:r>
      <w:r w:rsidR="00AC41F6" w:rsidRPr="004E3E46">
        <w:rPr>
          <w:sz w:val="28"/>
          <w:szCs w:val="28"/>
        </w:rPr>
        <w:t xml:space="preserve"> (далее - </w:t>
      </w:r>
      <w:r w:rsidR="00AE20DD" w:rsidRPr="004E3E46">
        <w:rPr>
          <w:sz w:val="28"/>
          <w:szCs w:val="28"/>
        </w:rPr>
        <w:t>сельское</w:t>
      </w:r>
      <w:r w:rsidR="00E438AB" w:rsidRPr="004E3E46">
        <w:rPr>
          <w:sz w:val="28"/>
          <w:szCs w:val="28"/>
        </w:rPr>
        <w:t xml:space="preserve"> поселени</w:t>
      </w:r>
      <w:r w:rsidR="0068245F" w:rsidRPr="004E3E46">
        <w:rPr>
          <w:sz w:val="28"/>
          <w:szCs w:val="28"/>
        </w:rPr>
        <w:t>е</w:t>
      </w:r>
      <w:r w:rsidR="00AC41F6" w:rsidRPr="004E3E46">
        <w:rPr>
          <w:sz w:val="28"/>
          <w:szCs w:val="28"/>
        </w:rPr>
        <w:t>)</w:t>
      </w:r>
      <w:r w:rsidRPr="004E3E46">
        <w:rPr>
          <w:sz w:val="28"/>
          <w:szCs w:val="28"/>
        </w:rPr>
        <w:t>, включая архитектурную подсвет</w:t>
      </w:r>
      <w:r w:rsidR="00140EA0" w:rsidRPr="004E3E46">
        <w:rPr>
          <w:sz w:val="28"/>
          <w:szCs w:val="28"/>
        </w:rPr>
        <w:t xml:space="preserve">ку зданий, строений, сооружений; </w:t>
      </w:r>
      <w:r w:rsidRPr="004E3E46">
        <w:rPr>
          <w:sz w:val="28"/>
          <w:szCs w:val="28"/>
        </w:rPr>
        <w:t xml:space="preserve">организации озеленения территории </w:t>
      </w:r>
      <w:r w:rsidR="00AE20DD" w:rsidRPr="004E3E46">
        <w:rPr>
          <w:sz w:val="28"/>
          <w:szCs w:val="28"/>
        </w:rPr>
        <w:t>сельского</w:t>
      </w:r>
      <w:r w:rsidR="00140EA0" w:rsidRPr="004E3E46">
        <w:rPr>
          <w:sz w:val="28"/>
          <w:szCs w:val="28"/>
        </w:rPr>
        <w:t xml:space="preserve"> </w:t>
      </w:r>
      <w:r w:rsidR="00106210" w:rsidRPr="004E3E46">
        <w:rPr>
          <w:sz w:val="28"/>
          <w:szCs w:val="28"/>
        </w:rPr>
        <w:t>поселения</w:t>
      </w:r>
      <w:r w:rsidRPr="004E3E46">
        <w:rPr>
          <w:sz w:val="28"/>
          <w:szCs w:val="28"/>
        </w:rPr>
        <w:t>,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r w:rsidR="00140EA0" w:rsidRPr="004E3E46">
        <w:rPr>
          <w:sz w:val="28"/>
          <w:szCs w:val="28"/>
        </w:rPr>
        <w:t>;</w:t>
      </w:r>
      <w:r w:rsidRPr="004E3E46">
        <w:rPr>
          <w:sz w:val="28"/>
          <w:szCs w:val="28"/>
        </w:rPr>
        <w:t xml:space="preserve"> размещения информации на территории </w:t>
      </w:r>
      <w:r w:rsidR="00AE20DD" w:rsidRPr="004E3E46">
        <w:rPr>
          <w:sz w:val="28"/>
          <w:szCs w:val="28"/>
        </w:rPr>
        <w:t>сельского</w:t>
      </w:r>
      <w:r w:rsidR="007216B0" w:rsidRPr="004E3E46">
        <w:rPr>
          <w:sz w:val="28"/>
          <w:szCs w:val="28"/>
        </w:rPr>
        <w:t xml:space="preserve"> поселения</w:t>
      </w:r>
      <w:r w:rsidRPr="004E3E46">
        <w:rPr>
          <w:sz w:val="28"/>
          <w:szCs w:val="28"/>
        </w:rPr>
        <w:t>, в том числе установки указателей с наименованиями</w:t>
      </w:r>
      <w:r w:rsidR="00140EA0" w:rsidRPr="004E3E46">
        <w:rPr>
          <w:sz w:val="28"/>
          <w:szCs w:val="28"/>
        </w:rPr>
        <w:t xml:space="preserve"> улиц и номерами домов, вывесок;</w:t>
      </w:r>
      <w:r w:rsidRPr="004E3E46">
        <w:rPr>
          <w:sz w:val="28"/>
          <w:szCs w:val="28"/>
        </w:rPr>
        <w:t xml:space="preserve"> размещения и содержания детских и спортивных площадок, площадок для выгула животных, парковок (парковочных мест), малых архитектурных форм</w:t>
      </w:r>
      <w:r w:rsidR="00140EA0" w:rsidRPr="004E3E46">
        <w:rPr>
          <w:sz w:val="28"/>
          <w:szCs w:val="28"/>
        </w:rPr>
        <w:t>;</w:t>
      </w:r>
      <w:r w:rsidRPr="004E3E46">
        <w:rPr>
          <w:sz w:val="28"/>
          <w:szCs w:val="28"/>
        </w:rPr>
        <w:t xml:space="preserve"> организации пешеходных коммуникаций, в том числе тротуаров, аллей, дорожек, тропинок, обустройства территории </w:t>
      </w:r>
      <w:r w:rsidR="00AE20DD" w:rsidRPr="004E3E46">
        <w:rPr>
          <w:sz w:val="28"/>
          <w:szCs w:val="28"/>
        </w:rPr>
        <w:t>сельского поселения</w:t>
      </w:r>
      <w:r w:rsidRPr="004E3E46">
        <w:rPr>
          <w:sz w:val="28"/>
          <w:szCs w:val="28"/>
        </w:rPr>
        <w:t xml:space="preserve"> в целях обеспечения беспрепятственного передвижения по указанной территории инвалидов и других маломобильных групп </w:t>
      </w:r>
      <w:r w:rsidR="00140EA0" w:rsidRPr="004E3E46">
        <w:rPr>
          <w:sz w:val="28"/>
          <w:szCs w:val="28"/>
        </w:rPr>
        <w:t>населения;</w:t>
      </w:r>
      <w:r w:rsidRPr="004E3E46">
        <w:rPr>
          <w:sz w:val="28"/>
          <w:szCs w:val="28"/>
        </w:rPr>
        <w:t xml:space="preserve"> уборки территории </w:t>
      </w:r>
      <w:r w:rsidR="00F121EA" w:rsidRPr="004E3E46">
        <w:rPr>
          <w:sz w:val="28"/>
          <w:szCs w:val="28"/>
        </w:rPr>
        <w:t>сельского</w:t>
      </w:r>
      <w:r w:rsidR="00140EA0" w:rsidRPr="004E3E46">
        <w:rPr>
          <w:sz w:val="28"/>
          <w:szCs w:val="28"/>
        </w:rPr>
        <w:t xml:space="preserve"> </w:t>
      </w:r>
      <w:r w:rsidR="008274E9" w:rsidRPr="004E3E46">
        <w:rPr>
          <w:sz w:val="28"/>
          <w:szCs w:val="28"/>
        </w:rPr>
        <w:t>поселения</w:t>
      </w:r>
      <w:r w:rsidRPr="004E3E46">
        <w:rPr>
          <w:sz w:val="28"/>
          <w:szCs w:val="28"/>
        </w:rPr>
        <w:t>, в том числе в зимний период</w:t>
      </w:r>
      <w:r w:rsidR="00140EA0" w:rsidRPr="004E3E46">
        <w:rPr>
          <w:sz w:val="28"/>
          <w:szCs w:val="28"/>
        </w:rPr>
        <w:t>;</w:t>
      </w:r>
      <w:r w:rsidRPr="004E3E46">
        <w:rPr>
          <w:sz w:val="28"/>
          <w:szCs w:val="28"/>
        </w:rPr>
        <w:t xml:space="preserve"> </w:t>
      </w:r>
      <w:r w:rsidR="00140EA0" w:rsidRPr="004E3E46">
        <w:rPr>
          <w:sz w:val="28"/>
          <w:szCs w:val="28"/>
        </w:rPr>
        <w:t>организации стоков ливневых вод;</w:t>
      </w:r>
      <w:r w:rsidRPr="004E3E46">
        <w:rPr>
          <w:sz w:val="28"/>
          <w:szCs w:val="28"/>
        </w:rPr>
        <w:t xml:space="preserve"> порядка проведения земляных работ</w:t>
      </w:r>
      <w:r w:rsidR="00140EA0" w:rsidRPr="004E3E46">
        <w:rPr>
          <w:sz w:val="28"/>
          <w:szCs w:val="28"/>
        </w:rPr>
        <w:t>;</w:t>
      </w:r>
      <w:r w:rsidRPr="004E3E46">
        <w:rPr>
          <w:sz w:val="28"/>
          <w:szCs w:val="28"/>
        </w:rPr>
        <w:t xml:space="preserve">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w:t>
      </w:r>
      <w:r w:rsidR="00F4441E" w:rsidRPr="004E3E46">
        <w:rPr>
          <w:sz w:val="28"/>
          <w:szCs w:val="28"/>
        </w:rPr>
        <w:t>держании прилегающих территорий;</w:t>
      </w:r>
      <w:r w:rsidRPr="004E3E46">
        <w:rPr>
          <w:sz w:val="28"/>
          <w:szCs w:val="28"/>
        </w:rPr>
        <w:t xml:space="preserve"> определения границ прилегающих территорий в соответствии с порядком, установленным законо</w:t>
      </w:r>
      <w:r w:rsidR="00F4441E" w:rsidRPr="004E3E46">
        <w:rPr>
          <w:sz w:val="28"/>
          <w:szCs w:val="28"/>
        </w:rPr>
        <w:t xml:space="preserve">м </w:t>
      </w:r>
      <w:r w:rsidR="00055DD9" w:rsidRPr="004E3E46">
        <w:rPr>
          <w:sz w:val="28"/>
          <w:szCs w:val="28"/>
        </w:rPr>
        <w:t>Забайкальского края</w:t>
      </w:r>
      <w:r w:rsidR="00F4441E" w:rsidRPr="004E3E46">
        <w:rPr>
          <w:sz w:val="28"/>
          <w:szCs w:val="28"/>
        </w:rPr>
        <w:t>;</w:t>
      </w:r>
      <w:r w:rsidRPr="004E3E46">
        <w:rPr>
          <w:sz w:val="28"/>
          <w:szCs w:val="28"/>
        </w:rPr>
        <w:t xml:space="preserve"> праздничного оформления территории </w:t>
      </w:r>
      <w:r w:rsidR="00F121EA" w:rsidRPr="004E3E46">
        <w:rPr>
          <w:sz w:val="28"/>
          <w:szCs w:val="28"/>
        </w:rPr>
        <w:t>сельского</w:t>
      </w:r>
      <w:r w:rsidR="00F4441E" w:rsidRPr="004E3E46">
        <w:rPr>
          <w:sz w:val="28"/>
          <w:szCs w:val="28"/>
        </w:rPr>
        <w:t xml:space="preserve"> </w:t>
      </w:r>
      <w:r w:rsidR="008274E9" w:rsidRPr="004E3E46">
        <w:rPr>
          <w:sz w:val="28"/>
          <w:szCs w:val="28"/>
        </w:rPr>
        <w:t>поселения</w:t>
      </w:r>
      <w:r w:rsidRPr="004E3E46">
        <w:rPr>
          <w:sz w:val="28"/>
          <w:szCs w:val="28"/>
        </w:rPr>
        <w:t xml:space="preserve">, порядка участия граждан и организаций в реализации мероприятий по благоустройству территории </w:t>
      </w:r>
      <w:r w:rsidR="00F121EA" w:rsidRPr="004E3E46">
        <w:rPr>
          <w:sz w:val="28"/>
          <w:szCs w:val="28"/>
        </w:rPr>
        <w:t>сельского</w:t>
      </w:r>
      <w:r w:rsidR="00F4441E" w:rsidRPr="004E3E46">
        <w:rPr>
          <w:sz w:val="28"/>
          <w:szCs w:val="28"/>
        </w:rPr>
        <w:t xml:space="preserve"> </w:t>
      </w:r>
      <w:r w:rsidR="008274E9" w:rsidRPr="004E3E46">
        <w:rPr>
          <w:sz w:val="28"/>
          <w:szCs w:val="28"/>
        </w:rPr>
        <w:t>поселения</w:t>
      </w:r>
      <w:r w:rsidR="004E55A7" w:rsidRPr="004E3E46">
        <w:rPr>
          <w:sz w:val="28"/>
          <w:szCs w:val="28"/>
        </w:rPr>
        <w:t>;</w:t>
      </w:r>
      <w:r w:rsidRPr="004E3E46">
        <w:rPr>
          <w:sz w:val="28"/>
          <w:szCs w:val="28"/>
        </w:rPr>
        <w:t xml:space="preserve"> </w:t>
      </w:r>
      <w:r w:rsidRPr="004E3E46">
        <w:rPr>
          <w:sz w:val="28"/>
          <w:szCs w:val="28"/>
        </w:rPr>
        <w:lastRenderedPageBreak/>
        <w:t xml:space="preserve">осуществления контроля за соблюдением правил благоустройства территории </w:t>
      </w:r>
      <w:r w:rsidR="00F121EA" w:rsidRPr="004E3E46">
        <w:rPr>
          <w:sz w:val="28"/>
          <w:szCs w:val="28"/>
        </w:rPr>
        <w:t>сельского</w:t>
      </w:r>
      <w:r w:rsidR="00F4441E" w:rsidRPr="004E3E46">
        <w:rPr>
          <w:sz w:val="28"/>
          <w:szCs w:val="28"/>
        </w:rPr>
        <w:t xml:space="preserve"> </w:t>
      </w:r>
      <w:r w:rsidR="008274E9" w:rsidRPr="004E3E46">
        <w:rPr>
          <w:sz w:val="28"/>
          <w:szCs w:val="28"/>
        </w:rPr>
        <w:t>поселения</w:t>
      </w:r>
      <w:r w:rsidRPr="004E3E46">
        <w:rPr>
          <w:sz w:val="28"/>
          <w:szCs w:val="28"/>
        </w:rPr>
        <w:t>.</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3. Основными задачами настоящих правил являются: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 xml:space="preserve">обеспечение формирования единого облика </w:t>
      </w:r>
      <w:r w:rsidR="00F121EA" w:rsidRPr="004E3E46">
        <w:rPr>
          <w:sz w:val="28"/>
          <w:szCs w:val="28"/>
        </w:rPr>
        <w:t>сельского</w:t>
      </w:r>
      <w:r w:rsidRPr="004E3E46">
        <w:rPr>
          <w:sz w:val="28"/>
          <w:szCs w:val="28"/>
        </w:rPr>
        <w:t xml:space="preserve"> </w:t>
      </w:r>
      <w:r w:rsidR="008274E9" w:rsidRPr="004E3E46">
        <w:rPr>
          <w:sz w:val="28"/>
          <w:szCs w:val="28"/>
        </w:rPr>
        <w:t>поселения</w:t>
      </w:r>
      <w:r w:rsidRPr="004E3E46">
        <w:rPr>
          <w:sz w:val="28"/>
          <w:szCs w:val="28"/>
        </w:rPr>
        <w:t>;</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 xml:space="preserve">обеспечение создания, содержания и развития объектов благоустройства </w:t>
      </w:r>
      <w:r w:rsidR="00F121EA" w:rsidRPr="004E3E46">
        <w:rPr>
          <w:sz w:val="28"/>
          <w:szCs w:val="28"/>
        </w:rPr>
        <w:t>сельского</w:t>
      </w:r>
      <w:r w:rsidRPr="004E3E46">
        <w:rPr>
          <w:sz w:val="28"/>
          <w:szCs w:val="28"/>
        </w:rPr>
        <w:t xml:space="preserve"> </w:t>
      </w:r>
      <w:r w:rsidR="00AC41F6" w:rsidRPr="004E3E46">
        <w:rPr>
          <w:sz w:val="28"/>
          <w:szCs w:val="28"/>
        </w:rPr>
        <w:t>поселения</w:t>
      </w:r>
      <w:r w:rsidRPr="004E3E46">
        <w:rPr>
          <w:sz w:val="28"/>
          <w:szCs w:val="28"/>
        </w:rPr>
        <w:t>;</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доступности территорий общего пользования;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сохранности объектов благоустройства;</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комфортного и безопасного проживания граждан.</w:t>
      </w:r>
      <w:bookmarkStart w:id="1" w:name="Par21"/>
      <w:bookmarkEnd w:id="1"/>
    </w:p>
    <w:p w:rsidR="00CE3C9A" w:rsidRPr="004E3E46" w:rsidRDefault="00CE3C9A" w:rsidP="00B32472">
      <w:pPr>
        <w:pStyle w:val="af3"/>
        <w:numPr>
          <w:ilvl w:val="0"/>
          <w:numId w:val="11"/>
        </w:numPr>
        <w:suppressAutoHyphens w:val="0"/>
        <w:ind w:left="0" w:firstLine="709"/>
        <w:jc w:val="both"/>
        <w:rPr>
          <w:sz w:val="28"/>
          <w:szCs w:val="28"/>
        </w:rPr>
      </w:pPr>
      <w:r w:rsidRPr="004E3E46">
        <w:rPr>
          <w:sz w:val="28"/>
          <w:szCs w:val="28"/>
        </w:rPr>
        <w:t xml:space="preserve">Правовое регулирование отношений в сфере благоустройства в </w:t>
      </w:r>
      <w:r w:rsidR="00F121EA" w:rsidRPr="004E3E46">
        <w:rPr>
          <w:sz w:val="28"/>
          <w:szCs w:val="28"/>
        </w:rPr>
        <w:t>сельском</w:t>
      </w:r>
      <w:r w:rsidRPr="004E3E46">
        <w:rPr>
          <w:sz w:val="28"/>
          <w:szCs w:val="28"/>
        </w:rPr>
        <w:t xml:space="preserve"> </w:t>
      </w:r>
      <w:r w:rsidR="00AC41F6" w:rsidRPr="004E3E46">
        <w:rPr>
          <w:sz w:val="28"/>
          <w:szCs w:val="28"/>
        </w:rPr>
        <w:t>поселении</w:t>
      </w:r>
      <w:r w:rsidRPr="004E3E46">
        <w:rPr>
          <w:sz w:val="28"/>
          <w:szCs w:val="28"/>
        </w:rPr>
        <w:t xml:space="preserve"> осуществляется в соответствии с Федеральным законом от </w:t>
      </w:r>
      <w:r w:rsidR="00D73B36" w:rsidRPr="004E3E46">
        <w:rPr>
          <w:sz w:val="28"/>
          <w:szCs w:val="28"/>
        </w:rPr>
        <w:t>0</w:t>
      </w:r>
      <w:r w:rsidRPr="004E3E46">
        <w:rPr>
          <w:sz w:val="28"/>
          <w:szCs w:val="28"/>
        </w:rPr>
        <w:t xml:space="preserve">6 октября 2003 года № 131-ФЗ «Об общих принципах организации местного самоуправления в Российской Федерации», </w:t>
      </w:r>
      <w:r w:rsidRPr="004E3E46">
        <w:rPr>
          <w:color w:val="000000"/>
          <w:sz w:val="28"/>
          <w:szCs w:val="28"/>
          <w:shd w:val="clear" w:color="auto" w:fill="FFFFFF"/>
        </w:rPr>
        <w:t xml:space="preserve">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 законом от 24 июня 1998 года № 89-ФЗ «Об отходах производства и потребления», </w:t>
      </w:r>
      <w:r w:rsidRPr="004E3E46">
        <w:rPr>
          <w:sz w:val="28"/>
          <w:szCs w:val="28"/>
          <w:shd w:val="clear" w:color="auto" w:fill="FFFFFF"/>
        </w:rPr>
        <w:t>Федеральным законом от 08 ноября 2007 года № 257-ФЗ</w:t>
      </w:r>
      <w:r w:rsidR="00A218F5" w:rsidRPr="004E3E46">
        <w:rPr>
          <w:sz w:val="28"/>
          <w:szCs w:val="28"/>
          <w:shd w:val="clear" w:color="auto" w:fill="FFFFFF"/>
        </w:rPr>
        <w:t xml:space="preserve"> </w:t>
      </w:r>
      <w:r w:rsidRPr="004E3E46">
        <w:rPr>
          <w:sz w:val="28"/>
          <w:szCs w:val="28"/>
          <w:shd w:val="clear" w:color="auto" w:fill="FFFFFF"/>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D73B36" w:rsidRPr="004E3E46">
        <w:rPr>
          <w:sz w:val="28"/>
          <w:szCs w:val="28"/>
          <w:shd w:val="clear" w:color="auto" w:fill="FFFFFF"/>
        </w:rPr>
        <w:t xml:space="preserve"> </w:t>
      </w:r>
      <w:r w:rsidR="00BB6A60" w:rsidRPr="004E3E46">
        <w:rPr>
          <w:color w:val="000000"/>
          <w:sz w:val="28"/>
          <w:szCs w:val="28"/>
          <w:shd w:val="clear" w:color="auto" w:fill="FFFFFF"/>
        </w:rPr>
        <w:t>приказом Минстроя России от 13 апреля 2017 года № 711/</w:t>
      </w:r>
      <w:proofErr w:type="spellStart"/>
      <w:r w:rsidR="00BB6A60" w:rsidRPr="004E3E46">
        <w:rPr>
          <w:color w:val="000000"/>
          <w:sz w:val="28"/>
          <w:szCs w:val="28"/>
          <w:shd w:val="clear" w:color="auto" w:fill="FFFFFF"/>
        </w:rPr>
        <w:t>пр</w:t>
      </w:r>
      <w:proofErr w:type="spellEnd"/>
      <w:r w:rsidR="00BB6A60" w:rsidRPr="004E3E46">
        <w:rPr>
          <w:color w:val="000000"/>
          <w:sz w:val="28"/>
          <w:szCs w:val="28"/>
          <w:shd w:val="clear" w:color="auto" w:fill="FFFFFF"/>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4E3E46">
        <w:rPr>
          <w:color w:val="000000"/>
          <w:sz w:val="28"/>
          <w:szCs w:val="28"/>
          <w:shd w:val="clear" w:color="auto" w:fill="FFFFFF"/>
        </w:rPr>
        <w:t xml:space="preserve">Уставом </w:t>
      </w:r>
      <w:r w:rsidR="00F121EA" w:rsidRPr="004E3E46">
        <w:rPr>
          <w:color w:val="000000"/>
          <w:sz w:val="28"/>
          <w:szCs w:val="28"/>
          <w:shd w:val="clear" w:color="auto" w:fill="FFFFFF"/>
        </w:rPr>
        <w:t>сельского</w:t>
      </w:r>
      <w:r w:rsidRPr="004E3E46">
        <w:rPr>
          <w:color w:val="000000"/>
          <w:sz w:val="28"/>
          <w:szCs w:val="28"/>
          <w:shd w:val="clear" w:color="auto" w:fill="FFFFFF"/>
        </w:rPr>
        <w:t xml:space="preserve"> </w:t>
      </w:r>
      <w:r w:rsidR="00AC41F6" w:rsidRPr="004E3E46">
        <w:rPr>
          <w:color w:val="000000"/>
          <w:sz w:val="28"/>
          <w:szCs w:val="28"/>
          <w:shd w:val="clear" w:color="auto" w:fill="FFFFFF"/>
        </w:rPr>
        <w:t>поселения</w:t>
      </w:r>
      <w:r w:rsidR="00BB6A60" w:rsidRPr="004E3E46">
        <w:rPr>
          <w:color w:val="000000"/>
          <w:sz w:val="28"/>
          <w:szCs w:val="28"/>
          <w:shd w:val="clear" w:color="auto" w:fill="FFFFFF"/>
        </w:rPr>
        <w:t>.</w:t>
      </w:r>
    </w:p>
    <w:p w:rsidR="00CE3C9A" w:rsidRPr="004E3E46" w:rsidRDefault="00CE3C9A" w:rsidP="00B32472">
      <w:pPr>
        <w:suppressAutoHyphens w:val="0"/>
        <w:ind w:firstLine="709"/>
        <w:jc w:val="both"/>
        <w:rPr>
          <w:sz w:val="28"/>
          <w:szCs w:val="28"/>
        </w:rPr>
      </w:pPr>
      <w:r w:rsidRPr="004E3E46">
        <w:rPr>
          <w:sz w:val="28"/>
          <w:szCs w:val="28"/>
        </w:rPr>
        <w:t xml:space="preserve">Отношения, связанные с благоустройством отдельных объектов благоустройства </w:t>
      </w:r>
      <w:r w:rsidR="00F121EA" w:rsidRPr="004E3E46">
        <w:rPr>
          <w:sz w:val="28"/>
          <w:szCs w:val="28"/>
        </w:rPr>
        <w:t>сельского</w:t>
      </w:r>
      <w:r w:rsidRPr="004E3E46">
        <w:rPr>
          <w:sz w:val="28"/>
          <w:szCs w:val="28"/>
        </w:rPr>
        <w:t xml:space="preserve"> </w:t>
      </w:r>
      <w:r w:rsidR="00AC41F6" w:rsidRPr="004E3E46">
        <w:rPr>
          <w:sz w:val="28"/>
          <w:szCs w:val="28"/>
        </w:rPr>
        <w:t>поселения</w:t>
      </w:r>
      <w:r w:rsidR="00BB6A60" w:rsidRPr="004E3E46">
        <w:rPr>
          <w:sz w:val="28"/>
          <w:szCs w:val="28"/>
        </w:rPr>
        <w:t xml:space="preserve">, </w:t>
      </w:r>
      <w:r w:rsidRPr="004E3E46">
        <w:rPr>
          <w:sz w:val="28"/>
          <w:szCs w:val="28"/>
        </w:rPr>
        <w:t>регулируются настоящим</w:t>
      </w:r>
      <w:r w:rsidR="005F186A" w:rsidRPr="004E3E46">
        <w:rPr>
          <w:sz w:val="28"/>
          <w:szCs w:val="28"/>
        </w:rPr>
        <w:t>и</w:t>
      </w:r>
      <w:r w:rsidRPr="004E3E46">
        <w:rPr>
          <w:sz w:val="28"/>
          <w:szCs w:val="28"/>
        </w:rPr>
        <w:t xml:space="preserve"> </w:t>
      </w:r>
      <w:r w:rsidR="005F186A" w:rsidRPr="004E3E46">
        <w:rPr>
          <w:sz w:val="28"/>
          <w:szCs w:val="28"/>
        </w:rPr>
        <w:t>правилами</w:t>
      </w:r>
      <w:r w:rsidRPr="004E3E46">
        <w:rPr>
          <w:sz w:val="28"/>
          <w:szCs w:val="28"/>
        </w:rPr>
        <w:t xml:space="preserve"> </w:t>
      </w:r>
      <w:r w:rsidR="00BB6A60" w:rsidRPr="004E3E46">
        <w:rPr>
          <w:sz w:val="28"/>
          <w:szCs w:val="28"/>
        </w:rPr>
        <w:t>если</w:t>
      </w:r>
      <w:r w:rsidRPr="004E3E46">
        <w:rPr>
          <w:sz w:val="28"/>
          <w:szCs w:val="28"/>
        </w:rPr>
        <w:t xml:space="preserve"> иное не установлено федеральными законами и иными правовыми актами Российской Федерации.</w:t>
      </w:r>
    </w:p>
    <w:p w:rsidR="00CE3C9A" w:rsidRPr="004E3E46" w:rsidRDefault="005F186A" w:rsidP="00B32472">
      <w:pPr>
        <w:ind w:firstLine="709"/>
        <w:contextualSpacing/>
        <w:jc w:val="both"/>
        <w:outlineLvl w:val="1"/>
        <w:rPr>
          <w:sz w:val="28"/>
          <w:szCs w:val="28"/>
        </w:rPr>
      </w:pPr>
      <w:r w:rsidRPr="004E3E46">
        <w:rPr>
          <w:rFonts w:eastAsia="MS Gothic"/>
          <w:sz w:val="28"/>
          <w:szCs w:val="28"/>
        </w:rPr>
        <w:t>5.</w:t>
      </w:r>
      <w:r w:rsidRPr="004E3E46">
        <w:rPr>
          <w:rFonts w:eastAsia="MS Gothic"/>
          <w:b/>
          <w:sz w:val="28"/>
          <w:szCs w:val="28"/>
        </w:rPr>
        <w:t xml:space="preserve"> </w:t>
      </w:r>
      <w:r w:rsidR="00CE3C9A" w:rsidRPr="004E3E46">
        <w:rPr>
          <w:sz w:val="28"/>
          <w:szCs w:val="28"/>
        </w:rPr>
        <w:t>Объ</w:t>
      </w:r>
      <w:r w:rsidRPr="004E3E46">
        <w:rPr>
          <w:sz w:val="28"/>
          <w:szCs w:val="28"/>
        </w:rPr>
        <w:t xml:space="preserve">ектами благоустройства являются </w:t>
      </w:r>
      <w:r w:rsidR="00CE3C9A" w:rsidRPr="004E3E46">
        <w:rPr>
          <w:sz w:val="28"/>
          <w:szCs w:val="28"/>
        </w:rPr>
        <w:t xml:space="preserve">территория </w:t>
      </w:r>
      <w:r w:rsidR="00F121EA" w:rsidRPr="004E3E46">
        <w:rPr>
          <w:sz w:val="28"/>
          <w:szCs w:val="28"/>
        </w:rPr>
        <w:t>сельского</w:t>
      </w:r>
      <w:r w:rsidR="00CE3C9A" w:rsidRPr="004E3E46">
        <w:rPr>
          <w:sz w:val="28"/>
          <w:szCs w:val="28"/>
        </w:rPr>
        <w:t xml:space="preserve"> </w:t>
      </w:r>
      <w:r w:rsidR="00AC41F6" w:rsidRPr="004E3E46">
        <w:rPr>
          <w:sz w:val="28"/>
          <w:szCs w:val="28"/>
        </w:rPr>
        <w:t>поселения</w:t>
      </w:r>
      <w:r w:rsidR="00CE3C9A" w:rsidRPr="004E3E46">
        <w:rPr>
          <w:sz w:val="28"/>
          <w:szCs w:val="28"/>
        </w:rPr>
        <w:t xml:space="preserve"> с расположенными на ней элементами благоустройства в границах:</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находящихся в частной собственности;</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находящихся в федеральной собственности;</w:t>
      </w:r>
    </w:p>
    <w:p w:rsidR="00CE3C9A" w:rsidRPr="004E3E46" w:rsidRDefault="00CE3C9A" w:rsidP="00B32472">
      <w:pPr>
        <w:suppressAutoHyphens w:val="0"/>
        <w:ind w:firstLine="709"/>
        <w:contextualSpacing/>
        <w:jc w:val="both"/>
        <w:rPr>
          <w:sz w:val="28"/>
          <w:szCs w:val="28"/>
        </w:rPr>
      </w:pPr>
      <w:r w:rsidRPr="004E3E46">
        <w:rPr>
          <w:sz w:val="28"/>
          <w:szCs w:val="28"/>
        </w:rPr>
        <w:t xml:space="preserve">земельных участков, находящихся в собственности </w:t>
      </w:r>
      <w:r w:rsidR="00F121EA" w:rsidRPr="004E3E46">
        <w:rPr>
          <w:sz w:val="28"/>
          <w:szCs w:val="28"/>
        </w:rPr>
        <w:t>сельского</w:t>
      </w:r>
      <w:r w:rsidRPr="004E3E46">
        <w:rPr>
          <w:sz w:val="28"/>
          <w:szCs w:val="28"/>
        </w:rPr>
        <w:t xml:space="preserve"> </w:t>
      </w:r>
      <w:r w:rsidR="00AC41F6" w:rsidRPr="004E3E46">
        <w:rPr>
          <w:sz w:val="28"/>
          <w:szCs w:val="28"/>
        </w:rPr>
        <w:t>поселения</w:t>
      </w:r>
      <w:r w:rsidRPr="004E3E46">
        <w:rPr>
          <w:sz w:val="28"/>
          <w:szCs w:val="28"/>
        </w:rPr>
        <w:t>;</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и земель, государственная собственность на которые не разграничена.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6</w:t>
      </w:r>
      <w:r w:rsidR="005F186A" w:rsidRPr="004E3E46">
        <w:rPr>
          <w:sz w:val="28"/>
          <w:szCs w:val="28"/>
        </w:rPr>
        <w:t xml:space="preserve">. </w:t>
      </w:r>
      <w:r w:rsidR="00CE3C9A" w:rsidRPr="004E3E46">
        <w:rPr>
          <w:sz w:val="28"/>
          <w:szCs w:val="28"/>
        </w:rPr>
        <w:t xml:space="preserve">В целях </w:t>
      </w:r>
      <w:r w:rsidR="005F186A" w:rsidRPr="004E3E46">
        <w:rPr>
          <w:sz w:val="28"/>
          <w:szCs w:val="28"/>
        </w:rPr>
        <w:t xml:space="preserve">реализации </w:t>
      </w:r>
      <w:r w:rsidR="00CE3C9A" w:rsidRPr="004E3E46">
        <w:rPr>
          <w:sz w:val="28"/>
          <w:szCs w:val="28"/>
        </w:rPr>
        <w:t>настоящ</w:t>
      </w:r>
      <w:r w:rsidR="005F186A" w:rsidRPr="004E3E46">
        <w:rPr>
          <w:sz w:val="28"/>
          <w:szCs w:val="28"/>
        </w:rPr>
        <w:t>их правил</w:t>
      </w:r>
      <w:r w:rsidR="00CE3C9A" w:rsidRPr="004E3E46">
        <w:rPr>
          <w:sz w:val="28"/>
          <w:szCs w:val="28"/>
        </w:rPr>
        <w:t xml:space="preserve"> используются следующие основные понятия: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 </w:t>
      </w:r>
      <w:r w:rsidR="00CE3C9A" w:rsidRPr="004E3E46">
        <w:rPr>
          <w:sz w:val="28"/>
          <w:szCs w:val="28"/>
        </w:rPr>
        <w:t xml:space="preserve">объекты благоустройства – территории </w:t>
      </w:r>
      <w:r w:rsidR="00F121EA" w:rsidRPr="004E3E46">
        <w:rPr>
          <w:sz w:val="28"/>
          <w:szCs w:val="28"/>
        </w:rPr>
        <w:t>сельского</w:t>
      </w:r>
      <w:r w:rsidR="001732C5" w:rsidRPr="004E3E46">
        <w:rPr>
          <w:sz w:val="28"/>
          <w:szCs w:val="28"/>
        </w:rPr>
        <w:t xml:space="preserve"> </w:t>
      </w:r>
      <w:r w:rsidR="00AC41F6" w:rsidRPr="004E3E46">
        <w:rPr>
          <w:sz w:val="28"/>
          <w:szCs w:val="28"/>
        </w:rPr>
        <w:t>поселения</w:t>
      </w:r>
      <w:r w:rsidR="00CE3C9A" w:rsidRPr="004E3E46">
        <w:rPr>
          <w:sz w:val="28"/>
          <w:szCs w:val="28"/>
        </w:rPr>
        <w:t xml:space="preserve">, на которых осуществляется деятельность по благоустройству: площадки, дворы, </w:t>
      </w:r>
      <w:r w:rsidR="00CE3C9A" w:rsidRPr="004E3E46">
        <w:rPr>
          <w:sz w:val="28"/>
          <w:szCs w:val="28"/>
        </w:rPr>
        <w:lastRenderedPageBreak/>
        <w:t>кварталы, функциона</w:t>
      </w:r>
      <w:r w:rsidR="00085F2D" w:rsidRPr="004E3E46">
        <w:rPr>
          <w:sz w:val="28"/>
          <w:szCs w:val="28"/>
        </w:rPr>
        <w:t>льно-планировочные образования</w:t>
      </w:r>
      <w:r w:rsidR="00CE3C9A" w:rsidRPr="004E3E46">
        <w:rPr>
          <w:sz w:val="28"/>
          <w:szCs w:val="28"/>
        </w:rPr>
        <w:t xml:space="preserve">,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w:t>
      </w:r>
      <w:r w:rsidR="00F121EA" w:rsidRPr="004E3E46">
        <w:rPr>
          <w:sz w:val="28"/>
          <w:szCs w:val="28"/>
        </w:rPr>
        <w:t>сельского</w:t>
      </w:r>
      <w:r w:rsidR="00085F2D" w:rsidRPr="004E3E46">
        <w:rPr>
          <w:sz w:val="28"/>
          <w:szCs w:val="28"/>
        </w:rPr>
        <w:t xml:space="preserve"> </w:t>
      </w:r>
      <w:r w:rsidR="00AC41F6" w:rsidRPr="004E3E46">
        <w:rPr>
          <w:sz w:val="28"/>
          <w:szCs w:val="28"/>
        </w:rPr>
        <w:t>поселения</w:t>
      </w:r>
      <w:r w:rsidR="00CE3C9A" w:rsidRPr="004E3E46">
        <w:rPr>
          <w:sz w:val="28"/>
          <w:szCs w:val="28"/>
        </w:rPr>
        <w:t>;</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 </w:t>
      </w:r>
      <w:r w:rsidR="00BB6A60" w:rsidRPr="004E3E46">
        <w:rPr>
          <w:sz w:val="28"/>
          <w:szCs w:val="28"/>
        </w:rPr>
        <w:t xml:space="preserve">благоустройство территории - деятельность по реализации комплекса мероприятий, установленного правилами благоустройства территории </w:t>
      </w:r>
      <w:r w:rsidR="00F121EA" w:rsidRPr="004E3E46">
        <w:rPr>
          <w:sz w:val="28"/>
          <w:szCs w:val="28"/>
        </w:rPr>
        <w:t>сельского</w:t>
      </w:r>
      <w:r w:rsidR="00BB6A60" w:rsidRPr="004E3E46">
        <w:rPr>
          <w:sz w:val="28"/>
          <w:szCs w:val="28"/>
        </w:rPr>
        <w:t xml:space="preserve"> </w:t>
      </w:r>
      <w:r w:rsidR="00AC41F6" w:rsidRPr="004E3E46">
        <w:rPr>
          <w:sz w:val="28"/>
          <w:szCs w:val="28"/>
        </w:rPr>
        <w:t>поселения</w:t>
      </w:r>
      <w:r w:rsidR="00BB6A60" w:rsidRPr="004E3E46">
        <w:rPr>
          <w:sz w:val="28"/>
          <w:szCs w:val="28"/>
        </w:rPr>
        <w:t xml:space="preserve">,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w:t>
      </w:r>
      <w:r w:rsidR="00F121EA" w:rsidRPr="004E3E46">
        <w:rPr>
          <w:sz w:val="28"/>
          <w:szCs w:val="28"/>
        </w:rPr>
        <w:t>сельского</w:t>
      </w:r>
      <w:r w:rsidR="00BB6A60" w:rsidRPr="004E3E46">
        <w:rPr>
          <w:sz w:val="28"/>
          <w:szCs w:val="28"/>
        </w:rPr>
        <w:t xml:space="preserve"> </w:t>
      </w:r>
      <w:r w:rsidR="005A3F3A" w:rsidRPr="004E3E46">
        <w:rPr>
          <w:sz w:val="28"/>
          <w:szCs w:val="28"/>
        </w:rPr>
        <w:t>поселения</w:t>
      </w:r>
      <w:r w:rsidR="00BB6A60" w:rsidRPr="004E3E46">
        <w:rPr>
          <w:sz w:val="28"/>
          <w:szCs w:val="28"/>
        </w:rPr>
        <w:t>,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 </w:t>
      </w:r>
      <w:r w:rsidR="00BB6A60" w:rsidRPr="004E3E46">
        <w:rPr>
          <w:sz w:val="28"/>
          <w:szCs w:val="28"/>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BB6A60" w:rsidRPr="004E3E46" w:rsidRDefault="00B32472" w:rsidP="00B32472">
      <w:pPr>
        <w:suppressAutoHyphens w:val="0"/>
        <w:autoSpaceDE w:val="0"/>
        <w:autoSpaceDN w:val="0"/>
        <w:adjustRightInd w:val="0"/>
        <w:ind w:firstLine="709"/>
        <w:contextualSpacing/>
        <w:jc w:val="both"/>
        <w:rPr>
          <w:sz w:val="28"/>
          <w:szCs w:val="28"/>
          <w:lang w:eastAsia="ru-RU"/>
        </w:rPr>
      </w:pPr>
      <w:r w:rsidRPr="004E3E46">
        <w:rPr>
          <w:sz w:val="28"/>
          <w:szCs w:val="28"/>
          <w:lang w:eastAsia="ru-RU"/>
        </w:rPr>
        <w:t xml:space="preserve">4) </w:t>
      </w:r>
      <w:r w:rsidR="00BB6A60" w:rsidRPr="004E3E46">
        <w:rPr>
          <w:sz w:val="28"/>
          <w:szCs w:val="28"/>
          <w:lang w:eastAsia="ru-RU"/>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w:t>
      </w:r>
      <w:r w:rsidR="00F121EA" w:rsidRPr="004E3E46">
        <w:rPr>
          <w:sz w:val="28"/>
          <w:szCs w:val="28"/>
          <w:lang w:eastAsia="ru-RU"/>
        </w:rPr>
        <w:t>сельского</w:t>
      </w:r>
      <w:r w:rsidR="00567189" w:rsidRPr="004E3E46">
        <w:rPr>
          <w:sz w:val="28"/>
          <w:szCs w:val="28"/>
          <w:lang w:eastAsia="ru-RU"/>
        </w:rPr>
        <w:t xml:space="preserve"> </w:t>
      </w:r>
      <w:r w:rsidR="005A3F3A" w:rsidRPr="004E3E46">
        <w:rPr>
          <w:sz w:val="28"/>
          <w:szCs w:val="28"/>
          <w:lang w:eastAsia="ru-RU"/>
        </w:rPr>
        <w:t>поселения</w:t>
      </w:r>
      <w:r w:rsidR="00567189" w:rsidRPr="004E3E46">
        <w:rPr>
          <w:sz w:val="28"/>
          <w:szCs w:val="28"/>
          <w:lang w:eastAsia="ru-RU"/>
        </w:rPr>
        <w:t xml:space="preserve"> </w:t>
      </w:r>
      <w:r w:rsidR="00BB6A60" w:rsidRPr="004E3E46">
        <w:rPr>
          <w:sz w:val="28"/>
          <w:szCs w:val="28"/>
          <w:lang w:eastAsia="ru-RU"/>
        </w:rPr>
        <w:t xml:space="preserve">в соответствии с порядком, установленным </w:t>
      </w:r>
      <w:r w:rsidR="004E55A7" w:rsidRPr="004E3E46">
        <w:rPr>
          <w:sz w:val="28"/>
          <w:szCs w:val="28"/>
          <w:lang w:eastAsia="ru-RU"/>
        </w:rPr>
        <w:t>законом Забайкальского края от 03 апреля 2019 года № 1701-ЗЗК «О порядке определения органами местного самоуправления границ прилегающих территорий»</w:t>
      </w:r>
      <w:r w:rsidR="00BB6A60" w:rsidRPr="004E3E46">
        <w:rPr>
          <w:sz w:val="28"/>
          <w:szCs w:val="28"/>
          <w:lang w:eastAsia="ru-RU"/>
        </w:rPr>
        <w:t>;</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5) </w:t>
      </w:r>
      <w:r w:rsidR="00CE3C9A" w:rsidRPr="004E3E46">
        <w:rPr>
          <w:sz w:val="28"/>
          <w:szCs w:val="28"/>
        </w:rPr>
        <w:t>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CE3C9A" w:rsidRPr="004E3E46" w:rsidRDefault="00B32472" w:rsidP="00B32472">
      <w:pPr>
        <w:widowControl w:val="0"/>
        <w:autoSpaceDE w:val="0"/>
        <w:autoSpaceDN w:val="0"/>
        <w:adjustRightInd w:val="0"/>
        <w:ind w:firstLine="709"/>
        <w:contextualSpacing/>
        <w:jc w:val="both"/>
        <w:rPr>
          <w:color w:val="000000"/>
          <w:sz w:val="28"/>
          <w:szCs w:val="28"/>
        </w:rPr>
      </w:pPr>
      <w:r w:rsidRPr="004E3E46">
        <w:rPr>
          <w:color w:val="000000"/>
          <w:sz w:val="28"/>
          <w:szCs w:val="28"/>
        </w:rPr>
        <w:t xml:space="preserve">6) </w:t>
      </w:r>
      <w:r w:rsidR="00CE3C9A" w:rsidRPr="004E3E46">
        <w:rPr>
          <w:color w:val="000000"/>
          <w:sz w:val="28"/>
          <w:szCs w:val="28"/>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7) </w:t>
      </w:r>
      <w:r w:rsidR="00CE3C9A" w:rsidRPr="004E3E46">
        <w:rPr>
          <w:sz w:val="28"/>
          <w:szCs w:val="28"/>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8) </w:t>
      </w:r>
      <w:r w:rsidR="00CE3C9A" w:rsidRPr="004E3E46">
        <w:rPr>
          <w:sz w:val="28"/>
          <w:szCs w:val="28"/>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lastRenderedPageBreak/>
        <w:t xml:space="preserve">9) </w:t>
      </w:r>
      <w:r w:rsidR="00CE3C9A" w:rsidRPr="004E3E46">
        <w:rPr>
          <w:sz w:val="28"/>
          <w:szCs w:val="28"/>
        </w:rPr>
        <w:t>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10) </w:t>
      </w:r>
      <w:r w:rsidR="00CE3C9A" w:rsidRPr="004E3E46">
        <w:rPr>
          <w:sz w:val="28"/>
          <w:szCs w:val="28"/>
        </w:rPr>
        <w:t>проезд – дорога, примыкающая к проезжим частям жилых и магистральных улиц, разворотным площадкам;</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11) </w:t>
      </w:r>
      <w:r w:rsidR="00CE3C9A" w:rsidRPr="004E3E46">
        <w:rPr>
          <w:sz w:val="28"/>
          <w:szCs w:val="28"/>
        </w:rPr>
        <w:t xml:space="preserve">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w:t>
      </w:r>
      <w:proofErr w:type="spellStart"/>
      <w:r w:rsidR="00CE3C9A" w:rsidRPr="004E3E46">
        <w:rPr>
          <w:sz w:val="28"/>
          <w:szCs w:val="28"/>
        </w:rPr>
        <w:t>цементобетона</w:t>
      </w:r>
      <w:proofErr w:type="spellEnd"/>
      <w:r w:rsidR="00CE3C9A" w:rsidRPr="004E3E46">
        <w:rPr>
          <w:sz w:val="28"/>
          <w:szCs w:val="28"/>
        </w:rPr>
        <w:t>, природного камня и т.п.;</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12) </w:t>
      </w:r>
      <w:proofErr w:type="spellStart"/>
      <w:r w:rsidR="00CE3C9A" w:rsidRPr="004E3E46">
        <w:rPr>
          <w:sz w:val="28"/>
          <w:szCs w:val="28"/>
        </w:rPr>
        <w:t>дождеприемный</w:t>
      </w:r>
      <w:proofErr w:type="spellEnd"/>
      <w:r w:rsidR="00CE3C9A" w:rsidRPr="004E3E46">
        <w:rPr>
          <w:sz w:val="28"/>
          <w:szCs w:val="28"/>
        </w:rPr>
        <w:t xml:space="preserve"> колодец – сооружение на канализационной сети, предназначенное для приема и отвода дождевых и талых вод;</w:t>
      </w:r>
    </w:p>
    <w:p w:rsidR="00CE3C9A" w:rsidRPr="004E3E46" w:rsidRDefault="00B32472" w:rsidP="00B32472">
      <w:pPr>
        <w:widowControl w:val="0"/>
        <w:autoSpaceDE w:val="0"/>
        <w:autoSpaceDN w:val="0"/>
        <w:adjustRightInd w:val="0"/>
        <w:ind w:firstLine="709"/>
        <w:contextualSpacing/>
        <w:jc w:val="both"/>
        <w:rPr>
          <w:color w:val="000000"/>
          <w:sz w:val="28"/>
          <w:szCs w:val="28"/>
        </w:rPr>
      </w:pPr>
      <w:r w:rsidRPr="004E3E46">
        <w:rPr>
          <w:color w:val="000000"/>
          <w:sz w:val="28"/>
          <w:szCs w:val="28"/>
        </w:rPr>
        <w:t xml:space="preserve">13) </w:t>
      </w:r>
      <w:r w:rsidR="00CE3C9A" w:rsidRPr="004E3E46">
        <w:rPr>
          <w:color w:val="000000"/>
          <w:sz w:val="28"/>
          <w:szCs w:val="28"/>
        </w:rPr>
        <w:t>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rsidR="00CE3C9A" w:rsidRPr="004E3E46" w:rsidRDefault="00B32472" w:rsidP="00B32472">
      <w:pPr>
        <w:ind w:firstLine="709"/>
        <w:contextualSpacing/>
        <w:jc w:val="both"/>
        <w:rPr>
          <w:sz w:val="28"/>
          <w:szCs w:val="28"/>
        </w:rPr>
      </w:pPr>
      <w:r w:rsidRPr="004E3E46">
        <w:rPr>
          <w:sz w:val="28"/>
          <w:szCs w:val="28"/>
        </w:rPr>
        <w:t xml:space="preserve">14) </w:t>
      </w:r>
      <w:r w:rsidR="00CE3C9A" w:rsidRPr="004E3E46">
        <w:rPr>
          <w:sz w:val="28"/>
          <w:szCs w:val="28"/>
        </w:rPr>
        <w:t>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15) </w:t>
      </w:r>
      <w:r w:rsidR="00CE3C9A" w:rsidRPr="004E3E46">
        <w:rPr>
          <w:sz w:val="28"/>
          <w:szCs w:val="28"/>
        </w:rPr>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16) </w:t>
      </w:r>
      <w:r w:rsidR="00CE3C9A" w:rsidRPr="004E3E46">
        <w:rPr>
          <w:sz w:val="28"/>
          <w:szCs w:val="28"/>
        </w:rPr>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17) </w:t>
      </w:r>
      <w:r w:rsidR="00CE3C9A" w:rsidRPr="004E3E46">
        <w:rPr>
          <w:sz w:val="28"/>
          <w:szCs w:val="28"/>
        </w:rPr>
        <w:t>уничтожение зеленых насаждений – повреждение зеленых насаждений, повлекшее прекращение их роста;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18) </w:t>
      </w:r>
      <w:r w:rsidR="00CE3C9A" w:rsidRPr="004E3E46">
        <w:rPr>
          <w:sz w:val="28"/>
          <w:szCs w:val="28"/>
        </w:rPr>
        <w:t>компенсационное озеленение – воспроизводство зеленых насаждений взамен уничтоженных или поврежденных;</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19) </w:t>
      </w:r>
      <w:r w:rsidR="00CE3C9A" w:rsidRPr="004E3E46">
        <w:rPr>
          <w:sz w:val="28"/>
          <w:szCs w:val="28"/>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20) </w:t>
      </w:r>
      <w:r w:rsidR="00CE3C9A" w:rsidRPr="004E3E46">
        <w:rPr>
          <w:sz w:val="28"/>
          <w:szCs w:val="28"/>
        </w:rPr>
        <w:t xml:space="preserve">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w:t>
      </w:r>
      <w:r w:rsidR="00CE3C9A" w:rsidRPr="004E3E46">
        <w:rPr>
          <w:sz w:val="28"/>
          <w:szCs w:val="28"/>
        </w:rPr>
        <w:lastRenderedPageBreak/>
        <w:t>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21) </w:t>
      </w:r>
      <w:r w:rsidR="00CE3C9A" w:rsidRPr="004E3E46">
        <w:rPr>
          <w:sz w:val="28"/>
          <w:szCs w:val="28"/>
        </w:rPr>
        <w:t>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22) </w:t>
      </w:r>
      <w:r w:rsidR="00CE3C9A" w:rsidRPr="004E3E46">
        <w:rPr>
          <w:sz w:val="28"/>
          <w:szCs w:val="28"/>
        </w:rPr>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23) </w:t>
      </w:r>
      <w:r w:rsidR="00CE3C9A" w:rsidRPr="004E3E46">
        <w:rPr>
          <w:sz w:val="28"/>
          <w:szCs w:val="28"/>
        </w:rPr>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567189"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24) </w:t>
      </w:r>
      <w:r w:rsidR="00567189" w:rsidRPr="004E3E46">
        <w:rPr>
          <w:sz w:val="28"/>
          <w:szCs w:val="28"/>
        </w:rPr>
        <w:t xml:space="preserve">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 </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25) </w:t>
      </w:r>
      <w:r w:rsidR="00567189" w:rsidRPr="004E3E46">
        <w:rPr>
          <w:sz w:val="28"/>
          <w:szCs w:val="28"/>
        </w:rPr>
        <w:t>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r w:rsidR="00CE3C9A" w:rsidRPr="004E3E46">
        <w:rPr>
          <w:sz w:val="28"/>
          <w:szCs w:val="28"/>
        </w:rPr>
        <w:t>;</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26) </w:t>
      </w:r>
      <w:r w:rsidR="00CE3C9A" w:rsidRPr="004E3E46">
        <w:rPr>
          <w:sz w:val="28"/>
          <w:szCs w:val="28"/>
        </w:rPr>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lastRenderedPageBreak/>
        <w:t xml:space="preserve">27) </w:t>
      </w:r>
      <w:r w:rsidR="00CE3C9A" w:rsidRPr="004E3E46">
        <w:rPr>
          <w:sz w:val="28"/>
          <w:szCs w:val="28"/>
        </w:rPr>
        <w:t>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28) </w:t>
      </w:r>
      <w:r w:rsidR="00CE3C9A" w:rsidRPr="004E3E46">
        <w:rPr>
          <w:sz w:val="28"/>
          <w:szCs w:val="28"/>
        </w:rPr>
        <w:t xml:space="preserve">ночное время – период времени с </w:t>
      </w:r>
      <w:r w:rsidR="001732C5" w:rsidRPr="004E3E46">
        <w:rPr>
          <w:sz w:val="28"/>
          <w:szCs w:val="28"/>
        </w:rPr>
        <w:t>22</w:t>
      </w:r>
      <w:r w:rsidR="00CE3C9A" w:rsidRPr="004E3E46">
        <w:rPr>
          <w:sz w:val="28"/>
          <w:szCs w:val="28"/>
        </w:rPr>
        <w:t>:00 до 07:00 часов по местному времени;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29) </w:t>
      </w:r>
      <w:r w:rsidR="00CE3C9A" w:rsidRPr="004E3E46">
        <w:rPr>
          <w:sz w:val="28"/>
          <w:szCs w:val="28"/>
        </w:rPr>
        <w:t xml:space="preserve">сезонные (летние) кафе – временные сооружения или временные конструкции, установленные и оборудованные в соответствии с порядком, предусмотренным в </w:t>
      </w:r>
      <w:r w:rsidR="0068245F" w:rsidRPr="004E3E46">
        <w:rPr>
          <w:sz w:val="28"/>
          <w:szCs w:val="28"/>
        </w:rPr>
        <w:t>с</w:t>
      </w:r>
      <w:r w:rsidR="00F121EA" w:rsidRPr="004E3E46">
        <w:rPr>
          <w:sz w:val="28"/>
          <w:szCs w:val="28"/>
        </w:rPr>
        <w:t>ельском</w:t>
      </w:r>
      <w:r w:rsidR="00F97394" w:rsidRPr="004E3E46">
        <w:rPr>
          <w:sz w:val="28"/>
          <w:szCs w:val="28"/>
        </w:rPr>
        <w:t xml:space="preserve"> </w:t>
      </w:r>
      <w:r w:rsidR="005A3F3A" w:rsidRPr="004E3E46">
        <w:rPr>
          <w:sz w:val="28"/>
          <w:szCs w:val="28"/>
        </w:rPr>
        <w:t>поселении</w:t>
      </w:r>
      <w:r w:rsidR="00F97394" w:rsidRPr="004E3E46">
        <w:rPr>
          <w:sz w:val="28"/>
          <w:szCs w:val="28"/>
        </w:rPr>
        <w:t xml:space="preserve"> </w:t>
      </w:r>
      <w:r w:rsidR="00CE3C9A" w:rsidRPr="004E3E46">
        <w:rPr>
          <w:sz w:val="28"/>
          <w:szCs w:val="28"/>
        </w:rPr>
        <w:t>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30) </w:t>
      </w:r>
      <w:r w:rsidR="007B54C4" w:rsidRPr="004E3E46">
        <w:rPr>
          <w:sz w:val="28"/>
          <w:szCs w:val="28"/>
        </w:rPr>
        <w:t>бункер - мусоросборник, предназначенный для складирования крупногабаритных отходов</w:t>
      </w:r>
      <w:r w:rsidR="00CE3C9A" w:rsidRPr="004E3E46">
        <w:rPr>
          <w:sz w:val="28"/>
          <w:szCs w:val="28"/>
        </w:rPr>
        <w:t>;</w:t>
      </w:r>
    </w:p>
    <w:p w:rsidR="00CE3C9A" w:rsidRPr="004E3E46" w:rsidRDefault="00B32472" w:rsidP="00B32472">
      <w:pPr>
        <w:suppressAutoHyphens w:val="0"/>
        <w:autoSpaceDE w:val="0"/>
        <w:autoSpaceDN w:val="0"/>
        <w:adjustRightInd w:val="0"/>
        <w:ind w:firstLine="709"/>
        <w:contextualSpacing/>
        <w:jc w:val="both"/>
        <w:rPr>
          <w:sz w:val="28"/>
          <w:szCs w:val="28"/>
        </w:rPr>
      </w:pPr>
      <w:r w:rsidRPr="004E3E46">
        <w:rPr>
          <w:sz w:val="28"/>
          <w:szCs w:val="28"/>
          <w:lang w:eastAsia="ru-RU"/>
        </w:rPr>
        <w:t xml:space="preserve">31) </w:t>
      </w:r>
      <w:r w:rsidR="007B54C4" w:rsidRPr="004E3E46">
        <w:rPr>
          <w:sz w:val="28"/>
          <w:szCs w:val="28"/>
          <w:lang w:eastAsia="ru-RU"/>
        </w:rPr>
        <w:t>контейнер - мусоросборник, предназначенный для складирования твердых коммунальных отходов, за исключением крупногабаритных отходов;</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32) </w:t>
      </w:r>
      <w:r w:rsidR="00E12BB4" w:rsidRPr="004E3E46">
        <w:rPr>
          <w:sz w:val="28"/>
          <w:szCs w:val="28"/>
        </w:rPr>
        <w:t xml:space="preserve">урны для мусора - емкости, предназначенные для сбора в них отходов потребления и устанавливаемые на территории </w:t>
      </w:r>
      <w:r w:rsidR="00F121EA" w:rsidRPr="004E3E46">
        <w:rPr>
          <w:sz w:val="28"/>
          <w:szCs w:val="28"/>
        </w:rPr>
        <w:t>сельского</w:t>
      </w:r>
      <w:r w:rsidR="00F778E3" w:rsidRPr="004E3E46">
        <w:rPr>
          <w:sz w:val="28"/>
          <w:szCs w:val="28"/>
        </w:rPr>
        <w:t xml:space="preserve"> </w:t>
      </w:r>
      <w:r w:rsidR="005A3F3A" w:rsidRPr="004E3E46">
        <w:rPr>
          <w:sz w:val="28"/>
          <w:szCs w:val="28"/>
        </w:rPr>
        <w:t>поселения</w:t>
      </w:r>
      <w:r w:rsidR="00F778E3" w:rsidRPr="004E3E46">
        <w:rPr>
          <w:sz w:val="28"/>
          <w:szCs w:val="28"/>
        </w:rPr>
        <w:t xml:space="preserve"> </w:t>
      </w:r>
      <w:r w:rsidR="00E12BB4" w:rsidRPr="004E3E46">
        <w:rPr>
          <w:sz w:val="28"/>
          <w:szCs w:val="28"/>
        </w:rPr>
        <w:t>около административных и социальных зданий и сооружений, в местах общего пользования (улицах, па</w:t>
      </w:r>
      <w:r w:rsidR="00F778E3" w:rsidRPr="004E3E46">
        <w:rPr>
          <w:sz w:val="28"/>
          <w:szCs w:val="28"/>
        </w:rPr>
        <w:t>рках, скверах) и иных объектах</w:t>
      </w:r>
      <w:r w:rsidR="00CE3C9A" w:rsidRPr="004E3E46">
        <w:rPr>
          <w:sz w:val="28"/>
          <w:szCs w:val="28"/>
        </w:rPr>
        <w:t>;</w:t>
      </w:r>
    </w:p>
    <w:p w:rsidR="007B54C4" w:rsidRPr="004E3E46" w:rsidRDefault="00B32472" w:rsidP="00B32472">
      <w:pPr>
        <w:suppressAutoHyphens w:val="0"/>
        <w:autoSpaceDE w:val="0"/>
        <w:autoSpaceDN w:val="0"/>
        <w:adjustRightInd w:val="0"/>
        <w:ind w:firstLine="709"/>
        <w:contextualSpacing/>
        <w:jc w:val="both"/>
        <w:rPr>
          <w:sz w:val="28"/>
          <w:szCs w:val="28"/>
          <w:lang w:eastAsia="ru-RU"/>
        </w:rPr>
      </w:pPr>
      <w:r w:rsidRPr="004E3E46">
        <w:rPr>
          <w:sz w:val="28"/>
          <w:szCs w:val="28"/>
          <w:lang w:eastAsia="ru-RU"/>
        </w:rPr>
        <w:t xml:space="preserve">33) </w:t>
      </w:r>
      <w:r w:rsidR="00E12BB4" w:rsidRPr="004E3E46">
        <w:rPr>
          <w:sz w:val="28"/>
          <w:szCs w:val="28"/>
          <w:lang w:eastAsia="ru-RU"/>
        </w:rPr>
        <w:t>контейнерная площадка</w:t>
      </w:r>
      <w:r w:rsidR="007B54C4" w:rsidRPr="004E3E46">
        <w:rPr>
          <w:sz w:val="28"/>
          <w:szCs w:val="28"/>
          <w:lang w:eastAsia="ru-RU"/>
        </w:rPr>
        <w:t xml:space="preserve">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r w:rsidR="00E12BB4" w:rsidRPr="004E3E46">
        <w:rPr>
          <w:sz w:val="28"/>
          <w:szCs w:val="28"/>
          <w:lang w:eastAsia="ru-RU"/>
        </w:rPr>
        <w:t>;</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34) </w:t>
      </w:r>
      <w:r w:rsidR="00E12BB4" w:rsidRPr="004E3E46">
        <w:rPr>
          <w:sz w:val="28"/>
          <w:szCs w:val="28"/>
        </w:rPr>
        <w:t>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r w:rsidR="00CD6305" w:rsidRPr="004E3E46">
        <w:rPr>
          <w:sz w:val="28"/>
          <w:szCs w:val="28"/>
        </w:rPr>
        <w:t xml:space="preserve"> (ТКО)</w:t>
      </w:r>
      <w:r w:rsidR="00E12BB4" w:rsidRPr="004E3E46">
        <w:rPr>
          <w:sz w:val="28"/>
          <w:szCs w:val="28"/>
        </w:rPr>
        <w:t>;</w:t>
      </w:r>
    </w:p>
    <w:p w:rsidR="00F778E3"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35) </w:t>
      </w:r>
      <w:r w:rsidR="00F778E3" w:rsidRPr="004E3E46">
        <w:rPr>
          <w:sz w:val="28"/>
          <w:szCs w:val="28"/>
        </w:rPr>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E12BB4"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36) </w:t>
      </w:r>
      <w:r w:rsidR="00E12BB4" w:rsidRPr="004E3E46">
        <w:rPr>
          <w:sz w:val="28"/>
          <w:szCs w:val="28"/>
        </w:rPr>
        <w:t xml:space="preserve">вывоз твердых коммунальных отходов - транспортирование твердых коммунальных отходов от мест (площадок) их накопления до объектов, используемых для обработки, утилизации, обезвреживания, </w:t>
      </w:r>
      <w:r w:rsidR="00E12BB4" w:rsidRPr="004E3E46">
        <w:rPr>
          <w:sz w:val="28"/>
          <w:szCs w:val="28"/>
        </w:rPr>
        <w:lastRenderedPageBreak/>
        <w:t>захоронения твердых коммунальных отходов;</w:t>
      </w:r>
    </w:p>
    <w:p w:rsidR="00E12BB4"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37) </w:t>
      </w:r>
      <w:r w:rsidR="00E12BB4" w:rsidRPr="004E3E46">
        <w:rPr>
          <w:sz w:val="28"/>
          <w:szCs w:val="28"/>
        </w:rPr>
        <w:t>погрузка твердых коммунальных отходов - перемещение твердых коммунальных отходов из мест (площадок) накопления твердых коммунальных отходов или иных мест, с которых осуществляется погрузка твердых коммунальных отходов, в мусоровоз в целях их транспортирования, а также уборка мест погрузки твердых коммунальных отходов;</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38) </w:t>
      </w:r>
      <w:r w:rsidR="00E12BB4" w:rsidRPr="004E3E46">
        <w:rPr>
          <w:sz w:val="28"/>
          <w:szCs w:val="28"/>
        </w:rPr>
        <w:t>с</w:t>
      </w:r>
      <w:r w:rsidR="00CE3C9A" w:rsidRPr="004E3E46">
        <w:rPr>
          <w:sz w:val="28"/>
          <w:szCs w:val="28"/>
        </w:rPr>
        <w:t xml:space="preserve">анитарная очистка территории – </w:t>
      </w:r>
      <w:r w:rsidR="00F778E3" w:rsidRPr="004E3E46">
        <w:rPr>
          <w:sz w:val="28"/>
          <w:szCs w:val="28"/>
        </w:rPr>
        <w:t>зачистка территорий, сбор, вывоз и утилизация (обезвреживание) твердых коммунальных отходов и крупногабаритного отходов</w:t>
      </w:r>
      <w:r w:rsidR="00CE3C9A" w:rsidRPr="004E3E46">
        <w:rPr>
          <w:sz w:val="28"/>
          <w:szCs w:val="28"/>
        </w:rPr>
        <w:t>;</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39) </w:t>
      </w:r>
      <w:r w:rsidR="00CE3C9A" w:rsidRPr="004E3E46">
        <w:rPr>
          <w:sz w:val="28"/>
          <w:szCs w:val="28"/>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rsidR="009259C0"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40) </w:t>
      </w:r>
      <w:r w:rsidR="009259C0" w:rsidRPr="004E3E46">
        <w:rPr>
          <w:sz w:val="28"/>
          <w:szCs w:val="28"/>
        </w:rPr>
        <w:t>животное без владельца - животное, которое не имеет владельца или владелец которого неизвестен (безнадзорные животные);</w:t>
      </w:r>
    </w:p>
    <w:p w:rsidR="00CE3C9A" w:rsidRPr="004E3E46" w:rsidRDefault="00B32472" w:rsidP="00CE4BFF">
      <w:pPr>
        <w:suppressAutoHyphens w:val="0"/>
        <w:autoSpaceDE w:val="0"/>
        <w:autoSpaceDN w:val="0"/>
        <w:adjustRightInd w:val="0"/>
        <w:ind w:firstLine="709"/>
        <w:contextualSpacing/>
        <w:jc w:val="both"/>
        <w:rPr>
          <w:sz w:val="28"/>
          <w:szCs w:val="28"/>
          <w:lang w:eastAsia="ru-RU"/>
        </w:rPr>
      </w:pPr>
      <w:r w:rsidRPr="004E3E46">
        <w:rPr>
          <w:sz w:val="28"/>
          <w:szCs w:val="28"/>
          <w:lang w:eastAsia="ru-RU"/>
        </w:rPr>
        <w:t xml:space="preserve">41) </w:t>
      </w:r>
      <w:r w:rsidR="009259C0" w:rsidRPr="004E3E46">
        <w:rPr>
          <w:sz w:val="28"/>
          <w:szCs w:val="28"/>
          <w:lang w:eastAsia="ru-RU"/>
        </w:rPr>
        <w:t>жестокое обращение с животным - обращение с животным, которое привело или может привести к гибели, увечью или иному повреждению здоровья животного (включая истязание животного, в том числе голодом, жаждой, побоями, иными действиями), нарушение требований к содержанию животных, установленных федеральными законами и иными нормативными правовыми актами Российской Федерации (в том числе отказ владельца от содержания животного), причинившее вред здоровью животного, либо неоказание при наличии возможности владельцем помощи животному, находящемуся в опасном для жизни или здоровья состоянии</w:t>
      </w:r>
      <w:r w:rsidR="00CE3C9A" w:rsidRPr="004E3E46">
        <w:rPr>
          <w:sz w:val="28"/>
          <w:szCs w:val="28"/>
        </w:rPr>
        <w:t>;</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42) </w:t>
      </w:r>
      <w:r w:rsidR="00CE3C9A" w:rsidRPr="004E3E46">
        <w:rPr>
          <w:sz w:val="28"/>
          <w:szCs w:val="28"/>
        </w:rPr>
        <w:t>приют для животных – имущественный комплекс, специально оборудованное и предназначенное для передержки, размещения и содержания безнадзорных животных;</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43) </w:t>
      </w:r>
      <w:r w:rsidR="00CE3C9A" w:rsidRPr="004E3E46">
        <w:rPr>
          <w:sz w:val="28"/>
          <w:szCs w:val="28"/>
        </w:rPr>
        <w:t>передержка безнадзорных животных – совокупность действий, осуществляемых в приютах и направленных на поддержание надлежащих условий жизнедеятельности безнадзорных животных, включая учет, оказание ветеринарной помощи, стерилизацию (кастрацию), умерщвление безнадзорных животных, а также утилизацию и уничтожение биологических отходов безнадзорных животных;</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44) </w:t>
      </w:r>
      <w:r w:rsidR="00CE3C9A" w:rsidRPr="004E3E46">
        <w:rPr>
          <w:sz w:val="28"/>
          <w:szCs w:val="28"/>
        </w:rPr>
        <w:t>отлов безнадзорных животных – мероприятия по регулированию численности безнадзорных животных.</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7. Благоустройство территорий может достигаться путем реализации следующих принципов:</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принцип функционального разнообразия - насыщенность территории разнообразными социальными и коммерческими сервисами;</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 xml:space="preserve">принцип комфортной организации пешеходной среды - создание в </w:t>
      </w:r>
      <w:r w:rsidR="00F121EA" w:rsidRPr="004E3E46">
        <w:rPr>
          <w:sz w:val="28"/>
          <w:szCs w:val="28"/>
          <w:lang w:eastAsia="ru-RU"/>
        </w:rPr>
        <w:t>сельском</w:t>
      </w:r>
      <w:r w:rsidR="00D90834" w:rsidRPr="004E3E46">
        <w:rPr>
          <w:sz w:val="28"/>
          <w:szCs w:val="28"/>
          <w:lang w:eastAsia="ru-RU"/>
        </w:rPr>
        <w:t xml:space="preserve"> </w:t>
      </w:r>
      <w:r w:rsidR="005A3F3A" w:rsidRPr="004E3E46">
        <w:rPr>
          <w:sz w:val="28"/>
          <w:szCs w:val="28"/>
          <w:lang w:eastAsia="ru-RU"/>
        </w:rPr>
        <w:t>поселении</w:t>
      </w:r>
      <w:r w:rsidR="00D90834" w:rsidRPr="004E3E46">
        <w:rPr>
          <w:sz w:val="28"/>
          <w:szCs w:val="28"/>
          <w:lang w:eastAsia="ru-RU"/>
        </w:rPr>
        <w:t xml:space="preserve"> </w:t>
      </w:r>
      <w:r w:rsidRPr="004E3E46">
        <w:rPr>
          <w:sz w:val="28"/>
          <w:szCs w:val="28"/>
          <w:lang w:eastAsia="ru-RU"/>
        </w:rPr>
        <w:t>условий для приятных, безопасных, удобных пешеходных прогулок путем совмещения различных функций (</w:t>
      </w:r>
      <w:proofErr w:type="gramStart"/>
      <w:r w:rsidRPr="004E3E46">
        <w:rPr>
          <w:sz w:val="28"/>
          <w:szCs w:val="28"/>
          <w:lang w:eastAsia="ru-RU"/>
        </w:rPr>
        <w:t>транзитная</w:t>
      </w:r>
      <w:proofErr w:type="gramEnd"/>
      <w:r w:rsidRPr="004E3E46">
        <w:rPr>
          <w:sz w:val="28"/>
          <w:szCs w:val="28"/>
          <w:lang w:eastAsia="ru-RU"/>
        </w:rPr>
        <w:t xml:space="preserve">, </w:t>
      </w:r>
      <w:r w:rsidRPr="004E3E46">
        <w:rPr>
          <w:sz w:val="28"/>
          <w:szCs w:val="28"/>
          <w:lang w:eastAsia="ru-RU"/>
        </w:rPr>
        <w:lastRenderedPageBreak/>
        <w:t>коммуникационная, рекреационная, потребительская) на пешеходных маршрутах;</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 xml:space="preserve">принцип комфортной мобильности - наличие у жителей </w:t>
      </w:r>
      <w:r w:rsidR="00F121EA" w:rsidRPr="004E3E46">
        <w:rPr>
          <w:sz w:val="28"/>
          <w:szCs w:val="28"/>
          <w:lang w:eastAsia="ru-RU"/>
        </w:rPr>
        <w:t>сельского</w:t>
      </w:r>
      <w:r w:rsidR="00D90834" w:rsidRPr="004E3E46">
        <w:rPr>
          <w:sz w:val="28"/>
          <w:szCs w:val="28"/>
          <w:lang w:eastAsia="ru-RU"/>
        </w:rPr>
        <w:t xml:space="preserve"> </w:t>
      </w:r>
      <w:r w:rsidR="005A3F3A" w:rsidRPr="004E3E46">
        <w:rPr>
          <w:sz w:val="28"/>
          <w:szCs w:val="28"/>
          <w:lang w:eastAsia="ru-RU"/>
        </w:rPr>
        <w:t>поселения</w:t>
      </w:r>
      <w:r w:rsidR="00D90834" w:rsidRPr="004E3E46">
        <w:rPr>
          <w:sz w:val="28"/>
          <w:szCs w:val="28"/>
          <w:lang w:eastAsia="ru-RU"/>
        </w:rPr>
        <w:t xml:space="preserve"> </w:t>
      </w:r>
      <w:r w:rsidRPr="004E3E46">
        <w:rPr>
          <w:sz w:val="28"/>
          <w:szCs w:val="28"/>
          <w:lang w:eastAsia="ru-RU"/>
        </w:rPr>
        <w:t xml:space="preserve">сопоставимых по скорости и уровню комфорта возможностей доступа к основным точкам притяжения в </w:t>
      </w:r>
      <w:r w:rsidR="00F121EA" w:rsidRPr="004E3E46">
        <w:rPr>
          <w:sz w:val="28"/>
          <w:szCs w:val="28"/>
          <w:lang w:eastAsia="ru-RU"/>
        </w:rPr>
        <w:t>сельском</w:t>
      </w:r>
      <w:r w:rsidR="00F97394" w:rsidRPr="004E3E46">
        <w:rPr>
          <w:sz w:val="28"/>
          <w:szCs w:val="28"/>
          <w:lang w:eastAsia="ru-RU"/>
        </w:rPr>
        <w:t xml:space="preserve"> </w:t>
      </w:r>
      <w:r w:rsidR="005A3F3A" w:rsidRPr="004E3E46">
        <w:rPr>
          <w:sz w:val="28"/>
          <w:szCs w:val="28"/>
          <w:lang w:eastAsia="ru-RU"/>
        </w:rPr>
        <w:t>поселении</w:t>
      </w:r>
      <w:r w:rsidR="00D90834" w:rsidRPr="004E3E46">
        <w:rPr>
          <w:sz w:val="28"/>
          <w:szCs w:val="28"/>
          <w:lang w:eastAsia="ru-RU"/>
        </w:rPr>
        <w:t xml:space="preserve"> </w:t>
      </w:r>
      <w:r w:rsidRPr="004E3E46">
        <w:rPr>
          <w:sz w:val="28"/>
          <w:szCs w:val="28"/>
          <w:lang w:eastAsia="ru-RU"/>
        </w:rPr>
        <w:t>при помощи различных видов транспорта (личный автотранспорт, различные виды общественного транспорта, велосипед);</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 xml:space="preserve">принцип комфортной среды для общения - гармоничное размещение в </w:t>
      </w:r>
      <w:r w:rsidR="00F121EA" w:rsidRPr="004E3E46">
        <w:rPr>
          <w:sz w:val="28"/>
          <w:szCs w:val="28"/>
          <w:lang w:eastAsia="ru-RU"/>
        </w:rPr>
        <w:t>сельском</w:t>
      </w:r>
      <w:r w:rsidR="00D90834" w:rsidRPr="004E3E46">
        <w:rPr>
          <w:sz w:val="28"/>
          <w:szCs w:val="28"/>
          <w:lang w:eastAsia="ru-RU"/>
        </w:rPr>
        <w:t xml:space="preserve"> </w:t>
      </w:r>
      <w:r w:rsidR="005A3F3A" w:rsidRPr="004E3E46">
        <w:rPr>
          <w:sz w:val="28"/>
          <w:szCs w:val="28"/>
          <w:lang w:eastAsia="ru-RU"/>
        </w:rPr>
        <w:t>поселении</w:t>
      </w:r>
      <w:r w:rsidR="00D90834" w:rsidRPr="004E3E46">
        <w:rPr>
          <w:sz w:val="28"/>
          <w:szCs w:val="28"/>
          <w:lang w:eastAsia="ru-RU"/>
        </w:rPr>
        <w:t xml:space="preserve"> </w:t>
      </w:r>
      <w:r w:rsidRPr="004E3E46">
        <w:rPr>
          <w:sz w:val="28"/>
          <w:szCs w:val="28"/>
          <w:lang w:eastAsia="ru-RU"/>
        </w:rPr>
        <w:t>территорий, которые постоянно и без платы за посещение доступны для населения, в том числе площади, набережные, улицы, пешеходные зоны, скверы, парки;</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принцип насыщенности территорий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CE3C9A" w:rsidRPr="004E3E46" w:rsidRDefault="00CE3C9A" w:rsidP="00CE4BFF">
      <w:pPr>
        <w:widowControl w:val="0"/>
        <w:autoSpaceDE w:val="0"/>
        <w:autoSpaceDN w:val="0"/>
        <w:adjustRightInd w:val="0"/>
        <w:ind w:firstLine="709"/>
        <w:contextualSpacing/>
        <w:jc w:val="both"/>
        <w:rPr>
          <w:sz w:val="28"/>
          <w:szCs w:val="28"/>
        </w:rPr>
      </w:pPr>
    </w:p>
    <w:p w:rsidR="000E0664" w:rsidRPr="004E3E46" w:rsidRDefault="00D90834" w:rsidP="00CE4BFF">
      <w:pPr>
        <w:tabs>
          <w:tab w:val="right" w:pos="10212"/>
        </w:tabs>
        <w:ind w:firstLine="709"/>
        <w:contextualSpacing/>
        <w:jc w:val="center"/>
        <w:rPr>
          <w:b/>
          <w:bCs/>
          <w:sz w:val="28"/>
          <w:szCs w:val="28"/>
        </w:rPr>
      </w:pPr>
      <w:r w:rsidRPr="004E3E46">
        <w:rPr>
          <w:b/>
          <w:bCs/>
          <w:sz w:val="28"/>
          <w:szCs w:val="28"/>
          <w:lang w:val="en-US"/>
        </w:rPr>
        <w:t>II</w:t>
      </w:r>
      <w:r w:rsidRPr="004E3E46">
        <w:rPr>
          <w:b/>
          <w:bCs/>
          <w:sz w:val="28"/>
          <w:szCs w:val="28"/>
        </w:rPr>
        <w:t xml:space="preserve">. </w:t>
      </w:r>
      <w:r w:rsidR="00E14187" w:rsidRPr="004E3E46">
        <w:rPr>
          <w:b/>
          <w:bCs/>
          <w:sz w:val="28"/>
          <w:szCs w:val="28"/>
        </w:rPr>
        <w:t>Т</w:t>
      </w:r>
      <w:r w:rsidRPr="004E3E46">
        <w:rPr>
          <w:b/>
          <w:bCs/>
          <w:sz w:val="28"/>
          <w:szCs w:val="28"/>
        </w:rPr>
        <w:t>ребования к объектам</w:t>
      </w:r>
      <w:r w:rsidR="00D57368" w:rsidRPr="004E3E46">
        <w:rPr>
          <w:b/>
          <w:bCs/>
          <w:sz w:val="28"/>
          <w:szCs w:val="28"/>
        </w:rPr>
        <w:t xml:space="preserve"> и элементам </w:t>
      </w:r>
      <w:r w:rsidRPr="004E3E46">
        <w:rPr>
          <w:b/>
          <w:bCs/>
          <w:sz w:val="28"/>
          <w:szCs w:val="28"/>
        </w:rPr>
        <w:t>благоустройства</w:t>
      </w:r>
    </w:p>
    <w:p w:rsidR="00D90834" w:rsidRPr="004E3E46" w:rsidRDefault="00D90834" w:rsidP="00CE4BFF">
      <w:pPr>
        <w:tabs>
          <w:tab w:val="right" w:pos="10212"/>
        </w:tabs>
        <w:ind w:firstLine="709"/>
        <w:contextualSpacing/>
        <w:jc w:val="center"/>
        <w:rPr>
          <w:bCs/>
          <w:sz w:val="28"/>
          <w:szCs w:val="28"/>
        </w:rPr>
      </w:pPr>
    </w:p>
    <w:p w:rsidR="00B32472" w:rsidRPr="004E3E46" w:rsidRDefault="00D90834" w:rsidP="00CE4BFF">
      <w:pPr>
        <w:pStyle w:val="af3"/>
        <w:numPr>
          <w:ilvl w:val="0"/>
          <w:numId w:val="12"/>
        </w:numPr>
        <w:suppressAutoHyphens w:val="0"/>
        <w:ind w:left="0" w:firstLine="709"/>
        <w:jc w:val="both"/>
        <w:rPr>
          <w:sz w:val="28"/>
          <w:szCs w:val="28"/>
        </w:rPr>
      </w:pPr>
      <w:r w:rsidRPr="004E3E46">
        <w:rPr>
          <w:sz w:val="28"/>
          <w:szCs w:val="28"/>
        </w:rPr>
        <w:t>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rsidR="00B32472" w:rsidRPr="004E3E46" w:rsidRDefault="00D90834" w:rsidP="00CE4BFF">
      <w:pPr>
        <w:pStyle w:val="af3"/>
        <w:suppressAutoHyphens w:val="0"/>
        <w:ind w:left="0" w:firstLine="709"/>
        <w:jc w:val="both"/>
        <w:rPr>
          <w:sz w:val="28"/>
          <w:szCs w:val="28"/>
        </w:rPr>
      </w:pPr>
      <w:r w:rsidRPr="004E3E46">
        <w:rPr>
          <w:sz w:val="28"/>
          <w:szCs w:val="28"/>
        </w:rPr>
        <w:t xml:space="preserve">Содержание территорий </w:t>
      </w:r>
      <w:r w:rsidR="00F121EA" w:rsidRPr="004E3E46">
        <w:rPr>
          <w:sz w:val="28"/>
          <w:szCs w:val="28"/>
        </w:rPr>
        <w:t>сельского</w:t>
      </w:r>
      <w:r w:rsidRPr="004E3E46">
        <w:rPr>
          <w:sz w:val="28"/>
          <w:szCs w:val="28"/>
        </w:rPr>
        <w:t xml:space="preserve"> </w:t>
      </w:r>
      <w:r w:rsidR="005A3F3A" w:rsidRPr="004E3E46">
        <w:rPr>
          <w:sz w:val="28"/>
          <w:szCs w:val="28"/>
        </w:rPr>
        <w:t>поселения</w:t>
      </w:r>
      <w:r w:rsidRPr="004E3E46">
        <w:rPr>
          <w:sz w:val="28"/>
          <w:szCs w:val="28"/>
        </w:rPr>
        <w:t xml:space="preserve"> и мероприятия по развитию благоустройства осуществляются в соответствии с настоящими правилами благоустройства.</w:t>
      </w:r>
    </w:p>
    <w:p w:rsidR="00212698" w:rsidRPr="004E3E46" w:rsidRDefault="00B32472" w:rsidP="00CE4BFF">
      <w:pPr>
        <w:pStyle w:val="af3"/>
        <w:suppressAutoHyphens w:val="0"/>
        <w:ind w:left="0" w:firstLine="709"/>
        <w:jc w:val="both"/>
        <w:rPr>
          <w:sz w:val="28"/>
          <w:szCs w:val="28"/>
        </w:rPr>
      </w:pPr>
      <w:r w:rsidRPr="004E3E46">
        <w:rPr>
          <w:sz w:val="28"/>
          <w:szCs w:val="28"/>
        </w:rPr>
        <w:t xml:space="preserve">9. </w:t>
      </w:r>
      <w:r w:rsidR="00212698" w:rsidRPr="004E3E46">
        <w:rPr>
          <w:sz w:val="28"/>
          <w:szCs w:val="28"/>
        </w:rPr>
        <w:t>Объектами благоустройства в целях настоящих правил являются: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r w:rsidRPr="004E3E46">
        <w:rPr>
          <w:color w:val="000000"/>
          <w:sz w:val="28"/>
          <w:szCs w:val="28"/>
        </w:rPr>
        <w:t>детские площадки, спортивные и другие площадки отдыха и досуга;</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2" w:name="100015"/>
      <w:bookmarkEnd w:id="2"/>
      <w:r w:rsidRPr="004E3E46">
        <w:rPr>
          <w:color w:val="000000"/>
          <w:sz w:val="28"/>
          <w:szCs w:val="28"/>
        </w:rPr>
        <w:t>площадки для выгула и дрессировки собак;</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3" w:name="100016"/>
      <w:bookmarkEnd w:id="3"/>
      <w:r w:rsidRPr="004E3E46">
        <w:rPr>
          <w:color w:val="000000"/>
          <w:sz w:val="28"/>
          <w:szCs w:val="28"/>
        </w:rPr>
        <w:t>площадки автостоянок;</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4" w:name="100017"/>
      <w:bookmarkEnd w:id="4"/>
      <w:r w:rsidRPr="004E3E46">
        <w:rPr>
          <w:color w:val="000000"/>
          <w:sz w:val="28"/>
          <w:szCs w:val="28"/>
        </w:rPr>
        <w:t>улицы (в том числе пешеходные) и дороги;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5" w:name="100018"/>
      <w:bookmarkEnd w:id="5"/>
      <w:r w:rsidRPr="004E3E46">
        <w:rPr>
          <w:color w:val="000000"/>
          <w:sz w:val="28"/>
          <w:szCs w:val="28"/>
        </w:rPr>
        <w:t>парки, скверы, иные зеленые зоны;</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6" w:name="100019"/>
      <w:bookmarkEnd w:id="6"/>
      <w:r w:rsidRPr="004E3E46">
        <w:rPr>
          <w:color w:val="000000"/>
          <w:sz w:val="28"/>
          <w:szCs w:val="28"/>
        </w:rPr>
        <w:t>площади, набережные и другие территории;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7" w:name="100020"/>
      <w:bookmarkEnd w:id="7"/>
      <w:r w:rsidRPr="004E3E46">
        <w:rPr>
          <w:color w:val="000000"/>
          <w:sz w:val="28"/>
          <w:szCs w:val="28"/>
        </w:rPr>
        <w:t xml:space="preserve">технические зоны транспортных, инженерных коммуникаций, </w:t>
      </w:r>
      <w:proofErr w:type="spellStart"/>
      <w:r w:rsidRPr="004E3E46">
        <w:rPr>
          <w:color w:val="000000"/>
          <w:sz w:val="28"/>
          <w:szCs w:val="28"/>
        </w:rPr>
        <w:t>водоохранные</w:t>
      </w:r>
      <w:proofErr w:type="spellEnd"/>
      <w:r w:rsidRPr="004E3E46">
        <w:rPr>
          <w:color w:val="000000"/>
          <w:sz w:val="28"/>
          <w:szCs w:val="28"/>
        </w:rPr>
        <w:t xml:space="preserve"> зоны;</w:t>
      </w:r>
    </w:p>
    <w:p w:rsidR="00B32472" w:rsidRPr="004E3E46" w:rsidRDefault="00212698" w:rsidP="00CE4BFF">
      <w:pPr>
        <w:pStyle w:val="pboth"/>
        <w:spacing w:before="0" w:beforeAutospacing="0" w:after="0" w:afterAutospacing="0"/>
        <w:ind w:firstLine="709"/>
        <w:jc w:val="both"/>
        <w:textAlignment w:val="baseline"/>
        <w:rPr>
          <w:color w:val="000000"/>
          <w:sz w:val="28"/>
          <w:szCs w:val="28"/>
        </w:rPr>
      </w:pPr>
      <w:bookmarkStart w:id="8" w:name="100021"/>
      <w:bookmarkEnd w:id="8"/>
      <w:r w:rsidRPr="004E3E46">
        <w:rPr>
          <w:color w:val="000000"/>
          <w:sz w:val="28"/>
          <w:szCs w:val="28"/>
        </w:rPr>
        <w:t>контейнерные площадки и площадки для складирования отдельных групп коммунальных отходов.</w:t>
      </w:r>
    </w:p>
    <w:p w:rsidR="00212698" w:rsidRPr="004E3E46" w:rsidRDefault="00B32472" w:rsidP="00CE4BFF">
      <w:pPr>
        <w:pStyle w:val="pboth"/>
        <w:spacing w:before="0" w:beforeAutospacing="0" w:after="0" w:afterAutospacing="0"/>
        <w:ind w:firstLine="709"/>
        <w:jc w:val="both"/>
        <w:textAlignment w:val="baseline"/>
        <w:rPr>
          <w:color w:val="000000"/>
          <w:sz w:val="28"/>
          <w:szCs w:val="28"/>
        </w:rPr>
      </w:pPr>
      <w:r w:rsidRPr="004E3E46">
        <w:rPr>
          <w:sz w:val="28"/>
          <w:szCs w:val="28"/>
        </w:rPr>
        <w:t xml:space="preserve">10. </w:t>
      </w:r>
      <w:r w:rsidR="00212698" w:rsidRPr="004E3E46">
        <w:rPr>
          <w:sz w:val="28"/>
          <w:szCs w:val="28"/>
        </w:rPr>
        <w:t>Элементами благоустройства в целях настоящих правил являются: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r w:rsidRPr="004E3E46">
        <w:rPr>
          <w:color w:val="000000"/>
          <w:sz w:val="28"/>
          <w:szCs w:val="28"/>
        </w:rPr>
        <w:t>элементы озеленения;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9" w:name="100024"/>
      <w:bookmarkEnd w:id="9"/>
      <w:r w:rsidRPr="004E3E46">
        <w:rPr>
          <w:color w:val="000000"/>
          <w:sz w:val="28"/>
          <w:szCs w:val="28"/>
        </w:rPr>
        <w:t>покрытия;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0" w:name="100025"/>
      <w:bookmarkEnd w:id="10"/>
      <w:r w:rsidRPr="004E3E46">
        <w:rPr>
          <w:color w:val="000000"/>
          <w:sz w:val="28"/>
          <w:szCs w:val="28"/>
        </w:rPr>
        <w:t>ограждения (заборы);</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1" w:name="100026"/>
      <w:bookmarkEnd w:id="11"/>
      <w:r w:rsidRPr="004E3E46">
        <w:rPr>
          <w:color w:val="000000"/>
          <w:sz w:val="28"/>
          <w:szCs w:val="28"/>
        </w:rPr>
        <w:t>водные устройства;</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2" w:name="100027"/>
      <w:bookmarkEnd w:id="12"/>
      <w:r w:rsidRPr="004E3E46">
        <w:rPr>
          <w:color w:val="000000"/>
          <w:sz w:val="28"/>
          <w:szCs w:val="28"/>
        </w:rPr>
        <w:t>уличное коммунально-бытовое и техническое оборудование;</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3" w:name="100028"/>
      <w:bookmarkEnd w:id="13"/>
      <w:r w:rsidRPr="004E3E46">
        <w:rPr>
          <w:color w:val="000000"/>
          <w:sz w:val="28"/>
          <w:szCs w:val="28"/>
        </w:rPr>
        <w:t>игровое и спортивное оборудование;</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4" w:name="100029"/>
      <w:bookmarkEnd w:id="14"/>
      <w:r w:rsidRPr="004E3E46">
        <w:rPr>
          <w:color w:val="000000"/>
          <w:sz w:val="28"/>
          <w:szCs w:val="28"/>
        </w:rPr>
        <w:lastRenderedPageBreak/>
        <w:t>элементы освещения;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5" w:name="100030"/>
      <w:bookmarkEnd w:id="15"/>
      <w:r w:rsidRPr="004E3E46">
        <w:rPr>
          <w:color w:val="000000"/>
          <w:sz w:val="28"/>
          <w:szCs w:val="28"/>
        </w:rPr>
        <w:t>средства размещения информации и рекламные конструкции;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6" w:name="100031"/>
      <w:bookmarkEnd w:id="16"/>
      <w:r w:rsidRPr="004E3E46">
        <w:rPr>
          <w:color w:val="000000"/>
          <w:sz w:val="28"/>
          <w:szCs w:val="28"/>
        </w:rPr>
        <w:t>малые архитектурные формы и городская мебель;</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7" w:name="100032"/>
      <w:bookmarkEnd w:id="17"/>
      <w:r w:rsidRPr="004E3E46">
        <w:rPr>
          <w:color w:val="000000"/>
          <w:sz w:val="28"/>
          <w:szCs w:val="28"/>
        </w:rPr>
        <w:t>некапитальные нестационарные сооружения;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8" w:name="100033"/>
      <w:bookmarkEnd w:id="18"/>
      <w:r w:rsidRPr="004E3E46">
        <w:rPr>
          <w:color w:val="000000"/>
          <w:sz w:val="28"/>
          <w:szCs w:val="28"/>
        </w:rPr>
        <w:t>элементы объектов капитального строительства.</w:t>
      </w:r>
    </w:p>
    <w:p w:rsidR="009E633A" w:rsidRPr="004E3E46" w:rsidRDefault="00B32472" w:rsidP="00CE4BFF">
      <w:pPr>
        <w:widowControl w:val="0"/>
        <w:suppressAutoHyphens w:val="0"/>
        <w:autoSpaceDE w:val="0"/>
        <w:autoSpaceDN w:val="0"/>
        <w:adjustRightInd w:val="0"/>
        <w:ind w:firstLine="709"/>
        <w:contextualSpacing/>
        <w:jc w:val="both"/>
        <w:rPr>
          <w:sz w:val="28"/>
          <w:szCs w:val="28"/>
        </w:rPr>
      </w:pPr>
      <w:r w:rsidRPr="004E3E46">
        <w:rPr>
          <w:sz w:val="28"/>
          <w:szCs w:val="28"/>
        </w:rPr>
        <w:t>11.</w:t>
      </w:r>
      <w:r w:rsidR="009E633A" w:rsidRPr="004E3E46">
        <w:rPr>
          <w:sz w:val="28"/>
          <w:szCs w:val="28"/>
        </w:rPr>
        <w:t xml:space="preserve"> 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w:t>
      </w:r>
      <w:r w:rsidR="00F121EA" w:rsidRPr="004E3E46">
        <w:rPr>
          <w:sz w:val="28"/>
          <w:szCs w:val="28"/>
        </w:rPr>
        <w:t>сельском</w:t>
      </w:r>
      <w:r w:rsidR="009E633A" w:rsidRPr="004E3E46">
        <w:rPr>
          <w:sz w:val="28"/>
          <w:szCs w:val="28"/>
        </w:rPr>
        <w:t xml:space="preserve"> </w:t>
      </w:r>
      <w:r w:rsidR="005A3F3A" w:rsidRPr="004E3E46">
        <w:rPr>
          <w:sz w:val="28"/>
          <w:szCs w:val="28"/>
        </w:rPr>
        <w:t>поселении</w:t>
      </w:r>
      <w:r w:rsidR="009E633A" w:rsidRPr="004E3E46">
        <w:rPr>
          <w:sz w:val="28"/>
          <w:szCs w:val="28"/>
        </w:rPr>
        <w:t xml:space="preserve"> и размещаемых на них конструкций и оборудования, установленными нормативными правовыми актами Российской Федерации и нормативно-правовыми актами </w:t>
      </w:r>
      <w:r w:rsidR="00F121EA" w:rsidRPr="004E3E46">
        <w:rPr>
          <w:sz w:val="28"/>
          <w:szCs w:val="28"/>
        </w:rPr>
        <w:t>сельского</w:t>
      </w:r>
      <w:r w:rsidR="009E633A" w:rsidRPr="004E3E46">
        <w:rPr>
          <w:sz w:val="28"/>
          <w:szCs w:val="28"/>
        </w:rPr>
        <w:t xml:space="preserve"> </w:t>
      </w:r>
      <w:r w:rsidR="005A3F3A" w:rsidRPr="004E3E46">
        <w:rPr>
          <w:sz w:val="28"/>
          <w:szCs w:val="28"/>
        </w:rPr>
        <w:t>поселения</w:t>
      </w:r>
      <w:r w:rsidR="009E633A" w:rsidRPr="004E3E46">
        <w:rPr>
          <w:sz w:val="28"/>
          <w:szCs w:val="28"/>
        </w:rPr>
        <w:t>.</w:t>
      </w:r>
    </w:p>
    <w:p w:rsidR="009E633A" w:rsidRPr="004E3E46" w:rsidRDefault="00B32472" w:rsidP="00CE4BFF">
      <w:pPr>
        <w:widowControl w:val="0"/>
        <w:suppressAutoHyphens w:val="0"/>
        <w:autoSpaceDE w:val="0"/>
        <w:autoSpaceDN w:val="0"/>
        <w:adjustRightInd w:val="0"/>
        <w:ind w:firstLine="709"/>
        <w:contextualSpacing/>
        <w:jc w:val="both"/>
        <w:rPr>
          <w:color w:val="000000"/>
          <w:sz w:val="28"/>
          <w:szCs w:val="28"/>
        </w:rPr>
      </w:pPr>
      <w:r w:rsidRPr="004E3E46">
        <w:rPr>
          <w:color w:val="000000"/>
          <w:sz w:val="28"/>
          <w:szCs w:val="28"/>
        </w:rPr>
        <w:t xml:space="preserve">12. </w:t>
      </w:r>
      <w:r w:rsidR="009E633A" w:rsidRPr="004E3E46">
        <w:rPr>
          <w:color w:val="000000"/>
          <w:sz w:val="28"/>
          <w:szCs w:val="28"/>
        </w:rPr>
        <w:t>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rsidR="009E633A" w:rsidRPr="004E3E46" w:rsidRDefault="009E633A" w:rsidP="00CE4BFF">
      <w:pPr>
        <w:pStyle w:val="af3"/>
        <w:widowControl w:val="0"/>
        <w:numPr>
          <w:ilvl w:val="0"/>
          <w:numId w:val="13"/>
        </w:numPr>
        <w:suppressAutoHyphens w:val="0"/>
        <w:autoSpaceDE w:val="0"/>
        <w:autoSpaceDN w:val="0"/>
        <w:adjustRightInd w:val="0"/>
        <w:ind w:left="0" w:firstLine="709"/>
        <w:jc w:val="both"/>
        <w:rPr>
          <w:color w:val="000000"/>
          <w:sz w:val="28"/>
          <w:szCs w:val="28"/>
        </w:rPr>
      </w:pPr>
      <w:r w:rsidRPr="004E3E46">
        <w:rPr>
          <w:color w:val="000000"/>
          <w:sz w:val="28"/>
          <w:szCs w:val="28"/>
        </w:rPr>
        <w:t>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rsidR="009E633A" w:rsidRPr="004E3E46" w:rsidRDefault="009E633A" w:rsidP="00CE4BFF">
      <w:pPr>
        <w:pStyle w:val="af3"/>
        <w:widowControl w:val="0"/>
        <w:numPr>
          <w:ilvl w:val="0"/>
          <w:numId w:val="13"/>
        </w:numPr>
        <w:shd w:val="clear" w:color="auto" w:fill="FFFFFF"/>
        <w:suppressAutoHyphens w:val="0"/>
        <w:autoSpaceDE w:val="0"/>
        <w:autoSpaceDN w:val="0"/>
        <w:adjustRightInd w:val="0"/>
        <w:ind w:left="0" w:firstLine="709"/>
        <w:jc w:val="both"/>
        <w:rPr>
          <w:sz w:val="28"/>
          <w:szCs w:val="28"/>
        </w:rPr>
      </w:pPr>
      <w:r w:rsidRPr="004E3E46">
        <w:rPr>
          <w:sz w:val="28"/>
          <w:szCs w:val="28"/>
        </w:rPr>
        <w:t xml:space="preserve">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w:t>
      </w:r>
      <w:r w:rsidR="00A218F5" w:rsidRPr="004E3E46">
        <w:rPr>
          <w:sz w:val="28"/>
          <w:szCs w:val="28"/>
        </w:rPr>
        <w:t xml:space="preserve">администрации </w:t>
      </w:r>
      <w:r w:rsidR="00F121EA" w:rsidRPr="004E3E46">
        <w:rPr>
          <w:sz w:val="28"/>
          <w:szCs w:val="28"/>
        </w:rPr>
        <w:t>сельского</w:t>
      </w:r>
      <w:r w:rsidR="00A218F5" w:rsidRPr="004E3E46">
        <w:rPr>
          <w:sz w:val="28"/>
          <w:szCs w:val="28"/>
        </w:rPr>
        <w:t xml:space="preserve"> </w:t>
      </w:r>
      <w:r w:rsidR="005A3F3A" w:rsidRPr="004E3E46">
        <w:rPr>
          <w:sz w:val="28"/>
          <w:szCs w:val="28"/>
        </w:rPr>
        <w:t>поселения</w:t>
      </w:r>
      <w:r w:rsidRPr="004E3E46">
        <w:rPr>
          <w:sz w:val="28"/>
          <w:szCs w:val="28"/>
        </w:rPr>
        <w:t>.</w:t>
      </w:r>
    </w:p>
    <w:p w:rsidR="00A218F5" w:rsidRPr="004E3E46" w:rsidRDefault="00A218F5" w:rsidP="00CE4BFF">
      <w:pPr>
        <w:pStyle w:val="af3"/>
        <w:widowControl w:val="0"/>
        <w:shd w:val="clear" w:color="auto" w:fill="FFFFFF"/>
        <w:suppressAutoHyphens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19" w:name="_Toc402276770"/>
      <w:r w:rsidRPr="004E3E46">
        <w:rPr>
          <w:rFonts w:eastAsia="MS Gothic"/>
          <w:b/>
          <w:sz w:val="28"/>
          <w:szCs w:val="28"/>
        </w:rPr>
        <w:t>Улично-дорожная сеть</w:t>
      </w:r>
      <w:bookmarkEnd w:id="19"/>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15</w:t>
      </w:r>
      <w:r w:rsidR="009E633A" w:rsidRPr="004E3E46">
        <w:rPr>
          <w:sz w:val="28"/>
          <w:szCs w:val="28"/>
        </w:rPr>
        <w:t>.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16</w:t>
      </w:r>
      <w:r w:rsidR="009E633A" w:rsidRPr="004E3E46">
        <w:rPr>
          <w:sz w:val="28"/>
          <w:szCs w:val="28"/>
        </w:rPr>
        <w:t xml:space="preserve">. Разработка проекта благоустройства на территориях транспортных и инженерных коммуникаций </w:t>
      </w:r>
      <w:r w:rsidR="00F121EA" w:rsidRPr="004E3E46">
        <w:rPr>
          <w:sz w:val="28"/>
          <w:szCs w:val="28"/>
        </w:rPr>
        <w:t>сельского</w:t>
      </w:r>
      <w:r w:rsidR="00DC7362" w:rsidRPr="004E3E46">
        <w:rPr>
          <w:sz w:val="28"/>
          <w:szCs w:val="28"/>
        </w:rPr>
        <w:t xml:space="preserve"> </w:t>
      </w:r>
      <w:r w:rsidR="00F121EA" w:rsidRPr="004E3E46">
        <w:rPr>
          <w:sz w:val="28"/>
          <w:szCs w:val="28"/>
        </w:rPr>
        <w:t>поселения</w:t>
      </w:r>
      <w:r w:rsidR="00DC7362" w:rsidRPr="004E3E46">
        <w:rPr>
          <w:sz w:val="28"/>
          <w:szCs w:val="28"/>
        </w:rPr>
        <w:t xml:space="preserve"> </w:t>
      </w:r>
      <w:r w:rsidR="009E633A" w:rsidRPr="004E3E46">
        <w:rPr>
          <w:sz w:val="28"/>
          <w:szCs w:val="28"/>
        </w:rPr>
        <w:t xml:space="preserve">проводится с учетом законодательства, обеспечивая условия безопасности населения и защиту </w:t>
      </w:r>
      <w:r w:rsidR="009E633A" w:rsidRPr="004E3E46">
        <w:rPr>
          <w:sz w:val="28"/>
          <w:szCs w:val="28"/>
        </w:rPr>
        <w:lastRenderedPageBreak/>
        <w:t>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20" w:name="_Toc402276771"/>
      <w:r w:rsidRPr="004E3E46">
        <w:rPr>
          <w:rFonts w:eastAsia="MS Gothic"/>
          <w:b/>
          <w:sz w:val="28"/>
          <w:szCs w:val="28"/>
        </w:rPr>
        <w:t>Улицы и дороги</w:t>
      </w:r>
      <w:bookmarkEnd w:id="20"/>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17</w:t>
      </w:r>
      <w:r w:rsidR="009E633A" w:rsidRPr="004E3E46">
        <w:rPr>
          <w:sz w:val="28"/>
          <w:szCs w:val="28"/>
        </w:rPr>
        <w:t>. 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18.</w:t>
      </w:r>
      <w:r w:rsidR="009E633A" w:rsidRPr="004E3E46">
        <w:rPr>
          <w:sz w:val="28"/>
          <w:szCs w:val="28"/>
        </w:rPr>
        <w:t xml:space="preserve">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19</w:t>
      </w:r>
      <w:r w:rsidR="009E633A" w:rsidRPr="004E3E46">
        <w:rPr>
          <w:sz w:val="28"/>
          <w:szCs w:val="28"/>
        </w:rPr>
        <w:t>. Виды и конструкции дорожного покрытия проектируются с учетом категории улицы и обеспечением безопасности движения.</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20</w:t>
      </w:r>
      <w:r w:rsidR="009E633A" w:rsidRPr="004E3E46">
        <w:rPr>
          <w:sz w:val="28"/>
          <w:szCs w:val="28"/>
        </w:rPr>
        <w:t>.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21</w:t>
      </w:r>
      <w:r w:rsidR="00AC6B86" w:rsidRPr="004E3E46">
        <w:rPr>
          <w:sz w:val="28"/>
          <w:szCs w:val="28"/>
        </w:rPr>
        <w:t>.</w:t>
      </w:r>
      <w:r w:rsidR="009E633A" w:rsidRPr="004E3E46">
        <w:rPr>
          <w:sz w:val="28"/>
          <w:szCs w:val="28"/>
        </w:rPr>
        <w:t xml:space="preserve">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21" w:name="_Toc402276772"/>
      <w:r w:rsidRPr="004E3E46">
        <w:rPr>
          <w:rFonts w:eastAsia="MS Gothic"/>
          <w:b/>
          <w:sz w:val="28"/>
          <w:szCs w:val="28"/>
        </w:rPr>
        <w:t>Площади</w:t>
      </w:r>
      <w:bookmarkEnd w:id="21"/>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22</w:t>
      </w:r>
      <w:r w:rsidR="009E633A" w:rsidRPr="004E3E46">
        <w:rPr>
          <w:sz w:val="28"/>
          <w:szCs w:val="28"/>
        </w:rPr>
        <w:t xml:space="preserve">. По функциональному назначению площади подразделяются на: главные (у зданий органов власти, общественных организаций); </w:t>
      </w:r>
      <w:proofErr w:type="spellStart"/>
      <w:r w:rsidR="009E633A" w:rsidRPr="004E3E46">
        <w:rPr>
          <w:sz w:val="28"/>
          <w:szCs w:val="28"/>
        </w:rPr>
        <w:t>приобъектные</w:t>
      </w:r>
      <w:proofErr w:type="spellEnd"/>
      <w:r w:rsidR="009E633A" w:rsidRPr="004E3E46">
        <w:rPr>
          <w:sz w:val="28"/>
          <w:szCs w:val="28"/>
        </w:rPr>
        <w:t xml:space="preserve">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площади транспортных развязок.</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23</w:t>
      </w:r>
      <w:r w:rsidR="009E633A" w:rsidRPr="004E3E46">
        <w:rPr>
          <w:sz w:val="28"/>
          <w:szCs w:val="28"/>
        </w:rPr>
        <w:t>.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4</w:t>
      </w:r>
      <w:r w:rsidR="009E633A" w:rsidRPr="004E3E46">
        <w:rPr>
          <w:sz w:val="28"/>
          <w:szCs w:val="28"/>
        </w:rPr>
        <w:t xml:space="preserve">. Территории площадей включают: проезжую часть, пешеходную </w:t>
      </w:r>
      <w:r w:rsidR="009E633A" w:rsidRPr="004E3E46">
        <w:rPr>
          <w:sz w:val="28"/>
          <w:szCs w:val="28"/>
        </w:rPr>
        <w:lastRenderedPageBreak/>
        <w:t xml:space="preserve">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w:t>
      </w:r>
      <w:r w:rsidR="00BA29EA" w:rsidRPr="004E3E46">
        <w:rPr>
          <w:sz w:val="28"/>
          <w:szCs w:val="28"/>
        </w:rPr>
        <w:t>твердых коммунальных расходов</w:t>
      </w:r>
      <w:r w:rsidR="009E633A" w:rsidRPr="004E3E46">
        <w:rPr>
          <w:sz w:val="28"/>
          <w:szCs w:val="28"/>
        </w:rPr>
        <w:t>.</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5</w:t>
      </w:r>
      <w:r w:rsidRPr="004E3E46">
        <w:rPr>
          <w:sz w:val="28"/>
          <w:szCs w:val="28"/>
        </w:rPr>
        <w:t>.</w:t>
      </w:r>
      <w:r w:rsidR="009E633A" w:rsidRPr="004E3E46">
        <w:rPr>
          <w:sz w:val="28"/>
          <w:szCs w:val="28"/>
        </w:rPr>
        <w:t xml:space="preserve"> В зависимости от функционального назначения площади на ней размещаются следующие дополнительные элементы благоустройства:</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 xml:space="preserve">на главных, </w:t>
      </w:r>
      <w:proofErr w:type="spellStart"/>
      <w:r w:rsidRPr="004E3E46">
        <w:rPr>
          <w:sz w:val="28"/>
          <w:szCs w:val="28"/>
        </w:rPr>
        <w:t>приобъектных</w:t>
      </w:r>
      <w:proofErr w:type="spellEnd"/>
      <w:r w:rsidRPr="004E3E46">
        <w:rPr>
          <w:sz w:val="28"/>
          <w:szCs w:val="28"/>
        </w:rPr>
        <w:t>, мемориальных площадях – произведения монументально-декоративного искусства, водные устройства (фонтаны);</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6</w:t>
      </w:r>
      <w:r w:rsidRPr="004E3E46">
        <w:rPr>
          <w:sz w:val="28"/>
          <w:szCs w:val="28"/>
        </w:rPr>
        <w:t>.</w:t>
      </w:r>
      <w:r w:rsidR="009E633A" w:rsidRPr="004E3E46">
        <w:rPr>
          <w:sz w:val="28"/>
          <w:szCs w:val="28"/>
        </w:rPr>
        <w:t xml:space="preserve">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7</w:t>
      </w:r>
      <w:r w:rsidRPr="004E3E46">
        <w:rPr>
          <w:sz w:val="28"/>
          <w:szCs w:val="28"/>
        </w:rPr>
        <w:t>.</w:t>
      </w:r>
      <w:r w:rsidR="009E633A" w:rsidRPr="004E3E46">
        <w:rPr>
          <w:sz w:val="28"/>
          <w:szCs w:val="28"/>
        </w:rPr>
        <w:t xml:space="preserve"> Места возможного проезда и временной парковки автомобилей на пешеходной части площади выделяются цветом или фактурой покрытия, озеленением (контейнеры, вазоны), переносными ограждениями.</w:t>
      </w:r>
    </w:p>
    <w:p w:rsidR="00A218F5" w:rsidRPr="004E3E46" w:rsidRDefault="00A218F5" w:rsidP="00CE4BFF">
      <w:pPr>
        <w:pStyle w:val="af3"/>
        <w:ind w:left="0" w:firstLine="709"/>
        <w:jc w:val="both"/>
        <w:outlineLvl w:val="1"/>
        <w:rPr>
          <w:rFonts w:eastAsia="MS Gothic"/>
          <w:b/>
          <w:sz w:val="28"/>
          <w:szCs w:val="28"/>
        </w:rPr>
      </w:pPr>
      <w:bookmarkStart w:id="22" w:name="_Toc402276773"/>
    </w:p>
    <w:p w:rsidR="009E633A" w:rsidRPr="004E3E46" w:rsidRDefault="009E633A" w:rsidP="00CE4BFF">
      <w:pPr>
        <w:pStyle w:val="af3"/>
        <w:ind w:left="0" w:firstLine="709"/>
        <w:jc w:val="center"/>
        <w:outlineLvl w:val="1"/>
        <w:rPr>
          <w:rFonts w:eastAsia="MS Gothic"/>
          <w:b/>
          <w:sz w:val="28"/>
          <w:szCs w:val="28"/>
        </w:rPr>
      </w:pPr>
      <w:r w:rsidRPr="004E3E46">
        <w:rPr>
          <w:rFonts w:eastAsia="MS Gothic"/>
          <w:b/>
          <w:sz w:val="28"/>
          <w:szCs w:val="28"/>
        </w:rPr>
        <w:t>Пешеходные переходы</w:t>
      </w:r>
      <w:bookmarkEnd w:id="22"/>
    </w:p>
    <w:p w:rsidR="00CE4BFF" w:rsidRPr="004E3E46" w:rsidRDefault="00CE4BFF" w:rsidP="00CE4BFF">
      <w:pPr>
        <w:pStyle w:val="af3"/>
        <w:widowControl w:val="0"/>
        <w:autoSpaceDE w:val="0"/>
        <w:autoSpaceDN w:val="0"/>
        <w:adjustRightInd w:val="0"/>
        <w:ind w:left="0" w:firstLine="709"/>
        <w:jc w:val="both"/>
        <w:rPr>
          <w:sz w:val="28"/>
          <w:szCs w:val="28"/>
        </w:rPr>
      </w:pP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28</w:t>
      </w:r>
      <w:r w:rsidR="009E633A" w:rsidRPr="004E3E46">
        <w:rPr>
          <w:sz w:val="28"/>
          <w:szCs w:val="28"/>
        </w:rPr>
        <w:t>.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rsidR="009E633A" w:rsidRPr="004E3E46" w:rsidRDefault="003C3D9E"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9</w:t>
      </w:r>
      <w:r w:rsidR="009E633A" w:rsidRPr="004E3E46">
        <w:rPr>
          <w:sz w:val="28"/>
          <w:szCs w:val="28"/>
        </w:rPr>
        <w:t>.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w:t>
      </w:r>
      <w:r w:rsidR="00DC7362" w:rsidRPr="004E3E46">
        <w:rPr>
          <w:sz w:val="28"/>
          <w:szCs w:val="28"/>
        </w:rPr>
        <w:t xml:space="preserve"> высотой более 0,5 м.</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30</w:t>
      </w:r>
      <w:r w:rsidR="009E633A" w:rsidRPr="004E3E46">
        <w:rPr>
          <w:sz w:val="28"/>
          <w:szCs w:val="28"/>
        </w:rPr>
        <w:t>.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23" w:name="_Toc402276774"/>
      <w:r w:rsidRPr="004E3E46">
        <w:rPr>
          <w:rFonts w:eastAsia="MS Gothic"/>
          <w:b/>
          <w:sz w:val="28"/>
          <w:szCs w:val="28"/>
        </w:rPr>
        <w:t xml:space="preserve">Технические зоны транспортных, инженерных коммуникаций, инженерные коммуникации, </w:t>
      </w:r>
      <w:proofErr w:type="spellStart"/>
      <w:r w:rsidRPr="004E3E46">
        <w:rPr>
          <w:rFonts w:eastAsia="MS Gothic"/>
          <w:b/>
          <w:sz w:val="28"/>
          <w:szCs w:val="28"/>
        </w:rPr>
        <w:t>водоохранные</w:t>
      </w:r>
      <w:proofErr w:type="spellEnd"/>
      <w:r w:rsidRPr="004E3E46">
        <w:rPr>
          <w:rFonts w:eastAsia="MS Gothic"/>
          <w:b/>
          <w:sz w:val="28"/>
          <w:szCs w:val="28"/>
        </w:rPr>
        <w:t xml:space="preserve"> зоны</w:t>
      </w:r>
      <w:bookmarkEnd w:id="23"/>
    </w:p>
    <w:p w:rsidR="00CE4BFF" w:rsidRPr="004E3E46" w:rsidRDefault="00CE4BFF" w:rsidP="00CE4BFF">
      <w:pPr>
        <w:pStyle w:val="af3"/>
        <w:widowControl w:val="0"/>
        <w:autoSpaceDE w:val="0"/>
        <w:autoSpaceDN w:val="0"/>
        <w:adjustRightInd w:val="0"/>
        <w:ind w:left="0" w:firstLine="709"/>
        <w:jc w:val="both"/>
        <w:rPr>
          <w:sz w:val="28"/>
          <w:szCs w:val="28"/>
        </w:rPr>
      </w:pP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31</w:t>
      </w:r>
      <w:r w:rsidR="009E633A" w:rsidRPr="004E3E46">
        <w:rPr>
          <w:sz w:val="28"/>
          <w:szCs w:val="28"/>
        </w:rPr>
        <w:t xml:space="preserve">. На территории </w:t>
      </w:r>
      <w:r w:rsidR="00B85450" w:rsidRPr="004E3E46">
        <w:rPr>
          <w:sz w:val="28"/>
          <w:szCs w:val="28"/>
        </w:rPr>
        <w:t>сельского</w:t>
      </w:r>
      <w:r w:rsidR="00DC7362" w:rsidRPr="004E3E46">
        <w:rPr>
          <w:sz w:val="28"/>
          <w:szCs w:val="28"/>
        </w:rPr>
        <w:t xml:space="preserve"> </w:t>
      </w:r>
      <w:r w:rsidR="00D57368" w:rsidRPr="004E3E46">
        <w:rPr>
          <w:sz w:val="28"/>
          <w:szCs w:val="28"/>
        </w:rPr>
        <w:t>поселения</w:t>
      </w:r>
      <w:r w:rsidR="009E633A" w:rsidRPr="004E3E46">
        <w:rPr>
          <w:sz w:val="28"/>
          <w:szCs w:val="28"/>
        </w:rPr>
        <w:t xml:space="preserve"> предусматриваются следующие виды технических (охранно-эксплуатационных) зон, выделяемые линиями </w:t>
      </w:r>
      <w:r w:rsidR="009E633A" w:rsidRPr="004E3E46">
        <w:rPr>
          <w:sz w:val="28"/>
          <w:szCs w:val="28"/>
        </w:rPr>
        <w:lastRenderedPageBreak/>
        <w:t xml:space="preserve">градостроительного регулирования: </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магистральных коллекторов и трубопроводов;</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кабелей высокого и низкого напряжения, слабых токов, линий высоковольтных п</w:t>
      </w:r>
      <w:r w:rsidR="00DC7362" w:rsidRPr="004E3E46">
        <w:rPr>
          <w:sz w:val="28"/>
          <w:szCs w:val="28"/>
        </w:rPr>
        <w:t>ередач</w:t>
      </w:r>
      <w:r w:rsidRPr="004E3E46">
        <w:rPr>
          <w:sz w:val="28"/>
          <w:szCs w:val="28"/>
        </w:rPr>
        <w:t>.</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9E633A" w:rsidRPr="004E3E46">
        <w:rPr>
          <w:sz w:val="28"/>
          <w:szCs w:val="28"/>
        </w:rPr>
        <w:t>2. 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том числе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3</w:t>
      </w:r>
      <w:r w:rsidR="009E633A" w:rsidRPr="004E3E46">
        <w:rPr>
          <w:sz w:val="28"/>
          <w:szCs w:val="28"/>
        </w:rPr>
        <w:t>.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4</w:t>
      </w:r>
      <w:r w:rsidR="009E633A" w:rsidRPr="004E3E46">
        <w:rPr>
          <w:sz w:val="28"/>
          <w:szCs w:val="28"/>
        </w:rPr>
        <w:t>. Благоустройство полосы отвода железной дороги проектируется с учетом действующих строительных норм и правил.</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5</w:t>
      </w:r>
      <w:r w:rsidR="009E633A" w:rsidRPr="004E3E46">
        <w:rPr>
          <w:sz w:val="28"/>
          <w:szCs w:val="28"/>
        </w:rPr>
        <w:t xml:space="preserve">. Береговая линия (граница водного объекта) </w:t>
      </w:r>
      <w:r w:rsidR="00B85450" w:rsidRPr="004E3E46">
        <w:rPr>
          <w:sz w:val="28"/>
          <w:szCs w:val="28"/>
        </w:rPr>
        <w:t>определяется,</w:t>
      </w:r>
      <w:r w:rsidR="009E633A" w:rsidRPr="004E3E46">
        <w:rPr>
          <w:sz w:val="28"/>
          <w:szCs w:val="28"/>
        </w:rPr>
        <w:t xml:space="preserve"> для:</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реки, ручья, канала, озера, обводненного карьера – по среднемноголетнему уровню вод в период, когда они не покрыты льдом;</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пруда, водохранилища – по нормальному подпорному уровню воды;</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болота – по границе залежи торфа на нулевой глубине.</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6</w:t>
      </w:r>
      <w:r w:rsidR="009E633A" w:rsidRPr="004E3E46">
        <w:rPr>
          <w:sz w:val="28"/>
          <w:szCs w:val="28"/>
        </w:rPr>
        <w:t xml:space="preserve">. Разработка проекта благоустройства территорий </w:t>
      </w:r>
      <w:proofErr w:type="spellStart"/>
      <w:r w:rsidR="009E633A" w:rsidRPr="004E3E46">
        <w:rPr>
          <w:sz w:val="28"/>
          <w:szCs w:val="28"/>
        </w:rPr>
        <w:t>водоохранных</w:t>
      </w:r>
      <w:proofErr w:type="spellEnd"/>
      <w:r w:rsidR="009E633A" w:rsidRPr="004E3E46">
        <w:rPr>
          <w:sz w:val="28"/>
          <w:szCs w:val="28"/>
        </w:rPr>
        <w:t xml:space="preserve"> зон осуществляется в соответствии с водным </w:t>
      </w:r>
      <w:hyperlink r:id="rId9" w:history="1">
        <w:r w:rsidR="009E633A" w:rsidRPr="004E3E46">
          <w:rPr>
            <w:sz w:val="28"/>
            <w:szCs w:val="28"/>
          </w:rPr>
          <w:t>законодательством</w:t>
        </w:r>
      </w:hyperlink>
      <w:r w:rsidR="009E633A" w:rsidRPr="004E3E46">
        <w:rPr>
          <w:sz w:val="28"/>
          <w:szCs w:val="28"/>
        </w:rPr>
        <w:t xml:space="preserve"> Российской Федерации.</w:t>
      </w:r>
    </w:p>
    <w:p w:rsidR="00A218F5" w:rsidRPr="004E3E46" w:rsidRDefault="00A218F5" w:rsidP="00DD3519">
      <w:pPr>
        <w:pStyle w:val="af3"/>
        <w:widowControl w:val="0"/>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bookmarkStart w:id="24" w:name="_Toc402276775"/>
      <w:r w:rsidRPr="004E3E46">
        <w:rPr>
          <w:rFonts w:eastAsia="MS Gothic"/>
          <w:b/>
          <w:sz w:val="28"/>
          <w:szCs w:val="28"/>
        </w:rPr>
        <w:t>Детские площадки</w:t>
      </w:r>
      <w:bookmarkEnd w:id="24"/>
    </w:p>
    <w:p w:rsidR="00CE4BFF" w:rsidRPr="004E3E46" w:rsidRDefault="00CE4BFF" w:rsidP="00DD3519">
      <w:pPr>
        <w:pStyle w:val="af3"/>
        <w:widowControl w:val="0"/>
        <w:autoSpaceDE w:val="0"/>
        <w:autoSpaceDN w:val="0"/>
        <w:adjustRightInd w:val="0"/>
        <w:ind w:left="0" w:firstLine="709"/>
        <w:jc w:val="both"/>
        <w:rPr>
          <w:sz w:val="28"/>
          <w:szCs w:val="28"/>
        </w:rPr>
      </w:pP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37</w:t>
      </w:r>
      <w:r w:rsidR="009E633A" w:rsidRPr="004E3E46">
        <w:rPr>
          <w:sz w:val="28"/>
          <w:szCs w:val="28"/>
        </w:rPr>
        <w:t>.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 а также нормам, установленным</w:t>
      </w:r>
      <w:r w:rsidR="00001171" w:rsidRPr="004E3E46">
        <w:rPr>
          <w:sz w:val="28"/>
          <w:szCs w:val="28"/>
        </w:rPr>
        <w:t>и</w:t>
      </w:r>
      <w:r w:rsidR="009E633A" w:rsidRPr="004E3E46">
        <w:rPr>
          <w:sz w:val="28"/>
          <w:szCs w:val="28"/>
        </w:rPr>
        <w:t xml:space="preserve"> настоящим</w:t>
      </w:r>
      <w:r w:rsidR="00001171" w:rsidRPr="004E3E46">
        <w:rPr>
          <w:sz w:val="28"/>
          <w:szCs w:val="28"/>
        </w:rPr>
        <w:t>и</w:t>
      </w:r>
      <w:r w:rsidR="009E633A" w:rsidRPr="004E3E46">
        <w:rPr>
          <w:sz w:val="28"/>
          <w:szCs w:val="28"/>
        </w:rPr>
        <w:t xml:space="preserve"> </w:t>
      </w:r>
      <w:r w:rsidR="00001171" w:rsidRPr="004E3E46">
        <w:rPr>
          <w:sz w:val="28"/>
          <w:szCs w:val="28"/>
        </w:rPr>
        <w:t>правилами</w:t>
      </w:r>
      <w:r w:rsidR="009E633A" w:rsidRPr="004E3E46">
        <w:rPr>
          <w:sz w:val="28"/>
          <w:szCs w:val="28"/>
        </w:rPr>
        <w:t>.</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38</w:t>
      </w:r>
      <w:r w:rsidR="009E633A" w:rsidRPr="004E3E46">
        <w:rPr>
          <w:sz w:val="28"/>
          <w:szCs w:val="28"/>
        </w:rPr>
        <w:t xml:space="preserve">. Детские площадки предназначены для игр и активного отдыха детей разных возрастов: </w:t>
      </w:r>
      <w:proofErr w:type="spellStart"/>
      <w:r w:rsidR="009E633A" w:rsidRPr="004E3E46">
        <w:rPr>
          <w:sz w:val="28"/>
          <w:szCs w:val="28"/>
        </w:rPr>
        <w:t>преддошкольного</w:t>
      </w:r>
      <w:proofErr w:type="spellEnd"/>
      <w:r w:rsidR="009E633A" w:rsidRPr="004E3E46">
        <w:rPr>
          <w:sz w:val="28"/>
          <w:szCs w:val="28"/>
        </w:rPr>
        <w:t xml:space="preserve"> (до 3 лет), дошкольного (</w:t>
      </w:r>
      <w:r w:rsidR="00DC7362" w:rsidRPr="004E3E46">
        <w:rPr>
          <w:sz w:val="28"/>
          <w:szCs w:val="28"/>
        </w:rPr>
        <w:t xml:space="preserve">от 3 </w:t>
      </w:r>
      <w:r w:rsidR="009E633A" w:rsidRPr="004E3E46">
        <w:rPr>
          <w:sz w:val="28"/>
          <w:szCs w:val="28"/>
        </w:rPr>
        <w:t>до 7 лет), младшего и среднего школьного возраста (</w:t>
      </w:r>
      <w:r w:rsidR="00DC7362" w:rsidRPr="004E3E46">
        <w:rPr>
          <w:sz w:val="28"/>
          <w:szCs w:val="28"/>
        </w:rPr>
        <w:t xml:space="preserve">от </w:t>
      </w:r>
      <w:r w:rsidR="009E633A" w:rsidRPr="004E3E46">
        <w:rPr>
          <w:sz w:val="28"/>
          <w:szCs w:val="28"/>
        </w:rPr>
        <w:t>7</w:t>
      </w:r>
      <w:r w:rsidR="00DC7362" w:rsidRPr="004E3E46">
        <w:rPr>
          <w:sz w:val="28"/>
          <w:szCs w:val="28"/>
        </w:rPr>
        <w:t xml:space="preserve"> до </w:t>
      </w:r>
      <w:r w:rsidR="009E633A" w:rsidRPr="004E3E46">
        <w:rPr>
          <w:sz w:val="28"/>
          <w:szCs w:val="28"/>
        </w:rPr>
        <w:t>12 лет), подростков (</w:t>
      </w:r>
      <w:r w:rsidR="00DC7362" w:rsidRPr="004E3E46">
        <w:rPr>
          <w:sz w:val="28"/>
          <w:szCs w:val="28"/>
        </w:rPr>
        <w:t xml:space="preserve">от </w:t>
      </w:r>
      <w:r w:rsidR="009E633A" w:rsidRPr="004E3E46">
        <w:rPr>
          <w:sz w:val="28"/>
          <w:szCs w:val="28"/>
        </w:rPr>
        <w:t>12</w:t>
      </w:r>
      <w:r w:rsidR="00DC7362" w:rsidRPr="004E3E46">
        <w:rPr>
          <w:sz w:val="28"/>
          <w:szCs w:val="28"/>
        </w:rPr>
        <w:t xml:space="preserve"> до </w:t>
      </w:r>
      <w:r w:rsidR="009E633A" w:rsidRPr="004E3E46">
        <w:rPr>
          <w:sz w:val="28"/>
          <w:szCs w:val="28"/>
        </w:rPr>
        <w:t xml:space="preserve">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 </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39</w:t>
      </w:r>
      <w:r w:rsidR="009E633A" w:rsidRPr="004E3E46">
        <w:rPr>
          <w:sz w:val="28"/>
          <w:szCs w:val="28"/>
        </w:rPr>
        <w:t xml:space="preserve">.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w:t>
      </w:r>
      <w:r w:rsidR="009E633A" w:rsidRPr="004E3E46">
        <w:rPr>
          <w:sz w:val="28"/>
          <w:szCs w:val="28"/>
        </w:rPr>
        <w:lastRenderedPageBreak/>
        <w:t xml:space="preserve">игровых площадок – не менее 40 м, спортивно-игровых комплексов – не менее 100 м.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40</w:t>
      </w:r>
      <w:r w:rsidR="009E633A" w:rsidRPr="004E3E46">
        <w:rPr>
          <w:sz w:val="28"/>
          <w:szCs w:val="28"/>
        </w:rPr>
        <w:t xml:space="preserve">. Детские площадки для </w:t>
      </w:r>
      <w:proofErr w:type="spellStart"/>
      <w:r w:rsidR="009E633A" w:rsidRPr="004E3E46">
        <w:rPr>
          <w:sz w:val="28"/>
          <w:szCs w:val="28"/>
        </w:rPr>
        <w:t>преддошкольного</w:t>
      </w:r>
      <w:proofErr w:type="spellEnd"/>
      <w:r w:rsidR="009E633A" w:rsidRPr="004E3E46">
        <w:rPr>
          <w:sz w:val="28"/>
          <w:szCs w:val="28"/>
        </w:rPr>
        <w:t xml:space="preserve">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41</w:t>
      </w:r>
      <w:r w:rsidR="009E633A" w:rsidRPr="004E3E46">
        <w:rPr>
          <w:sz w:val="28"/>
          <w:szCs w:val="28"/>
        </w:rPr>
        <w:t xml:space="preserve">. Площадки для игр детей на территориях жилого назначения проектируются из расчета 0,5-0,7 </w:t>
      </w:r>
      <w:proofErr w:type="spellStart"/>
      <w:r w:rsidR="009E633A" w:rsidRPr="004E3E46">
        <w:rPr>
          <w:sz w:val="28"/>
          <w:szCs w:val="28"/>
        </w:rPr>
        <w:t>кв.м</w:t>
      </w:r>
      <w:proofErr w:type="spellEnd"/>
      <w:r w:rsidR="009E633A" w:rsidRPr="004E3E46">
        <w:rPr>
          <w:sz w:val="28"/>
          <w:szCs w:val="28"/>
        </w:rPr>
        <w:t xml:space="preserve"> на 1 жителя. Размеры и условия размещения площадок проектируются в зависимости от возрастных групп детей и места размещения жилой застройки в</w:t>
      </w:r>
      <w:r w:rsidR="0026067D" w:rsidRPr="004E3E46">
        <w:rPr>
          <w:sz w:val="28"/>
          <w:szCs w:val="28"/>
        </w:rPr>
        <w:t xml:space="preserve"> </w:t>
      </w:r>
      <w:r w:rsidR="00B85450" w:rsidRPr="004E3E46">
        <w:rPr>
          <w:sz w:val="28"/>
          <w:szCs w:val="28"/>
        </w:rPr>
        <w:t>сельском</w:t>
      </w:r>
      <w:r w:rsidR="0026067D" w:rsidRPr="004E3E46">
        <w:rPr>
          <w:sz w:val="28"/>
          <w:szCs w:val="28"/>
        </w:rPr>
        <w:t xml:space="preserve"> </w:t>
      </w:r>
      <w:r w:rsidR="00D57368" w:rsidRPr="004E3E46">
        <w:rPr>
          <w:sz w:val="28"/>
          <w:szCs w:val="28"/>
        </w:rPr>
        <w:t>поселении</w:t>
      </w:r>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42</w:t>
      </w:r>
      <w:r w:rsidR="009E633A" w:rsidRPr="004E3E46">
        <w:rPr>
          <w:sz w:val="28"/>
          <w:szCs w:val="28"/>
        </w:rPr>
        <w:t xml:space="preserve">. Площадки детей </w:t>
      </w:r>
      <w:proofErr w:type="spellStart"/>
      <w:r w:rsidR="009E633A" w:rsidRPr="004E3E46">
        <w:rPr>
          <w:sz w:val="28"/>
          <w:szCs w:val="28"/>
        </w:rPr>
        <w:t>преддошкольного</w:t>
      </w:r>
      <w:proofErr w:type="spellEnd"/>
      <w:r w:rsidR="009E633A" w:rsidRPr="004E3E46">
        <w:rPr>
          <w:sz w:val="28"/>
          <w:szCs w:val="28"/>
        </w:rPr>
        <w:t xml:space="preserve">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43</w:t>
      </w:r>
      <w:r w:rsidR="009E633A" w:rsidRPr="004E3E46">
        <w:rPr>
          <w:sz w:val="28"/>
          <w:szCs w:val="28"/>
        </w:rPr>
        <w:t xml:space="preserve">.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w:t>
      </w:r>
      <w:r w:rsidR="00B85450" w:rsidRPr="004E3E46">
        <w:rPr>
          <w:sz w:val="28"/>
          <w:szCs w:val="28"/>
        </w:rPr>
        <w:t xml:space="preserve">сельского </w:t>
      </w:r>
      <w:r w:rsidR="00DC7362" w:rsidRPr="004E3E46">
        <w:rPr>
          <w:sz w:val="28"/>
          <w:szCs w:val="28"/>
        </w:rPr>
        <w:t xml:space="preserve"> </w:t>
      </w:r>
      <w:r w:rsidR="00D57368" w:rsidRPr="004E3E46">
        <w:rPr>
          <w:sz w:val="28"/>
          <w:szCs w:val="28"/>
        </w:rPr>
        <w:t>поселения</w:t>
      </w:r>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44</w:t>
      </w:r>
      <w:r w:rsidR="009E633A" w:rsidRPr="004E3E46">
        <w:rPr>
          <w:sz w:val="28"/>
          <w:szCs w:val="28"/>
        </w:rPr>
        <w:t>.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45</w:t>
      </w:r>
      <w:r w:rsidR="009E633A" w:rsidRPr="004E3E46">
        <w:rPr>
          <w:sz w:val="28"/>
          <w:szCs w:val="28"/>
        </w:rPr>
        <w:t>. Обязательный перечень элементов благоустройства территории на детской площадке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46</w:t>
      </w:r>
      <w:r w:rsidR="009E633A" w:rsidRPr="004E3E46">
        <w:rPr>
          <w:sz w:val="28"/>
          <w:szCs w:val="28"/>
        </w:rPr>
        <w:t>.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47</w:t>
      </w:r>
      <w:r w:rsidR="009E633A" w:rsidRPr="004E3E46">
        <w:rPr>
          <w:sz w:val="28"/>
          <w:szCs w:val="28"/>
        </w:rPr>
        <w:t>. Для сопряжения поверхностей площадки и газона применяются садовые бортовые камни со скошенными или закругленными краями.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48</w:t>
      </w:r>
      <w:r w:rsidR="009E633A" w:rsidRPr="004E3E46">
        <w:rPr>
          <w:sz w:val="28"/>
          <w:szCs w:val="28"/>
        </w:rPr>
        <w:t xml:space="preserve">.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w:t>
      </w:r>
      <w:r w:rsidR="009E633A" w:rsidRPr="004E3E46">
        <w:rPr>
          <w:sz w:val="28"/>
          <w:szCs w:val="28"/>
        </w:rPr>
        <w:lastRenderedPageBreak/>
        <w:t>пользования спортивно-игровым оборудованием.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49</w:t>
      </w:r>
      <w:r w:rsidR="009E633A" w:rsidRPr="004E3E46">
        <w:rPr>
          <w:sz w:val="28"/>
          <w:szCs w:val="28"/>
        </w:rPr>
        <w:t>.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w:t>
      </w:r>
      <w:r w:rsidR="00001171" w:rsidRPr="004E3E46">
        <w:rPr>
          <w:sz w:val="28"/>
          <w:szCs w:val="28"/>
        </w:rPr>
        <w:t xml:space="preserve"> </w:t>
      </w:r>
      <w:r w:rsidR="009E633A" w:rsidRPr="004E3E46">
        <w:rPr>
          <w:sz w:val="28"/>
          <w:szCs w:val="28"/>
        </w:rPr>
        <w:t>2,5 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50</w:t>
      </w:r>
      <w:r w:rsidR="0060567D" w:rsidRPr="004E3E46">
        <w:rPr>
          <w:sz w:val="28"/>
          <w:szCs w:val="28"/>
        </w:rPr>
        <w:t xml:space="preserve">. </w:t>
      </w:r>
      <w:r w:rsidR="009E633A" w:rsidRPr="004E3E46">
        <w:rPr>
          <w:sz w:val="28"/>
          <w:szCs w:val="28"/>
        </w:rPr>
        <w:t>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51</w:t>
      </w:r>
      <w:r w:rsidR="009E633A" w:rsidRPr="004E3E46">
        <w:rPr>
          <w:sz w:val="28"/>
          <w:szCs w:val="28"/>
        </w:rPr>
        <w:t>.</w:t>
      </w:r>
      <w:r w:rsidR="0060567D" w:rsidRPr="004E3E46">
        <w:rPr>
          <w:sz w:val="28"/>
          <w:szCs w:val="28"/>
        </w:rPr>
        <w:t xml:space="preserve"> </w:t>
      </w:r>
      <w:r w:rsidR="009E633A" w:rsidRPr="004E3E46">
        <w:rPr>
          <w:sz w:val="28"/>
          <w:szCs w:val="28"/>
        </w:rPr>
        <w:t>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52</w:t>
      </w:r>
      <w:r w:rsidR="009E633A" w:rsidRPr="004E3E46">
        <w:rPr>
          <w:sz w:val="28"/>
          <w:szCs w:val="28"/>
        </w:rPr>
        <w:t>.</w:t>
      </w:r>
      <w:r w:rsidR="0060567D" w:rsidRPr="004E3E46">
        <w:rPr>
          <w:sz w:val="28"/>
          <w:szCs w:val="28"/>
        </w:rPr>
        <w:t xml:space="preserve"> </w:t>
      </w:r>
      <w:r w:rsidR="009E633A" w:rsidRPr="004E3E46">
        <w:rPr>
          <w:sz w:val="28"/>
          <w:szCs w:val="28"/>
        </w:rPr>
        <w:t>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53</w:t>
      </w:r>
      <w:r w:rsidR="009E633A" w:rsidRPr="004E3E46">
        <w:rPr>
          <w:sz w:val="28"/>
          <w:szCs w:val="28"/>
        </w:rPr>
        <w:t>.</w:t>
      </w:r>
      <w:r w:rsidR="0060567D" w:rsidRPr="004E3E46">
        <w:rPr>
          <w:sz w:val="28"/>
          <w:szCs w:val="28"/>
        </w:rPr>
        <w:t xml:space="preserve"> </w:t>
      </w:r>
      <w:r w:rsidR="009E633A" w:rsidRPr="004E3E46">
        <w:rPr>
          <w:sz w:val="28"/>
          <w:szCs w:val="28"/>
        </w:rPr>
        <w:t>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54</w:t>
      </w:r>
      <w:r w:rsidR="009E633A" w:rsidRPr="004E3E46">
        <w:rPr>
          <w:sz w:val="28"/>
          <w:szCs w:val="28"/>
        </w:rPr>
        <w:t>.</w:t>
      </w:r>
      <w:r w:rsidR="0060567D" w:rsidRPr="004E3E46">
        <w:rPr>
          <w:sz w:val="28"/>
          <w:szCs w:val="28"/>
        </w:rPr>
        <w:t xml:space="preserve"> </w:t>
      </w:r>
      <w:r w:rsidR="009E633A" w:rsidRPr="004E3E46">
        <w:rPr>
          <w:sz w:val="28"/>
          <w:szCs w:val="28"/>
        </w:rPr>
        <w:t>Минимальное расстояние</w:t>
      </w:r>
      <w:r w:rsidR="00DC7362" w:rsidRPr="004E3E46">
        <w:rPr>
          <w:sz w:val="28"/>
          <w:szCs w:val="28"/>
        </w:rPr>
        <w:t xml:space="preserve"> от детских площадок</w:t>
      </w:r>
      <w:r w:rsidR="009E633A" w:rsidRPr="004E3E46">
        <w:rPr>
          <w:sz w:val="28"/>
          <w:szCs w:val="28"/>
        </w:rPr>
        <w:t xml:space="preserve"> до контейнерных площадок – 15 метров, разворотных площадок на конечных остановках маршрутов пассажирского транспорта – не менее 50 метров.</w:t>
      </w:r>
    </w:p>
    <w:p w:rsidR="00DD3519"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55</w:t>
      </w:r>
      <w:r w:rsidR="009E633A" w:rsidRPr="004E3E46">
        <w:rPr>
          <w:sz w:val="28"/>
          <w:szCs w:val="28"/>
        </w:rPr>
        <w:t>.</w:t>
      </w:r>
      <w:r w:rsidR="0060567D" w:rsidRPr="004E3E46">
        <w:rPr>
          <w:sz w:val="28"/>
          <w:szCs w:val="28"/>
        </w:rPr>
        <w:t xml:space="preserve"> </w:t>
      </w:r>
      <w:r w:rsidR="009E633A" w:rsidRPr="004E3E46">
        <w:rPr>
          <w:sz w:val="28"/>
          <w:szCs w:val="28"/>
        </w:rPr>
        <w:t>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органом местного самоуправления.</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 xml:space="preserve">56. </w:t>
      </w:r>
      <w:r w:rsidR="009E633A" w:rsidRPr="004E3E46">
        <w:rPr>
          <w:sz w:val="28"/>
          <w:szCs w:val="28"/>
        </w:rPr>
        <w:t xml:space="preserve">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57</w:t>
      </w:r>
      <w:r w:rsidR="009E633A" w:rsidRPr="004E3E46">
        <w:rPr>
          <w:sz w:val="28"/>
          <w:szCs w:val="28"/>
        </w:rPr>
        <w:t>.</w:t>
      </w:r>
      <w:r w:rsidR="009E633A" w:rsidRPr="004E3E46">
        <w:rPr>
          <w:sz w:val="28"/>
          <w:szCs w:val="28"/>
        </w:rPr>
        <w:tab/>
        <w:t xml:space="preserve"> При ограждении площадок зелеными насаждениями, а также при их озеленении не допускается применение растений с колючками и ядовитыми плодами</w:t>
      </w:r>
      <w:r w:rsidR="00054392" w:rsidRPr="004E3E46">
        <w:rPr>
          <w:sz w:val="28"/>
          <w:szCs w:val="28"/>
        </w:rPr>
        <w:t>.</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58</w:t>
      </w:r>
      <w:r w:rsidR="009E633A" w:rsidRPr="004E3E46">
        <w:rPr>
          <w:sz w:val="28"/>
          <w:szCs w:val="28"/>
        </w:rPr>
        <w:t>.</w:t>
      </w:r>
      <w:r w:rsidR="009E633A" w:rsidRPr="004E3E46">
        <w:rPr>
          <w:sz w:val="28"/>
          <w:szCs w:val="28"/>
        </w:rPr>
        <w:tab/>
        <w:t>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59</w:t>
      </w:r>
      <w:r w:rsidR="009E633A" w:rsidRPr="004E3E46">
        <w:rPr>
          <w:sz w:val="28"/>
          <w:szCs w:val="28"/>
        </w:rPr>
        <w:t>.</w:t>
      </w:r>
      <w:r w:rsidR="009E633A" w:rsidRPr="004E3E46">
        <w:rPr>
          <w:sz w:val="28"/>
          <w:szCs w:val="28"/>
        </w:rPr>
        <w:tab/>
        <w:t>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60</w:t>
      </w:r>
      <w:r w:rsidR="009E633A" w:rsidRPr="004E3E46">
        <w:rPr>
          <w:sz w:val="28"/>
          <w:szCs w:val="28"/>
        </w:rPr>
        <w:t>.</w:t>
      </w:r>
      <w:r w:rsidR="009E633A" w:rsidRPr="004E3E46">
        <w:rPr>
          <w:sz w:val="28"/>
          <w:szCs w:val="28"/>
        </w:rPr>
        <w:tab/>
        <w:t xml:space="preserve">Элементы оборудования из металла должны быть защищены от коррозии или изготовлены из </w:t>
      </w:r>
      <w:proofErr w:type="gramStart"/>
      <w:r w:rsidR="009E633A" w:rsidRPr="004E3E46">
        <w:rPr>
          <w:sz w:val="28"/>
          <w:szCs w:val="28"/>
        </w:rPr>
        <w:t>коррозионно-стойких</w:t>
      </w:r>
      <w:proofErr w:type="gramEnd"/>
      <w:r w:rsidR="009E633A" w:rsidRPr="004E3E46">
        <w:rPr>
          <w:sz w:val="28"/>
          <w:szCs w:val="28"/>
        </w:rPr>
        <w:t xml:space="preserve"> материалов. Не </w:t>
      </w:r>
      <w:r w:rsidR="009E633A" w:rsidRPr="004E3E46">
        <w:rPr>
          <w:sz w:val="28"/>
          <w:szCs w:val="28"/>
        </w:rPr>
        <w:lastRenderedPageBreak/>
        <w:t>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w:t>
      </w:r>
      <w:r w:rsidR="00001171" w:rsidRPr="004E3E46">
        <w:rPr>
          <w:sz w:val="28"/>
          <w:szCs w:val="28"/>
        </w:rPr>
        <w:t xml:space="preserve"> </w:t>
      </w:r>
      <w:r w:rsidR="009E633A" w:rsidRPr="004E3E46">
        <w:rPr>
          <w:sz w:val="28"/>
          <w:szCs w:val="28"/>
        </w:rPr>
        <w:t xml:space="preserve">Выступающие концы болтовых соединений должны быть защищены способом, исключающим </w:t>
      </w:r>
      <w:proofErr w:type="spellStart"/>
      <w:r w:rsidR="009E633A" w:rsidRPr="004E3E46">
        <w:rPr>
          <w:sz w:val="28"/>
          <w:szCs w:val="28"/>
        </w:rPr>
        <w:t>травмирование</w:t>
      </w:r>
      <w:proofErr w:type="spellEnd"/>
      <w:r w:rsidR="009E633A" w:rsidRPr="004E3E46">
        <w:rPr>
          <w:sz w:val="28"/>
          <w:szCs w:val="28"/>
        </w:rPr>
        <w:t>. Сварные швы должны быть гладкими.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61</w:t>
      </w:r>
      <w:r w:rsidR="009E633A" w:rsidRPr="004E3E46">
        <w:rPr>
          <w:sz w:val="28"/>
          <w:szCs w:val="28"/>
        </w:rPr>
        <w:t>.</w:t>
      </w:r>
      <w:r w:rsidR="009E633A" w:rsidRPr="004E3E46">
        <w:rPr>
          <w:sz w:val="28"/>
          <w:szCs w:val="28"/>
        </w:rPr>
        <w:tab/>
        <w:t>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62</w:t>
      </w:r>
      <w:r w:rsidR="009E633A" w:rsidRPr="004E3E46">
        <w:rPr>
          <w:sz w:val="28"/>
          <w:szCs w:val="28"/>
        </w:rPr>
        <w:t>.</w:t>
      </w:r>
      <w:r w:rsidR="009E633A" w:rsidRPr="004E3E46">
        <w:rPr>
          <w:sz w:val="28"/>
          <w:szCs w:val="28"/>
        </w:rPr>
        <w:tab/>
        <w:t xml:space="preserve">Элементы оборудования из древесины не должны иметь на поверхности дефектов обработки (заусенцев, </w:t>
      </w:r>
      <w:proofErr w:type="spellStart"/>
      <w:r w:rsidR="009E633A" w:rsidRPr="004E3E46">
        <w:rPr>
          <w:sz w:val="28"/>
          <w:szCs w:val="28"/>
        </w:rPr>
        <w:t>отщепов</w:t>
      </w:r>
      <w:proofErr w:type="spellEnd"/>
      <w:r w:rsidR="009E633A" w:rsidRPr="004E3E46">
        <w:rPr>
          <w:sz w:val="28"/>
          <w:szCs w:val="28"/>
        </w:rPr>
        <w:t>, сколов и т.п.). Не допускается наличие гниения основания деревянных опор и стоек.</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63</w:t>
      </w:r>
      <w:r w:rsidR="009E633A" w:rsidRPr="004E3E46">
        <w:rPr>
          <w:sz w:val="28"/>
          <w:szCs w:val="28"/>
        </w:rPr>
        <w:t>.</w:t>
      </w:r>
      <w:r w:rsidR="009E633A" w:rsidRPr="004E3E46">
        <w:rPr>
          <w:sz w:val="28"/>
          <w:szCs w:val="28"/>
        </w:rPr>
        <w:tab/>
        <w:t>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64</w:t>
      </w:r>
      <w:r w:rsidR="009E633A" w:rsidRPr="004E3E46">
        <w:rPr>
          <w:sz w:val="28"/>
          <w:szCs w:val="28"/>
        </w:rPr>
        <w:t>.</w:t>
      </w:r>
      <w:r w:rsidR="009E633A" w:rsidRPr="004E3E46">
        <w:rPr>
          <w:sz w:val="28"/>
          <w:szCs w:val="28"/>
        </w:rPr>
        <w:tab/>
        <w:t>Крепление элементов оборудования должно исключать возможность их демонтажа без применения инструментов.</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65</w:t>
      </w:r>
      <w:r w:rsidR="009E633A" w:rsidRPr="004E3E46">
        <w:rPr>
          <w:sz w:val="28"/>
          <w:szCs w:val="28"/>
        </w:rPr>
        <w:t>.</w:t>
      </w:r>
      <w:r w:rsidR="009E633A" w:rsidRPr="004E3E46">
        <w:rPr>
          <w:sz w:val="28"/>
          <w:szCs w:val="28"/>
        </w:rPr>
        <w:tab/>
        <w:t>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66</w:t>
      </w:r>
      <w:r w:rsidR="009E633A" w:rsidRPr="004E3E46">
        <w:rPr>
          <w:sz w:val="28"/>
          <w:szCs w:val="28"/>
        </w:rPr>
        <w:t>.</w:t>
      </w:r>
      <w:r w:rsidR="009E633A" w:rsidRPr="004E3E46">
        <w:rPr>
          <w:sz w:val="28"/>
          <w:szCs w:val="28"/>
        </w:rPr>
        <w:tab/>
        <w:t xml:space="preserve">Не допускается наличие выступающих частей фундаментов, арматуры и элементов крепления. </w:t>
      </w:r>
    </w:p>
    <w:p w:rsidR="00001171"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67</w:t>
      </w:r>
      <w:r w:rsidR="009E633A" w:rsidRPr="004E3E46">
        <w:rPr>
          <w:sz w:val="28"/>
          <w:szCs w:val="28"/>
        </w:rPr>
        <w:t>.</w:t>
      </w:r>
      <w:r w:rsidR="009E633A" w:rsidRPr="004E3E46">
        <w:rPr>
          <w:sz w:val="28"/>
          <w:szCs w:val="28"/>
        </w:rPr>
        <w:tab/>
        <w:t>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rsidR="009E633A" w:rsidRPr="004E3E46" w:rsidRDefault="009E633A"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При чрезвычайной ситуации доступы должны обеспечить возможность детям покинуть оборудование.</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68</w:t>
      </w:r>
      <w:r w:rsidR="009E633A" w:rsidRPr="004E3E46">
        <w:rPr>
          <w:sz w:val="28"/>
          <w:szCs w:val="28"/>
        </w:rPr>
        <w:t>.</w:t>
      </w:r>
      <w:r w:rsidR="009E633A" w:rsidRPr="004E3E46">
        <w:rPr>
          <w:sz w:val="28"/>
          <w:szCs w:val="28"/>
        </w:rPr>
        <w:tab/>
        <w:t xml:space="preserve">Подвижные и неподвижные элементы оборудования не должны образовывать сдавливающих или режущих поверхностей, а также создавать возможность </w:t>
      </w:r>
      <w:proofErr w:type="spellStart"/>
      <w:r w:rsidR="009E633A" w:rsidRPr="004E3E46">
        <w:rPr>
          <w:sz w:val="28"/>
          <w:szCs w:val="28"/>
        </w:rPr>
        <w:t>застреваний</w:t>
      </w:r>
      <w:proofErr w:type="spellEnd"/>
      <w:r w:rsidR="009E633A" w:rsidRPr="004E3E46">
        <w:rPr>
          <w:sz w:val="28"/>
          <w:szCs w:val="28"/>
        </w:rPr>
        <w:t xml:space="preserve"> тела, частей тела или одежды ребенка.</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69</w:t>
      </w:r>
      <w:r w:rsidR="009E633A" w:rsidRPr="004E3E46">
        <w:rPr>
          <w:sz w:val="28"/>
          <w:szCs w:val="28"/>
        </w:rPr>
        <w:t>.</w:t>
      </w:r>
      <w:r w:rsidR="009E633A" w:rsidRPr="004E3E46">
        <w:rPr>
          <w:sz w:val="28"/>
          <w:szCs w:val="28"/>
        </w:rPr>
        <w:tab/>
        <w:t xml:space="preserve">Для предупреждения травм при падении детей с оборудования площадки устанавливаются </w:t>
      </w:r>
      <w:proofErr w:type="spellStart"/>
      <w:r w:rsidR="009E633A" w:rsidRPr="004E3E46">
        <w:rPr>
          <w:sz w:val="28"/>
          <w:szCs w:val="28"/>
        </w:rPr>
        <w:t>ударопоглощающие</w:t>
      </w:r>
      <w:proofErr w:type="spellEnd"/>
      <w:r w:rsidR="009E633A" w:rsidRPr="004E3E46">
        <w:rPr>
          <w:sz w:val="28"/>
          <w:szCs w:val="28"/>
        </w:rPr>
        <w:t xml:space="preserve"> покрытия. Для защиты от падения оборудуют перила и ограждения. Конструкция защитного </w:t>
      </w:r>
      <w:r w:rsidR="009E633A" w:rsidRPr="004E3E46">
        <w:rPr>
          <w:sz w:val="28"/>
          <w:szCs w:val="28"/>
        </w:rPr>
        <w:lastRenderedPageBreak/>
        <w:t>ограждения не должна поощрять детей стоять или сидеть на нем, а также допускать лазание детей или их подъем.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70</w:t>
      </w:r>
      <w:r w:rsidR="009E633A" w:rsidRPr="004E3E46">
        <w:rPr>
          <w:sz w:val="28"/>
          <w:szCs w:val="28"/>
        </w:rPr>
        <w:t>.</w:t>
      </w:r>
      <w:r w:rsidR="009E633A" w:rsidRPr="004E3E46">
        <w:rPr>
          <w:sz w:val="28"/>
          <w:szCs w:val="28"/>
        </w:rPr>
        <w:tab/>
        <w:t>Песок в песочнице не должен содержать посторонних предметов, мусора, экскрементов животных, большого количества насекомых.</w:t>
      </w:r>
    </w:p>
    <w:p w:rsidR="00A9615E" w:rsidRPr="004E3E46" w:rsidRDefault="00A9615E" w:rsidP="00DD3519">
      <w:pPr>
        <w:pStyle w:val="af3"/>
        <w:widowControl w:val="0"/>
        <w:tabs>
          <w:tab w:val="left" w:pos="993"/>
          <w:tab w:val="left" w:pos="1418"/>
        </w:tabs>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Площадки отдыха</w:t>
      </w:r>
    </w:p>
    <w:p w:rsidR="00DD3519" w:rsidRPr="004E3E46" w:rsidRDefault="00DD3519" w:rsidP="00DD3519">
      <w:pPr>
        <w:pStyle w:val="af3"/>
        <w:widowControl w:val="0"/>
        <w:autoSpaceDE w:val="0"/>
        <w:autoSpaceDN w:val="0"/>
        <w:adjustRightInd w:val="0"/>
        <w:ind w:left="0" w:firstLine="709"/>
        <w:jc w:val="both"/>
        <w:rPr>
          <w:sz w:val="28"/>
          <w:szCs w:val="28"/>
        </w:rPr>
      </w:pPr>
    </w:p>
    <w:p w:rsidR="00B51D49"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71.</w:t>
      </w:r>
      <w:r w:rsidR="009E633A" w:rsidRPr="004E3E46">
        <w:rPr>
          <w:sz w:val="28"/>
          <w:szCs w:val="28"/>
        </w:rPr>
        <w:t xml:space="preserve">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w:t>
      </w:r>
      <w:r w:rsidR="00DD6E97" w:rsidRPr="004E3E46">
        <w:rPr>
          <w:sz w:val="28"/>
          <w:szCs w:val="28"/>
        </w:rPr>
        <w:t>возможно размещение</w:t>
      </w:r>
      <w:r w:rsidRPr="004E3E46">
        <w:rPr>
          <w:sz w:val="28"/>
          <w:szCs w:val="28"/>
        </w:rPr>
        <w:t xml:space="preserve"> полос</w:t>
      </w:r>
      <w:r w:rsidR="00DD6E97" w:rsidRPr="004E3E46">
        <w:rPr>
          <w:sz w:val="28"/>
          <w:szCs w:val="28"/>
        </w:rPr>
        <w:t>ы</w:t>
      </w:r>
      <w:r w:rsidRPr="004E3E46">
        <w:rPr>
          <w:sz w:val="28"/>
          <w:szCs w:val="28"/>
        </w:rPr>
        <w:t xml:space="preserve"> озеленения (кустарник, деревья</w:t>
      </w:r>
      <w:r w:rsidR="00DD6E97" w:rsidRPr="004E3E46">
        <w:rPr>
          <w:sz w:val="28"/>
          <w:szCs w:val="28"/>
        </w:rPr>
        <w:t>)</w:t>
      </w:r>
      <w:r w:rsidRPr="004E3E46">
        <w:rPr>
          <w:sz w:val="28"/>
          <w:szCs w:val="28"/>
        </w:rPr>
        <w:t xml:space="preserve">.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2.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B51D49" w:rsidRPr="004E3E46">
        <w:rPr>
          <w:sz w:val="28"/>
          <w:szCs w:val="28"/>
        </w:rPr>
        <w:t>.</w:t>
      </w:r>
      <w:r w:rsidR="009E633A" w:rsidRPr="004E3E46">
        <w:rPr>
          <w:sz w:val="28"/>
          <w:szCs w:val="28"/>
        </w:rPr>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 xml:space="preserve">4. Рекомендуется применять </w:t>
      </w:r>
      <w:proofErr w:type="spellStart"/>
      <w:r w:rsidR="009E633A" w:rsidRPr="004E3E46">
        <w:rPr>
          <w:sz w:val="28"/>
          <w:szCs w:val="28"/>
        </w:rPr>
        <w:t>периметральное</w:t>
      </w:r>
      <w:proofErr w:type="spellEnd"/>
      <w:r w:rsidR="009E633A" w:rsidRPr="004E3E46">
        <w:rPr>
          <w:sz w:val="28"/>
          <w:szCs w:val="28"/>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009E633A" w:rsidRPr="004E3E46">
        <w:rPr>
          <w:sz w:val="28"/>
          <w:szCs w:val="28"/>
        </w:rPr>
        <w:t>вытаптыванию</w:t>
      </w:r>
      <w:proofErr w:type="spellEnd"/>
      <w:r w:rsidR="009E633A" w:rsidRPr="004E3E46">
        <w:rPr>
          <w:sz w:val="28"/>
          <w:szCs w:val="28"/>
        </w:rPr>
        <w:t xml:space="preserve"> видов трав. Не допускается применение растений с ядовитыми плодами.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5. Функционирование осветительного оборудования обеспечивается в режиме освещения территории, на которой расположена площадка.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6. Минимальный размер площадки с установкой одного стола со скамьями для настольных игр устанавливается в пределах 12-15 кв. м.</w:t>
      </w:r>
    </w:p>
    <w:p w:rsidR="00DD6E97" w:rsidRPr="004E3E46" w:rsidRDefault="00DD6E97" w:rsidP="00DD3519">
      <w:pPr>
        <w:pStyle w:val="af3"/>
        <w:ind w:left="0" w:firstLine="709"/>
        <w:jc w:val="both"/>
        <w:outlineLvl w:val="1"/>
        <w:rPr>
          <w:rFonts w:eastAsia="MS Gothic"/>
          <w:sz w:val="28"/>
          <w:szCs w:val="28"/>
        </w:rPr>
      </w:pPr>
      <w:bookmarkStart w:id="25" w:name="_Toc402276777"/>
    </w:p>
    <w:p w:rsidR="009E633A" w:rsidRPr="004E3E46" w:rsidRDefault="009E633A" w:rsidP="00DD3519">
      <w:pPr>
        <w:pStyle w:val="af3"/>
        <w:ind w:left="0" w:firstLine="709"/>
        <w:jc w:val="center"/>
        <w:outlineLvl w:val="1"/>
        <w:rPr>
          <w:rFonts w:eastAsia="MS Gothic"/>
          <w:sz w:val="28"/>
          <w:szCs w:val="28"/>
        </w:rPr>
      </w:pPr>
      <w:r w:rsidRPr="004E3E46">
        <w:rPr>
          <w:rFonts w:eastAsia="MS Gothic"/>
          <w:b/>
          <w:sz w:val="28"/>
          <w:szCs w:val="28"/>
        </w:rPr>
        <w:t>Спортивные площадки</w:t>
      </w:r>
      <w:bookmarkEnd w:id="25"/>
    </w:p>
    <w:p w:rsidR="00DD3519" w:rsidRPr="004E3E46" w:rsidRDefault="00DD3519" w:rsidP="00DD3519">
      <w:pPr>
        <w:widowControl w:val="0"/>
        <w:autoSpaceDE w:val="0"/>
        <w:autoSpaceDN w:val="0"/>
        <w:adjustRightInd w:val="0"/>
        <w:ind w:firstLine="709"/>
        <w:contextualSpacing/>
        <w:jc w:val="both"/>
        <w:rPr>
          <w:sz w:val="28"/>
          <w:szCs w:val="28"/>
        </w:rPr>
      </w:pPr>
    </w:p>
    <w:p w:rsidR="009E633A" w:rsidRPr="004E3E46" w:rsidRDefault="00DD3519" w:rsidP="00DD3519">
      <w:pPr>
        <w:widowControl w:val="0"/>
        <w:autoSpaceDE w:val="0"/>
        <w:autoSpaceDN w:val="0"/>
        <w:adjustRightInd w:val="0"/>
        <w:ind w:firstLine="709"/>
        <w:contextualSpacing/>
        <w:jc w:val="both"/>
        <w:rPr>
          <w:sz w:val="28"/>
          <w:szCs w:val="28"/>
        </w:rPr>
      </w:pPr>
      <w:r w:rsidRPr="004E3E46">
        <w:rPr>
          <w:sz w:val="28"/>
          <w:szCs w:val="28"/>
        </w:rPr>
        <w:t>77</w:t>
      </w:r>
      <w:r w:rsidR="009E633A" w:rsidRPr="004E3E46">
        <w:rPr>
          <w:sz w:val="28"/>
          <w:szCs w:val="28"/>
        </w:rPr>
        <w:t xml:space="preserve">.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w:t>
      </w:r>
      <w:r w:rsidR="009E633A" w:rsidRPr="004E3E46">
        <w:rPr>
          <w:sz w:val="28"/>
          <w:szCs w:val="28"/>
        </w:rPr>
        <w:lastRenderedPageBreak/>
        <w:t>площадки. Расстояние от границы площадки до мест хранения легковых автомобилей должно соответствовать действующим санитарным правилам и нормам.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78</w:t>
      </w:r>
      <w:r w:rsidR="009E633A" w:rsidRPr="004E3E46">
        <w:rPr>
          <w:sz w:val="28"/>
          <w:szCs w:val="28"/>
        </w:rPr>
        <w:t xml:space="preserve">.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w:t>
      </w:r>
      <w:r w:rsidR="00DD6E97" w:rsidRPr="004E3E46">
        <w:rPr>
          <w:sz w:val="28"/>
          <w:szCs w:val="28"/>
        </w:rPr>
        <w:t>устанавливается в</w:t>
      </w:r>
      <w:r w:rsidR="009E633A" w:rsidRPr="004E3E46">
        <w:rPr>
          <w:sz w:val="28"/>
          <w:szCs w:val="28"/>
        </w:rPr>
        <w:t xml:space="preserve">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79</w:t>
      </w:r>
      <w:r w:rsidR="009E633A" w:rsidRPr="004E3E46">
        <w:rPr>
          <w:sz w:val="28"/>
          <w:szCs w:val="28"/>
        </w:rPr>
        <w:t>.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80</w:t>
      </w:r>
      <w:r w:rsidR="009E633A" w:rsidRPr="004E3E46">
        <w:rPr>
          <w:sz w:val="28"/>
          <w:szCs w:val="28"/>
        </w:rPr>
        <w:t>.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площадки возможно применять вертикальное озеленение.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81</w:t>
      </w:r>
      <w:r w:rsidR="009E633A" w:rsidRPr="004E3E46">
        <w:rPr>
          <w:sz w:val="28"/>
          <w:szCs w:val="28"/>
        </w:rPr>
        <w:t xml:space="preserve">. Спортивные площадки </w:t>
      </w:r>
      <w:r w:rsidR="00DD6E97" w:rsidRPr="004E3E46">
        <w:rPr>
          <w:sz w:val="28"/>
          <w:szCs w:val="28"/>
        </w:rPr>
        <w:t>рекомендуется оборудовать</w:t>
      </w:r>
      <w:r w:rsidR="009E633A" w:rsidRPr="004E3E46">
        <w:rPr>
          <w:sz w:val="28"/>
          <w:szCs w:val="28"/>
        </w:rPr>
        <w:t xml:space="preserve"> сетчатым ограждением высотой 2,5-3 м, а в местах примыкания спортивных площадок друг к другу – высотой не менее 1,2 м.</w:t>
      </w:r>
    </w:p>
    <w:p w:rsidR="00DD6E97" w:rsidRPr="004E3E46" w:rsidRDefault="00DD6E97" w:rsidP="00DD3519">
      <w:pPr>
        <w:pStyle w:val="af3"/>
        <w:ind w:left="0" w:firstLine="709"/>
        <w:jc w:val="both"/>
        <w:outlineLvl w:val="1"/>
        <w:rPr>
          <w:rFonts w:eastAsia="MS Gothic"/>
          <w:sz w:val="28"/>
          <w:szCs w:val="28"/>
        </w:rPr>
      </w:pPr>
      <w:bookmarkStart w:id="26" w:name="_Toc402276778"/>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Контейнерные площадки</w:t>
      </w:r>
      <w:bookmarkEnd w:id="26"/>
    </w:p>
    <w:p w:rsidR="00DD3519" w:rsidRPr="004E3E46" w:rsidRDefault="00DD3519" w:rsidP="00DD3519">
      <w:pPr>
        <w:pStyle w:val="af3"/>
        <w:widowControl w:val="0"/>
        <w:autoSpaceDE w:val="0"/>
        <w:autoSpaceDN w:val="0"/>
        <w:adjustRightInd w:val="0"/>
        <w:ind w:left="0" w:firstLine="709"/>
        <w:jc w:val="both"/>
        <w:rPr>
          <w:sz w:val="28"/>
          <w:szCs w:val="28"/>
        </w:rPr>
      </w:pP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82</w:t>
      </w:r>
      <w:r w:rsidR="009E633A" w:rsidRPr="004E3E46">
        <w:rPr>
          <w:sz w:val="28"/>
          <w:szCs w:val="28"/>
        </w:rPr>
        <w:t xml:space="preserve">. </w:t>
      </w:r>
      <w:r w:rsidR="0075100D" w:rsidRPr="004E3E46">
        <w:rPr>
          <w:sz w:val="28"/>
          <w:szCs w:val="28"/>
        </w:rPr>
        <w:t xml:space="preserve">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w:t>
      </w:r>
      <w:r w:rsidR="004A6C5D" w:rsidRPr="004E3E46">
        <w:rPr>
          <w:sz w:val="28"/>
          <w:szCs w:val="28"/>
        </w:rPr>
        <w:t xml:space="preserve">должны быть снабжены </w:t>
      </w:r>
      <w:r w:rsidR="0075100D" w:rsidRPr="004E3E46">
        <w:rPr>
          <w:sz w:val="28"/>
          <w:szCs w:val="28"/>
        </w:rPr>
        <w:t>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коммунальные отходы.</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83</w:t>
      </w:r>
      <w:r w:rsidR="004A6C5D" w:rsidRPr="004E3E46">
        <w:rPr>
          <w:sz w:val="28"/>
          <w:szCs w:val="28"/>
        </w:rPr>
        <w:t xml:space="preserve">. </w:t>
      </w:r>
      <w:r w:rsidR="0075100D" w:rsidRPr="004E3E46">
        <w:rPr>
          <w:sz w:val="28"/>
          <w:szCs w:val="28"/>
        </w:rPr>
        <w:t>Контейнерная площадка должна располагаться на уровне земли, на твердом, прочном, легко очищаемом покрытии, которое способно выдерживать установку и выкатывание контейнеров без повреждения, без скопления на них воды.</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84</w:t>
      </w:r>
      <w:r w:rsidR="004A6C5D" w:rsidRPr="004E3E46">
        <w:rPr>
          <w:sz w:val="28"/>
          <w:szCs w:val="28"/>
        </w:rPr>
        <w:t xml:space="preserve">. </w:t>
      </w:r>
      <w:r w:rsidR="0075100D" w:rsidRPr="004E3E46">
        <w:rPr>
          <w:sz w:val="28"/>
          <w:szCs w:val="28"/>
        </w:rPr>
        <w:t>Для предотвращения проникновения животных (свободного доступа бродячих животных) контейнерные площадки должны быть ограждены с трех сторон или предусматривать установку контейнеров с крышками.</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lastRenderedPageBreak/>
        <w:t>85</w:t>
      </w:r>
      <w:r w:rsidR="004A6C5D" w:rsidRPr="004E3E46">
        <w:rPr>
          <w:sz w:val="28"/>
          <w:szCs w:val="28"/>
        </w:rPr>
        <w:t xml:space="preserve">. </w:t>
      </w:r>
      <w:r w:rsidR="0075100D" w:rsidRPr="004E3E46">
        <w:rPr>
          <w:sz w:val="28"/>
          <w:szCs w:val="28"/>
        </w:rPr>
        <w:t>Контейнерные площадки должны быть оборудованы крышей, не допускающей попадания в контейнеры атмосферных осадков, за исключением случаев, когда контейнеры оборудованы крышкой.</w:t>
      </w:r>
    </w:p>
    <w:p w:rsidR="0075100D" w:rsidRPr="004E3E46" w:rsidRDefault="00DD3519" w:rsidP="00E438AB">
      <w:pPr>
        <w:suppressAutoHyphens w:val="0"/>
        <w:autoSpaceDE w:val="0"/>
        <w:autoSpaceDN w:val="0"/>
        <w:adjustRightInd w:val="0"/>
        <w:ind w:firstLine="709"/>
        <w:contextualSpacing/>
        <w:jc w:val="both"/>
        <w:rPr>
          <w:sz w:val="28"/>
          <w:szCs w:val="28"/>
          <w:lang w:eastAsia="ru-RU"/>
        </w:rPr>
      </w:pPr>
      <w:r w:rsidRPr="004E3E46">
        <w:rPr>
          <w:sz w:val="28"/>
          <w:szCs w:val="28"/>
          <w:lang w:eastAsia="ru-RU"/>
        </w:rPr>
        <w:t>86</w:t>
      </w:r>
      <w:r w:rsidR="004A6C5D" w:rsidRPr="004E3E46">
        <w:rPr>
          <w:sz w:val="28"/>
          <w:szCs w:val="28"/>
          <w:lang w:eastAsia="ru-RU"/>
        </w:rPr>
        <w:t xml:space="preserve">. </w:t>
      </w:r>
      <w:r w:rsidR="0075100D" w:rsidRPr="004E3E46">
        <w:rPr>
          <w:sz w:val="28"/>
          <w:szCs w:val="28"/>
          <w:lang w:eastAsia="ru-RU"/>
        </w:rPr>
        <w:t>Размер контейнерных площадок должен быть рассчитан на установку необходимого числа контейнеров, но не более пяти.</w:t>
      </w:r>
    </w:p>
    <w:p w:rsidR="0075100D" w:rsidRPr="004E3E46" w:rsidRDefault="0075100D" w:rsidP="00E438AB">
      <w:pPr>
        <w:pStyle w:val="af3"/>
        <w:widowControl w:val="0"/>
        <w:autoSpaceDE w:val="0"/>
        <w:autoSpaceDN w:val="0"/>
        <w:adjustRightInd w:val="0"/>
        <w:ind w:left="0" w:firstLine="709"/>
        <w:jc w:val="both"/>
        <w:rPr>
          <w:sz w:val="28"/>
          <w:szCs w:val="28"/>
        </w:rPr>
      </w:pPr>
      <w:r w:rsidRPr="004E3E46">
        <w:rPr>
          <w:sz w:val="28"/>
          <w:szCs w:val="28"/>
        </w:rPr>
        <w:t>Количество и объем контейнеров, необходимых для накопления ТКО собственниками ТКО, определяются исходя из нормативов накопления ТКО, устанавливаемых нормативным правовым актом исполнительного органа государственной власти Забайкальского края, осуществляющего функции государственного регулирования тарифов на услуги организаций коммунального комплекса, и в соответствии с условиями договора на оказание услуг по обращению с ТКО, заключенного с собственником ТКО.</w:t>
      </w:r>
    </w:p>
    <w:p w:rsidR="0075100D" w:rsidRPr="004E3E46" w:rsidRDefault="00DD3519" w:rsidP="00E438AB">
      <w:pPr>
        <w:widowControl w:val="0"/>
        <w:autoSpaceDE w:val="0"/>
        <w:autoSpaceDN w:val="0"/>
        <w:adjustRightInd w:val="0"/>
        <w:ind w:firstLine="709"/>
        <w:contextualSpacing/>
        <w:jc w:val="both"/>
        <w:rPr>
          <w:sz w:val="28"/>
          <w:szCs w:val="28"/>
        </w:rPr>
      </w:pPr>
      <w:r w:rsidRPr="004E3E46">
        <w:rPr>
          <w:sz w:val="28"/>
          <w:szCs w:val="28"/>
        </w:rPr>
        <w:t>87</w:t>
      </w:r>
      <w:r w:rsidR="004A6C5D" w:rsidRPr="004E3E46">
        <w:rPr>
          <w:sz w:val="28"/>
          <w:szCs w:val="28"/>
        </w:rPr>
        <w:t xml:space="preserve">. </w:t>
      </w:r>
      <w:r w:rsidR="0075100D" w:rsidRPr="004E3E46">
        <w:rPr>
          <w:sz w:val="28"/>
          <w:szCs w:val="28"/>
        </w:rPr>
        <w:t>Раздельное накопление ТКО предусматривает разделение ТКО собственниками ТКО по установленным видам отходов и складирование ими отсортированных ТКО в контейнерах для соответствующих видов отходов для дальнейшего направления на утилизацию.</w:t>
      </w:r>
    </w:p>
    <w:p w:rsidR="0075100D" w:rsidRPr="004E3E46" w:rsidRDefault="0075100D" w:rsidP="00E438AB">
      <w:pPr>
        <w:pStyle w:val="af3"/>
        <w:widowControl w:val="0"/>
        <w:autoSpaceDE w:val="0"/>
        <w:autoSpaceDN w:val="0"/>
        <w:adjustRightInd w:val="0"/>
        <w:ind w:left="0" w:firstLine="709"/>
        <w:jc w:val="both"/>
        <w:rPr>
          <w:sz w:val="28"/>
          <w:szCs w:val="28"/>
        </w:rPr>
      </w:pPr>
      <w:r w:rsidRPr="004E3E46">
        <w:rPr>
          <w:sz w:val="28"/>
          <w:szCs w:val="28"/>
        </w:rPr>
        <w:t>Тип накопления ТКО (централизованный, смешанный, раздельный или иной) на территории Забайкальского края устанавливается в соответствии с Территориальной схемой.</w:t>
      </w:r>
    </w:p>
    <w:p w:rsidR="00837005" w:rsidRPr="004E3E46" w:rsidRDefault="00837005" w:rsidP="00E438AB">
      <w:pPr>
        <w:pStyle w:val="af3"/>
        <w:widowControl w:val="0"/>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bookmarkStart w:id="27" w:name="_Toc402276779"/>
      <w:r w:rsidRPr="004E3E46">
        <w:rPr>
          <w:rFonts w:eastAsia="MS Gothic"/>
          <w:b/>
          <w:sz w:val="28"/>
          <w:szCs w:val="28"/>
        </w:rPr>
        <w:t xml:space="preserve">Площадки для выгула </w:t>
      </w:r>
      <w:bookmarkEnd w:id="27"/>
      <w:r w:rsidRPr="004E3E46">
        <w:rPr>
          <w:rFonts w:eastAsia="MS Gothic"/>
          <w:b/>
          <w:sz w:val="28"/>
          <w:szCs w:val="28"/>
        </w:rPr>
        <w:t>животных</w:t>
      </w:r>
    </w:p>
    <w:p w:rsidR="00DD3519" w:rsidRPr="004E3E46" w:rsidRDefault="00DD3519" w:rsidP="00E438AB">
      <w:pPr>
        <w:pStyle w:val="af3"/>
        <w:widowControl w:val="0"/>
        <w:autoSpaceDE w:val="0"/>
        <w:autoSpaceDN w:val="0"/>
        <w:adjustRightInd w:val="0"/>
        <w:ind w:left="0" w:firstLine="709"/>
        <w:jc w:val="both"/>
        <w:rPr>
          <w:sz w:val="28"/>
          <w:szCs w:val="28"/>
        </w:rPr>
      </w:pP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88</w:t>
      </w:r>
      <w:r w:rsidR="009E633A" w:rsidRPr="004E3E46">
        <w:rPr>
          <w:bCs/>
          <w:sz w:val="28"/>
          <w:szCs w:val="28"/>
        </w:rPr>
        <w:t>.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89</w:t>
      </w:r>
      <w:r w:rsidR="009E633A" w:rsidRPr="004E3E46">
        <w:rPr>
          <w:sz w:val="28"/>
          <w:szCs w:val="28"/>
        </w:rPr>
        <w:t xml:space="preserve">.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w:t>
      </w: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90</w:t>
      </w:r>
      <w:r w:rsidR="009E633A" w:rsidRPr="004E3E46">
        <w:rPr>
          <w:sz w:val="28"/>
          <w:szCs w:val="28"/>
        </w:rPr>
        <w:t>.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r w:rsidR="00B76F6F" w:rsidRPr="004E3E46">
        <w:rPr>
          <w:sz w:val="28"/>
          <w:szCs w:val="28"/>
        </w:rPr>
        <w:t xml:space="preserve"> </w:t>
      </w:r>
    </w:p>
    <w:p w:rsidR="00B76F6F" w:rsidRPr="004E3E46" w:rsidRDefault="00B76F6F" w:rsidP="00E438AB">
      <w:pPr>
        <w:suppressAutoHyphens w:val="0"/>
        <w:autoSpaceDE w:val="0"/>
        <w:autoSpaceDN w:val="0"/>
        <w:adjustRightInd w:val="0"/>
        <w:ind w:firstLine="709"/>
        <w:contextualSpacing/>
        <w:jc w:val="both"/>
        <w:rPr>
          <w:sz w:val="28"/>
          <w:szCs w:val="28"/>
          <w:lang w:eastAsia="ru-RU"/>
        </w:rPr>
      </w:pPr>
      <w:r w:rsidRPr="004E3E46">
        <w:rPr>
          <w:sz w:val="28"/>
          <w:szCs w:val="28"/>
          <w:lang w:eastAsia="ru-RU"/>
        </w:rPr>
        <w:t>На территории площадки должен быть установлен информационный стенд с правилами пользования площадкой.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91</w:t>
      </w:r>
      <w:r w:rsidR="009E633A" w:rsidRPr="004E3E46">
        <w:rPr>
          <w:sz w:val="28"/>
          <w:szCs w:val="28"/>
        </w:rPr>
        <w:t>.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bCs/>
          <w:sz w:val="28"/>
          <w:szCs w:val="28"/>
        </w:rPr>
        <w:lastRenderedPageBreak/>
        <w:t>92</w:t>
      </w:r>
      <w:r w:rsidR="009E633A" w:rsidRPr="004E3E46">
        <w:rPr>
          <w:bCs/>
          <w:sz w:val="28"/>
          <w:szCs w:val="28"/>
        </w:rPr>
        <w:t>.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93</w:t>
      </w:r>
      <w:r w:rsidR="009E633A" w:rsidRPr="004E3E46">
        <w:rPr>
          <w:sz w:val="28"/>
          <w:szCs w:val="28"/>
        </w:rPr>
        <w:t xml:space="preserve">. Озеленение проектируется из </w:t>
      </w:r>
      <w:proofErr w:type="spellStart"/>
      <w:r w:rsidR="009E633A" w:rsidRPr="004E3E46">
        <w:rPr>
          <w:sz w:val="28"/>
          <w:szCs w:val="28"/>
        </w:rPr>
        <w:t>периметральных</w:t>
      </w:r>
      <w:proofErr w:type="spellEnd"/>
      <w:r w:rsidR="009E633A" w:rsidRPr="004E3E46">
        <w:rPr>
          <w:sz w:val="28"/>
          <w:szCs w:val="28"/>
        </w:rPr>
        <w:t xml:space="preserve"> плотных посадок высокого кустарника в виде живой изгороди или вертикального озеленения.</w:t>
      </w:r>
    </w:p>
    <w:p w:rsidR="00837005" w:rsidRPr="004E3E46" w:rsidRDefault="00837005" w:rsidP="00DD3519">
      <w:pPr>
        <w:pStyle w:val="af3"/>
        <w:widowControl w:val="0"/>
        <w:autoSpaceDE w:val="0"/>
        <w:autoSpaceDN w:val="0"/>
        <w:adjustRightInd w:val="0"/>
        <w:ind w:left="0" w:firstLine="709"/>
        <w:jc w:val="both"/>
        <w:rPr>
          <w:sz w:val="28"/>
          <w:szCs w:val="28"/>
        </w:rPr>
      </w:pPr>
      <w:bookmarkStart w:id="28" w:name="_Toc402276780"/>
    </w:p>
    <w:p w:rsidR="009E633A" w:rsidRPr="004E3E46" w:rsidRDefault="00DD3519" w:rsidP="00DD3519">
      <w:pPr>
        <w:pStyle w:val="af3"/>
        <w:widowControl w:val="0"/>
        <w:autoSpaceDE w:val="0"/>
        <w:autoSpaceDN w:val="0"/>
        <w:adjustRightInd w:val="0"/>
        <w:ind w:left="0" w:firstLine="709"/>
        <w:jc w:val="center"/>
        <w:rPr>
          <w:b/>
          <w:sz w:val="28"/>
          <w:szCs w:val="28"/>
        </w:rPr>
      </w:pPr>
      <w:r w:rsidRPr="004E3E46">
        <w:rPr>
          <w:b/>
          <w:sz w:val="28"/>
          <w:szCs w:val="28"/>
        </w:rPr>
        <w:t>Пло</w:t>
      </w:r>
      <w:r w:rsidR="009E633A" w:rsidRPr="004E3E46">
        <w:rPr>
          <w:b/>
          <w:sz w:val="28"/>
          <w:szCs w:val="28"/>
        </w:rPr>
        <w:t>щадки для дрессировки собак</w:t>
      </w:r>
      <w:bookmarkEnd w:id="28"/>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94</w:t>
      </w:r>
      <w:r w:rsidR="009E633A" w:rsidRPr="004E3E46">
        <w:rPr>
          <w:sz w:val="28"/>
          <w:szCs w:val="28"/>
        </w:rPr>
        <w:t>. Площадки для дрессировки собак размещаются на удалении от застройки жилого и общественного назначения не менее чем на 50 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95</w:t>
      </w:r>
      <w:r w:rsidR="009E633A" w:rsidRPr="004E3E46">
        <w:rPr>
          <w:sz w:val="28"/>
          <w:szCs w:val="28"/>
        </w:rPr>
        <w:t>.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96</w:t>
      </w:r>
      <w:r w:rsidR="009E633A" w:rsidRPr="004E3E46">
        <w:rPr>
          <w:sz w:val="28"/>
          <w:szCs w:val="28"/>
        </w:rPr>
        <w:t>. Покрытие площадки предусматривают имеющим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97</w:t>
      </w:r>
      <w:r w:rsidR="009E633A" w:rsidRPr="004E3E46">
        <w:rPr>
          <w:sz w:val="28"/>
          <w:szCs w:val="28"/>
        </w:rPr>
        <w:t>.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rsidR="00837005" w:rsidRPr="004E3E46" w:rsidRDefault="00837005" w:rsidP="00DD3519">
      <w:pPr>
        <w:pStyle w:val="af3"/>
        <w:widowControl w:val="0"/>
        <w:autoSpaceDE w:val="0"/>
        <w:autoSpaceDN w:val="0"/>
        <w:adjustRightInd w:val="0"/>
        <w:ind w:left="0" w:firstLine="709"/>
        <w:jc w:val="both"/>
        <w:rPr>
          <w:sz w:val="28"/>
          <w:szCs w:val="28"/>
        </w:rPr>
      </w:pPr>
    </w:p>
    <w:p w:rsidR="001520CC" w:rsidRPr="004E3E46" w:rsidRDefault="001520CC" w:rsidP="001520CC">
      <w:pPr>
        <w:pStyle w:val="af3"/>
        <w:widowControl w:val="0"/>
        <w:autoSpaceDE w:val="0"/>
        <w:autoSpaceDN w:val="0"/>
        <w:adjustRightInd w:val="0"/>
        <w:ind w:left="0" w:firstLine="709"/>
        <w:jc w:val="center"/>
        <w:rPr>
          <w:b/>
          <w:sz w:val="28"/>
          <w:szCs w:val="28"/>
          <w:lang w:eastAsia="ru-RU"/>
        </w:rPr>
      </w:pPr>
      <w:r w:rsidRPr="004E3E46">
        <w:rPr>
          <w:b/>
          <w:sz w:val="28"/>
          <w:szCs w:val="28"/>
          <w:lang w:eastAsia="ru-RU"/>
        </w:rPr>
        <w:t>Приюты для животных</w:t>
      </w:r>
    </w:p>
    <w:p w:rsidR="001520CC" w:rsidRPr="004E3E46" w:rsidRDefault="001520CC" w:rsidP="001520CC">
      <w:pPr>
        <w:suppressAutoHyphens w:val="0"/>
        <w:autoSpaceDE w:val="0"/>
        <w:autoSpaceDN w:val="0"/>
        <w:adjustRightInd w:val="0"/>
        <w:ind w:firstLine="709"/>
        <w:jc w:val="both"/>
        <w:rPr>
          <w:sz w:val="28"/>
          <w:szCs w:val="28"/>
          <w:lang w:eastAsia="ru-RU"/>
        </w:rPr>
      </w:pP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98. Деятельность в отношении приютов для </w:t>
      </w:r>
      <w:r w:rsidRPr="004E3E46">
        <w:rPr>
          <w:sz w:val="28"/>
          <w:szCs w:val="28"/>
        </w:rPr>
        <w:t>безнадзорных</w:t>
      </w:r>
      <w:r w:rsidRPr="004E3E46">
        <w:rPr>
          <w:sz w:val="28"/>
          <w:szCs w:val="28"/>
          <w:lang w:eastAsia="ru-RU"/>
        </w:rPr>
        <w:t xml:space="preserve"> животных регулируется Приказом Государственной ветеринарной службы Забайкальского края от 1 сентября 2020 № 181 «Об утверждении Порядка организации деятельности приютов для животных и норм содержания животных в них на территории Забайкальского края» (далее - Порядок организации деятельности приютов для животных и норм содержания животных в них на территории Забайкальского края).</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99. Приюты для животных создаются в целях осуществления деятельности по содержанию животных, в том числе животных без владельцев, животных, от права собственности на которых владельцы отказались. </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rPr>
        <w:t xml:space="preserve">100. </w:t>
      </w:r>
      <w:r w:rsidRPr="004E3E46">
        <w:rPr>
          <w:sz w:val="28"/>
          <w:szCs w:val="28"/>
          <w:lang w:eastAsia="ru-RU"/>
        </w:rPr>
        <w:t xml:space="preserve">Отлов </w:t>
      </w:r>
      <w:r w:rsidRPr="004E3E46">
        <w:rPr>
          <w:sz w:val="28"/>
          <w:szCs w:val="28"/>
        </w:rPr>
        <w:t>безнадзорных</w:t>
      </w:r>
      <w:r w:rsidRPr="004E3E46">
        <w:rPr>
          <w:sz w:val="28"/>
          <w:szCs w:val="28"/>
          <w:lang w:eastAsia="ru-RU"/>
        </w:rPr>
        <w:t xml:space="preserve"> животных на территории сельского поселения регулируется законодательством Российской Федерации.</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bCs/>
          <w:sz w:val="28"/>
          <w:szCs w:val="28"/>
          <w:lang w:eastAsia="ru-RU"/>
        </w:rPr>
        <w:t xml:space="preserve">В соответствии с </w:t>
      </w:r>
      <w:r w:rsidR="00391041" w:rsidRPr="004E3E46">
        <w:rPr>
          <w:sz w:val="28"/>
          <w:szCs w:val="28"/>
          <w:lang w:eastAsia="ru-RU"/>
        </w:rPr>
        <w:t>Федеральн</w:t>
      </w:r>
      <w:r w:rsidR="00391041">
        <w:rPr>
          <w:sz w:val="28"/>
          <w:szCs w:val="28"/>
          <w:lang w:eastAsia="ru-RU"/>
        </w:rPr>
        <w:t>ым</w:t>
      </w:r>
      <w:r w:rsidR="00391041" w:rsidRPr="004E3E46">
        <w:rPr>
          <w:sz w:val="28"/>
          <w:szCs w:val="28"/>
          <w:lang w:eastAsia="ru-RU"/>
        </w:rPr>
        <w:t xml:space="preserve"> зак</w:t>
      </w:r>
      <w:r w:rsidR="00391041">
        <w:rPr>
          <w:sz w:val="28"/>
          <w:szCs w:val="28"/>
          <w:lang w:eastAsia="ru-RU"/>
        </w:rPr>
        <w:t>оном</w:t>
      </w:r>
      <w:r w:rsidR="00391041" w:rsidRPr="004E3E46">
        <w:rPr>
          <w:sz w:val="28"/>
          <w:szCs w:val="28"/>
          <w:lang w:eastAsia="ru-RU"/>
        </w:rPr>
        <w:t xml:space="preserve"> от 27 декабря 2018 года № 498-ФЗ «Об ответственном обращении с животными и о внесении изменений в отдельные законодательные акты Российской Федерации» (далее – Федеральный закон об ответственном обращении с животными)</w:t>
      </w:r>
      <w:r w:rsidR="00391041">
        <w:rPr>
          <w:sz w:val="28"/>
          <w:szCs w:val="28"/>
          <w:lang w:eastAsia="ru-RU"/>
        </w:rPr>
        <w:t xml:space="preserve"> </w:t>
      </w:r>
      <w:r w:rsidRPr="004E3E46">
        <w:rPr>
          <w:bCs/>
          <w:sz w:val="28"/>
          <w:szCs w:val="28"/>
          <w:lang w:eastAsia="ru-RU"/>
        </w:rPr>
        <w:lastRenderedPageBreak/>
        <w:t>осуществлять отлов животных без владельцев в присутствии детей не допускается, за исключением случаев, если животные без владельцев представляют общественную опасность</w:t>
      </w:r>
      <w:r w:rsidR="002A3E03">
        <w:rPr>
          <w:bCs/>
          <w:sz w:val="28"/>
          <w:szCs w:val="28"/>
          <w:lang w:eastAsia="ru-RU"/>
        </w:rPr>
        <w:t>.</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101. </w:t>
      </w:r>
      <w:r w:rsidRPr="004E3E46">
        <w:rPr>
          <w:sz w:val="28"/>
          <w:szCs w:val="28"/>
        </w:rPr>
        <w:t xml:space="preserve">Передержка безнадзорных животных на территории сельского поселения регулируется </w:t>
      </w:r>
      <w:r w:rsidRPr="004E3E46">
        <w:rPr>
          <w:sz w:val="28"/>
          <w:szCs w:val="28"/>
          <w:lang w:eastAsia="ru-RU"/>
        </w:rPr>
        <w:t>порядком организации деятельности приютов для животных и норм содержания животных в них на территории Забайкальского края.</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102. Содержание </w:t>
      </w:r>
      <w:r w:rsidRPr="004E3E46">
        <w:rPr>
          <w:sz w:val="28"/>
          <w:szCs w:val="28"/>
        </w:rPr>
        <w:t>безнадзорных</w:t>
      </w:r>
      <w:r w:rsidRPr="004E3E46">
        <w:rPr>
          <w:sz w:val="28"/>
          <w:szCs w:val="28"/>
          <w:lang w:eastAsia="ru-RU"/>
        </w:rPr>
        <w:t xml:space="preserve"> животных в приютах, а также размещение в приютах и содержание в них </w:t>
      </w:r>
      <w:r w:rsidRPr="004E3E46">
        <w:rPr>
          <w:sz w:val="28"/>
          <w:szCs w:val="28"/>
        </w:rPr>
        <w:t>безнадзорных</w:t>
      </w:r>
      <w:r w:rsidRPr="004E3E46">
        <w:rPr>
          <w:sz w:val="28"/>
          <w:szCs w:val="28"/>
          <w:lang w:eastAsia="ru-RU"/>
        </w:rPr>
        <w:t xml:space="preserve"> животных,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 осуществляются в соответствии с Порядком организации деятельности приютов для животных и нормами содержания животных в них на территории Забайкальского края.</w:t>
      </w:r>
    </w:p>
    <w:p w:rsidR="001520CC" w:rsidRPr="004E3E46" w:rsidRDefault="001520CC" w:rsidP="001520CC">
      <w:pPr>
        <w:suppressAutoHyphens w:val="0"/>
        <w:autoSpaceDE w:val="0"/>
        <w:autoSpaceDN w:val="0"/>
        <w:adjustRightInd w:val="0"/>
        <w:ind w:firstLine="709"/>
        <w:jc w:val="both"/>
        <w:rPr>
          <w:sz w:val="28"/>
          <w:szCs w:val="28"/>
        </w:rPr>
      </w:pPr>
      <w:r w:rsidRPr="004E3E46">
        <w:rPr>
          <w:sz w:val="28"/>
          <w:szCs w:val="28"/>
        </w:rPr>
        <w:t xml:space="preserve">103. Пункты временного содержания безнадзорного домашнего скота (временные стоянки) на территории сельского </w:t>
      </w:r>
      <w:r w:rsidR="00E32CF9" w:rsidRPr="004E3E46">
        <w:rPr>
          <w:sz w:val="28"/>
          <w:szCs w:val="28"/>
        </w:rPr>
        <w:t>поселения</w:t>
      </w:r>
      <w:r w:rsidRPr="004E3E46">
        <w:rPr>
          <w:sz w:val="28"/>
          <w:szCs w:val="28"/>
        </w:rPr>
        <w:t xml:space="preserve"> создаются постановлением  администрации сельского </w:t>
      </w:r>
      <w:r w:rsidR="00E32CF9" w:rsidRPr="004E3E46">
        <w:rPr>
          <w:sz w:val="28"/>
          <w:szCs w:val="28"/>
        </w:rPr>
        <w:t>поселения</w:t>
      </w:r>
      <w:r w:rsidRPr="004E3E46">
        <w:rPr>
          <w:sz w:val="28"/>
          <w:szCs w:val="28"/>
        </w:rPr>
        <w:t xml:space="preserve"> в соответствии со статьями 230-232 Гражданского кодекса Российской Федерации, </w:t>
      </w:r>
    </w:p>
    <w:p w:rsidR="001520CC" w:rsidRPr="004E3E46" w:rsidRDefault="00E32CF9" w:rsidP="001520CC">
      <w:pPr>
        <w:suppressAutoHyphens w:val="0"/>
        <w:autoSpaceDE w:val="0"/>
        <w:autoSpaceDN w:val="0"/>
        <w:adjustRightInd w:val="0"/>
        <w:ind w:firstLine="709"/>
        <w:jc w:val="both"/>
        <w:rPr>
          <w:sz w:val="28"/>
          <w:szCs w:val="28"/>
          <w:lang w:eastAsia="ru-RU"/>
        </w:rPr>
      </w:pPr>
      <w:r w:rsidRPr="004E3E46">
        <w:rPr>
          <w:sz w:val="28"/>
          <w:szCs w:val="28"/>
        </w:rPr>
        <w:t>Ответственность</w:t>
      </w:r>
      <w:r w:rsidR="001520CC" w:rsidRPr="004E3E46">
        <w:rPr>
          <w:sz w:val="28"/>
          <w:szCs w:val="28"/>
        </w:rPr>
        <w:t xml:space="preserve"> за нарушение требований настоящего пункта наступает в соответствии с Законом Забайкальского края от 2 июля 2009 года № 198-ЗЗК «Об административных правонарушениях». </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104. Передача животных без владельцев исполнителям мероприятий из приютов для животных осуществляется на основании актов приема-передачи животных без владельцев в соответствии с приказом Государственной ветеринарной службы Забайкальского края от 10 августа 2020 № 167 «Об утверждении Порядка осуществления деятельности по обращению с животными без владельцев на территории Забайкальского края».</w:t>
      </w:r>
    </w:p>
    <w:p w:rsidR="0066683A" w:rsidRPr="004E3E46" w:rsidRDefault="0066683A" w:rsidP="00DD3519">
      <w:pPr>
        <w:pStyle w:val="af3"/>
        <w:widowControl w:val="0"/>
        <w:autoSpaceDE w:val="0"/>
        <w:autoSpaceDN w:val="0"/>
        <w:adjustRightInd w:val="0"/>
        <w:ind w:left="0" w:firstLine="709"/>
        <w:jc w:val="both"/>
        <w:rPr>
          <w:sz w:val="28"/>
          <w:szCs w:val="28"/>
        </w:rPr>
      </w:pPr>
    </w:p>
    <w:p w:rsidR="009E633A" w:rsidRPr="004E3E46" w:rsidRDefault="009E633A" w:rsidP="00DD3519">
      <w:pPr>
        <w:ind w:firstLine="709"/>
        <w:jc w:val="center"/>
        <w:outlineLvl w:val="1"/>
        <w:rPr>
          <w:rFonts w:eastAsia="MS Gothic"/>
          <w:b/>
          <w:sz w:val="28"/>
          <w:szCs w:val="28"/>
        </w:rPr>
      </w:pPr>
      <w:bookmarkStart w:id="29" w:name="_Toc402276781"/>
      <w:r w:rsidRPr="004E3E46">
        <w:rPr>
          <w:rFonts w:eastAsia="MS Gothic"/>
          <w:b/>
          <w:sz w:val="28"/>
          <w:szCs w:val="28"/>
        </w:rPr>
        <w:t xml:space="preserve">Площадки автостоянок, размещение и хранение транспортных средств на территории </w:t>
      </w:r>
      <w:bookmarkEnd w:id="29"/>
      <w:r w:rsidR="00C14AFF" w:rsidRPr="004E3E46">
        <w:rPr>
          <w:rFonts w:eastAsia="MS Gothic"/>
          <w:b/>
          <w:sz w:val="28"/>
          <w:szCs w:val="28"/>
        </w:rPr>
        <w:t>сельского</w:t>
      </w:r>
      <w:r w:rsidR="00C06B35" w:rsidRPr="004E3E46">
        <w:rPr>
          <w:rFonts w:eastAsia="MS Gothic"/>
          <w:b/>
          <w:sz w:val="28"/>
          <w:szCs w:val="28"/>
        </w:rPr>
        <w:t xml:space="preserve"> </w:t>
      </w:r>
      <w:r w:rsidR="00A361A2" w:rsidRPr="004E3E46">
        <w:rPr>
          <w:rFonts w:eastAsia="MS Gothic"/>
          <w:b/>
          <w:sz w:val="28"/>
          <w:szCs w:val="28"/>
        </w:rPr>
        <w:t>поселения</w:t>
      </w:r>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5</w:t>
      </w:r>
      <w:r w:rsidR="009E633A" w:rsidRPr="004E3E46">
        <w:rPr>
          <w:sz w:val="28"/>
          <w:szCs w:val="28"/>
        </w:rPr>
        <w:t xml:space="preserve">. На территории </w:t>
      </w:r>
      <w:r w:rsidR="00C14AFF" w:rsidRPr="004E3E46">
        <w:rPr>
          <w:sz w:val="28"/>
          <w:szCs w:val="28"/>
        </w:rPr>
        <w:t>сельского</w:t>
      </w:r>
      <w:r w:rsidR="00C06B35" w:rsidRPr="004E3E46">
        <w:rPr>
          <w:sz w:val="28"/>
          <w:szCs w:val="28"/>
        </w:rPr>
        <w:t xml:space="preserve"> </w:t>
      </w:r>
      <w:r w:rsidR="00A361A2" w:rsidRPr="004E3E46">
        <w:rPr>
          <w:sz w:val="28"/>
          <w:szCs w:val="28"/>
        </w:rPr>
        <w:t>поселения</w:t>
      </w:r>
      <w:r w:rsidR="00C06B35" w:rsidRPr="004E3E46">
        <w:rPr>
          <w:sz w:val="28"/>
          <w:szCs w:val="28"/>
        </w:rPr>
        <w:t xml:space="preserve"> </w:t>
      </w:r>
      <w:r w:rsidR="009E633A" w:rsidRPr="004E3E46">
        <w:rPr>
          <w:sz w:val="28"/>
          <w:szCs w:val="28"/>
        </w:rPr>
        <w:t xml:space="preserve">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w:t>
      </w:r>
      <w:proofErr w:type="spellStart"/>
      <w:r w:rsidR="009E633A" w:rsidRPr="004E3E46">
        <w:rPr>
          <w:sz w:val="28"/>
          <w:szCs w:val="28"/>
        </w:rPr>
        <w:t>приобъектные</w:t>
      </w:r>
      <w:proofErr w:type="spellEnd"/>
      <w:r w:rsidR="009E633A" w:rsidRPr="004E3E46">
        <w:rPr>
          <w:sz w:val="28"/>
          <w:szCs w:val="28"/>
        </w:rPr>
        <w:t xml:space="preserve"> (у объекта или группы объектов); прочие (грузовые, перехватывающие и др.).</w:t>
      </w: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6</w:t>
      </w:r>
      <w:r w:rsidR="009E633A" w:rsidRPr="004E3E46">
        <w:rPr>
          <w:sz w:val="28"/>
          <w:szCs w:val="28"/>
        </w:rPr>
        <w:t>.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rsidR="00C06B35"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7</w:t>
      </w:r>
      <w:r w:rsidR="009E633A" w:rsidRPr="004E3E46">
        <w:rPr>
          <w:sz w:val="28"/>
          <w:szCs w:val="28"/>
        </w:rPr>
        <w:t xml:space="preserve">. Обязательный перечень элементов благоустройства территории на площадках автостоянок включает: твердые виды покрытия (железобетонное, </w:t>
      </w:r>
      <w:r w:rsidR="009E633A" w:rsidRPr="004E3E46">
        <w:rPr>
          <w:sz w:val="28"/>
          <w:szCs w:val="28"/>
        </w:rPr>
        <w:lastRenderedPageBreak/>
        <w:t>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r w:rsidR="00C06B35" w:rsidRPr="004E3E46">
        <w:rPr>
          <w:sz w:val="28"/>
          <w:szCs w:val="28"/>
        </w:rPr>
        <w:t xml:space="preserve"> </w:t>
      </w:r>
    </w:p>
    <w:p w:rsidR="009E633A" w:rsidRPr="004E3E46" w:rsidRDefault="009E633A" w:rsidP="00EC6122">
      <w:pPr>
        <w:pStyle w:val="af3"/>
        <w:widowControl w:val="0"/>
        <w:autoSpaceDE w:val="0"/>
        <w:autoSpaceDN w:val="0"/>
        <w:adjustRightInd w:val="0"/>
        <w:ind w:left="142" w:firstLine="709"/>
        <w:jc w:val="both"/>
        <w:rPr>
          <w:sz w:val="28"/>
          <w:szCs w:val="28"/>
        </w:rPr>
      </w:pPr>
      <w:r w:rsidRPr="004E3E46">
        <w:rPr>
          <w:sz w:val="28"/>
          <w:szCs w:val="28"/>
        </w:rPr>
        <w:t>Сопряжение покрытия площадки с проездом выполняется в одном уровне без укладки бортового камня.</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Разделительные элементы на площадках могут быть выполнены в виде разметки (белых полос), озелененных полос (газонов), </w:t>
      </w:r>
      <w:r w:rsidR="00B76F6F" w:rsidRPr="004E3E46">
        <w:rPr>
          <w:sz w:val="28"/>
          <w:szCs w:val="28"/>
        </w:rPr>
        <w:t>контейнерного</w:t>
      </w:r>
      <w:r w:rsidRPr="004E3E46">
        <w:rPr>
          <w:sz w:val="28"/>
          <w:szCs w:val="28"/>
        </w:rPr>
        <w:t xml:space="preserve"> озеленения.</w:t>
      </w:r>
    </w:p>
    <w:p w:rsidR="00C06B35"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8</w:t>
      </w:r>
      <w:r w:rsidR="009E633A" w:rsidRPr="004E3E46">
        <w:rPr>
          <w:sz w:val="28"/>
          <w:szCs w:val="28"/>
        </w:rPr>
        <w:t>.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9</w:t>
      </w:r>
      <w:r w:rsidR="009E633A" w:rsidRPr="004E3E46">
        <w:rPr>
          <w:sz w:val="28"/>
          <w:szCs w:val="28"/>
        </w:rPr>
        <w:t xml:space="preserve">. При обнаружении брошенных, разукомплектованных транспортных средств, </w:t>
      </w:r>
      <w:r w:rsidR="00257415" w:rsidRPr="004E3E46">
        <w:rPr>
          <w:sz w:val="28"/>
          <w:szCs w:val="28"/>
        </w:rPr>
        <w:t xml:space="preserve">администрация </w:t>
      </w:r>
      <w:r w:rsidR="00061EBB" w:rsidRPr="004E3E46">
        <w:rPr>
          <w:sz w:val="28"/>
          <w:szCs w:val="28"/>
        </w:rPr>
        <w:t>сельского</w:t>
      </w:r>
      <w:r w:rsidR="00257415" w:rsidRPr="004E3E46">
        <w:rPr>
          <w:sz w:val="28"/>
          <w:szCs w:val="28"/>
        </w:rPr>
        <w:t xml:space="preserve"> </w:t>
      </w:r>
      <w:r w:rsidR="00A361A2" w:rsidRPr="004E3E46">
        <w:rPr>
          <w:sz w:val="28"/>
          <w:szCs w:val="28"/>
        </w:rPr>
        <w:t>поселения</w:t>
      </w:r>
      <w:r w:rsidR="00257415" w:rsidRPr="004E3E46">
        <w:rPr>
          <w:sz w:val="28"/>
          <w:szCs w:val="28"/>
        </w:rPr>
        <w:t xml:space="preserve"> </w:t>
      </w:r>
      <w:r w:rsidR="009E633A" w:rsidRPr="004E3E46">
        <w:rPr>
          <w:sz w:val="28"/>
          <w:szCs w:val="28"/>
        </w:rPr>
        <w:t xml:space="preserve"> инициируют обращения в суд для признания таких транспортных средств </w:t>
      </w:r>
      <w:proofErr w:type="gramStart"/>
      <w:r w:rsidR="009E633A" w:rsidRPr="004E3E46">
        <w:rPr>
          <w:sz w:val="28"/>
          <w:szCs w:val="28"/>
        </w:rPr>
        <w:t>бесхозяйными</w:t>
      </w:r>
      <w:proofErr w:type="gramEnd"/>
      <w:r w:rsidR="009E633A" w:rsidRPr="004E3E46">
        <w:rPr>
          <w:sz w:val="28"/>
          <w:szCs w:val="28"/>
        </w:rPr>
        <w:t>.</w:t>
      </w:r>
    </w:p>
    <w:p w:rsidR="006C4630"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10</w:t>
      </w:r>
      <w:r w:rsidR="009E633A" w:rsidRPr="004E3E46">
        <w:rPr>
          <w:sz w:val="28"/>
          <w:szCs w:val="28"/>
        </w:rPr>
        <w:t>.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w:t>
      </w:r>
      <w:r w:rsidR="00C06B35" w:rsidRPr="004E3E46">
        <w:rPr>
          <w:sz w:val="28"/>
          <w:szCs w:val="28"/>
        </w:rPr>
        <w:t>анитарным нормам и требованиям.</w:t>
      </w:r>
    </w:p>
    <w:p w:rsidR="006C4630" w:rsidRPr="004E3E46" w:rsidRDefault="006C4630" w:rsidP="00DD3519">
      <w:pPr>
        <w:pStyle w:val="af3"/>
        <w:ind w:left="0" w:firstLine="709"/>
        <w:jc w:val="both"/>
        <w:outlineLvl w:val="1"/>
        <w:rPr>
          <w:rFonts w:eastAsia="MS Gothic"/>
          <w:sz w:val="28"/>
          <w:szCs w:val="28"/>
        </w:rPr>
      </w:pPr>
      <w:bookmarkStart w:id="30" w:name="_Toc402276782"/>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Основные требования по организации освещения</w:t>
      </w:r>
      <w:bookmarkEnd w:id="30"/>
    </w:p>
    <w:p w:rsidR="00DD3519" w:rsidRPr="004E3E46" w:rsidRDefault="00DD3519" w:rsidP="00DD3519">
      <w:pPr>
        <w:pStyle w:val="af3"/>
        <w:widowControl w:val="0"/>
        <w:autoSpaceDE w:val="0"/>
        <w:autoSpaceDN w:val="0"/>
        <w:adjustRightInd w:val="0"/>
        <w:ind w:left="0" w:firstLine="709"/>
        <w:jc w:val="both"/>
        <w:rPr>
          <w:b/>
          <w:sz w:val="28"/>
          <w:szCs w:val="28"/>
        </w:rPr>
      </w:pP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1</w:t>
      </w:r>
      <w:r w:rsidR="009E633A" w:rsidRPr="004E3E46">
        <w:rPr>
          <w:sz w:val="28"/>
          <w:szCs w:val="28"/>
        </w:rPr>
        <w:t xml:space="preserve">. Освещение улиц, дорог и площадей территорий </w:t>
      </w:r>
      <w:r w:rsidR="00061EBB" w:rsidRPr="004E3E46">
        <w:rPr>
          <w:sz w:val="28"/>
          <w:szCs w:val="28"/>
        </w:rPr>
        <w:t>сельского</w:t>
      </w:r>
      <w:r w:rsidR="00C06B35" w:rsidRPr="004E3E46">
        <w:rPr>
          <w:sz w:val="28"/>
          <w:szCs w:val="28"/>
        </w:rPr>
        <w:t xml:space="preserve"> </w:t>
      </w:r>
      <w:r w:rsidR="00AE2BD0" w:rsidRPr="004E3E46">
        <w:rPr>
          <w:sz w:val="28"/>
          <w:szCs w:val="28"/>
        </w:rPr>
        <w:t>поселения</w:t>
      </w:r>
      <w:r w:rsidR="00C06B35" w:rsidRPr="004E3E46">
        <w:rPr>
          <w:sz w:val="28"/>
          <w:szCs w:val="28"/>
        </w:rPr>
        <w:t xml:space="preserve"> </w:t>
      </w:r>
      <w:r w:rsidR="009E633A" w:rsidRPr="004E3E46">
        <w:rPr>
          <w:sz w:val="28"/>
          <w:szCs w:val="28"/>
        </w:rPr>
        <w:t xml:space="preserve"> выполняется в соответствии с настоящим</w:t>
      </w:r>
      <w:r w:rsidR="00C06B35" w:rsidRPr="004E3E46">
        <w:rPr>
          <w:sz w:val="28"/>
          <w:szCs w:val="28"/>
        </w:rPr>
        <w:t>и</w:t>
      </w:r>
      <w:r w:rsidR="009E633A" w:rsidRPr="004E3E46">
        <w:rPr>
          <w:sz w:val="28"/>
          <w:szCs w:val="28"/>
        </w:rPr>
        <w:t xml:space="preserve"> </w:t>
      </w:r>
      <w:r w:rsidR="006A7035" w:rsidRPr="004E3E46">
        <w:rPr>
          <w:sz w:val="28"/>
          <w:szCs w:val="28"/>
        </w:rPr>
        <w:t>П</w:t>
      </w:r>
      <w:r w:rsidR="00C06B35" w:rsidRPr="004E3E46">
        <w:rPr>
          <w:sz w:val="28"/>
          <w:szCs w:val="28"/>
        </w:rPr>
        <w:t>равилами</w:t>
      </w:r>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2</w:t>
      </w:r>
      <w:r w:rsidR="009E633A" w:rsidRPr="004E3E46">
        <w:rPr>
          <w:sz w:val="28"/>
          <w:szCs w:val="28"/>
        </w:rPr>
        <w:t xml:space="preserve">. Освещение улиц, дорог и площадей территорий </w:t>
      </w:r>
      <w:r w:rsidR="00061EBB" w:rsidRPr="004E3E46">
        <w:rPr>
          <w:sz w:val="28"/>
          <w:szCs w:val="28"/>
        </w:rPr>
        <w:t>сельского</w:t>
      </w:r>
      <w:r w:rsidR="00C06B35" w:rsidRPr="004E3E46">
        <w:rPr>
          <w:sz w:val="28"/>
          <w:szCs w:val="28"/>
        </w:rPr>
        <w:t xml:space="preserve"> </w:t>
      </w:r>
      <w:r w:rsidR="00AE2BD0" w:rsidRPr="004E3E46">
        <w:rPr>
          <w:sz w:val="28"/>
          <w:szCs w:val="28"/>
        </w:rPr>
        <w:t>поселения</w:t>
      </w:r>
      <w:r w:rsidR="00C06B35" w:rsidRPr="004E3E46">
        <w:rPr>
          <w:sz w:val="28"/>
          <w:szCs w:val="28"/>
        </w:rPr>
        <w:t xml:space="preserve">  </w:t>
      </w:r>
      <w:r w:rsidR="009E633A" w:rsidRPr="004E3E46">
        <w:rPr>
          <w:sz w:val="28"/>
          <w:szCs w:val="28"/>
        </w:rPr>
        <w:t xml:space="preserve">выполняется светильниками, располагаемыми на опорах или тросах. Освещение тротуаров и подъездов на территории </w:t>
      </w:r>
      <w:r w:rsidR="00061EBB" w:rsidRPr="004E3E46">
        <w:rPr>
          <w:sz w:val="28"/>
          <w:szCs w:val="28"/>
        </w:rPr>
        <w:t>сельского</w:t>
      </w:r>
      <w:r w:rsidR="00257415" w:rsidRPr="004E3E46">
        <w:rPr>
          <w:sz w:val="28"/>
          <w:szCs w:val="28"/>
        </w:rPr>
        <w:t xml:space="preserve"> </w:t>
      </w:r>
      <w:r w:rsidR="00AE2BD0" w:rsidRPr="004E3E46">
        <w:rPr>
          <w:sz w:val="28"/>
          <w:szCs w:val="28"/>
        </w:rPr>
        <w:t>поселения</w:t>
      </w:r>
      <w:r w:rsidR="00257415" w:rsidRPr="004E3E46">
        <w:rPr>
          <w:sz w:val="28"/>
          <w:szCs w:val="28"/>
        </w:rPr>
        <w:t xml:space="preserve"> </w:t>
      </w:r>
      <w:r w:rsidR="009E633A" w:rsidRPr="004E3E46">
        <w:rPr>
          <w:sz w:val="28"/>
          <w:szCs w:val="28"/>
        </w:rPr>
        <w:t>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3</w:t>
      </w:r>
      <w:r w:rsidR="009E633A" w:rsidRPr="004E3E46">
        <w:rPr>
          <w:sz w:val="28"/>
          <w:szCs w:val="28"/>
        </w:rPr>
        <w:t xml:space="preserve">. На улицах и дорогах, оборудованных кюветами, допускается </w:t>
      </w:r>
      <w:r w:rsidR="009E633A" w:rsidRPr="004E3E46">
        <w:rPr>
          <w:sz w:val="28"/>
          <w:szCs w:val="28"/>
        </w:rPr>
        <w:lastRenderedPageBreak/>
        <w:t>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4</w:t>
      </w:r>
      <w:r w:rsidR="009E633A" w:rsidRPr="004E3E46">
        <w:rPr>
          <w:sz w:val="28"/>
          <w:szCs w:val="28"/>
        </w:rPr>
        <w:t>. Опоры на аллеях и пешеходных дорогах должны располагаться вне пешеходной части.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5</w:t>
      </w:r>
      <w:r w:rsidR="009E633A" w:rsidRPr="004E3E46">
        <w:rPr>
          <w:sz w:val="28"/>
          <w:szCs w:val="28"/>
        </w:rPr>
        <w:t>.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6</w:t>
      </w:r>
      <w:r w:rsidR="009E633A" w:rsidRPr="004E3E46">
        <w:rPr>
          <w:sz w:val="28"/>
          <w:szCs w:val="28"/>
        </w:rPr>
        <w:t>.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7</w:t>
      </w:r>
      <w:r w:rsidR="009E633A" w:rsidRPr="004E3E46">
        <w:rPr>
          <w:sz w:val="28"/>
          <w:szCs w:val="28"/>
        </w:rPr>
        <w:t>. Включение и отключение объектов наружного освещения должно осуществлятьс</w:t>
      </w:r>
      <w:r w:rsidR="006A7035" w:rsidRPr="004E3E46">
        <w:rPr>
          <w:sz w:val="28"/>
          <w:szCs w:val="28"/>
        </w:rPr>
        <w:t>я их владельцами</w:t>
      </w:r>
      <w:r w:rsidR="009E633A" w:rsidRPr="004E3E46">
        <w:rPr>
          <w:sz w:val="28"/>
          <w:szCs w:val="28"/>
        </w:rPr>
        <w:t>, а установок световой информации – по решению правообладателей.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8</w:t>
      </w:r>
      <w:r w:rsidR="009E633A" w:rsidRPr="004E3E46">
        <w:rPr>
          <w:sz w:val="28"/>
          <w:szCs w:val="28"/>
        </w:rPr>
        <w:t>.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9</w:t>
      </w:r>
      <w:r w:rsidR="009E633A" w:rsidRPr="004E3E46">
        <w:rPr>
          <w:sz w:val="28"/>
          <w:szCs w:val="28"/>
        </w:rPr>
        <w:t>.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20</w:t>
      </w:r>
      <w:r w:rsidR="009E633A" w:rsidRPr="004E3E46">
        <w:rPr>
          <w:sz w:val="28"/>
          <w:szCs w:val="28"/>
        </w:rPr>
        <w:t>.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6C4630" w:rsidRPr="004E3E46" w:rsidRDefault="006C4630" w:rsidP="00DD3519">
      <w:pPr>
        <w:pStyle w:val="af3"/>
        <w:ind w:left="0" w:firstLine="709"/>
        <w:jc w:val="both"/>
        <w:outlineLvl w:val="1"/>
        <w:rPr>
          <w:rFonts w:eastAsia="MS Gothic"/>
          <w:sz w:val="28"/>
          <w:szCs w:val="28"/>
        </w:rPr>
      </w:pPr>
      <w:bookmarkStart w:id="31" w:name="Par223"/>
      <w:bookmarkStart w:id="32" w:name="_Toc402276783"/>
      <w:bookmarkEnd w:id="31"/>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Архитектурно</w:t>
      </w:r>
      <w:r w:rsidR="001255B0" w:rsidRPr="004E3E46">
        <w:rPr>
          <w:rFonts w:eastAsia="MS Gothic"/>
          <w:b/>
          <w:sz w:val="28"/>
          <w:szCs w:val="28"/>
        </w:rPr>
        <w:t>е</w:t>
      </w:r>
      <w:r w:rsidRPr="004E3E46">
        <w:rPr>
          <w:rFonts w:eastAsia="MS Gothic"/>
          <w:b/>
          <w:sz w:val="28"/>
          <w:szCs w:val="28"/>
        </w:rPr>
        <w:t xml:space="preserve"> освещение</w:t>
      </w:r>
      <w:bookmarkEnd w:id="32"/>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1</w:t>
      </w:r>
      <w:r w:rsidR="009E633A" w:rsidRPr="004E3E46">
        <w:rPr>
          <w:sz w:val="28"/>
          <w:szCs w:val="28"/>
        </w:rPr>
        <w:t xml:space="preserve">. На территории </w:t>
      </w:r>
      <w:r w:rsidR="00061EBB" w:rsidRPr="004E3E46">
        <w:rPr>
          <w:sz w:val="28"/>
          <w:szCs w:val="28"/>
        </w:rPr>
        <w:t>сельского</w:t>
      </w:r>
      <w:r w:rsidR="009E633A" w:rsidRPr="004E3E46">
        <w:rPr>
          <w:sz w:val="28"/>
          <w:szCs w:val="28"/>
        </w:rPr>
        <w:t xml:space="preserve"> </w:t>
      </w:r>
      <w:r w:rsidR="00AE2BD0" w:rsidRPr="004E3E46">
        <w:rPr>
          <w:sz w:val="28"/>
          <w:szCs w:val="28"/>
        </w:rPr>
        <w:t>поселения</w:t>
      </w:r>
      <w:r w:rsidR="00C06B35" w:rsidRPr="004E3E46">
        <w:rPr>
          <w:sz w:val="28"/>
          <w:szCs w:val="28"/>
        </w:rPr>
        <w:t xml:space="preserve"> </w:t>
      </w:r>
      <w:r w:rsidR="009E633A" w:rsidRPr="004E3E46">
        <w:rPr>
          <w:sz w:val="28"/>
          <w:szCs w:val="28"/>
        </w:rPr>
        <w:t>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w:t>
      </w:r>
      <w:r w:rsidR="001255B0" w:rsidRPr="004E3E46">
        <w:rPr>
          <w:sz w:val="28"/>
          <w:szCs w:val="28"/>
        </w:rPr>
        <w:t xml:space="preserve">е </w:t>
      </w:r>
      <w:r w:rsidR="009E633A" w:rsidRPr="004E3E46">
        <w:rPr>
          <w:sz w:val="28"/>
          <w:szCs w:val="28"/>
        </w:rPr>
        <w:t>освещение.</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2</w:t>
      </w:r>
      <w:r w:rsidR="009E633A" w:rsidRPr="004E3E46">
        <w:rPr>
          <w:sz w:val="28"/>
          <w:szCs w:val="28"/>
        </w:rPr>
        <w:t>. Архитектурно</w:t>
      </w:r>
      <w:r w:rsidR="001255B0" w:rsidRPr="004E3E46">
        <w:rPr>
          <w:sz w:val="28"/>
          <w:szCs w:val="28"/>
        </w:rPr>
        <w:t>е</w:t>
      </w:r>
      <w:r w:rsidR="009E633A" w:rsidRPr="004E3E46">
        <w:rPr>
          <w:sz w:val="28"/>
          <w:szCs w:val="28"/>
        </w:rPr>
        <w:t xml:space="preserve">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rsidR="006C4630" w:rsidRPr="004E3E46" w:rsidRDefault="006C4630" w:rsidP="00EC6122">
      <w:pPr>
        <w:pStyle w:val="af3"/>
        <w:ind w:left="142" w:firstLine="709"/>
        <w:jc w:val="both"/>
        <w:outlineLvl w:val="1"/>
        <w:rPr>
          <w:rFonts w:eastAsia="MS Gothic"/>
          <w:sz w:val="28"/>
          <w:szCs w:val="28"/>
        </w:rPr>
      </w:pPr>
      <w:bookmarkStart w:id="33" w:name="Par229"/>
      <w:bookmarkStart w:id="34" w:name="Par233"/>
      <w:bookmarkStart w:id="35" w:name="_Toc402276784"/>
      <w:bookmarkEnd w:id="33"/>
      <w:bookmarkEnd w:id="34"/>
    </w:p>
    <w:p w:rsidR="009E633A" w:rsidRPr="004E3E46" w:rsidRDefault="009E633A" w:rsidP="00DD3519">
      <w:pPr>
        <w:pStyle w:val="af3"/>
        <w:ind w:left="142" w:firstLine="709"/>
        <w:jc w:val="center"/>
        <w:outlineLvl w:val="1"/>
        <w:rPr>
          <w:rFonts w:eastAsia="MS Gothic"/>
          <w:b/>
          <w:sz w:val="28"/>
          <w:szCs w:val="28"/>
        </w:rPr>
      </w:pPr>
      <w:r w:rsidRPr="004E3E46">
        <w:rPr>
          <w:rFonts w:eastAsia="MS Gothic"/>
          <w:b/>
          <w:sz w:val="28"/>
          <w:szCs w:val="28"/>
        </w:rPr>
        <w:t>Источники света</w:t>
      </w:r>
      <w:bookmarkEnd w:id="35"/>
    </w:p>
    <w:p w:rsidR="00DD3519" w:rsidRPr="004E3E46" w:rsidRDefault="00DD3519" w:rsidP="00EC6122">
      <w:pPr>
        <w:pStyle w:val="af3"/>
        <w:widowControl w:val="0"/>
        <w:autoSpaceDE w:val="0"/>
        <w:autoSpaceDN w:val="0"/>
        <w:adjustRightInd w:val="0"/>
        <w:ind w:left="142"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3</w:t>
      </w:r>
      <w:r w:rsidR="009E633A" w:rsidRPr="004E3E46">
        <w:rPr>
          <w:sz w:val="28"/>
          <w:szCs w:val="28"/>
        </w:rPr>
        <w:t xml:space="preserve">. В стационарных установках освещения применяются </w:t>
      </w:r>
      <w:proofErr w:type="spellStart"/>
      <w:r w:rsidR="009E633A" w:rsidRPr="004E3E46">
        <w:rPr>
          <w:sz w:val="28"/>
          <w:szCs w:val="28"/>
        </w:rPr>
        <w:t>энергоэффективные</w:t>
      </w:r>
      <w:proofErr w:type="spellEnd"/>
      <w:r w:rsidR="009E633A" w:rsidRPr="004E3E46">
        <w:rPr>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4</w:t>
      </w:r>
      <w:r w:rsidR="009E633A" w:rsidRPr="004E3E46">
        <w:rPr>
          <w:sz w:val="28"/>
          <w:szCs w:val="28"/>
        </w:rPr>
        <w:t>.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6C4630" w:rsidRPr="004E3E46" w:rsidRDefault="006C4630" w:rsidP="00EC6122">
      <w:pPr>
        <w:pStyle w:val="af3"/>
        <w:ind w:left="142" w:firstLine="709"/>
        <w:jc w:val="both"/>
        <w:outlineLvl w:val="1"/>
        <w:rPr>
          <w:rFonts w:eastAsia="MS Gothic"/>
          <w:sz w:val="28"/>
          <w:szCs w:val="28"/>
        </w:rPr>
      </w:pPr>
      <w:bookmarkStart w:id="36" w:name="Par239"/>
      <w:bookmarkStart w:id="37" w:name="_Toc402276785"/>
      <w:bookmarkEnd w:id="36"/>
    </w:p>
    <w:p w:rsidR="00830086" w:rsidRPr="004E3E46" w:rsidRDefault="009E633A" w:rsidP="00DD3519">
      <w:pPr>
        <w:pStyle w:val="af3"/>
        <w:ind w:left="142" w:firstLine="709"/>
        <w:jc w:val="center"/>
        <w:outlineLvl w:val="1"/>
        <w:rPr>
          <w:rFonts w:eastAsia="MS Gothic"/>
          <w:b/>
          <w:sz w:val="28"/>
          <w:szCs w:val="28"/>
        </w:rPr>
      </w:pPr>
      <w:r w:rsidRPr="004E3E46">
        <w:rPr>
          <w:rFonts w:eastAsia="MS Gothic"/>
          <w:b/>
          <w:sz w:val="28"/>
          <w:szCs w:val="28"/>
        </w:rPr>
        <w:t xml:space="preserve">Общие требования к </w:t>
      </w:r>
      <w:r w:rsidR="00830086" w:rsidRPr="004E3E46">
        <w:rPr>
          <w:rFonts w:eastAsia="MS Gothic"/>
          <w:b/>
          <w:color w:val="000000" w:themeColor="text1"/>
          <w:sz w:val="28"/>
          <w:szCs w:val="28"/>
        </w:rPr>
        <w:t>р</w:t>
      </w:r>
      <w:r w:rsidR="00830086" w:rsidRPr="004E3E46">
        <w:rPr>
          <w:b/>
          <w:color w:val="000000" w:themeColor="text1"/>
          <w:spacing w:val="2"/>
          <w:sz w:val="28"/>
          <w:szCs w:val="28"/>
          <w:lang w:eastAsia="ru-RU"/>
        </w:rPr>
        <w:t>азмещению и</w:t>
      </w:r>
      <w:r w:rsidR="00830086" w:rsidRPr="004E3E46">
        <w:rPr>
          <w:color w:val="000000" w:themeColor="text1"/>
          <w:spacing w:val="2"/>
          <w:sz w:val="38"/>
          <w:szCs w:val="38"/>
          <w:lang w:eastAsia="ru-RU"/>
        </w:rPr>
        <w:t xml:space="preserve"> </w:t>
      </w:r>
      <w:r w:rsidRPr="004E3E46">
        <w:rPr>
          <w:rFonts w:eastAsia="MS Gothic"/>
          <w:b/>
          <w:sz w:val="28"/>
          <w:szCs w:val="28"/>
        </w:rPr>
        <w:t>установке</w:t>
      </w:r>
      <w:bookmarkEnd w:id="37"/>
      <w:r w:rsidRPr="004E3E46">
        <w:rPr>
          <w:rFonts w:eastAsia="MS Gothic"/>
          <w:b/>
          <w:sz w:val="28"/>
          <w:szCs w:val="28"/>
        </w:rPr>
        <w:t xml:space="preserve"> средств информации и </w:t>
      </w:r>
      <w:r w:rsidR="00830086" w:rsidRPr="004E3E46">
        <w:rPr>
          <w:rFonts w:eastAsia="MS Gothic"/>
          <w:b/>
          <w:sz w:val="28"/>
          <w:szCs w:val="28"/>
        </w:rPr>
        <w:t xml:space="preserve">наружной </w:t>
      </w:r>
      <w:r w:rsidRPr="004E3E46">
        <w:rPr>
          <w:rFonts w:eastAsia="MS Gothic"/>
          <w:b/>
          <w:sz w:val="28"/>
          <w:szCs w:val="28"/>
        </w:rPr>
        <w:t>рекламы</w:t>
      </w:r>
    </w:p>
    <w:p w:rsidR="00DD3519" w:rsidRPr="004E3E46" w:rsidRDefault="00DD3519" w:rsidP="00EC6122">
      <w:pPr>
        <w:shd w:val="clear" w:color="auto" w:fill="FFFFFF"/>
        <w:ind w:left="142" w:firstLine="709"/>
        <w:contextualSpacing/>
        <w:jc w:val="both"/>
        <w:textAlignment w:val="baseline"/>
        <w:rPr>
          <w:color w:val="000000" w:themeColor="text1"/>
          <w:spacing w:val="2"/>
          <w:sz w:val="28"/>
          <w:szCs w:val="28"/>
          <w:lang w:eastAsia="ru-RU"/>
        </w:rPr>
      </w:pP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125</w:t>
      </w:r>
      <w:r w:rsidR="00830086" w:rsidRPr="004E3E46">
        <w:rPr>
          <w:color w:val="000000" w:themeColor="text1"/>
          <w:spacing w:val="2"/>
          <w:sz w:val="28"/>
          <w:szCs w:val="28"/>
          <w:lang w:eastAsia="ru-RU"/>
        </w:rPr>
        <w:t xml:space="preserve">. Размещение средств наружной рекламы и информации на территории </w:t>
      </w:r>
      <w:r w:rsidR="00061EBB" w:rsidRPr="004E3E46">
        <w:rPr>
          <w:color w:val="000000" w:themeColor="text1"/>
          <w:spacing w:val="2"/>
          <w:sz w:val="28"/>
          <w:szCs w:val="28"/>
          <w:lang w:eastAsia="ru-RU"/>
        </w:rPr>
        <w:t>сельского</w:t>
      </w:r>
      <w:r w:rsidR="00830086" w:rsidRPr="004E3E46">
        <w:rPr>
          <w:color w:val="000000" w:themeColor="text1"/>
          <w:spacing w:val="2"/>
          <w:sz w:val="28"/>
          <w:szCs w:val="28"/>
          <w:lang w:eastAsia="ru-RU"/>
        </w:rPr>
        <w:t xml:space="preserve"> </w:t>
      </w:r>
      <w:r w:rsidR="00AE2BD0" w:rsidRPr="004E3E46">
        <w:rPr>
          <w:color w:val="000000" w:themeColor="text1"/>
          <w:spacing w:val="2"/>
          <w:sz w:val="28"/>
          <w:szCs w:val="28"/>
          <w:lang w:eastAsia="ru-RU"/>
        </w:rPr>
        <w:t>поселения</w:t>
      </w:r>
      <w:r w:rsidR="00830086" w:rsidRPr="004E3E46">
        <w:rPr>
          <w:color w:val="000000" w:themeColor="text1"/>
          <w:spacing w:val="2"/>
          <w:sz w:val="28"/>
          <w:szCs w:val="28"/>
          <w:lang w:eastAsia="ru-RU"/>
        </w:rPr>
        <w:t xml:space="preserve"> необходимо производить согласно требованиям </w:t>
      </w:r>
      <w:hyperlink r:id="rId10" w:history="1">
        <w:r w:rsidR="00A9615E" w:rsidRPr="004E3E46">
          <w:rPr>
            <w:color w:val="000000" w:themeColor="text1"/>
            <w:spacing w:val="2"/>
            <w:sz w:val="28"/>
            <w:szCs w:val="28"/>
            <w:lang w:eastAsia="ru-RU"/>
          </w:rPr>
          <w:t>Федерального закона от 13 марта</w:t>
        </w:r>
        <w:r w:rsidR="00830086" w:rsidRPr="004E3E46">
          <w:rPr>
            <w:color w:val="000000" w:themeColor="text1"/>
            <w:spacing w:val="2"/>
            <w:sz w:val="28"/>
            <w:szCs w:val="28"/>
            <w:lang w:eastAsia="ru-RU"/>
          </w:rPr>
          <w:t xml:space="preserve"> 2006 года № 38-ФЗ «О рекламе»</w:t>
        </w:r>
      </w:hyperlink>
      <w:r w:rsidR="00830086" w:rsidRPr="004E3E46">
        <w:rPr>
          <w:color w:val="000000" w:themeColor="text1"/>
          <w:spacing w:val="2"/>
          <w:sz w:val="28"/>
          <w:szCs w:val="28"/>
          <w:lang w:eastAsia="ru-RU"/>
        </w:rPr>
        <w:t>, ГОСТ Р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r w:rsidR="00C82A91" w:rsidRPr="004E3E46">
        <w:rPr>
          <w:color w:val="000000" w:themeColor="text1"/>
          <w:spacing w:val="2"/>
          <w:sz w:val="28"/>
          <w:szCs w:val="28"/>
          <w:lang w:eastAsia="ru-RU"/>
        </w:rPr>
        <w:t>»</w:t>
      </w:r>
      <w:r w:rsidR="00830086" w:rsidRPr="004E3E46">
        <w:rPr>
          <w:color w:val="000000" w:themeColor="text1"/>
          <w:spacing w:val="2"/>
          <w:sz w:val="28"/>
          <w:szCs w:val="28"/>
          <w:lang w:eastAsia="ru-RU"/>
        </w:rPr>
        <w:t>.</w:t>
      </w: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126</w:t>
      </w:r>
      <w:r w:rsidR="00830086" w:rsidRPr="004E3E46">
        <w:rPr>
          <w:color w:val="000000" w:themeColor="text1"/>
          <w:spacing w:val="2"/>
          <w:sz w:val="28"/>
          <w:szCs w:val="28"/>
          <w:lang w:eastAsia="ru-RU"/>
        </w:rPr>
        <w:t xml:space="preserve">. Организации, эксплуатирующие световые рекламы и вывески, обязаны обеспечивать своевременную замену перегоревших </w:t>
      </w:r>
      <w:proofErr w:type="spellStart"/>
      <w:r w:rsidR="00830086" w:rsidRPr="004E3E46">
        <w:rPr>
          <w:color w:val="000000" w:themeColor="text1"/>
          <w:spacing w:val="2"/>
          <w:sz w:val="28"/>
          <w:szCs w:val="28"/>
          <w:lang w:eastAsia="ru-RU"/>
        </w:rPr>
        <w:t>газосветовых</w:t>
      </w:r>
      <w:proofErr w:type="spellEnd"/>
      <w:r w:rsidR="00830086" w:rsidRPr="004E3E46">
        <w:rPr>
          <w:color w:val="000000" w:themeColor="text1"/>
          <w:spacing w:val="2"/>
          <w:sz w:val="28"/>
          <w:szCs w:val="28"/>
          <w:lang w:eastAsia="ru-RU"/>
        </w:rPr>
        <w:t xml:space="preserve"> трубок и электроламп. В случае неисправности отдельных знаков рекламы или вывески выключать их полностью.</w:t>
      </w:r>
    </w:p>
    <w:p w:rsidR="00C82A91" w:rsidRPr="004E3E46" w:rsidRDefault="00DD3519" w:rsidP="00EC6122">
      <w:pPr>
        <w:pStyle w:val="af3"/>
        <w:ind w:left="142" w:firstLine="709"/>
        <w:jc w:val="both"/>
        <w:outlineLvl w:val="1"/>
        <w:rPr>
          <w:sz w:val="28"/>
          <w:szCs w:val="28"/>
        </w:rPr>
      </w:pPr>
      <w:r w:rsidRPr="004E3E46">
        <w:rPr>
          <w:color w:val="000000" w:themeColor="text1"/>
          <w:spacing w:val="2"/>
          <w:sz w:val="28"/>
          <w:szCs w:val="28"/>
          <w:lang w:eastAsia="ru-RU"/>
        </w:rPr>
        <w:t>12</w:t>
      </w:r>
      <w:r w:rsidR="001520CC" w:rsidRPr="004E3E46">
        <w:rPr>
          <w:color w:val="000000" w:themeColor="text1"/>
          <w:spacing w:val="2"/>
          <w:sz w:val="28"/>
          <w:szCs w:val="28"/>
          <w:lang w:eastAsia="ru-RU"/>
        </w:rPr>
        <w:t>7</w:t>
      </w:r>
      <w:r w:rsidR="00830086" w:rsidRPr="004E3E46">
        <w:rPr>
          <w:color w:val="000000" w:themeColor="text1"/>
          <w:spacing w:val="2"/>
          <w:sz w:val="28"/>
          <w:szCs w:val="28"/>
          <w:lang w:eastAsia="ru-RU"/>
        </w:rPr>
        <w:t xml:space="preserve">. </w:t>
      </w:r>
      <w:r w:rsidR="00C82A91" w:rsidRPr="004E3E46">
        <w:rPr>
          <w:sz w:val="28"/>
          <w:szCs w:val="28"/>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128</w:t>
      </w:r>
      <w:r w:rsidR="00830086" w:rsidRPr="004E3E46">
        <w:rPr>
          <w:color w:val="000000" w:themeColor="text1"/>
          <w:spacing w:val="2"/>
          <w:sz w:val="28"/>
          <w:szCs w:val="28"/>
          <w:lang w:eastAsia="ru-RU"/>
        </w:rPr>
        <w:t>. На глухих фасадах зданий разрешается размещение рекламных конструкций в количестве не более 4 штук.</w:t>
      </w:r>
    </w:p>
    <w:p w:rsidR="00830086" w:rsidRPr="004E3E46" w:rsidRDefault="00DD3519"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w:t>
      </w:r>
      <w:r w:rsidR="001520CC" w:rsidRPr="004E3E46">
        <w:rPr>
          <w:color w:val="000000" w:themeColor="text1"/>
          <w:spacing w:val="2"/>
          <w:sz w:val="28"/>
          <w:szCs w:val="28"/>
          <w:lang w:eastAsia="ru-RU"/>
        </w:rPr>
        <w:t>9</w:t>
      </w:r>
      <w:r w:rsidR="00830086" w:rsidRPr="004E3E46">
        <w:rPr>
          <w:color w:val="000000" w:themeColor="text1"/>
          <w:spacing w:val="2"/>
          <w:sz w:val="28"/>
          <w:szCs w:val="28"/>
          <w:lang w:eastAsia="ru-RU"/>
        </w:rPr>
        <w:t>. Вывески должны быть размещены между первым и вторым этажами, выровненные по средней линии букв размером (без учета выносных элементов букв) высотой не более 60 см. Для торговых комплексов должны быть разработаны собственные архитектурно-художественные концепции, определяющие размещение и конструкцию вывесок, но не противоречащие настоящим Правилам.</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w:t>
      </w:r>
      <w:r w:rsidR="001520CC" w:rsidRPr="004E3E46">
        <w:rPr>
          <w:sz w:val="28"/>
          <w:szCs w:val="28"/>
        </w:rPr>
        <w:t>30</w:t>
      </w:r>
      <w:r w:rsidR="009E633A" w:rsidRPr="004E3E46">
        <w:rPr>
          <w:sz w:val="28"/>
          <w:szCs w:val="28"/>
        </w:rPr>
        <w:t xml:space="preserve">. При производстве работ по месту установки средств размещения </w:t>
      </w:r>
      <w:r w:rsidR="009E633A" w:rsidRPr="004E3E46">
        <w:rPr>
          <w:sz w:val="28"/>
          <w:szCs w:val="28"/>
        </w:rPr>
        <w:lastRenderedPageBreak/>
        <w:t>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1</w:t>
      </w:r>
      <w:r w:rsidR="009E633A" w:rsidRPr="004E3E46">
        <w:rPr>
          <w:sz w:val="28"/>
          <w:szCs w:val="28"/>
        </w:rPr>
        <w:t>.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rsidR="00A50FF3" w:rsidRPr="004E3E46" w:rsidRDefault="00DD3519" w:rsidP="00EC6122">
      <w:pPr>
        <w:suppressAutoHyphens w:val="0"/>
        <w:autoSpaceDE w:val="0"/>
        <w:autoSpaceDN w:val="0"/>
        <w:adjustRightInd w:val="0"/>
        <w:ind w:left="142" w:firstLine="567"/>
        <w:contextualSpacing/>
        <w:jc w:val="both"/>
        <w:rPr>
          <w:sz w:val="28"/>
          <w:szCs w:val="28"/>
          <w:lang w:eastAsia="ru-RU"/>
        </w:rPr>
      </w:pPr>
      <w:r w:rsidRPr="004E3E46">
        <w:rPr>
          <w:sz w:val="28"/>
          <w:szCs w:val="28"/>
          <w:lang w:eastAsia="ru-RU"/>
        </w:rPr>
        <w:t>13</w:t>
      </w:r>
      <w:r w:rsidR="001520CC" w:rsidRPr="004E3E46">
        <w:rPr>
          <w:sz w:val="28"/>
          <w:szCs w:val="28"/>
          <w:lang w:eastAsia="ru-RU"/>
        </w:rPr>
        <w:t>2</w:t>
      </w:r>
      <w:r w:rsidR="00A50FF3" w:rsidRPr="004E3E46">
        <w:rPr>
          <w:sz w:val="28"/>
          <w:szCs w:val="28"/>
          <w:lang w:eastAsia="ru-RU"/>
        </w:rPr>
        <w:t>. Расклейку газет, афиш, плакатов, различного рода объявлений и реклам рекомендуется разрешать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A50FF3" w:rsidRPr="004E3E46" w:rsidRDefault="00A50FF3" w:rsidP="00EC6122">
      <w:pPr>
        <w:suppressAutoHyphens w:val="0"/>
        <w:autoSpaceDE w:val="0"/>
        <w:autoSpaceDN w:val="0"/>
        <w:adjustRightInd w:val="0"/>
        <w:ind w:left="142" w:firstLine="567"/>
        <w:contextualSpacing/>
        <w:jc w:val="both"/>
        <w:rPr>
          <w:sz w:val="28"/>
          <w:szCs w:val="28"/>
          <w:lang w:eastAsia="ru-RU"/>
        </w:rPr>
      </w:pPr>
      <w:r w:rsidRPr="004E3E46">
        <w:rPr>
          <w:sz w:val="28"/>
          <w:szCs w:val="28"/>
          <w:lang w:eastAsia="ru-RU"/>
        </w:rPr>
        <w:t>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rsidR="006C4630" w:rsidRPr="004E3E46" w:rsidRDefault="006C4630" w:rsidP="00EC6122">
      <w:pPr>
        <w:pStyle w:val="af3"/>
        <w:ind w:left="142" w:firstLine="709"/>
        <w:jc w:val="both"/>
        <w:outlineLvl w:val="1"/>
        <w:rPr>
          <w:rFonts w:eastAsia="MS Gothic"/>
          <w:sz w:val="28"/>
          <w:szCs w:val="28"/>
        </w:rPr>
      </w:pPr>
      <w:bookmarkStart w:id="38" w:name="_Toc402276788"/>
    </w:p>
    <w:p w:rsidR="009E633A" w:rsidRPr="004E3E46" w:rsidRDefault="009E633A" w:rsidP="00DD3519">
      <w:pPr>
        <w:pStyle w:val="af3"/>
        <w:ind w:left="142" w:firstLine="709"/>
        <w:jc w:val="center"/>
        <w:outlineLvl w:val="1"/>
        <w:rPr>
          <w:rFonts w:eastAsia="MS Gothic"/>
          <w:b/>
          <w:color w:val="000000" w:themeColor="text1"/>
          <w:sz w:val="28"/>
          <w:szCs w:val="28"/>
        </w:rPr>
      </w:pPr>
      <w:r w:rsidRPr="004E3E46">
        <w:rPr>
          <w:rFonts w:eastAsia="MS Gothic"/>
          <w:b/>
          <w:color w:val="000000" w:themeColor="text1"/>
          <w:sz w:val="28"/>
          <w:szCs w:val="28"/>
        </w:rPr>
        <w:t>Основные требования к размещению некапитальных объектов</w:t>
      </w:r>
      <w:bookmarkEnd w:id="38"/>
    </w:p>
    <w:p w:rsidR="00DD3519" w:rsidRPr="004E3E46" w:rsidRDefault="00DD3519" w:rsidP="00EC6122">
      <w:pPr>
        <w:pStyle w:val="af3"/>
        <w:widowControl w:val="0"/>
        <w:autoSpaceDE w:val="0"/>
        <w:autoSpaceDN w:val="0"/>
        <w:adjustRightInd w:val="0"/>
        <w:ind w:left="142"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3</w:t>
      </w:r>
      <w:r w:rsidR="009E633A" w:rsidRPr="004E3E46">
        <w:rPr>
          <w:sz w:val="28"/>
          <w:szCs w:val="28"/>
        </w:rPr>
        <w:t xml:space="preserve">. Установка некапитальных объектов допускается с разрешения и в </w:t>
      </w:r>
      <w:r w:rsidR="00131F11" w:rsidRPr="004E3E46">
        <w:rPr>
          <w:sz w:val="28"/>
          <w:szCs w:val="28"/>
        </w:rPr>
        <w:t>соответствии со схемой размещения мест некапитальных объектов</w:t>
      </w:r>
      <w:r w:rsidR="009E633A" w:rsidRPr="004E3E46">
        <w:rPr>
          <w:sz w:val="28"/>
          <w:szCs w:val="28"/>
        </w:rPr>
        <w:t>, установленно</w:t>
      </w:r>
      <w:r w:rsidR="00257415" w:rsidRPr="004E3E46">
        <w:rPr>
          <w:sz w:val="28"/>
          <w:szCs w:val="28"/>
        </w:rPr>
        <w:t>й</w:t>
      </w:r>
      <w:r w:rsidR="009E633A" w:rsidRPr="004E3E46">
        <w:rPr>
          <w:sz w:val="28"/>
          <w:szCs w:val="28"/>
        </w:rPr>
        <w:t xml:space="preserve"> </w:t>
      </w:r>
      <w:r w:rsidR="00AA3838" w:rsidRPr="004E3E46">
        <w:rPr>
          <w:sz w:val="28"/>
          <w:szCs w:val="28"/>
        </w:rPr>
        <w:t xml:space="preserve">администрацией </w:t>
      </w:r>
      <w:r w:rsidR="00061EBB" w:rsidRPr="004E3E46">
        <w:rPr>
          <w:sz w:val="28"/>
          <w:szCs w:val="28"/>
        </w:rPr>
        <w:t>сельского</w:t>
      </w:r>
      <w:r w:rsidR="00AA3838" w:rsidRPr="004E3E46">
        <w:rPr>
          <w:sz w:val="28"/>
          <w:szCs w:val="28"/>
        </w:rPr>
        <w:t xml:space="preserve"> </w:t>
      </w:r>
      <w:r w:rsidR="00AE2BD0" w:rsidRPr="004E3E46">
        <w:rPr>
          <w:sz w:val="28"/>
          <w:szCs w:val="28"/>
        </w:rPr>
        <w:t>поселения</w:t>
      </w:r>
      <w:r w:rsidR="009E633A" w:rsidRPr="004E3E46">
        <w:rPr>
          <w:sz w:val="28"/>
          <w:szCs w:val="28"/>
        </w:rPr>
        <w:t>.</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4</w:t>
      </w:r>
      <w:r w:rsidR="009E633A" w:rsidRPr="004E3E46">
        <w:rPr>
          <w:sz w:val="28"/>
          <w:szCs w:val="28"/>
        </w:rPr>
        <w:t>. 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контейнерами</w:t>
      </w:r>
      <w:r w:rsidR="00BA29EA" w:rsidRPr="004E3E46">
        <w:rPr>
          <w:sz w:val="28"/>
          <w:szCs w:val="28"/>
        </w:rPr>
        <w:t xml:space="preserve"> для сбора </w:t>
      </w:r>
      <w:r w:rsidR="00845A6D" w:rsidRPr="004E3E46">
        <w:rPr>
          <w:sz w:val="28"/>
          <w:szCs w:val="28"/>
        </w:rPr>
        <w:t>мусора</w:t>
      </w:r>
      <w:r w:rsidR="009E633A" w:rsidRPr="004E3E46">
        <w:rPr>
          <w:sz w:val="28"/>
          <w:szCs w:val="28"/>
        </w:rPr>
        <w:t>, сооружения питания и автозаправочные станции – туалетными кабинами (при отсутствии общественных туалетов на прилегающей территории в зоне доступности 200 м).</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5</w:t>
      </w:r>
      <w:r w:rsidR="009E633A" w:rsidRPr="004E3E46">
        <w:rPr>
          <w:sz w:val="28"/>
          <w:szCs w:val="28"/>
        </w:rPr>
        <w:t>.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rsidR="009E633A" w:rsidRPr="004E3E46" w:rsidRDefault="00DD3519" w:rsidP="00EC6122">
      <w:pPr>
        <w:pStyle w:val="af3"/>
        <w:widowControl w:val="0"/>
        <w:autoSpaceDE w:val="0"/>
        <w:autoSpaceDN w:val="0"/>
        <w:adjustRightInd w:val="0"/>
        <w:ind w:left="142" w:firstLine="709"/>
        <w:jc w:val="both"/>
        <w:rPr>
          <w:color w:val="000000"/>
          <w:sz w:val="28"/>
          <w:szCs w:val="28"/>
        </w:rPr>
      </w:pPr>
      <w:r w:rsidRPr="004E3E46">
        <w:rPr>
          <w:sz w:val="28"/>
          <w:szCs w:val="28"/>
        </w:rPr>
        <w:t>13</w:t>
      </w:r>
      <w:r w:rsidR="001520CC" w:rsidRPr="004E3E46">
        <w:rPr>
          <w:sz w:val="28"/>
          <w:szCs w:val="28"/>
        </w:rPr>
        <w:t>6</w:t>
      </w:r>
      <w:r w:rsidR="009E633A" w:rsidRPr="004E3E46">
        <w:rPr>
          <w:sz w:val="28"/>
          <w:szCs w:val="28"/>
        </w:rPr>
        <w:t xml:space="preserve">. </w:t>
      </w:r>
      <w:r w:rsidR="009E633A" w:rsidRPr="004E3E46">
        <w:rPr>
          <w:color w:val="000000"/>
          <w:sz w:val="28"/>
          <w:szCs w:val="28"/>
        </w:rPr>
        <w:t xml:space="preserve">Не допускается размещение некапитальных объектов в арках зданий, на газонах </w:t>
      </w:r>
      <w:r w:rsidR="009E633A" w:rsidRPr="004E3E46">
        <w:rPr>
          <w:color w:val="000000"/>
          <w:sz w:val="28"/>
          <w:szCs w:val="28"/>
          <w:shd w:val="clear" w:color="auto" w:fill="FFFFFF"/>
        </w:rPr>
        <w:t>(без устройства специального настила),</w:t>
      </w:r>
      <w:r w:rsidR="009E633A" w:rsidRPr="004E3E46">
        <w:rPr>
          <w:color w:val="000000"/>
          <w:sz w:val="28"/>
          <w:szCs w:val="28"/>
        </w:rPr>
        <w:t xml:space="preserve">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w:t>
      </w:r>
      <w:r w:rsidR="009E633A" w:rsidRPr="004E3E46">
        <w:rPr>
          <w:color w:val="000000"/>
          <w:sz w:val="28"/>
          <w:szCs w:val="28"/>
          <w:shd w:val="clear" w:color="auto" w:fill="FFFFFF"/>
        </w:rPr>
        <w:t>5</w:t>
      </w:r>
      <w:r w:rsidR="009E633A" w:rsidRPr="004E3E46">
        <w:rPr>
          <w:color w:val="000000"/>
          <w:sz w:val="28"/>
          <w:szCs w:val="28"/>
        </w:rPr>
        <w:t xml:space="preserve"> м от остановочных павильонов, 25 м – от вентиляционных шахт, 20 м – от окон жилых помещений, перед витринами торговых организаций, 3 м – от ствола дерева, 1,5 м – от вн</w:t>
      </w:r>
      <w:bookmarkStart w:id="39" w:name="_Toc402276789"/>
      <w:r w:rsidR="00E14187" w:rsidRPr="004E3E46">
        <w:rPr>
          <w:color w:val="000000"/>
          <w:sz w:val="28"/>
          <w:szCs w:val="28"/>
        </w:rPr>
        <w:t>ешней границы кроны кустарника.</w:t>
      </w:r>
    </w:p>
    <w:p w:rsidR="00A50FF3" w:rsidRPr="004E3E46" w:rsidRDefault="00DD3519" w:rsidP="006A1CB2">
      <w:pPr>
        <w:suppressAutoHyphens w:val="0"/>
        <w:autoSpaceDE w:val="0"/>
        <w:autoSpaceDN w:val="0"/>
        <w:adjustRightInd w:val="0"/>
        <w:ind w:firstLine="709"/>
        <w:contextualSpacing/>
        <w:jc w:val="both"/>
        <w:rPr>
          <w:sz w:val="28"/>
          <w:szCs w:val="28"/>
          <w:lang w:eastAsia="ru-RU"/>
        </w:rPr>
      </w:pPr>
      <w:r w:rsidRPr="004E3E46">
        <w:rPr>
          <w:color w:val="000000"/>
          <w:sz w:val="28"/>
          <w:szCs w:val="28"/>
        </w:rPr>
        <w:lastRenderedPageBreak/>
        <w:t>13</w:t>
      </w:r>
      <w:r w:rsidR="001520CC" w:rsidRPr="004E3E46">
        <w:rPr>
          <w:color w:val="000000"/>
          <w:sz w:val="28"/>
          <w:szCs w:val="28"/>
        </w:rPr>
        <w:t>7</w:t>
      </w:r>
      <w:r w:rsidR="00A50FF3" w:rsidRPr="004E3E46">
        <w:rPr>
          <w:color w:val="000000"/>
          <w:sz w:val="28"/>
          <w:szCs w:val="28"/>
        </w:rPr>
        <w:t xml:space="preserve">. </w:t>
      </w:r>
      <w:r w:rsidR="00A50FF3" w:rsidRPr="004E3E46">
        <w:rPr>
          <w:sz w:val="28"/>
          <w:szCs w:val="28"/>
          <w:lang w:eastAsia="ru-RU"/>
        </w:rPr>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должны быть применены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sidR="00A50FF3" w:rsidRPr="004E3E46">
        <w:rPr>
          <w:sz w:val="28"/>
          <w:szCs w:val="28"/>
          <w:lang w:eastAsia="ru-RU"/>
        </w:rPr>
        <w:t>маркетов</w:t>
      </w:r>
      <w:proofErr w:type="spellEnd"/>
      <w:r w:rsidR="00A50FF3" w:rsidRPr="004E3E46">
        <w:rPr>
          <w:sz w:val="28"/>
          <w:szCs w:val="28"/>
          <w:lang w:eastAsia="ru-RU"/>
        </w:rPr>
        <w:t>, мини-рынков, торговых рядов рекомендуется применение быстровозводимых модульных комплексов, выполняемых из легких конструкций.</w:t>
      </w:r>
    </w:p>
    <w:p w:rsidR="00131F11" w:rsidRPr="004E3E46" w:rsidRDefault="00DD3519" w:rsidP="006A1CB2">
      <w:pPr>
        <w:pStyle w:val="af3"/>
        <w:widowControl w:val="0"/>
        <w:autoSpaceDE w:val="0"/>
        <w:autoSpaceDN w:val="0"/>
        <w:adjustRightInd w:val="0"/>
        <w:ind w:left="0" w:firstLine="709"/>
        <w:jc w:val="both"/>
        <w:rPr>
          <w:color w:val="000000"/>
          <w:sz w:val="28"/>
          <w:szCs w:val="28"/>
        </w:rPr>
      </w:pPr>
      <w:r w:rsidRPr="004E3E46">
        <w:rPr>
          <w:color w:val="000000"/>
          <w:sz w:val="28"/>
          <w:szCs w:val="28"/>
        </w:rPr>
        <w:t>13</w:t>
      </w:r>
      <w:r w:rsidR="001520CC" w:rsidRPr="004E3E46">
        <w:rPr>
          <w:color w:val="000000"/>
          <w:sz w:val="28"/>
          <w:szCs w:val="28"/>
        </w:rPr>
        <w:t>8</w:t>
      </w:r>
      <w:r w:rsidR="00A50FF3" w:rsidRPr="004E3E46">
        <w:rPr>
          <w:color w:val="000000"/>
          <w:sz w:val="28"/>
          <w:szCs w:val="28"/>
        </w:rPr>
        <w:t xml:space="preserve">. Некапитальные нестационарные сооружения размещаются на территории </w:t>
      </w:r>
      <w:r w:rsidR="005D3AF3" w:rsidRPr="004E3E46">
        <w:rPr>
          <w:color w:val="000000"/>
          <w:sz w:val="28"/>
          <w:szCs w:val="28"/>
        </w:rPr>
        <w:t>сельского поселения</w:t>
      </w:r>
      <w:r w:rsidR="00A50FF3" w:rsidRPr="004E3E46">
        <w:rPr>
          <w:color w:val="000000"/>
          <w:sz w:val="28"/>
          <w:szCs w:val="28"/>
        </w:rPr>
        <w:t xml:space="preserve">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размещаются на территориях пешеходных зон, в парках, садах, на бульварах. Сооружения должны быть установлены на твердые виды покрытия, оборудовать осветительным оборудованием, урнами и малыми контейнерами для </w:t>
      </w:r>
      <w:r w:rsidR="00845A6D" w:rsidRPr="004E3E46">
        <w:rPr>
          <w:color w:val="000000"/>
          <w:sz w:val="28"/>
          <w:szCs w:val="28"/>
        </w:rPr>
        <w:t>мусора</w:t>
      </w:r>
      <w:r w:rsidR="00A50FF3" w:rsidRPr="004E3E46">
        <w:rPr>
          <w:color w:val="000000"/>
          <w:sz w:val="28"/>
          <w:szCs w:val="28"/>
        </w:rPr>
        <w:t>, сооружения питания - туалетными кабинами (при отсутствии общественных туалетов на прилегающей территории в зоне доступности).</w:t>
      </w:r>
    </w:p>
    <w:p w:rsidR="00A50FF3" w:rsidRPr="004E3E46" w:rsidRDefault="00A50FF3" w:rsidP="006A1CB2">
      <w:pPr>
        <w:pStyle w:val="af3"/>
        <w:widowControl w:val="0"/>
        <w:autoSpaceDE w:val="0"/>
        <w:autoSpaceDN w:val="0"/>
        <w:adjustRightInd w:val="0"/>
        <w:ind w:left="0" w:firstLine="709"/>
        <w:jc w:val="both"/>
        <w:rPr>
          <w:color w:val="000000"/>
          <w:sz w:val="28"/>
          <w:szCs w:val="28"/>
        </w:rPr>
      </w:pPr>
    </w:p>
    <w:p w:rsidR="009E633A" w:rsidRPr="004E3E46" w:rsidRDefault="009E633A" w:rsidP="006A1CB2">
      <w:pPr>
        <w:pStyle w:val="af3"/>
        <w:widowControl w:val="0"/>
        <w:autoSpaceDE w:val="0"/>
        <w:autoSpaceDN w:val="0"/>
        <w:adjustRightInd w:val="0"/>
        <w:ind w:left="0" w:firstLine="709"/>
        <w:jc w:val="center"/>
        <w:rPr>
          <w:b/>
          <w:sz w:val="28"/>
          <w:szCs w:val="28"/>
        </w:rPr>
      </w:pPr>
      <w:r w:rsidRPr="004E3E46">
        <w:rPr>
          <w:b/>
          <w:sz w:val="28"/>
          <w:szCs w:val="28"/>
        </w:rPr>
        <w:t>Сезонные (летние) кафе</w:t>
      </w:r>
      <w:bookmarkEnd w:id="39"/>
    </w:p>
    <w:p w:rsidR="006A1CB2" w:rsidRPr="004E3E46" w:rsidRDefault="006A1CB2" w:rsidP="006A1CB2">
      <w:pPr>
        <w:pStyle w:val="af3"/>
        <w:widowControl w:val="0"/>
        <w:autoSpaceDE w:val="0"/>
        <w:autoSpaceDN w:val="0"/>
        <w:adjustRightInd w:val="0"/>
        <w:ind w:left="0" w:firstLine="709"/>
        <w:jc w:val="both"/>
        <w:rPr>
          <w:sz w:val="28"/>
          <w:szCs w:val="28"/>
        </w:rPr>
      </w:pP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13</w:t>
      </w:r>
      <w:r w:rsidR="001520CC" w:rsidRPr="004E3E46">
        <w:rPr>
          <w:sz w:val="28"/>
          <w:szCs w:val="28"/>
        </w:rPr>
        <w:t>9</w:t>
      </w:r>
      <w:r w:rsidR="009E633A" w:rsidRPr="004E3E46">
        <w:rPr>
          <w:sz w:val="28"/>
          <w:szCs w:val="28"/>
        </w:rPr>
        <w:t xml:space="preserve">. Размещение сезонных (летних) кафе производится на любой период времени </w:t>
      </w:r>
      <w:r w:rsidR="00262DC9" w:rsidRPr="004E3E46">
        <w:rPr>
          <w:sz w:val="28"/>
          <w:szCs w:val="28"/>
        </w:rPr>
        <w:t>с учетом погодных условий и температурного режима на открытом воздухе</w:t>
      </w:r>
      <w:r w:rsidR="009E633A" w:rsidRPr="004E3E46">
        <w:rPr>
          <w:sz w:val="28"/>
          <w:szCs w:val="28"/>
        </w:rPr>
        <w:t xml:space="preserve">. Собственник (правообладатель) стационарного предприятия общественного питания, выполняет монтаж сезонного (летнего) кафе не ранее </w:t>
      </w:r>
      <w:r w:rsidR="00257415" w:rsidRPr="004E3E46">
        <w:rPr>
          <w:sz w:val="28"/>
          <w:szCs w:val="28"/>
        </w:rPr>
        <w:t>1 мая</w:t>
      </w:r>
      <w:r w:rsidR="009E633A" w:rsidRPr="004E3E46">
        <w:rPr>
          <w:sz w:val="28"/>
          <w:szCs w:val="28"/>
        </w:rPr>
        <w:t xml:space="preserve">. Демонтаж сезонного (летнего) кафе не позднее </w:t>
      </w:r>
      <w:r w:rsidR="00257415" w:rsidRPr="004E3E46">
        <w:rPr>
          <w:sz w:val="28"/>
          <w:szCs w:val="28"/>
        </w:rPr>
        <w:t>1 октября</w:t>
      </w:r>
      <w:r w:rsidR="009E633A" w:rsidRPr="004E3E46">
        <w:rPr>
          <w:sz w:val="28"/>
          <w:szCs w:val="28"/>
        </w:rPr>
        <w:t>.</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40</w:t>
      </w:r>
      <w:r w:rsidR="009E633A" w:rsidRPr="004E3E46">
        <w:rPr>
          <w:sz w:val="28"/>
          <w:szCs w:val="28"/>
        </w:rPr>
        <w:t>.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1</w:t>
      </w:r>
      <w:r w:rsidR="009E633A" w:rsidRPr="004E3E46">
        <w:rPr>
          <w:sz w:val="28"/>
          <w:szCs w:val="28"/>
        </w:rPr>
        <w:t>. Не допускается размещение сезонных (летних) кафе:</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w:t>
      </w:r>
      <w:r w:rsidRPr="004E3E46">
        <w:rPr>
          <w:sz w:val="28"/>
          <w:szCs w:val="28"/>
        </w:rPr>
        <w:lastRenderedPageBreak/>
        <w:t>детских и спортивных площадках;</w:t>
      </w:r>
    </w:p>
    <w:p w:rsidR="009E633A" w:rsidRPr="004E3E46" w:rsidRDefault="009E633A" w:rsidP="006A1CB2">
      <w:pPr>
        <w:pStyle w:val="af3"/>
        <w:widowControl w:val="0"/>
        <w:autoSpaceDE w:val="0"/>
        <w:autoSpaceDN w:val="0"/>
        <w:adjustRightInd w:val="0"/>
        <w:ind w:left="0" w:firstLine="709"/>
        <w:jc w:val="both"/>
        <w:rPr>
          <w:sz w:val="28"/>
          <w:szCs w:val="28"/>
        </w:rPr>
      </w:pPr>
      <w:proofErr w:type="gramStart"/>
      <w:r w:rsidRPr="004E3E46">
        <w:rPr>
          <w:sz w:val="28"/>
          <w:szCs w:val="28"/>
        </w:rPr>
        <w:t>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roofErr w:type="gramEnd"/>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2</w:t>
      </w:r>
      <w:r w:rsidR="009E633A" w:rsidRPr="004E3E46">
        <w:rPr>
          <w:sz w:val="28"/>
          <w:szCs w:val="28"/>
        </w:rPr>
        <w:t xml:space="preserve">. 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w:t>
      </w:r>
      <w:r w:rsidR="00262DC9" w:rsidRPr="004E3E46">
        <w:rPr>
          <w:sz w:val="28"/>
          <w:szCs w:val="28"/>
        </w:rPr>
        <w:t xml:space="preserve">администрация </w:t>
      </w:r>
      <w:r w:rsidR="00061EBB" w:rsidRPr="004E3E46">
        <w:rPr>
          <w:sz w:val="28"/>
          <w:szCs w:val="28"/>
        </w:rPr>
        <w:t>сельского</w:t>
      </w:r>
      <w:r w:rsidR="00262DC9" w:rsidRPr="004E3E46">
        <w:rPr>
          <w:sz w:val="28"/>
          <w:szCs w:val="28"/>
        </w:rPr>
        <w:t xml:space="preserve"> </w:t>
      </w:r>
      <w:r w:rsidR="00AE2BD0" w:rsidRPr="004E3E46">
        <w:rPr>
          <w:sz w:val="28"/>
          <w:szCs w:val="28"/>
        </w:rPr>
        <w:t>поселения</w:t>
      </w:r>
      <w:r w:rsidR="00262DC9" w:rsidRPr="004E3E46">
        <w:rPr>
          <w:sz w:val="28"/>
          <w:szCs w:val="28"/>
        </w:rPr>
        <w:t xml:space="preserve"> </w:t>
      </w:r>
      <w:r w:rsidR="009E633A" w:rsidRPr="004E3E46">
        <w:rPr>
          <w:sz w:val="28"/>
          <w:szCs w:val="28"/>
        </w:rPr>
        <w:t>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3</w:t>
      </w:r>
      <w:r w:rsidR="009E633A" w:rsidRPr="004E3E46">
        <w:rPr>
          <w:sz w:val="28"/>
          <w:szCs w:val="28"/>
        </w:rPr>
        <w:t>. При необходимости проведения аварийных работ уведомление производится незамедлительно.</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4</w:t>
      </w:r>
      <w:r w:rsidR="009E633A" w:rsidRPr="004E3E46">
        <w:rPr>
          <w:sz w:val="28"/>
          <w:szCs w:val="28"/>
        </w:rPr>
        <w:t xml:space="preserve">.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w:t>
      </w:r>
      <w:r w:rsidR="002E5D66" w:rsidRPr="004E3E46">
        <w:rPr>
          <w:sz w:val="28"/>
          <w:szCs w:val="28"/>
        </w:rPr>
        <w:t xml:space="preserve">администрацией </w:t>
      </w:r>
      <w:r w:rsidR="00061EBB" w:rsidRPr="004E3E46">
        <w:rPr>
          <w:sz w:val="28"/>
          <w:szCs w:val="28"/>
        </w:rPr>
        <w:t>сельского</w:t>
      </w:r>
      <w:r w:rsidR="002E5D66" w:rsidRPr="004E3E46">
        <w:rPr>
          <w:sz w:val="28"/>
          <w:szCs w:val="28"/>
        </w:rPr>
        <w:t xml:space="preserve"> </w:t>
      </w:r>
      <w:r w:rsidR="00AE2BD0" w:rsidRPr="004E3E46">
        <w:rPr>
          <w:sz w:val="28"/>
          <w:szCs w:val="28"/>
        </w:rPr>
        <w:t>поселения</w:t>
      </w:r>
      <w:r w:rsidR="002E5D66" w:rsidRPr="004E3E46">
        <w:rPr>
          <w:sz w:val="28"/>
          <w:szCs w:val="28"/>
        </w:rPr>
        <w:t xml:space="preserve"> </w:t>
      </w:r>
      <w:r w:rsidR="009E633A" w:rsidRPr="004E3E46">
        <w:rPr>
          <w:sz w:val="28"/>
          <w:szCs w:val="28"/>
        </w:rPr>
        <w:t>период времени.</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5. П</w:t>
      </w:r>
      <w:r w:rsidR="009E633A" w:rsidRPr="004E3E46">
        <w:rPr>
          <w:sz w:val="28"/>
          <w:szCs w:val="28"/>
        </w:rPr>
        <w:t>ри обустройстве сезонных (летних) кафе используются сборно-разборные (легковозводимые) конструкции, элементы оборудования.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6</w:t>
      </w:r>
      <w:r w:rsidR="009E633A" w:rsidRPr="004E3E46">
        <w:rPr>
          <w:sz w:val="28"/>
          <w:szCs w:val="28"/>
        </w:rPr>
        <w:t>.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147</w:t>
      </w:r>
      <w:r w:rsidR="009E633A" w:rsidRPr="004E3E46">
        <w:rPr>
          <w:sz w:val="28"/>
          <w:szCs w:val="28"/>
        </w:rPr>
        <w:t>. При оборудовании сезонных (летних) кафе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кирпича, строительных блоков и плит, монолитного бетона, железобетона, стальных профилированных листов, баннерной ткани;</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прокладка подземных инженерных коммуникаций и проведение строительно-монтажных работ капитального характера;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заполнение пространства между элементами оборудования при помощи оконных и дверных блоков (рамное остекление), сплошных металлических панелей, </w:t>
      </w:r>
      <w:proofErr w:type="spellStart"/>
      <w:r w:rsidRPr="004E3E46">
        <w:rPr>
          <w:sz w:val="28"/>
          <w:szCs w:val="28"/>
        </w:rPr>
        <w:t>сайдинг</w:t>
      </w:r>
      <w:proofErr w:type="spellEnd"/>
      <w:r w:rsidRPr="004E3E46">
        <w:rPr>
          <w:sz w:val="28"/>
          <w:szCs w:val="28"/>
        </w:rPr>
        <w:t>-панелей и остекления;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использование для облицовки элементов оборудования кафе и навеса полиэтиленового пленочного покрытия, черепицы, </w:t>
      </w:r>
      <w:proofErr w:type="spellStart"/>
      <w:r w:rsidRPr="004E3E46">
        <w:rPr>
          <w:sz w:val="28"/>
          <w:szCs w:val="28"/>
        </w:rPr>
        <w:t>металлочерепицы</w:t>
      </w:r>
      <w:proofErr w:type="spellEnd"/>
      <w:r w:rsidRPr="004E3E46">
        <w:rPr>
          <w:sz w:val="28"/>
          <w:szCs w:val="28"/>
        </w:rPr>
        <w:t>, металла, а также рубероида, асбестоцементных плит.</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8</w:t>
      </w:r>
      <w:r w:rsidR="009E633A" w:rsidRPr="004E3E46">
        <w:rPr>
          <w:sz w:val="28"/>
          <w:szCs w:val="28"/>
        </w:rPr>
        <w:t>. Допускается размещение элементов оборудования сезонного (летнего) кафе с заглублением элементов их крепления до 0,30 м.</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9</w:t>
      </w:r>
      <w:r w:rsidR="009E633A" w:rsidRPr="004E3E46">
        <w:rPr>
          <w:sz w:val="28"/>
          <w:szCs w:val="28"/>
        </w:rPr>
        <w:t xml:space="preserve">. Зонты, используемые при обустройстве сезонного (летнего) кафе, </w:t>
      </w:r>
      <w:r w:rsidR="009E633A" w:rsidRPr="004E3E46">
        <w:rPr>
          <w:sz w:val="28"/>
          <w:szCs w:val="28"/>
        </w:rPr>
        <w:lastRenderedPageBreak/>
        <w:t>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50</w:t>
      </w:r>
      <w:r w:rsidR="009E633A" w:rsidRPr="004E3E46">
        <w:rPr>
          <w:sz w:val="28"/>
          <w:szCs w:val="28"/>
        </w:rPr>
        <w:t>. 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w:t>
      </w:r>
      <w:r w:rsidR="009E633A" w:rsidRPr="004E3E46" w:rsidDel="007D339D">
        <w:rPr>
          <w:sz w:val="28"/>
          <w:szCs w:val="28"/>
        </w:rPr>
        <w:t xml:space="preserve"> </w:t>
      </w:r>
      <w:r w:rsidR="009E633A" w:rsidRPr="004E3E46">
        <w:rPr>
          <w:sz w:val="28"/>
          <w:szCs w:val="28"/>
        </w:rPr>
        <w:t>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1</w:t>
      </w:r>
      <w:r w:rsidR="009E633A" w:rsidRPr="004E3E46">
        <w:rPr>
          <w:sz w:val="28"/>
          <w:szCs w:val="28"/>
        </w:rPr>
        <w:t>. 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2</w:t>
      </w:r>
      <w:r w:rsidR="009E633A" w:rsidRPr="004E3E46">
        <w:rPr>
          <w:sz w:val="28"/>
          <w:szCs w:val="28"/>
        </w:rPr>
        <w:t>.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Конструкции декоративных ограждений не должны содержать элементов, создающих угрозу получения травм.</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3</w:t>
      </w:r>
      <w:r w:rsidR="009E633A" w:rsidRPr="004E3E46">
        <w:rPr>
          <w:sz w:val="28"/>
          <w:szCs w:val="28"/>
        </w:rPr>
        <w:t>. Элементы озеленения, используемые при обустройстве сезонного (летнего) кафе, должны быть устойчивыми.</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Запрещается использование контейнеров для озеленения, </w:t>
      </w:r>
      <w:r w:rsidRPr="004E3E46">
        <w:rPr>
          <w:sz w:val="28"/>
          <w:szCs w:val="28"/>
        </w:rPr>
        <w:lastRenderedPageBreak/>
        <w:t>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4</w:t>
      </w:r>
      <w:r w:rsidR="009E633A" w:rsidRPr="004E3E46">
        <w:rPr>
          <w:sz w:val="28"/>
          <w:szCs w:val="28"/>
        </w:rPr>
        <w:t>.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Вне зависимости от угла наклона территории, на которой размещается сезонное (летнее) 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5</w:t>
      </w:r>
      <w:r w:rsidR="009E633A" w:rsidRPr="004E3E46">
        <w:rPr>
          <w:sz w:val="28"/>
          <w:szCs w:val="28"/>
        </w:rPr>
        <w:t>.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6</w:t>
      </w:r>
      <w:r w:rsidR="009E633A" w:rsidRPr="004E3E46">
        <w:rPr>
          <w:sz w:val="28"/>
          <w:szCs w:val="28"/>
        </w:rPr>
        <w:t>. Элементы оборудования сезонных (летних) кафе должны содержаться в технически исправном состоянии, быть очищенными от грязи и иного мусора.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Не допускается наличие на элементах оборудования механических повреждений, </w:t>
      </w:r>
      <w:r w:rsidR="00AE2BD0" w:rsidRPr="004E3E46">
        <w:rPr>
          <w:sz w:val="28"/>
          <w:szCs w:val="28"/>
        </w:rPr>
        <w:t>прорывов,</w:t>
      </w:r>
      <w:r w:rsidRPr="004E3E46">
        <w:rPr>
          <w:sz w:val="28"/>
          <w:szCs w:val="28"/>
        </w:rPr>
        <w:t xml:space="preserve">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7</w:t>
      </w:r>
      <w:r w:rsidR="009E633A" w:rsidRPr="004E3E46">
        <w:rPr>
          <w:sz w:val="28"/>
          <w:szCs w:val="28"/>
        </w:rPr>
        <w:t>. При эксплуатации сезонного (летнего) кафе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звуковоспроизводящих устройств и устрой</w:t>
      </w:r>
      <w:proofErr w:type="gramStart"/>
      <w:r w:rsidRPr="004E3E46">
        <w:rPr>
          <w:sz w:val="28"/>
          <w:szCs w:val="28"/>
        </w:rPr>
        <w:t xml:space="preserve">ств </w:t>
      </w:r>
      <w:r w:rsidRPr="004E3E46">
        <w:rPr>
          <w:sz w:val="28"/>
          <w:szCs w:val="28"/>
        </w:rPr>
        <w:lastRenderedPageBreak/>
        <w:t>зв</w:t>
      </w:r>
      <w:proofErr w:type="gramEnd"/>
      <w:r w:rsidRPr="004E3E46">
        <w:rPr>
          <w:sz w:val="28"/>
          <w:szCs w:val="28"/>
        </w:rPr>
        <w:t>укоусиления, игра на музыкальных инструментах, пение, а также иные действия, нарушающие тишину и покой граждан в ночное время;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осветительных приборов вблизи окон жилых помещений в случае прямого попадания на окна световых лучей.</w:t>
      </w:r>
    </w:p>
    <w:p w:rsidR="00262DC9" w:rsidRPr="004E3E46" w:rsidRDefault="00262DC9" w:rsidP="006A1CB2">
      <w:pPr>
        <w:ind w:firstLine="709"/>
        <w:contextualSpacing/>
        <w:jc w:val="both"/>
        <w:outlineLvl w:val="1"/>
        <w:rPr>
          <w:rFonts w:eastAsia="MS Gothic"/>
          <w:sz w:val="28"/>
          <w:szCs w:val="28"/>
        </w:rPr>
      </w:pPr>
      <w:bookmarkStart w:id="40" w:name="_Toc402276790"/>
    </w:p>
    <w:p w:rsidR="009E633A" w:rsidRPr="004E3E46" w:rsidRDefault="009E633A" w:rsidP="006A1CB2">
      <w:pPr>
        <w:ind w:firstLine="709"/>
        <w:contextualSpacing/>
        <w:jc w:val="center"/>
        <w:outlineLvl w:val="1"/>
        <w:rPr>
          <w:rFonts w:eastAsia="MS Gothic"/>
          <w:b/>
          <w:sz w:val="28"/>
          <w:szCs w:val="28"/>
        </w:rPr>
      </w:pPr>
      <w:r w:rsidRPr="004E3E46">
        <w:rPr>
          <w:rFonts w:eastAsia="MS Gothic"/>
          <w:b/>
          <w:sz w:val="28"/>
          <w:szCs w:val="28"/>
        </w:rPr>
        <w:t>Требования к установке ограждений (заборов)</w:t>
      </w:r>
      <w:bookmarkEnd w:id="40"/>
    </w:p>
    <w:p w:rsidR="006A1CB2" w:rsidRPr="004E3E46" w:rsidRDefault="006A1CB2" w:rsidP="006A1CB2">
      <w:pPr>
        <w:ind w:firstLine="709"/>
        <w:contextualSpacing/>
        <w:jc w:val="center"/>
        <w:outlineLvl w:val="1"/>
        <w:rPr>
          <w:rFonts w:eastAsia="MS Gothic"/>
          <w:b/>
          <w:sz w:val="28"/>
          <w:szCs w:val="28"/>
        </w:rPr>
      </w:pP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8</w:t>
      </w:r>
      <w:r w:rsidR="009E633A" w:rsidRPr="004E3E46">
        <w:rPr>
          <w:sz w:val="28"/>
          <w:szCs w:val="28"/>
        </w:rPr>
        <w:t xml:space="preserve">. На территории </w:t>
      </w:r>
      <w:r w:rsidR="00061EBB" w:rsidRPr="004E3E46">
        <w:rPr>
          <w:sz w:val="28"/>
          <w:szCs w:val="28"/>
        </w:rPr>
        <w:t>сельского</w:t>
      </w:r>
      <w:r w:rsidR="002E5D66" w:rsidRPr="004E3E46">
        <w:rPr>
          <w:sz w:val="28"/>
          <w:szCs w:val="28"/>
        </w:rPr>
        <w:t xml:space="preserve"> </w:t>
      </w:r>
      <w:r w:rsidR="00AE2BD0" w:rsidRPr="004E3E46">
        <w:rPr>
          <w:sz w:val="28"/>
          <w:szCs w:val="28"/>
        </w:rPr>
        <w:t>поселения</w:t>
      </w:r>
      <w:r w:rsidR="002E5D66" w:rsidRPr="004E3E46">
        <w:rPr>
          <w:sz w:val="28"/>
          <w:szCs w:val="28"/>
        </w:rPr>
        <w:t xml:space="preserve"> </w:t>
      </w:r>
      <w:r w:rsidR="009E633A" w:rsidRPr="004E3E46">
        <w:rPr>
          <w:sz w:val="28"/>
          <w:szCs w:val="28"/>
        </w:rPr>
        <w:t>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При установке ограждений необходимо учитывать следующее:</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прочность, обеспечивающую защиту пешеходов от наезда автомобилей;</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модульность, позволяющая создавать конструкции любой формы;</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наличие светоотражающих элементов, в местах возможного наезда автомобиля;</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расположение ограды не далее 10 см от края газона;</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использование нейтральных цветов или естественного цвета используемого материала.</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9</w:t>
      </w:r>
      <w:r w:rsidR="009E633A" w:rsidRPr="004E3E46">
        <w:rPr>
          <w:sz w:val="28"/>
          <w:szCs w:val="28"/>
        </w:rPr>
        <w:t xml:space="preserve">. Строительство или установка ограждений, в том числе газонных и тротуарных на территории </w:t>
      </w:r>
      <w:r w:rsidR="00061EBB" w:rsidRPr="004E3E46">
        <w:rPr>
          <w:sz w:val="28"/>
          <w:szCs w:val="28"/>
        </w:rPr>
        <w:t>сельского</w:t>
      </w:r>
      <w:r w:rsidR="00257415" w:rsidRPr="004E3E46">
        <w:rPr>
          <w:sz w:val="28"/>
          <w:szCs w:val="28"/>
        </w:rPr>
        <w:t xml:space="preserve"> </w:t>
      </w:r>
      <w:r w:rsidR="00AE2BD0" w:rsidRPr="004E3E46">
        <w:rPr>
          <w:sz w:val="28"/>
          <w:szCs w:val="28"/>
        </w:rPr>
        <w:t>поселения</w:t>
      </w:r>
      <w:r w:rsidR="00257415" w:rsidRPr="004E3E46">
        <w:rPr>
          <w:sz w:val="28"/>
          <w:szCs w:val="28"/>
        </w:rPr>
        <w:t xml:space="preserve"> </w:t>
      </w:r>
      <w:r w:rsidR="009E633A" w:rsidRPr="004E3E46">
        <w:rPr>
          <w:sz w:val="28"/>
          <w:szCs w:val="28"/>
        </w:rPr>
        <w:t xml:space="preserve">осуществляется по согласованию с </w:t>
      </w:r>
      <w:r w:rsidR="00F67345" w:rsidRPr="004E3E46">
        <w:rPr>
          <w:sz w:val="28"/>
          <w:szCs w:val="28"/>
        </w:rPr>
        <w:t xml:space="preserve">администрацией </w:t>
      </w:r>
      <w:r w:rsidR="00061EBB" w:rsidRPr="004E3E46">
        <w:rPr>
          <w:sz w:val="28"/>
          <w:szCs w:val="28"/>
        </w:rPr>
        <w:t>сельского</w:t>
      </w:r>
      <w:r w:rsidR="00F67345" w:rsidRPr="004E3E46">
        <w:rPr>
          <w:sz w:val="28"/>
          <w:szCs w:val="28"/>
        </w:rPr>
        <w:t xml:space="preserve"> </w:t>
      </w:r>
      <w:r w:rsidR="00AE2BD0" w:rsidRPr="004E3E46">
        <w:rPr>
          <w:sz w:val="28"/>
          <w:szCs w:val="28"/>
        </w:rPr>
        <w:t>поселения</w:t>
      </w:r>
      <w:r w:rsidR="009E633A" w:rsidRPr="004E3E46">
        <w:rPr>
          <w:sz w:val="28"/>
          <w:szCs w:val="28"/>
        </w:rPr>
        <w:t>. Самовольная установка ограждений не допускается.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160</w:t>
      </w:r>
      <w:r w:rsidR="009E633A" w:rsidRPr="004E3E46">
        <w:rPr>
          <w:sz w:val="28"/>
          <w:szCs w:val="28"/>
        </w:rPr>
        <w:t>.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161</w:t>
      </w:r>
      <w:r w:rsidR="009E633A" w:rsidRPr="004E3E46">
        <w:rPr>
          <w:sz w:val="28"/>
          <w:szCs w:val="28"/>
        </w:rPr>
        <w:t>.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162</w:t>
      </w:r>
      <w:r w:rsidR="009E633A" w:rsidRPr="004E3E46">
        <w:rPr>
          <w:sz w:val="28"/>
          <w:szCs w:val="28"/>
        </w:rPr>
        <w:t>.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F67345" w:rsidRPr="004E3E46">
        <w:rPr>
          <w:sz w:val="28"/>
          <w:szCs w:val="28"/>
        </w:rPr>
        <w:t>6</w:t>
      </w:r>
      <w:r w:rsidR="001520CC" w:rsidRPr="004E3E46">
        <w:rPr>
          <w:sz w:val="28"/>
          <w:szCs w:val="28"/>
        </w:rPr>
        <w:t>3</w:t>
      </w:r>
      <w:r w:rsidR="009E633A" w:rsidRPr="004E3E46">
        <w:rPr>
          <w:sz w:val="28"/>
          <w:szCs w:val="28"/>
        </w:rPr>
        <w:t>. Установка ограждений из бытовых отходов и их элементов не допускается.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164</w:t>
      </w:r>
      <w:r w:rsidR="009E633A" w:rsidRPr="004E3E46">
        <w:rPr>
          <w:sz w:val="28"/>
          <w:szCs w:val="28"/>
        </w:rPr>
        <w:t xml:space="preserve">. Применение на территории </w:t>
      </w:r>
      <w:r w:rsidR="00061EBB" w:rsidRPr="004E3E46">
        <w:rPr>
          <w:sz w:val="28"/>
          <w:szCs w:val="28"/>
        </w:rPr>
        <w:t>сельского</w:t>
      </w:r>
      <w:r w:rsidR="00F67345" w:rsidRPr="004E3E46">
        <w:rPr>
          <w:sz w:val="28"/>
          <w:szCs w:val="28"/>
        </w:rPr>
        <w:t xml:space="preserve"> </w:t>
      </w:r>
      <w:r w:rsidR="00A44C58" w:rsidRPr="004E3E46">
        <w:rPr>
          <w:sz w:val="28"/>
          <w:szCs w:val="28"/>
        </w:rPr>
        <w:t>поселения</w:t>
      </w:r>
      <w:r w:rsidR="00F67345" w:rsidRPr="004E3E46">
        <w:rPr>
          <w:sz w:val="28"/>
          <w:szCs w:val="28"/>
        </w:rPr>
        <w:t xml:space="preserve"> </w:t>
      </w:r>
      <w:r w:rsidR="009E633A" w:rsidRPr="004E3E46">
        <w:rPr>
          <w:sz w:val="28"/>
          <w:szCs w:val="28"/>
        </w:rPr>
        <w:t>ограждений из сетки-</w:t>
      </w:r>
      <w:proofErr w:type="spellStart"/>
      <w:r w:rsidR="009E633A" w:rsidRPr="004E3E46">
        <w:rPr>
          <w:sz w:val="28"/>
          <w:szCs w:val="28"/>
        </w:rPr>
        <w:t>рабицы</w:t>
      </w:r>
      <w:proofErr w:type="spellEnd"/>
      <w:r w:rsidR="009E633A" w:rsidRPr="004E3E46">
        <w:rPr>
          <w:sz w:val="28"/>
          <w:szCs w:val="28"/>
        </w:rPr>
        <w:t xml:space="preserve"> не допускается, за исключением ограждений индивидуальных </w:t>
      </w:r>
      <w:r w:rsidR="009E633A" w:rsidRPr="004E3E46">
        <w:rPr>
          <w:sz w:val="28"/>
          <w:szCs w:val="28"/>
        </w:rPr>
        <w:lastRenderedPageBreak/>
        <w:t>жилых домов малой этажности и дачных участков, при условии использования полноценных секций в металлической раме.</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165</w:t>
      </w:r>
      <w:r w:rsidR="009E633A" w:rsidRPr="004E3E46">
        <w:rPr>
          <w:sz w:val="28"/>
          <w:szCs w:val="28"/>
        </w:rPr>
        <w:t>.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rsidR="009E1184" w:rsidRPr="004E3E46" w:rsidRDefault="001520CC" w:rsidP="006A1CB2">
      <w:pPr>
        <w:pStyle w:val="af3"/>
        <w:widowControl w:val="0"/>
        <w:ind w:left="0" w:firstLine="709"/>
        <w:jc w:val="both"/>
        <w:rPr>
          <w:sz w:val="28"/>
          <w:szCs w:val="28"/>
        </w:rPr>
      </w:pPr>
      <w:r w:rsidRPr="004E3E46">
        <w:rPr>
          <w:sz w:val="28"/>
          <w:szCs w:val="28"/>
        </w:rPr>
        <w:t>166</w:t>
      </w:r>
      <w:r w:rsidR="009E1184" w:rsidRPr="004E3E46">
        <w:rPr>
          <w:sz w:val="28"/>
          <w:szCs w:val="28"/>
        </w:rPr>
        <w:t>. Глухие заборы рекомендуется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9E633A" w:rsidRPr="004E3E46" w:rsidRDefault="009E633A" w:rsidP="006A1CB2">
      <w:pPr>
        <w:pStyle w:val="af3"/>
        <w:widowControl w:val="0"/>
        <w:autoSpaceDE w:val="0"/>
        <w:autoSpaceDN w:val="0"/>
        <w:adjustRightInd w:val="0"/>
        <w:ind w:left="0" w:firstLine="709"/>
        <w:jc w:val="both"/>
        <w:rPr>
          <w:sz w:val="28"/>
          <w:szCs w:val="28"/>
        </w:rPr>
      </w:pPr>
    </w:p>
    <w:p w:rsidR="009E633A" w:rsidRPr="004E3E46" w:rsidRDefault="009E633A" w:rsidP="006A1CB2">
      <w:pPr>
        <w:pStyle w:val="af3"/>
        <w:ind w:left="0" w:firstLine="709"/>
        <w:jc w:val="center"/>
        <w:outlineLvl w:val="1"/>
        <w:rPr>
          <w:rFonts w:eastAsia="MS Gothic"/>
          <w:b/>
          <w:color w:val="000000" w:themeColor="text1"/>
          <w:sz w:val="28"/>
          <w:szCs w:val="28"/>
        </w:rPr>
      </w:pPr>
      <w:bookmarkStart w:id="41" w:name="_Toc402276791"/>
      <w:r w:rsidRPr="004E3E46">
        <w:rPr>
          <w:rFonts w:eastAsia="MS Gothic"/>
          <w:b/>
          <w:color w:val="000000" w:themeColor="text1"/>
          <w:sz w:val="28"/>
          <w:szCs w:val="28"/>
        </w:rPr>
        <w:t xml:space="preserve">Основные требования к элементам </w:t>
      </w:r>
      <w:bookmarkEnd w:id="41"/>
      <w:r w:rsidRPr="004E3E46">
        <w:rPr>
          <w:rFonts w:eastAsia="MS Gothic"/>
          <w:b/>
          <w:color w:val="000000" w:themeColor="text1"/>
          <w:sz w:val="28"/>
          <w:szCs w:val="28"/>
        </w:rPr>
        <w:t>объектов капитального строительства</w:t>
      </w:r>
    </w:p>
    <w:p w:rsidR="006A1CB2" w:rsidRPr="004E3E46" w:rsidRDefault="006A1CB2" w:rsidP="006A1CB2">
      <w:pPr>
        <w:pStyle w:val="af3"/>
        <w:ind w:left="0" w:firstLine="709"/>
        <w:jc w:val="both"/>
        <w:outlineLvl w:val="1"/>
        <w:rPr>
          <w:rFonts w:eastAsia="MS Gothic"/>
          <w:b/>
          <w:color w:val="000000" w:themeColor="text1"/>
          <w:sz w:val="28"/>
          <w:szCs w:val="28"/>
        </w:rPr>
      </w:pPr>
    </w:p>
    <w:p w:rsidR="009456AD"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167</w:t>
      </w:r>
      <w:r w:rsidR="009E633A" w:rsidRPr="004E3E46">
        <w:rPr>
          <w:sz w:val="28"/>
          <w:szCs w:val="28"/>
        </w:rPr>
        <w:t xml:space="preserve">. Объекты капитального строительства должны быть оборудованы номерными, указательными и домовыми </w:t>
      </w:r>
      <w:r w:rsidR="00D20046" w:rsidRPr="004E3E46">
        <w:rPr>
          <w:sz w:val="28"/>
          <w:szCs w:val="28"/>
        </w:rPr>
        <w:t>знаками (далее – домовые знаки)</w:t>
      </w:r>
      <w:r w:rsidR="009E633A" w:rsidRPr="004E3E46">
        <w:rPr>
          <w:sz w:val="28"/>
          <w:szCs w:val="28"/>
        </w:rPr>
        <w:t>.</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68</w:t>
      </w:r>
      <w:r w:rsidR="009E633A" w:rsidRPr="004E3E46">
        <w:rPr>
          <w:sz w:val="28"/>
          <w:szCs w:val="28"/>
        </w:rPr>
        <w:t>.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69</w:t>
      </w:r>
      <w:r w:rsidR="009E633A" w:rsidRPr="004E3E46">
        <w:rPr>
          <w:sz w:val="28"/>
          <w:szCs w:val="28"/>
        </w:rPr>
        <w:t>.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170</w:t>
      </w:r>
      <w:r w:rsidR="009E633A" w:rsidRPr="004E3E46">
        <w:rPr>
          <w:sz w:val="28"/>
          <w:szCs w:val="28"/>
        </w:rPr>
        <w:t>.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производить окраску фасадов объектов капитального строительства без предварительного восстановления архитектурных деталей;</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самовольное переоборудование балконов и лоджий без соответствующего разрешения;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w:t>
      </w:r>
      <w:r w:rsidR="00F67345" w:rsidRPr="004E3E46">
        <w:rPr>
          <w:sz w:val="28"/>
          <w:szCs w:val="28"/>
        </w:rPr>
        <w:t xml:space="preserve">с администрацией </w:t>
      </w:r>
      <w:r w:rsidR="00061EBB" w:rsidRPr="004E3E46">
        <w:rPr>
          <w:sz w:val="28"/>
          <w:szCs w:val="28"/>
        </w:rPr>
        <w:t>сельского</w:t>
      </w:r>
      <w:r w:rsidR="00F67345" w:rsidRPr="004E3E46">
        <w:rPr>
          <w:sz w:val="28"/>
          <w:szCs w:val="28"/>
        </w:rPr>
        <w:t xml:space="preserve"> </w:t>
      </w:r>
      <w:r w:rsidR="00A44C58" w:rsidRPr="004E3E46">
        <w:rPr>
          <w:sz w:val="28"/>
          <w:szCs w:val="28"/>
        </w:rPr>
        <w:t>поселения</w:t>
      </w:r>
      <w:r w:rsidRPr="004E3E46">
        <w:rPr>
          <w:sz w:val="28"/>
          <w:szCs w:val="28"/>
        </w:rPr>
        <w:t>;</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установка на элементах объектов капитального строительства, объектов, ставящих под угрозу обеспечение безопасности в случае их падения.</w:t>
      </w:r>
    </w:p>
    <w:p w:rsidR="00F67345" w:rsidRPr="004E3E46" w:rsidRDefault="00F67345" w:rsidP="006A1CB2">
      <w:pPr>
        <w:pStyle w:val="af3"/>
        <w:widowControl w:val="0"/>
        <w:autoSpaceDE w:val="0"/>
        <w:autoSpaceDN w:val="0"/>
        <w:adjustRightInd w:val="0"/>
        <w:ind w:left="0" w:firstLine="709"/>
        <w:jc w:val="both"/>
        <w:rPr>
          <w:b/>
          <w:color w:val="000000" w:themeColor="text1"/>
          <w:sz w:val="28"/>
          <w:szCs w:val="28"/>
        </w:rPr>
      </w:pPr>
    </w:p>
    <w:p w:rsidR="009E633A" w:rsidRPr="004E3E46" w:rsidRDefault="009E633A" w:rsidP="006A1CB2">
      <w:pPr>
        <w:pStyle w:val="af3"/>
        <w:ind w:left="0" w:firstLine="709"/>
        <w:jc w:val="center"/>
        <w:outlineLvl w:val="1"/>
        <w:rPr>
          <w:rFonts w:eastAsia="MS Gothic"/>
          <w:b/>
          <w:color w:val="000000" w:themeColor="text1"/>
          <w:sz w:val="28"/>
          <w:szCs w:val="28"/>
        </w:rPr>
      </w:pPr>
      <w:bookmarkStart w:id="42" w:name="_Toc402276792"/>
      <w:r w:rsidRPr="004E3E46">
        <w:rPr>
          <w:rFonts w:eastAsia="MS Gothic"/>
          <w:b/>
          <w:color w:val="000000" w:themeColor="text1"/>
          <w:sz w:val="28"/>
          <w:szCs w:val="28"/>
        </w:rPr>
        <w:t>Кондиционеры и антенны</w:t>
      </w:r>
      <w:bookmarkEnd w:id="42"/>
    </w:p>
    <w:p w:rsidR="006A1CB2" w:rsidRPr="004E3E46" w:rsidRDefault="006A1CB2" w:rsidP="006A1CB2">
      <w:pPr>
        <w:pStyle w:val="af3"/>
        <w:ind w:left="0" w:firstLine="709"/>
        <w:jc w:val="both"/>
        <w:outlineLvl w:val="1"/>
        <w:rPr>
          <w:rFonts w:eastAsia="MS Gothic"/>
          <w:b/>
          <w:color w:val="000000" w:themeColor="text1"/>
          <w:sz w:val="28"/>
          <w:szCs w:val="28"/>
        </w:rPr>
      </w:pPr>
    </w:p>
    <w:p w:rsidR="009E633A" w:rsidRPr="004E3E46" w:rsidRDefault="00170E9C" w:rsidP="003719F0">
      <w:pPr>
        <w:pStyle w:val="af3"/>
        <w:widowControl w:val="0"/>
        <w:autoSpaceDE w:val="0"/>
        <w:autoSpaceDN w:val="0"/>
        <w:adjustRightInd w:val="0"/>
        <w:ind w:left="0" w:firstLine="709"/>
        <w:jc w:val="both"/>
        <w:rPr>
          <w:sz w:val="28"/>
          <w:szCs w:val="28"/>
        </w:rPr>
      </w:pPr>
      <w:r w:rsidRPr="004E3E46">
        <w:rPr>
          <w:sz w:val="28"/>
          <w:szCs w:val="28"/>
        </w:rPr>
        <w:t>17</w:t>
      </w:r>
      <w:r w:rsidR="001520CC" w:rsidRPr="004E3E46">
        <w:rPr>
          <w:sz w:val="28"/>
          <w:szCs w:val="28"/>
        </w:rPr>
        <w:t>1</w:t>
      </w:r>
      <w:r w:rsidR="009E633A" w:rsidRPr="004E3E46">
        <w:rPr>
          <w:sz w:val="28"/>
          <w:szCs w:val="28"/>
        </w:rPr>
        <w:t>. Установка кондиционеров в объектах капитального строительства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172</w:t>
      </w:r>
      <w:r w:rsidR="009E633A" w:rsidRPr="004E3E46">
        <w:rPr>
          <w:sz w:val="28"/>
          <w:szCs w:val="28"/>
        </w:rPr>
        <w:t>.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rsidR="009E633A" w:rsidRPr="004E3E46" w:rsidRDefault="009E633A" w:rsidP="003719F0">
      <w:pPr>
        <w:pStyle w:val="af3"/>
        <w:ind w:left="0" w:firstLine="709"/>
        <w:jc w:val="both"/>
        <w:outlineLvl w:val="1"/>
        <w:rPr>
          <w:rFonts w:eastAsia="MS Gothic"/>
          <w:sz w:val="28"/>
          <w:szCs w:val="28"/>
        </w:rPr>
      </w:pPr>
    </w:p>
    <w:p w:rsidR="009E633A" w:rsidRPr="004E3E46" w:rsidRDefault="009E633A" w:rsidP="003719F0">
      <w:pPr>
        <w:pStyle w:val="af3"/>
        <w:ind w:left="0" w:firstLine="709"/>
        <w:jc w:val="center"/>
        <w:outlineLvl w:val="1"/>
        <w:rPr>
          <w:rFonts w:eastAsia="MS Gothic"/>
          <w:b/>
          <w:color w:val="000000" w:themeColor="text1"/>
          <w:sz w:val="28"/>
          <w:szCs w:val="28"/>
        </w:rPr>
      </w:pPr>
      <w:bookmarkStart w:id="43" w:name="_Toc402276793"/>
      <w:r w:rsidRPr="004E3E46">
        <w:rPr>
          <w:rFonts w:eastAsia="MS Gothic"/>
          <w:b/>
          <w:sz w:val="28"/>
          <w:szCs w:val="28"/>
        </w:rPr>
        <w:t>Основные требования к установке малых архитектурных форм</w:t>
      </w:r>
      <w:bookmarkEnd w:id="43"/>
      <w:r w:rsidRPr="004E3E46">
        <w:rPr>
          <w:rFonts w:eastAsia="MS Gothic"/>
          <w:b/>
          <w:sz w:val="28"/>
          <w:szCs w:val="28"/>
        </w:rPr>
        <w:t xml:space="preserve"> и оборудования</w:t>
      </w:r>
      <w:r w:rsidR="00167216" w:rsidRPr="004E3E46">
        <w:rPr>
          <w:rFonts w:eastAsia="MS Gothic"/>
          <w:b/>
          <w:color w:val="000000" w:themeColor="text1"/>
          <w:sz w:val="28"/>
          <w:szCs w:val="28"/>
        </w:rPr>
        <w:t>, устройства для оформления озеленения</w:t>
      </w:r>
    </w:p>
    <w:p w:rsidR="006A1CB2" w:rsidRPr="004E3E46" w:rsidRDefault="006A1CB2" w:rsidP="003719F0">
      <w:pPr>
        <w:pStyle w:val="af3"/>
        <w:ind w:left="0" w:firstLine="709"/>
        <w:jc w:val="both"/>
        <w:outlineLvl w:val="1"/>
        <w:rPr>
          <w:rFonts w:eastAsia="MS Gothic"/>
          <w:b/>
          <w:sz w:val="28"/>
          <w:szCs w:val="28"/>
        </w:rPr>
      </w:pPr>
    </w:p>
    <w:p w:rsidR="009E633A" w:rsidRPr="004E3E46" w:rsidRDefault="001520CC" w:rsidP="003719F0">
      <w:pPr>
        <w:widowControl w:val="0"/>
        <w:autoSpaceDE w:val="0"/>
        <w:autoSpaceDN w:val="0"/>
        <w:adjustRightInd w:val="0"/>
        <w:ind w:firstLine="709"/>
        <w:contextualSpacing/>
        <w:jc w:val="both"/>
        <w:rPr>
          <w:sz w:val="28"/>
          <w:szCs w:val="28"/>
        </w:rPr>
      </w:pPr>
      <w:r w:rsidRPr="004E3E46">
        <w:rPr>
          <w:sz w:val="28"/>
          <w:szCs w:val="28"/>
        </w:rPr>
        <w:t>173</w:t>
      </w:r>
      <w:r w:rsidR="009E633A" w:rsidRPr="004E3E46">
        <w:rPr>
          <w:sz w:val="28"/>
          <w:szCs w:val="28"/>
        </w:rPr>
        <w:t>. Строительство и установка элементов монументально-декоративного оформления, устрой</w:t>
      </w:r>
      <w:proofErr w:type="gramStart"/>
      <w:r w:rsidR="009E633A" w:rsidRPr="004E3E46">
        <w:rPr>
          <w:sz w:val="28"/>
          <w:szCs w:val="28"/>
        </w:rPr>
        <w:t>ств дл</w:t>
      </w:r>
      <w:proofErr w:type="gramEnd"/>
      <w:r w:rsidR="009E633A" w:rsidRPr="004E3E46">
        <w:rPr>
          <w:sz w:val="28"/>
          <w:szCs w:val="28"/>
        </w:rPr>
        <w:t xml:space="preserve">я оформления мобильного и вертикального озеленения, мебели, коммунально-бытового и технического оборудования на территории </w:t>
      </w:r>
      <w:r w:rsidR="00061EBB" w:rsidRPr="004E3E46">
        <w:rPr>
          <w:sz w:val="28"/>
          <w:szCs w:val="28"/>
        </w:rPr>
        <w:t>сельского</w:t>
      </w:r>
      <w:r w:rsidR="00FB386A" w:rsidRPr="004E3E46">
        <w:rPr>
          <w:sz w:val="28"/>
          <w:szCs w:val="28"/>
        </w:rPr>
        <w:t xml:space="preserve"> </w:t>
      </w:r>
      <w:r w:rsidR="00A44C58" w:rsidRPr="004E3E46">
        <w:rPr>
          <w:sz w:val="28"/>
          <w:szCs w:val="28"/>
        </w:rPr>
        <w:t>поселения</w:t>
      </w:r>
      <w:r w:rsidR="00FB386A" w:rsidRPr="004E3E46">
        <w:rPr>
          <w:sz w:val="28"/>
          <w:szCs w:val="28"/>
        </w:rPr>
        <w:t xml:space="preserve"> </w:t>
      </w:r>
      <w:r w:rsidR="009E633A" w:rsidRPr="004E3E46">
        <w:rPr>
          <w:sz w:val="28"/>
          <w:szCs w:val="28"/>
        </w:rPr>
        <w:t xml:space="preserve"> в местах общественного пользования производится по согласованию с </w:t>
      </w:r>
      <w:r w:rsidR="00FB386A" w:rsidRPr="004E3E46">
        <w:rPr>
          <w:sz w:val="28"/>
          <w:szCs w:val="28"/>
        </w:rPr>
        <w:t xml:space="preserve">администрацией </w:t>
      </w:r>
      <w:r w:rsidR="00061EBB" w:rsidRPr="004E3E46">
        <w:rPr>
          <w:sz w:val="28"/>
          <w:szCs w:val="28"/>
        </w:rPr>
        <w:t>сельского</w:t>
      </w:r>
      <w:r w:rsidR="00FB386A" w:rsidRPr="004E3E46">
        <w:rPr>
          <w:sz w:val="28"/>
          <w:szCs w:val="28"/>
        </w:rPr>
        <w:t xml:space="preserve"> </w:t>
      </w:r>
      <w:r w:rsidR="00A44C58" w:rsidRPr="004E3E46">
        <w:rPr>
          <w:sz w:val="28"/>
          <w:szCs w:val="28"/>
        </w:rPr>
        <w:t>поселения</w:t>
      </w:r>
      <w:r w:rsidR="009E633A" w:rsidRPr="004E3E46">
        <w:rPr>
          <w:sz w:val="28"/>
          <w:szCs w:val="28"/>
        </w:rPr>
        <w:t>.</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74</w:t>
      </w:r>
      <w:r w:rsidR="00EB2ECD" w:rsidRPr="004E3E46">
        <w:rPr>
          <w:sz w:val="28"/>
          <w:szCs w:val="28"/>
        </w:rPr>
        <w:t>.</w:t>
      </w:r>
      <w:r w:rsidR="009E633A" w:rsidRPr="004E3E46">
        <w:rPr>
          <w:sz w:val="28"/>
          <w:szCs w:val="28"/>
        </w:rPr>
        <w:t xml:space="preserve"> К элементам монументально-декоративного оформления муниципальных образований относятся </w:t>
      </w:r>
      <w:proofErr w:type="spellStart"/>
      <w:r w:rsidR="009E633A" w:rsidRPr="004E3E46">
        <w:rPr>
          <w:sz w:val="28"/>
          <w:szCs w:val="28"/>
        </w:rPr>
        <w:t>скульптурно</w:t>
      </w:r>
      <w:proofErr w:type="spellEnd"/>
      <w:r w:rsidR="009E633A" w:rsidRPr="004E3E46">
        <w:rPr>
          <w:sz w:val="28"/>
          <w:szCs w:val="28"/>
        </w:rPr>
        <w:t>-архитектурные композиции, монументально-декоративные композиции, монументы, памятные знаки и иные художественно-декоративные объекты.</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75</w:t>
      </w:r>
      <w:r w:rsidR="00167216" w:rsidRPr="004E3E46">
        <w:rPr>
          <w:sz w:val="28"/>
          <w:szCs w:val="28"/>
        </w:rPr>
        <w:t>.</w:t>
      </w:r>
      <w:r w:rsidR="009E633A" w:rsidRPr="004E3E46">
        <w:rPr>
          <w:sz w:val="28"/>
          <w:szCs w:val="28"/>
        </w:rPr>
        <w:t xml:space="preserve"> Для оформления мобильного и вертикального озеленения применяются следующие виды устройств: трельяжи, шпалеры, </w:t>
      </w:r>
      <w:proofErr w:type="spellStart"/>
      <w:r w:rsidR="009E633A" w:rsidRPr="004E3E46">
        <w:rPr>
          <w:sz w:val="28"/>
          <w:szCs w:val="28"/>
        </w:rPr>
        <w:t>перголы</w:t>
      </w:r>
      <w:proofErr w:type="spellEnd"/>
      <w:r w:rsidR="009E633A" w:rsidRPr="004E3E46">
        <w:rPr>
          <w:sz w:val="28"/>
          <w:szCs w:val="28"/>
        </w:rPr>
        <w:t>, контейнеры, цветочницы, вазоны.</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76</w:t>
      </w:r>
      <w:r w:rsidR="009E633A" w:rsidRPr="004E3E46">
        <w:rPr>
          <w:sz w:val="28"/>
          <w:szCs w:val="28"/>
        </w:rPr>
        <w:t>.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77</w:t>
      </w:r>
      <w:r w:rsidR="00167216" w:rsidRPr="004E3E46">
        <w:rPr>
          <w:sz w:val="28"/>
          <w:szCs w:val="28"/>
        </w:rPr>
        <w:t>.</w:t>
      </w:r>
      <w:r w:rsidR="009E633A" w:rsidRPr="004E3E46">
        <w:rPr>
          <w:sz w:val="28"/>
          <w:szCs w:val="28"/>
        </w:rPr>
        <w:t xml:space="preserve"> </w:t>
      </w:r>
      <w:proofErr w:type="spellStart"/>
      <w:r w:rsidR="009E633A" w:rsidRPr="004E3E46">
        <w:rPr>
          <w:sz w:val="28"/>
          <w:szCs w:val="28"/>
        </w:rPr>
        <w:t>Пергола</w:t>
      </w:r>
      <w:proofErr w:type="spellEnd"/>
      <w:r w:rsidR="009E633A" w:rsidRPr="004E3E46">
        <w:rPr>
          <w:sz w:val="28"/>
          <w:szCs w:val="28"/>
        </w:rPr>
        <w:t xml:space="preserve">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78</w:t>
      </w:r>
      <w:r w:rsidR="00167216" w:rsidRPr="004E3E46">
        <w:rPr>
          <w:sz w:val="28"/>
          <w:szCs w:val="28"/>
        </w:rPr>
        <w:t>.</w:t>
      </w:r>
      <w:r w:rsidR="009E633A" w:rsidRPr="004E3E46">
        <w:rPr>
          <w:sz w:val="28"/>
          <w:szCs w:val="28"/>
        </w:rPr>
        <w:t xml:space="preserve"> Контейнеры – специальные кадки, ящики и иные емкости, применяемые для высадки в них зеленых насаждений.</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7</w:t>
      </w:r>
      <w:r w:rsidR="001520CC" w:rsidRPr="004E3E46">
        <w:rPr>
          <w:sz w:val="28"/>
          <w:szCs w:val="28"/>
        </w:rPr>
        <w:t>9</w:t>
      </w:r>
      <w:r w:rsidR="00167216" w:rsidRPr="004E3E46">
        <w:rPr>
          <w:sz w:val="28"/>
          <w:szCs w:val="28"/>
        </w:rPr>
        <w:t>.</w:t>
      </w:r>
      <w:r w:rsidR="009E633A" w:rsidRPr="004E3E46">
        <w:rPr>
          <w:sz w:val="28"/>
          <w:szCs w:val="28"/>
        </w:rPr>
        <w:t xml:space="preserve"> Цветочницы, вазоны – небольшие емкости с растительным грунтом, в которые в</w:t>
      </w:r>
      <w:r w:rsidR="00E14187" w:rsidRPr="004E3E46">
        <w:rPr>
          <w:sz w:val="28"/>
          <w:szCs w:val="28"/>
        </w:rPr>
        <w:t>ысаживаются цветочные растения.</w:t>
      </w:r>
    </w:p>
    <w:p w:rsidR="00704A6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180</w:t>
      </w:r>
      <w:r w:rsidR="00167216" w:rsidRPr="004E3E46">
        <w:rPr>
          <w:sz w:val="28"/>
          <w:szCs w:val="28"/>
        </w:rPr>
        <w:t>.</w:t>
      </w:r>
      <w:r w:rsidR="005B1409" w:rsidRPr="004E3E46">
        <w:rPr>
          <w:sz w:val="28"/>
          <w:szCs w:val="28"/>
        </w:rPr>
        <w:t xml:space="preserve"> Высота цветочниц (вазонов) должна </w:t>
      </w:r>
      <w:r w:rsidR="00704A6A" w:rsidRPr="004E3E46">
        <w:rPr>
          <w:sz w:val="28"/>
          <w:szCs w:val="28"/>
        </w:rPr>
        <w:t>обеспечива</w:t>
      </w:r>
      <w:r w:rsidR="005B1409" w:rsidRPr="004E3E46">
        <w:rPr>
          <w:sz w:val="28"/>
          <w:szCs w:val="28"/>
        </w:rPr>
        <w:t>т</w:t>
      </w:r>
      <w:r w:rsidR="00704A6A" w:rsidRPr="004E3E46">
        <w:rPr>
          <w:sz w:val="28"/>
          <w:szCs w:val="28"/>
        </w:rPr>
        <w:t>ь</w:t>
      </w:r>
      <w:r w:rsidR="005B1409" w:rsidRPr="004E3E46">
        <w:rPr>
          <w:sz w:val="28"/>
          <w:szCs w:val="28"/>
        </w:rPr>
        <w:t xml:space="preserve"> предотвращение случайного наезда</w:t>
      </w:r>
      <w:r w:rsidR="00704A6A" w:rsidRPr="004E3E46">
        <w:rPr>
          <w:sz w:val="28"/>
          <w:szCs w:val="28"/>
        </w:rPr>
        <w:t xml:space="preserve"> автомобилей и попадания мусора. </w:t>
      </w:r>
    </w:p>
    <w:p w:rsidR="005B1409" w:rsidRPr="004E3E46" w:rsidRDefault="00704A6A" w:rsidP="003719F0">
      <w:pPr>
        <w:pStyle w:val="af3"/>
        <w:widowControl w:val="0"/>
        <w:autoSpaceDE w:val="0"/>
        <w:autoSpaceDN w:val="0"/>
        <w:adjustRightInd w:val="0"/>
        <w:ind w:left="0" w:firstLine="709"/>
        <w:jc w:val="both"/>
        <w:rPr>
          <w:sz w:val="28"/>
          <w:szCs w:val="28"/>
        </w:rPr>
      </w:pPr>
      <w:r w:rsidRPr="004E3E46">
        <w:rPr>
          <w:sz w:val="28"/>
          <w:szCs w:val="28"/>
        </w:rPr>
        <w:lastRenderedPageBreak/>
        <w:t>Ди</w:t>
      </w:r>
      <w:r w:rsidR="005B1409" w:rsidRPr="004E3E46">
        <w:rPr>
          <w:sz w:val="28"/>
          <w:szCs w:val="28"/>
        </w:rPr>
        <w:t xml:space="preserve">зайн (цвет, форма) цветочниц (вазонов) не </w:t>
      </w:r>
      <w:r w:rsidRPr="004E3E46">
        <w:rPr>
          <w:sz w:val="28"/>
          <w:szCs w:val="28"/>
        </w:rPr>
        <w:t>должна отвлекать внимание от растений.</w:t>
      </w:r>
    </w:p>
    <w:p w:rsidR="00704A6A" w:rsidRPr="004E3E46" w:rsidRDefault="00704A6A" w:rsidP="003719F0">
      <w:pPr>
        <w:pStyle w:val="af3"/>
        <w:widowControl w:val="0"/>
        <w:autoSpaceDE w:val="0"/>
        <w:autoSpaceDN w:val="0"/>
        <w:adjustRightInd w:val="0"/>
        <w:ind w:left="0" w:firstLine="709"/>
        <w:jc w:val="both"/>
        <w:rPr>
          <w:sz w:val="28"/>
          <w:szCs w:val="28"/>
        </w:rPr>
      </w:pPr>
      <w:r w:rsidRPr="004E3E46">
        <w:rPr>
          <w:sz w:val="28"/>
          <w:szCs w:val="28"/>
        </w:rPr>
        <w:t>Зимой цветочницы и кашпо необходимо хранить в помещении или заменять в них цветы хвойными растениями или иными растительными декорациями</w:t>
      </w:r>
    </w:p>
    <w:p w:rsidR="00704A6A" w:rsidRPr="004E3E46" w:rsidRDefault="00704A6A" w:rsidP="003719F0">
      <w:pPr>
        <w:pStyle w:val="af3"/>
        <w:ind w:left="0" w:firstLine="709"/>
        <w:jc w:val="both"/>
        <w:outlineLvl w:val="1"/>
        <w:rPr>
          <w:rFonts w:eastAsia="MS Gothic"/>
          <w:b/>
          <w:sz w:val="28"/>
          <w:szCs w:val="28"/>
        </w:rPr>
      </w:pPr>
      <w:bookmarkStart w:id="44" w:name="_Toc402276795"/>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 xml:space="preserve">Мебель </w:t>
      </w:r>
      <w:bookmarkEnd w:id="44"/>
      <w:r w:rsidR="00061EBB" w:rsidRPr="004E3E46">
        <w:rPr>
          <w:rFonts w:eastAsia="MS Gothic"/>
          <w:b/>
          <w:sz w:val="28"/>
          <w:szCs w:val="28"/>
        </w:rPr>
        <w:t>сельского</w:t>
      </w:r>
      <w:r w:rsidR="00D20046" w:rsidRPr="004E3E46">
        <w:rPr>
          <w:rFonts w:eastAsia="MS Gothic"/>
          <w:b/>
          <w:sz w:val="28"/>
          <w:szCs w:val="28"/>
        </w:rPr>
        <w:t xml:space="preserve"> </w:t>
      </w:r>
      <w:r w:rsidR="00A44C58" w:rsidRPr="004E3E46">
        <w:rPr>
          <w:rFonts w:eastAsia="MS Gothic"/>
          <w:b/>
          <w:sz w:val="28"/>
          <w:szCs w:val="28"/>
        </w:rPr>
        <w:t>поселения</w:t>
      </w:r>
    </w:p>
    <w:p w:rsidR="006A1CB2" w:rsidRPr="004E3E46" w:rsidRDefault="006A1CB2" w:rsidP="003719F0">
      <w:pPr>
        <w:pStyle w:val="af3"/>
        <w:widowControl w:val="0"/>
        <w:autoSpaceDE w:val="0"/>
        <w:autoSpaceDN w:val="0"/>
        <w:adjustRightInd w:val="0"/>
        <w:ind w:left="0" w:firstLine="709"/>
        <w:jc w:val="both"/>
        <w:rPr>
          <w:sz w:val="28"/>
          <w:szCs w:val="28"/>
        </w:rPr>
      </w:pP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81</w:t>
      </w:r>
      <w:r w:rsidR="009E633A" w:rsidRPr="004E3E46">
        <w:rPr>
          <w:sz w:val="28"/>
          <w:szCs w:val="28"/>
        </w:rPr>
        <w:t xml:space="preserve">. К мебели </w:t>
      </w:r>
      <w:r w:rsidR="00061EBB" w:rsidRPr="004E3E46">
        <w:rPr>
          <w:sz w:val="28"/>
          <w:szCs w:val="28"/>
        </w:rPr>
        <w:t>сельского</w:t>
      </w:r>
      <w:r w:rsidR="00FB386A" w:rsidRPr="004E3E46">
        <w:rPr>
          <w:sz w:val="28"/>
          <w:szCs w:val="28"/>
        </w:rPr>
        <w:t xml:space="preserve"> </w:t>
      </w:r>
      <w:r w:rsidR="00A44C58" w:rsidRPr="004E3E46">
        <w:rPr>
          <w:sz w:val="28"/>
          <w:szCs w:val="28"/>
        </w:rPr>
        <w:t>поселения</w:t>
      </w:r>
      <w:r w:rsidR="00FB386A" w:rsidRPr="004E3E46">
        <w:rPr>
          <w:sz w:val="28"/>
          <w:szCs w:val="28"/>
        </w:rPr>
        <w:t xml:space="preserve"> </w:t>
      </w:r>
      <w:r w:rsidR="009E633A" w:rsidRPr="004E3E46">
        <w:rPr>
          <w:sz w:val="28"/>
          <w:szCs w:val="28"/>
        </w:rPr>
        <w:t>относятся: различные виды скамей отдыха, размещаемые на территориях общественного пользования, рекреационных и дворовых; скамей и столов – на площадках для настольных игр и иное подобное оборудование.</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82</w:t>
      </w:r>
      <w:r w:rsidR="009E633A" w:rsidRPr="004E3E46">
        <w:rPr>
          <w:sz w:val="28"/>
          <w:szCs w:val="28"/>
        </w:rPr>
        <w:t>. Установка скамей предусматривается на твердые виды покрытия либо специально подготовленную поверхность. В зонах отдыха, лесопарках, на детских площадках может допускаться установка скамей на мягкие виды покрытия. Высота скамьи для отдыха взрослого человека от уровня покрытия до плоскости сиденья принимается в пределах 420-480 мм. Поверхности скамьи для отдыха выполняются из дерева, с различными видами водоустойчивой обработки (предпочтительно – пропиткой).</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83</w:t>
      </w:r>
      <w:r w:rsidR="009E633A" w:rsidRPr="004E3E46">
        <w:rPr>
          <w:sz w:val="28"/>
          <w:szCs w:val="28"/>
        </w:rPr>
        <w:t>. На территории парков возможно выполнять скамьи и столы из древесных пней-срубов, бревен и плах, не имеющих сколов и острых углов.</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84</w:t>
      </w:r>
      <w:r w:rsidR="009E633A" w:rsidRPr="004E3E46">
        <w:rPr>
          <w:sz w:val="28"/>
          <w:szCs w:val="28"/>
        </w:rPr>
        <w:t xml:space="preserve">. Количество размещаемой мебели </w:t>
      </w:r>
      <w:r w:rsidR="00807919" w:rsidRPr="004E3E46">
        <w:rPr>
          <w:sz w:val="28"/>
          <w:szCs w:val="28"/>
        </w:rPr>
        <w:t>сельского</w:t>
      </w:r>
      <w:r w:rsidR="00FB386A" w:rsidRPr="004E3E46">
        <w:rPr>
          <w:sz w:val="28"/>
          <w:szCs w:val="28"/>
        </w:rPr>
        <w:t xml:space="preserve"> </w:t>
      </w:r>
      <w:r w:rsidR="00A44C58" w:rsidRPr="004E3E46">
        <w:rPr>
          <w:sz w:val="28"/>
          <w:szCs w:val="28"/>
        </w:rPr>
        <w:t>поселения</w:t>
      </w:r>
      <w:r w:rsidR="00FB386A" w:rsidRPr="004E3E46">
        <w:rPr>
          <w:sz w:val="28"/>
          <w:szCs w:val="28"/>
        </w:rPr>
        <w:t xml:space="preserve"> </w:t>
      </w:r>
      <w:r w:rsidR="009E633A" w:rsidRPr="004E3E46">
        <w:rPr>
          <w:sz w:val="28"/>
          <w:szCs w:val="28"/>
        </w:rPr>
        <w:t>устанавливается в зависимости от функционального назначения территории и количества посетителей на этой территории.</w:t>
      </w:r>
    </w:p>
    <w:p w:rsidR="009E633A" w:rsidRPr="004E3E46" w:rsidRDefault="009E633A" w:rsidP="00EC6122">
      <w:pPr>
        <w:pStyle w:val="af3"/>
        <w:widowControl w:val="0"/>
        <w:autoSpaceDE w:val="0"/>
        <w:autoSpaceDN w:val="0"/>
        <w:adjustRightInd w:val="0"/>
        <w:ind w:left="142" w:firstLine="709"/>
        <w:jc w:val="both"/>
        <w:rPr>
          <w:sz w:val="28"/>
          <w:szCs w:val="28"/>
        </w:rPr>
      </w:pPr>
    </w:p>
    <w:p w:rsidR="008F14A7" w:rsidRPr="004E3E46" w:rsidRDefault="008F14A7" w:rsidP="00F50256">
      <w:pPr>
        <w:pStyle w:val="af3"/>
        <w:widowControl w:val="0"/>
        <w:autoSpaceDE w:val="0"/>
        <w:autoSpaceDN w:val="0"/>
        <w:adjustRightInd w:val="0"/>
        <w:ind w:left="142" w:firstLine="709"/>
        <w:jc w:val="center"/>
        <w:rPr>
          <w:b/>
          <w:sz w:val="28"/>
          <w:szCs w:val="28"/>
        </w:rPr>
      </w:pPr>
      <w:r w:rsidRPr="004E3E46">
        <w:rPr>
          <w:b/>
          <w:sz w:val="28"/>
          <w:szCs w:val="28"/>
        </w:rPr>
        <w:t xml:space="preserve">Пешеходные коммуникации (тротуары, аллеи, дорожки, тропинки), обеспечивающие пешеходные связи и передвижение на территории </w:t>
      </w:r>
      <w:r w:rsidR="00807919" w:rsidRPr="004E3E46">
        <w:rPr>
          <w:b/>
          <w:sz w:val="28"/>
          <w:szCs w:val="28"/>
        </w:rPr>
        <w:t>сельского</w:t>
      </w:r>
      <w:r w:rsidRPr="004E3E46">
        <w:rPr>
          <w:b/>
          <w:sz w:val="28"/>
          <w:szCs w:val="28"/>
        </w:rPr>
        <w:t xml:space="preserve"> </w:t>
      </w:r>
      <w:r w:rsidR="00A44C58" w:rsidRPr="004E3E46">
        <w:rPr>
          <w:b/>
          <w:sz w:val="28"/>
          <w:szCs w:val="28"/>
        </w:rPr>
        <w:t>поселения</w:t>
      </w:r>
    </w:p>
    <w:p w:rsidR="00F50256" w:rsidRPr="004E3E46" w:rsidRDefault="00F50256" w:rsidP="008F14A7">
      <w:pPr>
        <w:pStyle w:val="af3"/>
        <w:widowControl w:val="0"/>
        <w:autoSpaceDE w:val="0"/>
        <w:autoSpaceDN w:val="0"/>
        <w:adjustRightInd w:val="0"/>
        <w:ind w:left="142" w:firstLine="709"/>
        <w:jc w:val="both"/>
        <w:rPr>
          <w:b/>
          <w:sz w:val="28"/>
          <w:szCs w:val="28"/>
        </w:rPr>
      </w:pPr>
    </w:p>
    <w:p w:rsidR="008F14A7" w:rsidRPr="004E3E46" w:rsidRDefault="00F50256" w:rsidP="008F14A7">
      <w:pPr>
        <w:pStyle w:val="af3"/>
        <w:widowControl w:val="0"/>
        <w:autoSpaceDE w:val="0"/>
        <w:autoSpaceDN w:val="0"/>
        <w:adjustRightInd w:val="0"/>
        <w:ind w:left="142" w:firstLine="709"/>
        <w:jc w:val="both"/>
        <w:rPr>
          <w:sz w:val="28"/>
          <w:szCs w:val="28"/>
        </w:rPr>
      </w:pPr>
      <w:r w:rsidRPr="004E3E46">
        <w:rPr>
          <w:sz w:val="28"/>
          <w:szCs w:val="28"/>
        </w:rPr>
        <w:t>1</w:t>
      </w:r>
      <w:r w:rsidR="001520CC" w:rsidRPr="004E3E46">
        <w:rPr>
          <w:sz w:val="28"/>
          <w:szCs w:val="28"/>
        </w:rPr>
        <w:t>85</w:t>
      </w:r>
      <w:r w:rsidR="008F14A7" w:rsidRPr="004E3E46">
        <w:rPr>
          <w:sz w:val="28"/>
          <w:szCs w:val="28"/>
        </w:rPr>
        <w:t xml:space="preserve">. При создании и благоустройстве пешеходных коммуникаций на территории </w:t>
      </w:r>
      <w:r w:rsidR="00807919" w:rsidRPr="004E3E46">
        <w:rPr>
          <w:sz w:val="28"/>
          <w:szCs w:val="28"/>
        </w:rPr>
        <w:t>сельского</w:t>
      </w:r>
      <w:r w:rsidR="008F14A7" w:rsidRPr="004E3E46">
        <w:rPr>
          <w:sz w:val="28"/>
          <w:szCs w:val="28"/>
        </w:rPr>
        <w:t xml:space="preserve"> </w:t>
      </w:r>
      <w:r w:rsidR="00A44C58" w:rsidRPr="004E3E46">
        <w:rPr>
          <w:sz w:val="28"/>
          <w:szCs w:val="28"/>
        </w:rPr>
        <w:t>поселения</w:t>
      </w:r>
      <w:r w:rsidR="008F14A7" w:rsidRPr="004E3E46">
        <w:rPr>
          <w:sz w:val="28"/>
          <w:szCs w:val="28"/>
        </w:rPr>
        <w:t xml:space="preserve"> необходимо обеспечить: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86</w:t>
      </w:r>
      <w:r w:rsidR="002B5062" w:rsidRPr="004E3E46">
        <w:rPr>
          <w:sz w:val="28"/>
          <w:szCs w:val="28"/>
        </w:rPr>
        <w:t>.</w:t>
      </w:r>
      <w:r w:rsidR="008F14A7" w:rsidRPr="004E3E46">
        <w:rPr>
          <w:sz w:val="28"/>
          <w:szCs w:val="28"/>
        </w:rPr>
        <w:t xml:space="preserve"> При планировочной организации пешеходных тротуаров необходимо предусмотреть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8</w:t>
      </w:r>
      <w:r w:rsidR="001520CC" w:rsidRPr="004E3E46">
        <w:rPr>
          <w:sz w:val="28"/>
          <w:szCs w:val="28"/>
        </w:rPr>
        <w:t>7</w:t>
      </w:r>
      <w:r w:rsidR="002B5062" w:rsidRPr="004E3E46">
        <w:rPr>
          <w:sz w:val="28"/>
          <w:szCs w:val="28"/>
        </w:rPr>
        <w:t>.</w:t>
      </w:r>
      <w:r w:rsidR="008F14A7" w:rsidRPr="004E3E46">
        <w:rPr>
          <w:sz w:val="28"/>
          <w:szCs w:val="28"/>
        </w:rPr>
        <w:t xml:space="preserve"> При создании пешеходных тротуаров учитывается следующее:</w:t>
      </w:r>
    </w:p>
    <w:p w:rsidR="008F14A7" w:rsidRPr="004E3E46" w:rsidRDefault="008F14A7" w:rsidP="003719F0">
      <w:pPr>
        <w:pStyle w:val="af3"/>
        <w:widowControl w:val="0"/>
        <w:autoSpaceDE w:val="0"/>
        <w:autoSpaceDN w:val="0"/>
        <w:adjustRightInd w:val="0"/>
        <w:ind w:left="0" w:firstLine="709"/>
        <w:jc w:val="both"/>
        <w:rPr>
          <w:sz w:val="28"/>
          <w:szCs w:val="28"/>
        </w:rPr>
      </w:pPr>
      <w:r w:rsidRPr="004E3E46">
        <w:rPr>
          <w:sz w:val="28"/>
          <w:szCs w:val="28"/>
        </w:rPr>
        <w:lastRenderedPageBreak/>
        <w:t>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8F14A7" w:rsidRPr="004E3E46" w:rsidRDefault="008F14A7" w:rsidP="003719F0">
      <w:pPr>
        <w:pStyle w:val="af3"/>
        <w:widowControl w:val="0"/>
        <w:autoSpaceDE w:val="0"/>
        <w:autoSpaceDN w:val="0"/>
        <w:adjustRightInd w:val="0"/>
        <w:ind w:left="0" w:firstLine="709"/>
        <w:jc w:val="both"/>
        <w:rPr>
          <w:sz w:val="28"/>
          <w:szCs w:val="28"/>
        </w:rPr>
      </w:pPr>
      <w:proofErr w:type="gramStart"/>
      <w:r w:rsidRPr="004E3E46">
        <w:rPr>
          <w:sz w:val="28"/>
          <w:szCs w:val="28"/>
        </w:rPr>
        <w:t xml:space="preserve">исходя из текущих планировочных решений по транспортным путям </w:t>
      </w:r>
      <w:r w:rsidR="002B5062" w:rsidRPr="004E3E46">
        <w:rPr>
          <w:sz w:val="28"/>
          <w:szCs w:val="28"/>
        </w:rPr>
        <w:t>осуществляется</w:t>
      </w:r>
      <w:proofErr w:type="gramEnd"/>
      <w:r w:rsidRPr="004E3E46">
        <w:rPr>
          <w:sz w:val="28"/>
          <w:szCs w:val="28"/>
        </w:rPr>
        <w:t xml:space="preserve"> проектирование пешеходных тротуаров с минимальным числом пересечений с проезжей частью дорог и пересечений массовых пешеходных потоков.</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88</w:t>
      </w:r>
      <w:r w:rsidR="008F14A7" w:rsidRPr="004E3E46">
        <w:rPr>
          <w:sz w:val="28"/>
          <w:szCs w:val="28"/>
        </w:rPr>
        <w:t>. Покрытие пешеходных дорожек должно быть удобным при ходьбе и устойчивым к износу.</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89</w:t>
      </w:r>
      <w:r w:rsidRPr="004E3E46">
        <w:rPr>
          <w:sz w:val="28"/>
          <w:szCs w:val="28"/>
        </w:rPr>
        <w:t>.</w:t>
      </w:r>
      <w:r w:rsidR="008F14A7" w:rsidRPr="004E3E46">
        <w:rPr>
          <w:sz w:val="28"/>
          <w:szCs w:val="28"/>
        </w:rPr>
        <w:t xml:space="preserve"> Пешеходные дорожки и тротуары в составе активно используемых общественных пространств необходимо предусмотреть шириной, позволяющей избежать образования толпы.</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90</w:t>
      </w:r>
      <w:r w:rsidR="008F14A7" w:rsidRPr="004E3E46">
        <w:rPr>
          <w:sz w:val="28"/>
          <w:szCs w:val="28"/>
        </w:rPr>
        <w:t xml:space="preserve">. Пешеходные маршруты в составе общественных и </w:t>
      </w:r>
      <w:proofErr w:type="spellStart"/>
      <w:r w:rsidR="008F14A7" w:rsidRPr="004E3E46">
        <w:rPr>
          <w:sz w:val="28"/>
          <w:szCs w:val="28"/>
        </w:rPr>
        <w:t>полуприватных</w:t>
      </w:r>
      <w:proofErr w:type="spellEnd"/>
      <w:r w:rsidR="008F14A7" w:rsidRPr="004E3E46">
        <w:rPr>
          <w:sz w:val="28"/>
          <w:szCs w:val="28"/>
        </w:rPr>
        <w:t xml:space="preserve"> пространств должны быть хорошо просматриваемыми на всем протяжении из окон жилых домов.</w:t>
      </w:r>
    </w:p>
    <w:p w:rsidR="002B5062"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91</w:t>
      </w:r>
      <w:r w:rsidR="002B5062" w:rsidRPr="004E3E46">
        <w:rPr>
          <w:sz w:val="28"/>
          <w:szCs w:val="28"/>
        </w:rPr>
        <w:t>.</w:t>
      </w:r>
      <w:r w:rsidR="008F14A7" w:rsidRPr="004E3E46">
        <w:rPr>
          <w:sz w:val="28"/>
          <w:szCs w:val="28"/>
        </w:rPr>
        <w:t xml:space="preserve"> Пешеходные маршруты обеспечиваются освещением, озеленением, местами для кратковре</w:t>
      </w:r>
      <w:r w:rsidR="002B5062" w:rsidRPr="004E3E46">
        <w:rPr>
          <w:sz w:val="28"/>
          <w:szCs w:val="28"/>
        </w:rPr>
        <w:t>менного отдыха (скамейки и пр.).</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92</w:t>
      </w:r>
      <w:r w:rsidR="002B5062" w:rsidRPr="004E3E46">
        <w:rPr>
          <w:sz w:val="28"/>
          <w:szCs w:val="28"/>
        </w:rPr>
        <w:t>.</w:t>
      </w:r>
      <w:r w:rsidR="008F14A7" w:rsidRPr="004E3E46">
        <w:rPr>
          <w:sz w:val="28"/>
          <w:szCs w:val="28"/>
        </w:rPr>
        <w:t xml:space="preserve"> Все точки пересечения основных пешеходных коммуникаций с транспортными проездами, в том числе некапитальных нестационарных сооружений, оснащаются устройствами бордюрных пандусов.</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93</w:t>
      </w:r>
      <w:r w:rsidR="008F14A7" w:rsidRPr="004E3E46">
        <w:rPr>
          <w:sz w:val="28"/>
          <w:szCs w:val="28"/>
        </w:rPr>
        <w:t>.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Перечень элементов благоустройства на территории второстепенных пешеходных коммуникаций обычно включает различные виды покрытия.</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94</w:t>
      </w:r>
      <w:r w:rsidR="002B5062" w:rsidRPr="004E3E46">
        <w:rPr>
          <w:sz w:val="28"/>
          <w:szCs w:val="28"/>
        </w:rPr>
        <w:t>.</w:t>
      </w:r>
      <w:r w:rsidR="008F14A7" w:rsidRPr="004E3E46">
        <w:rPr>
          <w:sz w:val="28"/>
          <w:szCs w:val="28"/>
        </w:rPr>
        <w:t xml:space="preserve"> На дорожках скверов, бульваров, садов </w:t>
      </w:r>
      <w:r w:rsidR="00807919" w:rsidRPr="004E3E46">
        <w:rPr>
          <w:sz w:val="28"/>
          <w:szCs w:val="28"/>
        </w:rPr>
        <w:t xml:space="preserve">сельского </w:t>
      </w:r>
      <w:r w:rsidR="00A44C58" w:rsidRPr="004E3E46">
        <w:rPr>
          <w:sz w:val="28"/>
          <w:szCs w:val="28"/>
        </w:rPr>
        <w:t xml:space="preserve">поселения </w:t>
      </w:r>
      <w:r w:rsidR="008F14A7" w:rsidRPr="004E3E46">
        <w:rPr>
          <w:sz w:val="28"/>
          <w:szCs w:val="28"/>
        </w:rPr>
        <w:t xml:space="preserve"> предусматриваются твердые виды покрытия с элементами сопряжения.</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95</w:t>
      </w:r>
      <w:r w:rsidR="002B5062" w:rsidRPr="004E3E46">
        <w:rPr>
          <w:sz w:val="28"/>
          <w:szCs w:val="28"/>
        </w:rPr>
        <w:t>.</w:t>
      </w:r>
      <w:r w:rsidR="008F14A7" w:rsidRPr="004E3E46">
        <w:rPr>
          <w:sz w:val="28"/>
          <w:szCs w:val="28"/>
        </w:rPr>
        <w:t xml:space="preserve"> На дорожках крупных рекреационных объектов (</w:t>
      </w:r>
      <w:r w:rsidR="002B5062" w:rsidRPr="004E3E46">
        <w:rPr>
          <w:sz w:val="28"/>
          <w:szCs w:val="28"/>
        </w:rPr>
        <w:t>парков, лесопарков) предусматри</w:t>
      </w:r>
      <w:r w:rsidR="008F14A7" w:rsidRPr="004E3E46">
        <w:rPr>
          <w:sz w:val="28"/>
          <w:szCs w:val="28"/>
        </w:rPr>
        <w:t>ваются различные виды мягкого или комбинированных покрытий, пешеходные тропы с естественным грунтовым покрытием.</w:t>
      </w:r>
    </w:p>
    <w:p w:rsidR="008F14A7" w:rsidRPr="004E3E46" w:rsidRDefault="008F14A7"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color w:val="000000" w:themeColor="text1"/>
          <w:sz w:val="28"/>
          <w:szCs w:val="28"/>
        </w:rPr>
      </w:pPr>
      <w:bookmarkStart w:id="45" w:name="_Toc402276796"/>
      <w:r w:rsidRPr="004E3E46">
        <w:rPr>
          <w:rFonts w:eastAsia="MS Gothic"/>
          <w:b/>
          <w:color w:val="000000" w:themeColor="text1"/>
          <w:sz w:val="28"/>
          <w:szCs w:val="28"/>
        </w:rPr>
        <w:t>Уличное коммунально-бытовое оборудование</w:t>
      </w:r>
      <w:bookmarkEnd w:id="45"/>
    </w:p>
    <w:p w:rsidR="00F50256" w:rsidRPr="004E3E46" w:rsidRDefault="00F50256" w:rsidP="003719F0">
      <w:pPr>
        <w:pStyle w:val="af3"/>
        <w:widowControl w:val="0"/>
        <w:autoSpaceDE w:val="0"/>
        <w:autoSpaceDN w:val="0"/>
        <w:adjustRightInd w:val="0"/>
        <w:ind w:left="0" w:firstLine="709"/>
        <w:jc w:val="both"/>
        <w:rPr>
          <w:sz w:val="28"/>
          <w:szCs w:val="28"/>
        </w:rPr>
      </w:pP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96</w:t>
      </w:r>
      <w:r w:rsidR="009E633A" w:rsidRPr="004E3E46">
        <w:rPr>
          <w:sz w:val="28"/>
          <w:szCs w:val="28"/>
        </w:rPr>
        <w:t>. Уличное коммунально-бытовое оборудование представлено различными видами мусоросборников</w:t>
      </w:r>
      <w:r w:rsidR="00704A6A" w:rsidRPr="004E3E46">
        <w:rPr>
          <w:sz w:val="28"/>
          <w:szCs w:val="28"/>
        </w:rPr>
        <w:t xml:space="preserve"> – бункерами,</w:t>
      </w:r>
      <w:r w:rsidR="009E633A" w:rsidRPr="004E3E46">
        <w:rPr>
          <w:sz w:val="28"/>
          <w:szCs w:val="28"/>
        </w:rPr>
        <w:t xml:space="preserve"> контейнерами, урнами. Основными требованиями при выборе того или иного вида коммунально-бытового оборудования являются: </w:t>
      </w:r>
      <w:proofErr w:type="spellStart"/>
      <w:r w:rsidR="009E633A" w:rsidRPr="004E3E46">
        <w:rPr>
          <w:sz w:val="28"/>
          <w:szCs w:val="28"/>
        </w:rPr>
        <w:t>экологичность</w:t>
      </w:r>
      <w:proofErr w:type="spellEnd"/>
      <w:r w:rsidR="009E633A" w:rsidRPr="004E3E46">
        <w:rPr>
          <w:sz w:val="28"/>
          <w:szCs w:val="28"/>
        </w:rPr>
        <w:t>, безопасность (отсутствие острых углов), удобство в пользовании, легкость очистки, привлекательный внешний вид.</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9</w:t>
      </w:r>
      <w:r w:rsidR="001520CC" w:rsidRPr="004E3E46">
        <w:rPr>
          <w:sz w:val="28"/>
          <w:szCs w:val="28"/>
        </w:rPr>
        <w:t>7</w:t>
      </w:r>
      <w:r w:rsidR="009E633A" w:rsidRPr="004E3E46">
        <w:rPr>
          <w:sz w:val="28"/>
          <w:szCs w:val="28"/>
        </w:rPr>
        <w:t xml:space="preserve">. Для сбора </w:t>
      </w:r>
      <w:r w:rsidR="00845A6D" w:rsidRPr="004E3E46">
        <w:rPr>
          <w:sz w:val="28"/>
          <w:szCs w:val="28"/>
        </w:rPr>
        <w:t>мусора</w:t>
      </w:r>
      <w:r w:rsidR="009E633A" w:rsidRPr="004E3E46">
        <w:rPr>
          <w:sz w:val="28"/>
          <w:szCs w:val="28"/>
        </w:rPr>
        <w:t xml:space="preserve"> на улицах, площадях, объектах рекреации устанавливаются урны у входов: в объекты торговли и оказания услуг, объекты общественного питания, другие учреждения общественного </w:t>
      </w:r>
      <w:r w:rsidR="009E633A" w:rsidRPr="004E3E46">
        <w:rPr>
          <w:sz w:val="28"/>
          <w:szCs w:val="28"/>
        </w:rPr>
        <w:lastRenderedPageBreak/>
        <w:t xml:space="preserve">назначения, подземные переходы, жилые многоквартирные дома и сооружения транспорта (вокзалы или платформы пригородных электропоездов, станции метрополитена).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w:t>
      </w:r>
      <w:r w:rsidR="00E60035" w:rsidRPr="004E3E46">
        <w:rPr>
          <w:sz w:val="28"/>
          <w:szCs w:val="28"/>
        </w:rPr>
        <w:t xml:space="preserve">не более 60 м, других территориях </w:t>
      </w:r>
      <w:r w:rsidR="00807919" w:rsidRPr="004E3E46">
        <w:rPr>
          <w:sz w:val="28"/>
          <w:szCs w:val="28"/>
        </w:rPr>
        <w:t>сельского</w:t>
      </w:r>
      <w:r w:rsidR="00E60035" w:rsidRPr="004E3E46">
        <w:rPr>
          <w:sz w:val="28"/>
          <w:szCs w:val="28"/>
        </w:rPr>
        <w:t xml:space="preserve"> </w:t>
      </w:r>
      <w:r w:rsidR="00A44C58" w:rsidRPr="004E3E46">
        <w:rPr>
          <w:sz w:val="28"/>
          <w:szCs w:val="28"/>
        </w:rPr>
        <w:t>поселения</w:t>
      </w:r>
      <w:r w:rsidR="00E60035" w:rsidRPr="004E3E46">
        <w:rPr>
          <w:sz w:val="28"/>
          <w:szCs w:val="28"/>
        </w:rPr>
        <w:t xml:space="preserve"> </w:t>
      </w:r>
      <w:r w:rsidR="009E633A" w:rsidRPr="004E3E46">
        <w:rPr>
          <w:sz w:val="28"/>
          <w:szCs w:val="28"/>
        </w:rPr>
        <w:t>–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расстановку урн, не должна мешать передвижению пешеходов, проезду инвалидных и детских колясок.</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98</w:t>
      </w:r>
      <w:r w:rsidR="009E633A" w:rsidRPr="004E3E46">
        <w:rPr>
          <w:sz w:val="28"/>
          <w:szCs w:val="28"/>
        </w:rPr>
        <w:t>.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rsidR="00D40051" w:rsidRPr="004E3E46" w:rsidRDefault="00D40051" w:rsidP="003719F0">
      <w:pPr>
        <w:pStyle w:val="af3"/>
        <w:ind w:left="0" w:firstLine="709"/>
        <w:jc w:val="both"/>
        <w:outlineLvl w:val="1"/>
        <w:rPr>
          <w:rFonts w:eastAsia="MS Gothic"/>
          <w:b/>
          <w:sz w:val="28"/>
          <w:szCs w:val="28"/>
        </w:rPr>
      </w:pPr>
      <w:bookmarkStart w:id="46" w:name="_Toc402276797"/>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Уличное техническое оборудование</w:t>
      </w:r>
      <w:bookmarkEnd w:id="46"/>
    </w:p>
    <w:p w:rsidR="00F50256" w:rsidRPr="004E3E46" w:rsidRDefault="00F50256" w:rsidP="003719F0">
      <w:pPr>
        <w:pStyle w:val="af3"/>
        <w:widowControl w:val="0"/>
        <w:autoSpaceDE w:val="0"/>
        <w:autoSpaceDN w:val="0"/>
        <w:adjustRightInd w:val="0"/>
        <w:ind w:left="0" w:firstLine="709"/>
        <w:jc w:val="both"/>
        <w:rPr>
          <w:sz w:val="28"/>
          <w:szCs w:val="28"/>
        </w:rPr>
      </w:pP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19</w:t>
      </w:r>
      <w:r w:rsidR="001520CC" w:rsidRPr="004E3E46">
        <w:rPr>
          <w:sz w:val="28"/>
          <w:szCs w:val="28"/>
        </w:rPr>
        <w:t>9</w:t>
      </w:r>
      <w:r w:rsidR="009E633A" w:rsidRPr="004E3E46">
        <w:rPr>
          <w:sz w:val="28"/>
          <w:szCs w:val="28"/>
        </w:rPr>
        <w:t xml:space="preserve">.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w:t>
      </w:r>
      <w:proofErr w:type="spellStart"/>
      <w:r w:rsidR="009E633A" w:rsidRPr="004E3E46">
        <w:rPr>
          <w:sz w:val="28"/>
          <w:szCs w:val="28"/>
        </w:rPr>
        <w:t>дождеприемных</w:t>
      </w:r>
      <w:proofErr w:type="spellEnd"/>
      <w:r w:rsidR="009E633A" w:rsidRPr="004E3E46">
        <w:rPr>
          <w:sz w:val="28"/>
          <w:szCs w:val="28"/>
        </w:rPr>
        <w:t xml:space="preserve"> колодцев, вентиляционные шахты подземных коммуникаций, шкафы телефонной связи и т.п.).</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200</w:t>
      </w:r>
      <w:r w:rsidR="009E633A" w:rsidRPr="004E3E46">
        <w:rPr>
          <w:sz w:val="28"/>
          <w:szCs w:val="28"/>
        </w:rPr>
        <w:t>. Элементы инженерного оборудования не должны противоречить техническим условиям, в том числе:</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 xml:space="preserve">крышки люков смотровых колодцев, расположенных на территории пешеходных коммуникаций (в </w:t>
      </w:r>
      <w:proofErr w:type="spellStart"/>
      <w:r w:rsidRPr="004E3E46">
        <w:rPr>
          <w:sz w:val="28"/>
          <w:szCs w:val="28"/>
        </w:rPr>
        <w:t>т.ч</w:t>
      </w:r>
      <w:proofErr w:type="spellEnd"/>
      <w:r w:rsidRPr="004E3E46">
        <w:rPr>
          <w:sz w:val="28"/>
          <w:szCs w:val="28"/>
        </w:rPr>
        <w:t>.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вентиляционные шахты необходимо оборудовать решетками.</w:t>
      </w:r>
    </w:p>
    <w:p w:rsidR="009E633A" w:rsidRPr="004E3E46" w:rsidRDefault="009E633A"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sz w:val="28"/>
          <w:szCs w:val="28"/>
        </w:rPr>
      </w:pPr>
      <w:bookmarkStart w:id="47" w:name="Par156"/>
      <w:bookmarkStart w:id="48" w:name="_Toc402276798"/>
      <w:bookmarkEnd w:id="47"/>
      <w:r w:rsidRPr="004E3E46">
        <w:rPr>
          <w:rFonts w:eastAsia="MS Gothic"/>
          <w:b/>
          <w:sz w:val="28"/>
          <w:szCs w:val="28"/>
        </w:rPr>
        <w:t>Водные устройства</w:t>
      </w:r>
      <w:bookmarkEnd w:id="48"/>
    </w:p>
    <w:p w:rsidR="00C1012F" w:rsidRPr="004E3E46" w:rsidRDefault="00C1012F" w:rsidP="003719F0">
      <w:pPr>
        <w:pStyle w:val="af3"/>
        <w:widowControl w:val="0"/>
        <w:autoSpaceDE w:val="0"/>
        <w:autoSpaceDN w:val="0"/>
        <w:adjustRightInd w:val="0"/>
        <w:ind w:left="0" w:firstLine="709"/>
        <w:jc w:val="both"/>
        <w:rPr>
          <w:sz w:val="28"/>
          <w:szCs w:val="28"/>
        </w:rPr>
      </w:pP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201</w:t>
      </w:r>
      <w:r w:rsidR="009E633A" w:rsidRPr="004E3E46">
        <w:rPr>
          <w:sz w:val="28"/>
          <w:szCs w:val="28"/>
        </w:rPr>
        <w:t>.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9E633A" w:rsidRPr="004E3E46" w:rsidRDefault="00170E9C"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2</w:t>
      </w:r>
      <w:r w:rsidR="00C1012F" w:rsidRPr="004E3E46">
        <w:rPr>
          <w:sz w:val="28"/>
          <w:szCs w:val="28"/>
        </w:rPr>
        <w:t>.</w:t>
      </w:r>
      <w:r w:rsidR="009E633A" w:rsidRPr="004E3E46">
        <w:rPr>
          <w:sz w:val="28"/>
          <w:szCs w:val="28"/>
        </w:rPr>
        <w:t xml:space="preserve">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w:t>
      </w:r>
      <w:r w:rsidR="009E633A" w:rsidRPr="004E3E46">
        <w:rPr>
          <w:sz w:val="28"/>
          <w:szCs w:val="28"/>
        </w:rPr>
        <w:lastRenderedPageBreak/>
        <w:t>покрытия, высота должна составлять не более 90 см для взрослых и не более 70 см для детей.</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203</w:t>
      </w:r>
      <w:r w:rsidR="009E633A" w:rsidRPr="004E3E46">
        <w:rPr>
          <w:sz w:val="28"/>
          <w:szCs w:val="28"/>
        </w:rPr>
        <w:t>.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rsidR="00E758AA" w:rsidRPr="004E3E46" w:rsidRDefault="00E758AA"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sz w:val="28"/>
          <w:szCs w:val="28"/>
        </w:rPr>
      </w:pPr>
      <w:bookmarkStart w:id="49" w:name="Par171"/>
      <w:bookmarkStart w:id="50" w:name="Par176"/>
      <w:bookmarkStart w:id="51" w:name="_Toc402276799"/>
      <w:bookmarkEnd w:id="49"/>
      <w:bookmarkEnd w:id="50"/>
      <w:r w:rsidRPr="004E3E46">
        <w:rPr>
          <w:rFonts w:eastAsia="MS Gothic"/>
          <w:b/>
          <w:sz w:val="28"/>
          <w:szCs w:val="28"/>
        </w:rPr>
        <w:t>Общие требования к зонам отдыха</w:t>
      </w:r>
      <w:bookmarkEnd w:id="51"/>
    </w:p>
    <w:p w:rsidR="00C1012F" w:rsidRPr="004E3E46" w:rsidRDefault="00C1012F" w:rsidP="003719F0">
      <w:pPr>
        <w:pStyle w:val="af3"/>
        <w:ind w:left="0" w:firstLine="709"/>
        <w:jc w:val="both"/>
        <w:outlineLvl w:val="1"/>
        <w:rPr>
          <w:rFonts w:eastAsia="MS Gothic"/>
          <w:b/>
          <w:sz w:val="28"/>
          <w:szCs w:val="28"/>
        </w:rPr>
      </w:pP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204</w:t>
      </w:r>
      <w:r w:rsidR="009E633A" w:rsidRPr="004E3E46">
        <w:rPr>
          <w:sz w:val="28"/>
          <w:szCs w:val="28"/>
        </w:rPr>
        <w:t>. Зоны отдыха – территории, предназначенные и обустроенные для организации активного массового отдыха, купания и рекреации.</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205</w:t>
      </w:r>
      <w:r w:rsidR="009E633A" w:rsidRPr="004E3E46">
        <w:rPr>
          <w:sz w:val="28"/>
          <w:szCs w:val="28"/>
        </w:rPr>
        <w:t>.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206</w:t>
      </w:r>
      <w:r w:rsidR="009E633A" w:rsidRPr="004E3E46">
        <w:rPr>
          <w:sz w:val="28"/>
          <w:szCs w:val="28"/>
        </w:rPr>
        <w:t>.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207</w:t>
      </w:r>
      <w:r w:rsidR="009E633A" w:rsidRPr="004E3E46">
        <w:rPr>
          <w:sz w:val="28"/>
          <w:szCs w:val="28"/>
        </w:rPr>
        <w:t xml:space="preserve">. 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питьевые фонтанчики, скамьи, урны, контейнеры для </w:t>
      </w:r>
      <w:r w:rsidR="00BA29EA" w:rsidRPr="004E3E46">
        <w:rPr>
          <w:sz w:val="28"/>
          <w:szCs w:val="28"/>
        </w:rPr>
        <w:t>сбора твердых коммунальных расходов</w:t>
      </w:r>
      <w:r w:rsidR="009E633A" w:rsidRPr="004E3E46">
        <w:rPr>
          <w:sz w:val="28"/>
          <w:szCs w:val="28"/>
        </w:rPr>
        <w:t>, оборудование пляжа (навесы от солнца, лежаки, кабинки для переодевания), туалетные кабины.</w:t>
      </w:r>
    </w:p>
    <w:p w:rsidR="009E633A" w:rsidRPr="004E3E46" w:rsidRDefault="00B840BB"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8</w:t>
      </w:r>
      <w:r w:rsidR="009E633A" w:rsidRPr="004E3E46">
        <w:rPr>
          <w:sz w:val="28"/>
          <w:szCs w:val="28"/>
        </w:rPr>
        <w:t>. При проектировании озеленения обеспечиваются:</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сохранение травяного покрова, древесно-кустарниковой и прибрежной растительности не менее чем на 80% общей площади зоны отдыха;</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недопущение использования территории зоны отдыха для иных целей (выгуливание собак, устройство игровых городков, аттракционов и т.п.).</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9</w:t>
      </w:r>
      <w:r w:rsidR="009E633A" w:rsidRPr="004E3E46">
        <w:rPr>
          <w:sz w:val="28"/>
          <w:szCs w:val="28"/>
        </w:rPr>
        <w:t>. Допускается установка передвижного торгового оборудования (торговые тележки «Вода», «Мороженое»).</w:t>
      </w:r>
    </w:p>
    <w:p w:rsidR="00E758AA" w:rsidRPr="004E3E46" w:rsidRDefault="00E758AA" w:rsidP="003719F0">
      <w:pPr>
        <w:pStyle w:val="af3"/>
        <w:ind w:left="0" w:firstLine="709"/>
        <w:jc w:val="both"/>
        <w:outlineLvl w:val="1"/>
        <w:rPr>
          <w:rFonts w:eastAsia="MS Gothic"/>
          <w:sz w:val="28"/>
          <w:szCs w:val="28"/>
        </w:rPr>
      </w:pPr>
      <w:bookmarkStart w:id="52" w:name="Par509"/>
      <w:bookmarkStart w:id="53" w:name="_Toc402276800"/>
      <w:bookmarkEnd w:id="52"/>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Парки</w:t>
      </w:r>
      <w:bookmarkEnd w:id="53"/>
    </w:p>
    <w:p w:rsidR="00C1012F" w:rsidRPr="004E3E46" w:rsidRDefault="00C1012F" w:rsidP="003719F0">
      <w:pPr>
        <w:pStyle w:val="af3"/>
        <w:widowControl w:val="0"/>
        <w:autoSpaceDE w:val="0"/>
        <w:autoSpaceDN w:val="0"/>
        <w:adjustRightInd w:val="0"/>
        <w:ind w:left="0" w:firstLine="709"/>
        <w:jc w:val="both"/>
        <w:rPr>
          <w:sz w:val="28"/>
          <w:szCs w:val="28"/>
        </w:rPr>
      </w:pPr>
    </w:p>
    <w:p w:rsidR="0045064F"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10</w:t>
      </w:r>
      <w:r w:rsidR="009E633A" w:rsidRPr="004E3E46">
        <w:rPr>
          <w:sz w:val="28"/>
          <w:szCs w:val="28"/>
        </w:rPr>
        <w:t xml:space="preserve">. На территории </w:t>
      </w:r>
      <w:r w:rsidR="00807919" w:rsidRPr="004E3E46">
        <w:rPr>
          <w:sz w:val="28"/>
          <w:szCs w:val="28"/>
        </w:rPr>
        <w:t>сельского</w:t>
      </w:r>
      <w:r w:rsidR="003B30B5" w:rsidRPr="004E3E46">
        <w:rPr>
          <w:sz w:val="28"/>
          <w:szCs w:val="28"/>
        </w:rPr>
        <w:t xml:space="preserve"> </w:t>
      </w:r>
      <w:r w:rsidR="00A44C58" w:rsidRPr="004E3E46">
        <w:rPr>
          <w:sz w:val="28"/>
          <w:szCs w:val="28"/>
        </w:rPr>
        <w:t>поселения</w:t>
      </w:r>
      <w:r w:rsidR="003B30B5" w:rsidRPr="004E3E46">
        <w:rPr>
          <w:sz w:val="28"/>
          <w:szCs w:val="28"/>
        </w:rPr>
        <w:t xml:space="preserve"> </w:t>
      </w:r>
      <w:r w:rsidR="009E633A" w:rsidRPr="004E3E46">
        <w:rPr>
          <w:sz w:val="28"/>
          <w:szCs w:val="28"/>
        </w:rPr>
        <w:t xml:space="preserve">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11</w:t>
      </w:r>
      <w:r w:rsidR="009E633A" w:rsidRPr="004E3E46">
        <w:rPr>
          <w:sz w:val="28"/>
          <w:szCs w:val="28"/>
        </w:rPr>
        <w:t>.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12</w:t>
      </w:r>
      <w:r w:rsidR="009E633A" w:rsidRPr="004E3E46">
        <w:rPr>
          <w:sz w:val="28"/>
          <w:szCs w:val="28"/>
        </w:rPr>
        <w:t>.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13</w:t>
      </w:r>
      <w:r w:rsidR="009E633A" w:rsidRPr="004E3E46">
        <w:rPr>
          <w:sz w:val="28"/>
          <w:szCs w:val="28"/>
        </w:rPr>
        <w:t xml:space="preserve">.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w:t>
      </w:r>
      <w:r w:rsidR="00BA29EA" w:rsidRPr="004E3E46">
        <w:rPr>
          <w:sz w:val="28"/>
          <w:szCs w:val="28"/>
        </w:rPr>
        <w:t xml:space="preserve">сбора </w:t>
      </w:r>
      <w:r w:rsidR="00734D5C" w:rsidRPr="004E3E46">
        <w:rPr>
          <w:sz w:val="28"/>
          <w:szCs w:val="28"/>
        </w:rPr>
        <w:t>мусора</w:t>
      </w:r>
      <w:r w:rsidR="009E633A" w:rsidRPr="004E3E46">
        <w:rPr>
          <w:sz w:val="28"/>
          <w:szCs w:val="28"/>
        </w:rPr>
        <w:t>; ограждение (парка в целом, зон аттракционов, отдельных площадок или насаждений); оборудование площадок; некапитальные объекты торговли; средства наружного освещения; носители информации о зоне парка и о парке в целом; туалеты.</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14</w:t>
      </w:r>
      <w:r w:rsidR="009E633A" w:rsidRPr="004E3E46">
        <w:rPr>
          <w:sz w:val="28"/>
          <w:szCs w:val="28"/>
        </w:rPr>
        <w:t>. Применяются сочетания различных видов и приемов озеленения: вертикального (</w:t>
      </w:r>
      <w:proofErr w:type="spellStart"/>
      <w:r w:rsidR="009E633A" w:rsidRPr="004E3E46">
        <w:rPr>
          <w:sz w:val="28"/>
          <w:szCs w:val="28"/>
        </w:rPr>
        <w:t>перголы</w:t>
      </w:r>
      <w:proofErr w:type="spellEnd"/>
      <w:r w:rsidR="009E633A" w:rsidRPr="004E3E46">
        <w:rPr>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15</w:t>
      </w:r>
      <w:r w:rsidR="009E633A" w:rsidRPr="004E3E46">
        <w:rPr>
          <w:sz w:val="28"/>
          <w:szCs w:val="28"/>
        </w:rPr>
        <w:t xml:space="preserve">. Специализированные парки </w:t>
      </w:r>
      <w:r w:rsidR="00807919" w:rsidRPr="004E3E46">
        <w:rPr>
          <w:sz w:val="28"/>
          <w:szCs w:val="28"/>
        </w:rPr>
        <w:t>сельского</w:t>
      </w:r>
      <w:r w:rsidR="00E758AA" w:rsidRPr="004E3E46">
        <w:rPr>
          <w:sz w:val="28"/>
          <w:szCs w:val="28"/>
        </w:rPr>
        <w:t xml:space="preserve"> </w:t>
      </w:r>
      <w:r w:rsidR="00A44C58" w:rsidRPr="004E3E46">
        <w:rPr>
          <w:sz w:val="28"/>
          <w:szCs w:val="28"/>
        </w:rPr>
        <w:t>поселения</w:t>
      </w:r>
      <w:r w:rsidR="00E758AA" w:rsidRPr="004E3E46">
        <w:rPr>
          <w:sz w:val="28"/>
          <w:szCs w:val="28"/>
        </w:rPr>
        <w:t xml:space="preserve"> </w:t>
      </w:r>
      <w:r w:rsidR="009E633A" w:rsidRPr="004E3E46">
        <w:rPr>
          <w:sz w:val="28"/>
          <w:szCs w:val="28"/>
        </w:rPr>
        <w:t>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16</w:t>
      </w:r>
      <w:r w:rsidR="009E633A" w:rsidRPr="004E3E46">
        <w:rPr>
          <w:sz w:val="28"/>
          <w:szCs w:val="28"/>
        </w:rPr>
        <w:t>.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17</w:t>
      </w:r>
      <w:r w:rsidR="009E633A" w:rsidRPr="004E3E46">
        <w:rPr>
          <w:sz w:val="28"/>
          <w:szCs w:val="28"/>
        </w:rPr>
        <w:t>.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B840BB" w:rsidRPr="004E3E46">
        <w:rPr>
          <w:sz w:val="28"/>
          <w:szCs w:val="28"/>
        </w:rPr>
        <w:t>1</w:t>
      </w:r>
      <w:r w:rsidR="002B5C75" w:rsidRPr="004E3E46">
        <w:rPr>
          <w:sz w:val="28"/>
          <w:szCs w:val="28"/>
        </w:rPr>
        <w:t>8</w:t>
      </w:r>
      <w:r w:rsidR="009E633A" w:rsidRPr="004E3E46">
        <w:rPr>
          <w:sz w:val="28"/>
          <w:szCs w:val="28"/>
        </w:rPr>
        <w:t xml:space="preserve">. Обязательный перечень элементов благоустройства на территории парка жилого района включает: твердые виды покрытия основных дорожек; </w:t>
      </w:r>
      <w:r w:rsidR="009E633A" w:rsidRPr="004E3E46">
        <w:rPr>
          <w:sz w:val="28"/>
          <w:szCs w:val="28"/>
        </w:rPr>
        <w:lastRenderedPageBreak/>
        <w:t xml:space="preserve">элементы сопряжения поверхностей; озеленение; скамьи; урны и малые контейнеры для </w:t>
      </w:r>
      <w:r w:rsidR="00BA29EA" w:rsidRPr="004E3E46">
        <w:rPr>
          <w:sz w:val="28"/>
          <w:szCs w:val="28"/>
        </w:rPr>
        <w:t>сбора твердых коммунальных расходов</w:t>
      </w:r>
      <w:r w:rsidR="009E633A" w:rsidRPr="004E3E46">
        <w:rPr>
          <w:sz w:val="28"/>
          <w:szCs w:val="28"/>
        </w:rPr>
        <w:t>; оборудование площадок; осветительное оборудование.</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19</w:t>
      </w:r>
      <w:r w:rsidR="009E633A" w:rsidRPr="004E3E46">
        <w:rPr>
          <w:sz w:val="28"/>
          <w:szCs w:val="28"/>
        </w:rPr>
        <w:t>.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20</w:t>
      </w:r>
      <w:r w:rsidR="009E633A" w:rsidRPr="004E3E46">
        <w:rPr>
          <w:sz w:val="28"/>
          <w:szCs w:val="28"/>
        </w:rPr>
        <w:t>. Возможно предусматривать ограждение территории парка и установку некапитальных и нестационарных сооружений питания (летние кафе).</w:t>
      </w:r>
    </w:p>
    <w:p w:rsidR="00F143D2" w:rsidRPr="004E3E46" w:rsidRDefault="00F143D2" w:rsidP="00B840BB">
      <w:pPr>
        <w:pStyle w:val="af3"/>
        <w:widowControl w:val="0"/>
        <w:autoSpaceDE w:val="0"/>
        <w:autoSpaceDN w:val="0"/>
        <w:adjustRightInd w:val="0"/>
        <w:ind w:left="0" w:firstLine="709"/>
        <w:jc w:val="both"/>
        <w:rPr>
          <w:sz w:val="28"/>
          <w:szCs w:val="28"/>
        </w:rPr>
      </w:pPr>
    </w:p>
    <w:p w:rsidR="009E633A" w:rsidRPr="004E3E46" w:rsidRDefault="009E633A" w:rsidP="00B840BB">
      <w:pPr>
        <w:pStyle w:val="af3"/>
        <w:ind w:left="0" w:firstLine="709"/>
        <w:jc w:val="center"/>
        <w:outlineLvl w:val="1"/>
        <w:rPr>
          <w:rFonts w:eastAsia="MS Gothic"/>
          <w:b/>
          <w:sz w:val="28"/>
          <w:szCs w:val="28"/>
        </w:rPr>
      </w:pPr>
      <w:bookmarkStart w:id="54" w:name="Par533"/>
      <w:bookmarkStart w:id="55" w:name="Par558"/>
      <w:bookmarkStart w:id="56" w:name="_Toc402276802"/>
      <w:bookmarkEnd w:id="54"/>
      <w:bookmarkEnd w:id="55"/>
      <w:r w:rsidRPr="004E3E46">
        <w:rPr>
          <w:rFonts w:eastAsia="MS Gothic"/>
          <w:b/>
          <w:sz w:val="28"/>
          <w:szCs w:val="28"/>
        </w:rPr>
        <w:t>Бульвары, скверы</w:t>
      </w:r>
      <w:bookmarkEnd w:id="56"/>
    </w:p>
    <w:p w:rsidR="00C1012F" w:rsidRPr="004E3E46" w:rsidRDefault="00C1012F" w:rsidP="00B840BB">
      <w:pPr>
        <w:pStyle w:val="af3"/>
        <w:ind w:left="0" w:firstLine="709"/>
        <w:jc w:val="both"/>
        <w:outlineLvl w:val="1"/>
        <w:rPr>
          <w:rFonts w:eastAsia="MS Gothic"/>
          <w:b/>
          <w:sz w:val="28"/>
          <w:szCs w:val="28"/>
        </w:rPr>
      </w:pP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B840BB" w:rsidRPr="004E3E46">
        <w:rPr>
          <w:sz w:val="28"/>
          <w:szCs w:val="28"/>
        </w:rPr>
        <w:t>2</w:t>
      </w:r>
      <w:r w:rsidR="002B5C75" w:rsidRPr="004E3E46">
        <w:rPr>
          <w:sz w:val="28"/>
          <w:szCs w:val="28"/>
        </w:rPr>
        <w:t>1</w:t>
      </w:r>
      <w:r w:rsidR="009E633A" w:rsidRPr="004E3E46">
        <w:rPr>
          <w:sz w:val="28"/>
          <w:szCs w:val="28"/>
        </w:rPr>
        <w:t>. Бульвары и скверы предназначены для организации кратковременного отдыха, прогулок, транзитных пешеходных передвижений.</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22</w:t>
      </w:r>
      <w:r w:rsidR="009E633A" w:rsidRPr="004E3E46">
        <w:rPr>
          <w:sz w:val="28"/>
          <w:szCs w:val="28"/>
        </w:rPr>
        <w:t xml:space="preserve">.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w:t>
      </w:r>
      <w:r w:rsidR="00BA29EA" w:rsidRPr="004E3E46">
        <w:rPr>
          <w:sz w:val="28"/>
          <w:szCs w:val="28"/>
        </w:rPr>
        <w:t xml:space="preserve">сбора </w:t>
      </w:r>
      <w:r w:rsidR="00734D5C" w:rsidRPr="004E3E46">
        <w:rPr>
          <w:sz w:val="28"/>
          <w:szCs w:val="28"/>
        </w:rPr>
        <w:t>мусора</w:t>
      </w:r>
      <w:r w:rsidR="009E633A" w:rsidRPr="004E3E46">
        <w:rPr>
          <w:sz w:val="28"/>
          <w:szCs w:val="28"/>
        </w:rPr>
        <w:t>, осветительное оборудование, оборудование архитектурно-декоративного освещения.</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23</w:t>
      </w:r>
      <w:r w:rsidR="009E633A" w:rsidRPr="004E3E46">
        <w:rPr>
          <w:sz w:val="28"/>
          <w:szCs w:val="28"/>
        </w:rPr>
        <w:t>.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rsidR="00D40051"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24</w:t>
      </w:r>
      <w:r w:rsidR="009E633A" w:rsidRPr="004E3E46">
        <w:rPr>
          <w:sz w:val="28"/>
          <w:szCs w:val="28"/>
        </w:rPr>
        <w:t>.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w:t>
      </w:r>
      <w:r w:rsidR="00D40051" w:rsidRPr="004E3E46">
        <w:rPr>
          <w:sz w:val="28"/>
          <w:szCs w:val="28"/>
        </w:rPr>
        <w:t>ения озеленяемого пространства.</w:t>
      </w:r>
    </w:p>
    <w:p w:rsidR="00D40051" w:rsidRPr="004E3E46" w:rsidRDefault="00D40051" w:rsidP="00B840BB">
      <w:pPr>
        <w:pStyle w:val="af3"/>
        <w:widowControl w:val="0"/>
        <w:autoSpaceDE w:val="0"/>
        <w:autoSpaceDN w:val="0"/>
        <w:adjustRightInd w:val="0"/>
        <w:ind w:left="0" w:firstLine="709"/>
        <w:jc w:val="both"/>
        <w:rPr>
          <w:sz w:val="28"/>
          <w:szCs w:val="28"/>
        </w:rPr>
      </w:pPr>
    </w:p>
    <w:p w:rsidR="00E14187" w:rsidRPr="004E3E46" w:rsidRDefault="00E14187" w:rsidP="00B840BB">
      <w:pPr>
        <w:pStyle w:val="af3"/>
        <w:widowControl w:val="0"/>
        <w:autoSpaceDE w:val="0"/>
        <w:autoSpaceDN w:val="0"/>
        <w:adjustRightInd w:val="0"/>
        <w:ind w:left="0" w:firstLine="709"/>
        <w:jc w:val="center"/>
        <w:rPr>
          <w:sz w:val="28"/>
          <w:szCs w:val="28"/>
        </w:rPr>
      </w:pPr>
      <w:r w:rsidRPr="004E3E46">
        <w:rPr>
          <w:b/>
          <w:bCs/>
          <w:sz w:val="28"/>
          <w:szCs w:val="28"/>
          <w:lang w:val="en-US"/>
        </w:rPr>
        <w:t>III</w:t>
      </w:r>
      <w:r w:rsidRPr="004E3E46">
        <w:rPr>
          <w:b/>
          <w:bCs/>
          <w:sz w:val="28"/>
          <w:szCs w:val="28"/>
        </w:rPr>
        <w:t>. Требования к содержанию объектов благоустройства, зданий, строений, сооружений</w:t>
      </w:r>
      <w:r w:rsidR="00F143D2" w:rsidRPr="004E3E46">
        <w:rPr>
          <w:b/>
          <w:bCs/>
          <w:sz w:val="28"/>
          <w:szCs w:val="28"/>
        </w:rPr>
        <w:t>.</w:t>
      </w:r>
    </w:p>
    <w:p w:rsidR="00E14187" w:rsidRPr="004E3E46" w:rsidRDefault="00E14187" w:rsidP="00B840BB">
      <w:pPr>
        <w:pStyle w:val="af3"/>
        <w:widowControl w:val="0"/>
        <w:shd w:val="clear" w:color="auto" w:fill="FFFFFF"/>
        <w:suppressAutoHyphens w:val="0"/>
        <w:autoSpaceDE w:val="0"/>
        <w:autoSpaceDN w:val="0"/>
        <w:adjustRightInd w:val="0"/>
        <w:ind w:left="0" w:firstLine="709"/>
        <w:jc w:val="both"/>
        <w:rPr>
          <w:sz w:val="28"/>
          <w:szCs w:val="28"/>
        </w:rPr>
      </w:pPr>
    </w:p>
    <w:p w:rsidR="00E14187" w:rsidRPr="004E3E46" w:rsidRDefault="00E14187" w:rsidP="00B840BB">
      <w:pPr>
        <w:pStyle w:val="af3"/>
        <w:ind w:left="0" w:firstLine="709"/>
        <w:jc w:val="center"/>
        <w:outlineLvl w:val="1"/>
        <w:rPr>
          <w:rFonts w:eastAsia="MS Gothic"/>
          <w:b/>
          <w:sz w:val="28"/>
          <w:szCs w:val="28"/>
        </w:rPr>
      </w:pPr>
      <w:bookmarkStart w:id="57" w:name="_Toc402276809"/>
      <w:r w:rsidRPr="004E3E46">
        <w:rPr>
          <w:rFonts w:eastAsia="MS Gothic"/>
          <w:b/>
          <w:sz w:val="28"/>
          <w:szCs w:val="28"/>
        </w:rPr>
        <w:t>Ввод в эксплуатацию детских, игровых, спортивных (физкультурно-оздоровительных) площадок и их содержание</w:t>
      </w:r>
      <w:bookmarkEnd w:id="57"/>
    </w:p>
    <w:p w:rsidR="003719F0" w:rsidRPr="004E3E46" w:rsidRDefault="003719F0" w:rsidP="00B840BB">
      <w:pPr>
        <w:pStyle w:val="af3"/>
        <w:ind w:left="0" w:firstLine="709"/>
        <w:jc w:val="both"/>
        <w:outlineLvl w:val="1"/>
        <w:rPr>
          <w:b/>
          <w:sz w:val="28"/>
          <w:szCs w:val="28"/>
        </w:rPr>
      </w:pPr>
    </w:p>
    <w:p w:rsidR="00E14187" w:rsidRPr="004E3E46" w:rsidRDefault="003719F0" w:rsidP="00B840BB">
      <w:pPr>
        <w:tabs>
          <w:tab w:val="left" w:pos="2127"/>
          <w:tab w:val="num" w:pos="2451"/>
        </w:tabs>
        <w:suppressAutoHyphens w:val="0"/>
        <w:ind w:firstLine="709"/>
        <w:contextualSpacing/>
        <w:jc w:val="both"/>
        <w:rPr>
          <w:sz w:val="28"/>
          <w:szCs w:val="28"/>
        </w:rPr>
      </w:pPr>
      <w:r w:rsidRPr="004E3E46">
        <w:rPr>
          <w:sz w:val="28"/>
          <w:szCs w:val="28"/>
        </w:rPr>
        <w:t>2</w:t>
      </w:r>
      <w:r w:rsidR="002B5C75" w:rsidRPr="004E3E46">
        <w:rPr>
          <w:sz w:val="28"/>
          <w:szCs w:val="28"/>
        </w:rPr>
        <w:t>25</w:t>
      </w:r>
      <w:r w:rsidR="004A7E0C" w:rsidRPr="004E3E46">
        <w:rPr>
          <w:sz w:val="28"/>
          <w:szCs w:val="28"/>
        </w:rPr>
        <w:t xml:space="preserve">. </w:t>
      </w:r>
      <w:r w:rsidR="00E14187" w:rsidRPr="004E3E46">
        <w:rPr>
          <w:sz w:val="28"/>
          <w:szCs w:val="28"/>
        </w:rPr>
        <w:t xml:space="preserve">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w:t>
      </w:r>
      <w:r w:rsidR="00807919" w:rsidRPr="004E3E46">
        <w:rPr>
          <w:sz w:val="28"/>
          <w:szCs w:val="28"/>
        </w:rPr>
        <w:t>сельского</w:t>
      </w:r>
      <w:r w:rsidR="00F143D2" w:rsidRPr="004E3E46">
        <w:rPr>
          <w:sz w:val="28"/>
          <w:szCs w:val="28"/>
        </w:rPr>
        <w:t xml:space="preserve"> </w:t>
      </w:r>
      <w:r w:rsidR="00A44C58" w:rsidRPr="004E3E46">
        <w:rPr>
          <w:sz w:val="28"/>
          <w:szCs w:val="28"/>
        </w:rPr>
        <w:t>поселения</w:t>
      </w:r>
      <w:r w:rsidR="00E14187" w:rsidRPr="004E3E46">
        <w:rPr>
          <w:sz w:val="28"/>
          <w:szCs w:val="28"/>
        </w:rPr>
        <w:t xml:space="preserve">. </w:t>
      </w:r>
    </w:p>
    <w:p w:rsidR="00E14187" w:rsidRPr="004E3E46" w:rsidRDefault="003719F0" w:rsidP="00B840BB">
      <w:pPr>
        <w:tabs>
          <w:tab w:val="left" w:pos="1077"/>
        </w:tabs>
        <w:suppressAutoHyphens w:val="0"/>
        <w:ind w:firstLine="709"/>
        <w:contextualSpacing/>
        <w:jc w:val="both"/>
        <w:rPr>
          <w:sz w:val="28"/>
          <w:szCs w:val="28"/>
        </w:rPr>
      </w:pPr>
      <w:r w:rsidRPr="004E3E46">
        <w:rPr>
          <w:sz w:val="28"/>
          <w:szCs w:val="28"/>
        </w:rPr>
        <w:t>2</w:t>
      </w:r>
      <w:r w:rsidR="00B840BB" w:rsidRPr="004E3E46">
        <w:rPr>
          <w:sz w:val="28"/>
          <w:szCs w:val="28"/>
        </w:rPr>
        <w:t>2</w:t>
      </w:r>
      <w:r w:rsidR="002B5C75" w:rsidRPr="004E3E46">
        <w:rPr>
          <w:sz w:val="28"/>
          <w:szCs w:val="28"/>
        </w:rPr>
        <w:t>6</w:t>
      </w:r>
      <w:r w:rsidR="004A7E0C" w:rsidRPr="004E3E46">
        <w:rPr>
          <w:sz w:val="28"/>
          <w:szCs w:val="28"/>
        </w:rPr>
        <w:t xml:space="preserve">. </w:t>
      </w:r>
      <w:r w:rsidR="00E14187" w:rsidRPr="004E3E46">
        <w:rPr>
          <w:sz w:val="28"/>
          <w:szCs w:val="28"/>
        </w:rPr>
        <w:t>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rsidR="003719F0" w:rsidRPr="004E3E46" w:rsidRDefault="003719F0" w:rsidP="00B840BB">
      <w:pPr>
        <w:tabs>
          <w:tab w:val="left" w:pos="900"/>
          <w:tab w:val="left" w:pos="1077"/>
        </w:tabs>
        <w:suppressAutoHyphens w:val="0"/>
        <w:ind w:firstLine="709"/>
        <w:jc w:val="both"/>
        <w:rPr>
          <w:sz w:val="28"/>
          <w:szCs w:val="28"/>
        </w:rPr>
      </w:pPr>
      <w:r w:rsidRPr="004E3E46">
        <w:rPr>
          <w:sz w:val="28"/>
          <w:szCs w:val="28"/>
        </w:rPr>
        <w:lastRenderedPageBreak/>
        <w:t>2</w:t>
      </w:r>
      <w:r w:rsidR="002B5C75" w:rsidRPr="004E3E46">
        <w:rPr>
          <w:sz w:val="28"/>
          <w:szCs w:val="28"/>
        </w:rPr>
        <w:t>27</w:t>
      </w:r>
      <w:r w:rsidR="00A44C58" w:rsidRPr="004E3E46">
        <w:rPr>
          <w:sz w:val="28"/>
          <w:szCs w:val="28"/>
        </w:rPr>
        <w:t xml:space="preserve">. </w:t>
      </w:r>
      <w:r w:rsidR="00E14187" w:rsidRPr="004E3E46">
        <w:rPr>
          <w:sz w:val="28"/>
          <w:szCs w:val="28"/>
        </w:rPr>
        <w:t>Лицо, ответственное за эксплуатацию оборудования площадки (при его отсутствии – собственник, правообладатель оборудования) осуществляет контроль за ходом производства работ по установке (монтажу) оборудования.</w:t>
      </w:r>
    </w:p>
    <w:p w:rsidR="00E14187" w:rsidRPr="004E3E46" w:rsidRDefault="003719F0" w:rsidP="00B840BB">
      <w:pPr>
        <w:tabs>
          <w:tab w:val="left" w:pos="900"/>
          <w:tab w:val="left" w:pos="1077"/>
        </w:tabs>
        <w:suppressAutoHyphens w:val="0"/>
        <w:ind w:firstLine="709"/>
        <w:jc w:val="both"/>
        <w:rPr>
          <w:sz w:val="28"/>
          <w:szCs w:val="28"/>
        </w:rPr>
      </w:pPr>
      <w:r w:rsidRPr="004E3E46">
        <w:rPr>
          <w:sz w:val="28"/>
          <w:szCs w:val="28"/>
        </w:rPr>
        <w:t>2</w:t>
      </w:r>
      <w:r w:rsidR="002B5C75" w:rsidRPr="004E3E46">
        <w:rPr>
          <w:sz w:val="28"/>
          <w:szCs w:val="28"/>
        </w:rPr>
        <w:t>28</w:t>
      </w:r>
      <w:r w:rsidRPr="004E3E46">
        <w:rPr>
          <w:sz w:val="28"/>
          <w:szCs w:val="28"/>
        </w:rPr>
        <w:t xml:space="preserve">. </w:t>
      </w:r>
      <w:r w:rsidR="00E14187" w:rsidRPr="004E3E46">
        <w:rPr>
          <w:sz w:val="28"/>
          <w:szCs w:val="28"/>
        </w:rPr>
        <w:t xml:space="preserve">При вводе оборудования площадки в эксплуатацию присутствуют представители администрации </w:t>
      </w:r>
      <w:r w:rsidR="00807919" w:rsidRPr="004E3E46">
        <w:rPr>
          <w:sz w:val="28"/>
          <w:szCs w:val="28"/>
        </w:rPr>
        <w:t>сельского</w:t>
      </w:r>
      <w:r w:rsidR="00232080" w:rsidRPr="004E3E46">
        <w:rPr>
          <w:sz w:val="28"/>
          <w:szCs w:val="28"/>
        </w:rPr>
        <w:t xml:space="preserve"> </w:t>
      </w:r>
      <w:r w:rsidR="00A44C58" w:rsidRPr="004E3E46">
        <w:rPr>
          <w:sz w:val="28"/>
          <w:szCs w:val="28"/>
        </w:rPr>
        <w:t>поселения</w:t>
      </w:r>
      <w:r w:rsidR="00E14187" w:rsidRPr="004E3E46">
        <w:rPr>
          <w:sz w:val="28"/>
          <w:szCs w:val="28"/>
        </w:rPr>
        <w:t>, составляется акт ввода в эксплуатацию объекта.</w:t>
      </w:r>
    </w:p>
    <w:p w:rsidR="00E14187" w:rsidRPr="004E3E46" w:rsidRDefault="003719F0" w:rsidP="00B840BB">
      <w:pPr>
        <w:tabs>
          <w:tab w:val="left" w:pos="900"/>
          <w:tab w:val="left" w:pos="1077"/>
          <w:tab w:val="num" w:pos="2451"/>
        </w:tabs>
        <w:suppressAutoHyphens w:val="0"/>
        <w:ind w:firstLine="709"/>
        <w:contextualSpacing/>
        <w:jc w:val="both"/>
        <w:rPr>
          <w:sz w:val="28"/>
          <w:szCs w:val="28"/>
        </w:rPr>
      </w:pPr>
      <w:r w:rsidRPr="004E3E46">
        <w:rPr>
          <w:sz w:val="28"/>
          <w:szCs w:val="28"/>
        </w:rPr>
        <w:t>22</w:t>
      </w:r>
      <w:r w:rsidR="002B5C75" w:rsidRPr="004E3E46">
        <w:rPr>
          <w:sz w:val="28"/>
          <w:szCs w:val="28"/>
        </w:rPr>
        <w:t>9</w:t>
      </w:r>
      <w:r w:rsidR="004A7E0C" w:rsidRPr="004E3E46">
        <w:rPr>
          <w:sz w:val="28"/>
          <w:szCs w:val="28"/>
        </w:rPr>
        <w:t>.</w:t>
      </w:r>
      <w:r w:rsidR="00E14187" w:rsidRPr="004E3E46">
        <w:rPr>
          <w:sz w:val="28"/>
          <w:szCs w:val="28"/>
        </w:rPr>
        <w:t xml:space="preserve">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w:t>
      </w:r>
      <w:r w:rsidR="000D1ECC" w:rsidRPr="004E3E46">
        <w:rPr>
          <w:sz w:val="28"/>
          <w:szCs w:val="28"/>
        </w:rPr>
        <w:t>сельского</w:t>
      </w:r>
      <w:r w:rsidR="00232080" w:rsidRPr="004E3E46">
        <w:rPr>
          <w:sz w:val="28"/>
          <w:szCs w:val="28"/>
        </w:rPr>
        <w:t xml:space="preserve"> </w:t>
      </w:r>
      <w:r w:rsidR="00A44C58" w:rsidRPr="004E3E46">
        <w:rPr>
          <w:sz w:val="28"/>
          <w:szCs w:val="28"/>
        </w:rPr>
        <w:t>поселения</w:t>
      </w:r>
      <w:r w:rsidR="00E14187" w:rsidRPr="004E3E46">
        <w:rPr>
          <w:sz w:val="28"/>
          <w:szCs w:val="28"/>
        </w:rPr>
        <w:t>.</w:t>
      </w:r>
    </w:p>
    <w:p w:rsidR="00B840BB" w:rsidRPr="004E3E46" w:rsidRDefault="002B5C75" w:rsidP="00B840BB">
      <w:pPr>
        <w:tabs>
          <w:tab w:val="left" w:pos="0"/>
        </w:tabs>
        <w:suppressAutoHyphens w:val="0"/>
        <w:ind w:firstLine="709"/>
        <w:contextualSpacing/>
        <w:jc w:val="both"/>
        <w:rPr>
          <w:sz w:val="28"/>
          <w:szCs w:val="28"/>
        </w:rPr>
      </w:pPr>
      <w:r w:rsidRPr="004E3E46">
        <w:rPr>
          <w:sz w:val="28"/>
          <w:szCs w:val="28"/>
        </w:rPr>
        <w:t>230</w:t>
      </w:r>
      <w:r w:rsidR="004A7E0C" w:rsidRPr="004E3E46">
        <w:rPr>
          <w:sz w:val="28"/>
          <w:szCs w:val="28"/>
        </w:rPr>
        <w:t xml:space="preserve">. </w:t>
      </w:r>
      <w:r w:rsidR="00E14187" w:rsidRPr="004E3E46">
        <w:rPr>
          <w:sz w:val="28"/>
          <w:szCs w:val="28"/>
        </w:rPr>
        <w:t>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231</w:t>
      </w:r>
      <w:r w:rsidR="00B840BB" w:rsidRPr="004E3E46">
        <w:rPr>
          <w:sz w:val="28"/>
          <w:szCs w:val="28"/>
        </w:rPr>
        <w:t xml:space="preserve">. </w:t>
      </w:r>
      <w:r w:rsidR="00E14187" w:rsidRPr="004E3E46">
        <w:rPr>
          <w:sz w:val="28"/>
          <w:szCs w:val="28"/>
        </w:rPr>
        <w:t>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 муниципальным актом.</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232. </w:t>
      </w:r>
      <w:r w:rsidR="00E14187" w:rsidRPr="004E3E46">
        <w:rPr>
          <w:sz w:val="28"/>
          <w:szCs w:val="28"/>
        </w:rPr>
        <w:t>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233. </w:t>
      </w:r>
      <w:r w:rsidR="00E14187" w:rsidRPr="004E3E46">
        <w:rPr>
          <w:sz w:val="28"/>
          <w:szCs w:val="28"/>
        </w:rPr>
        <w:t xml:space="preserve">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w:t>
      </w:r>
      <w:r w:rsidR="00A44C58" w:rsidRPr="004E3E46">
        <w:rPr>
          <w:sz w:val="28"/>
          <w:szCs w:val="28"/>
        </w:rPr>
        <w:t>состоянием документации,</w:t>
      </w:r>
      <w:r w:rsidR="00E14187" w:rsidRPr="004E3E46">
        <w:rPr>
          <w:sz w:val="28"/>
          <w:szCs w:val="28"/>
        </w:rPr>
        <w:t xml:space="preserve"> и информационным обеспечением безопасности площадки осуществляет правообладатель земельного участка, на котором она расположена.</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234. </w:t>
      </w:r>
      <w:r w:rsidR="00E14187" w:rsidRPr="004E3E46">
        <w:rPr>
          <w:sz w:val="28"/>
          <w:szCs w:val="28"/>
        </w:rPr>
        <w:t>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235. </w:t>
      </w:r>
      <w:r w:rsidR="00E14187" w:rsidRPr="004E3E46">
        <w:rPr>
          <w:sz w:val="28"/>
          <w:szCs w:val="28"/>
        </w:rPr>
        <w:t>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236. </w:t>
      </w:r>
      <w:r w:rsidR="00E14187" w:rsidRPr="004E3E46">
        <w:rPr>
          <w:sz w:val="28"/>
          <w:szCs w:val="28"/>
        </w:rPr>
        <w:t>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lastRenderedPageBreak/>
        <w:t xml:space="preserve">237. </w:t>
      </w:r>
      <w:r w:rsidR="00E14187" w:rsidRPr="004E3E46">
        <w:rPr>
          <w:sz w:val="28"/>
          <w:szCs w:val="28"/>
        </w:rPr>
        <w:t>На площадке и прилегающей к ней территории не должно быть мусора или посторонних предметов, о которые можно споткнуться и/или получить травму.</w:t>
      </w:r>
    </w:p>
    <w:p w:rsidR="00E14187"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238. </w:t>
      </w:r>
      <w:r w:rsidR="00E14187" w:rsidRPr="004E3E46">
        <w:rPr>
          <w:sz w:val="28"/>
          <w:szCs w:val="28"/>
        </w:rPr>
        <w:t>Контроль за техническим состоянием оборудования площадок включает:</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первичный осмотр и проверку оборудования перед вводом в эксплуатацию;</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3719F0" w:rsidRPr="004E3E46" w:rsidRDefault="00E14187" w:rsidP="003719F0">
      <w:pPr>
        <w:tabs>
          <w:tab w:val="left" w:pos="1077"/>
          <w:tab w:val="num" w:pos="2451"/>
        </w:tabs>
        <w:ind w:firstLine="709"/>
        <w:contextualSpacing/>
        <w:jc w:val="both"/>
        <w:rPr>
          <w:sz w:val="28"/>
          <w:szCs w:val="28"/>
        </w:rPr>
      </w:pPr>
      <w:r w:rsidRPr="004E3E46">
        <w:rPr>
          <w:sz w:val="28"/>
          <w:szCs w:val="28"/>
        </w:rPr>
        <w:t>основной осмотр – представляет собой осмотр для целей оценки соответствия технического состояния оборудования требованиям безопасности.</w:t>
      </w:r>
    </w:p>
    <w:p w:rsidR="00E14187" w:rsidRPr="004E3E46" w:rsidRDefault="003719F0" w:rsidP="003719F0">
      <w:pPr>
        <w:tabs>
          <w:tab w:val="left" w:pos="1077"/>
          <w:tab w:val="num" w:pos="2451"/>
        </w:tabs>
        <w:ind w:firstLine="709"/>
        <w:contextualSpacing/>
        <w:jc w:val="both"/>
        <w:rPr>
          <w:sz w:val="28"/>
          <w:szCs w:val="28"/>
        </w:rPr>
      </w:pPr>
      <w:r w:rsidRPr="004E3E46">
        <w:rPr>
          <w:sz w:val="28"/>
          <w:szCs w:val="28"/>
        </w:rPr>
        <w:t>23</w:t>
      </w:r>
      <w:r w:rsidR="002B5C75" w:rsidRPr="004E3E46">
        <w:rPr>
          <w:sz w:val="28"/>
          <w:szCs w:val="28"/>
        </w:rPr>
        <w:t>9</w:t>
      </w:r>
      <w:r w:rsidRPr="004E3E46">
        <w:rPr>
          <w:sz w:val="28"/>
          <w:szCs w:val="28"/>
        </w:rPr>
        <w:t>.</w:t>
      </w:r>
      <w:r w:rsidR="00E14187" w:rsidRPr="004E3E46">
        <w:rPr>
          <w:sz w:val="28"/>
          <w:szCs w:val="28"/>
        </w:rPr>
        <w:t xml:space="preserve"> Периодичность регулярного визуального осмотра устанавливает собственник на основе учета условий эксплуатации.</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Визуальный осмотр оборудования площадок, подвергающихся интенсивному использованию, проводится ежедневно.</w:t>
      </w:r>
    </w:p>
    <w:p w:rsidR="003719F0" w:rsidRPr="004E3E46" w:rsidRDefault="002B5C75" w:rsidP="003719F0">
      <w:pPr>
        <w:tabs>
          <w:tab w:val="left" w:pos="1077"/>
        </w:tabs>
        <w:suppressAutoHyphens w:val="0"/>
        <w:autoSpaceDE w:val="0"/>
        <w:autoSpaceDN w:val="0"/>
        <w:adjustRightInd w:val="0"/>
        <w:ind w:firstLine="709"/>
        <w:jc w:val="both"/>
        <w:rPr>
          <w:sz w:val="28"/>
          <w:szCs w:val="28"/>
        </w:rPr>
      </w:pPr>
      <w:r w:rsidRPr="004E3E46">
        <w:rPr>
          <w:sz w:val="28"/>
          <w:szCs w:val="28"/>
        </w:rPr>
        <w:t>240</w:t>
      </w:r>
      <w:r w:rsidR="003719F0" w:rsidRPr="004E3E46">
        <w:rPr>
          <w:sz w:val="28"/>
          <w:szCs w:val="28"/>
        </w:rPr>
        <w:t xml:space="preserve">. </w:t>
      </w:r>
      <w:r w:rsidR="00E14187" w:rsidRPr="004E3E46">
        <w:rPr>
          <w:sz w:val="28"/>
          <w:szCs w:val="28"/>
        </w:rPr>
        <w:t>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rsidR="00E14187" w:rsidRPr="004E3E46" w:rsidRDefault="003719F0" w:rsidP="003719F0">
      <w:pPr>
        <w:ind w:firstLine="709"/>
        <w:rPr>
          <w:sz w:val="28"/>
          <w:szCs w:val="28"/>
        </w:rPr>
      </w:pPr>
      <w:r w:rsidRPr="004E3E46">
        <w:rPr>
          <w:sz w:val="28"/>
          <w:szCs w:val="28"/>
        </w:rPr>
        <w:t>2</w:t>
      </w:r>
      <w:r w:rsidR="002B5C75" w:rsidRPr="004E3E46">
        <w:rPr>
          <w:sz w:val="28"/>
          <w:szCs w:val="28"/>
        </w:rPr>
        <w:t>41</w:t>
      </w:r>
      <w:r w:rsidRPr="004E3E46">
        <w:rPr>
          <w:sz w:val="28"/>
          <w:szCs w:val="28"/>
        </w:rPr>
        <w:t xml:space="preserve">. </w:t>
      </w:r>
      <w:r w:rsidR="00E14187" w:rsidRPr="004E3E46">
        <w:rPr>
          <w:sz w:val="28"/>
          <w:szCs w:val="28"/>
        </w:rPr>
        <w:t>Основной осмотр проводится раз в год.</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14187" w:rsidRPr="004E3E46" w:rsidRDefault="003719F0" w:rsidP="003719F0">
      <w:pPr>
        <w:tabs>
          <w:tab w:val="left" w:pos="1077"/>
        </w:tabs>
        <w:suppressAutoHyphens w:val="0"/>
        <w:ind w:firstLine="709"/>
        <w:contextualSpacing/>
        <w:jc w:val="both"/>
        <w:rPr>
          <w:sz w:val="28"/>
          <w:szCs w:val="28"/>
        </w:rPr>
      </w:pPr>
      <w:r w:rsidRPr="004E3E46">
        <w:rPr>
          <w:sz w:val="28"/>
          <w:szCs w:val="28"/>
        </w:rPr>
        <w:t>2</w:t>
      </w:r>
      <w:r w:rsidR="002B5C75" w:rsidRPr="004E3E46">
        <w:rPr>
          <w:sz w:val="28"/>
          <w:szCs w:val="28"/>
        </w:rPr>
        <w:t>42</w:t>
      </w:r>
      <w:r w:rsidR="004A7E0C" w:rsidRPr="004E3E46">
        <w:rPr>
          <w:sz w:val="28"/>
          <w:szCs w:val="28"/>
        </w:rPr>
        <w:t>.</w:t>
      </w:r>
      <w:r w:rsidR="00D40051" w:rsidRPr="004E3E46">
        <w:rPr>
          <w:sz w:val="28"/>
          <w:szCs w:val="28"/>
        </w:rPr>
        <w:t xml:space="preserve"> </w:t>
      </w:r>
      <w:r w:rsidR="00E14187" w:rsidRPr="004E3E46">
        <w:rPr>
          <w:sz w:val="28"/>
          <w:szCs w:val="28"/>
        </w:rPr>
        <w:t>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rsidR="00E14187" w:rsidRPr="004E3E46" w:rsidRDefault="003719F0" w:rsidP="003719F0">
      <w:pPr>
        <w:tabs>
          <w:tab w:val="left" w:pos="1077"/>
        </w:tabs>
        <w:suppressAutoHyphens w:val="0"/>
        <w:ind w:firstLine="709"/>
        <w:contextualSpacing/>
        <w:jc w:val="both"/>
        <w:rPr>
          <w:sz w:val="28"/>
          <w:szCs w:val="28"/>
        </w:rPr>
      </w:pPr>
      <w:r w:rsidRPr="004E3E46">
        <w:rPr>
          <w:sz w:val="28"/>
          <w:szCs w:val="28"/>
        </w:rPr>
        <w:t>2</w:t>
      </w:r>
      <w:r w:rsidR="002B5C75" w:rsidRPr="004E3E46">
        <w:rPr>
          <w:sz w:val="28"/>
          <w:szCs w:val="28"/>
        </w:rPr>
        <w:t>43</w:t>
      </w:r>
      <w:r w:rsidR="004A7E0C" w:rsidRPr="004E3E46">
        <w:rPr>
          <w:sz w:val="28"/>
          <w:szCs w:val="28"/>
        </w:rPr>
        <w:t>.</w:t>
      </w:r>
      <w:r w:rsidR="009C5D5D" w:rsidRPr="004E3E46">
        <w:rPr>
          <w:sz w:val="28"/>
          <w:szCs w:val="28"/>
        </w:rPr>
        <w:t xml:space="preserve"> </w:t>
      </w:r>
      <w:r w:rsidR="00E14187" w:rsidRPr="004E3E46">
        <w:rPr>
          <w:sz w:val="28"/>
          <w:szCs w:val="28"/>
        </w:rPr>
        <w:t>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3719F0" w:rsidRPr="004E3E46" w:rsidRDefault="00E14187" w:rsidP="003719F0">
      <w:pPr>
        <w:autoSpaceDE w:val="0"/>
        <w:autoSpaceDN w:val="0"/>
        <w:adjustRightInd w:val="0"/>
        <w:ind w:left="142" w:firstLine="709"/>
        <w:contextualSpacing/>
        <w:jc w:val="both"/>
        <w:rPr>
          <w:sz w:val="28"/>
          <w:szCs w:val="28"/>
        </w:rPr>
      </w:pPr>
      <w:r w:rsidRPr="004E3E46">
        <w:rPr>
          <w:sz w:val="28"/>
          <w:szCs w:val="28"/>
        </w:rPr>
        <w:t>После удаления оборудования оставшийся в земле фундамент также удаляют или огораживают способом, исключающим возможность получения травм.</w:t>
      </w:r>
    </w:p>
    <w:p w:rsidR="002B5C75" w:rsidRPr="004E3E46" w:rsidRDefault="003719F0" w:rsidP="002B5C75">
      <w:pPr>
        <w:autoSpaceDE w:val="0"/>
        <w:autoSpaceDN w:val="0"/>
        <w:adjustRightInd w:val="0"/>
        <w:ind w:left="142" w:firstLine="709"/>
        <w:contextualSpacing/>
        <w:jc w:val="both"/>
        <w:rPr>
          <w:sz w:val="28"/>
          <w:szCs w:val="28"/>
        </w:rPr>
      </w:pPr>
      <w:r w:rsidRPr="004E3E46">
        <w:rPr>
          <w:sz w:val="28"/>
          <w:szCs w:val="28"/>
        </w:rPr>
        <w:lastRenderedPageBreak/>
        <w:t>2</w:t>
      </w:r>
      <w:r w:rsidR="00B840BB" w:rsidRPr="004E3E46">
        <w:rPr>
          <w:sz w:val="28"/>
          <w:szCs w:val="28"/>
        </w:rPr>
        <w:t>4</w:t>
      </w:r>
      <w:r w:rsidR="002B5C75" w:rsidRPr="004E3E46">
        <w:rPr>
          <w:sz w:val="28"/>
          <w:szCs w:val="28"/>
        </w:rPr>
        <w:t>4</w:t>
      </w:r>
      <w:r w:rsidRPr="004E3E46">
        <w:rPr>
          <w:sz w:val="28"/>
          <w:szCs w:val="28"/>
        </w:rPr>
        <w:t xml:space="preserve">. </w:t>
      </w:r>
      <w:r w:rsidR="00E14187" w:rsidRPr="004E3E46">
        <w:rPr>
          <w:sz w:val="28"/>
          <w:szCs w:val="28"/>
        </w:rPr>
        <w:t>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rsidR="00E14187" w:rsidRPr="004E3E46" w:rsidRDefault="002B5C75" w:rsidP="002B5C75">
      <w:pPr>
        <w:autoSpaceDE w:val="0"/>
        <w:autoSpaceDN w:val="0"/>
        <w:adjustRightInd w:val="0"/>
        <w:ind w:left="142" w:firstLine="709"/>
        <w:contextualSpacing/>
        <w:jc w:val="both"/>
        <w:rPr>
          <w:sz w:val="28"/>
          <w:szCs w:val="28"/>
        </w:rPr>
      </w:pPr>
      <w:r w:rsidRPr="004E3E46">
        <w:rPr>
          <w:sz w:val="28"/>
          <w:szCs w:val="28"/>
        </w:rPr>
        <w:t xml:space="preserve">245. </w:t>
      </w:r>
      <w:r w:rsidR="00E14187" w:rsidRPr="004E3E46">
        <w:rPr>
          <w:sz w:val="28"/>
          <w:szCs w:val="28"/>
        </w:rPr>
        <w:t>Вся эксплуатационная документация (паспорт, акт осмотра и проверки, графики осмотров, журнал и т.п.) подлежит постоянному хранению.</w:t>
      </w:r>
    </w:p>
    <w:p w:rsidR="003719F0" w:rsidRPr="004E3E46" w:rsidRDefault="00E14187" w:rsidP="003719F0">
      <w:pPr>
        <w:autoSpaceDE w:val="0"/>
        <w:autoSpaceDN w:val="0"/>
        <w:adjustRightInd w:val="0"/>
        <w:ind w:left="142" w:firstLine="709"/>
        <w:contextualSpacing/>
        <w:jc w:val="both"/>
        <w:rPr>
          <w:sz w:val="28"/>
          <w:szCs w:val="28"/>
        </w:rPr>
      </w:pPr>
      <w:r w:rsidRPr="004E3E46">
        <w:rPr>
          <w:sz w:val="28"/>
          <w:szCs w:val="28"/>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rsidR="003719F0" w:rsidRPr="004E3E46" w:rsidRDefault="003719F0" w:rsidP="003719F0">
      <w:pPr>
        <w:autoSpaceDE w:val="0"/>
        <w:autoSpaceDN w:val="0"/>
        <w:adjustRightInd w:val="0"/>
        <w:ind w:left="142" w:firstLine="709"/>
        <w:contextualSpacing/>
        <w:jc w:val="both"/>
        <w:rPr>
          <w:sz w:val="28"/>
          <w:szCs w:val="28"/>
        </w:rPr>
      </w:pPr>
      <w:r w:rsidRPr="004E3E46">
        <w:rPr>
          <w:sz w:val="28"/>
          <w:szCs w:val="28"/>
        </w:rPr>
        <w:t>2</w:t>
      </w:r>
      <w:r w:rsidR="00B840BB" w:rsidRPr="004E3E46">
        <w:rPr>
          <w:sz w:val="28"/>
          <w:szCs w:val="28"/>
        </w:rPr>
        <w:t>4</w:t>
      </w:r>
      <w:r w:rsidR="002B5C75" w:rsidRPr="004E3E46">
        <w:rPr>
          <w:sz w:val="28"/>
          <w:szCs w:val="28"/>
        </w:rPr>
        <w:t>6</w:t>
      </w:r>
      <w:r w:rsidRPr="004E3E46">
        <w:rPr>
          <w:sz w:val="28"/>
          <w:szCs w:val="28"/>
        </w:rPr>
        <w:t xml:space="preserve">. </w:t>
      </w:r>
      <w:r w:rsidR="00E14187" w:rsidRPr="004E3E46">
        <w:rPr>
          <w:sz w:val="28"/>
          <w:szCs w:val="28"/>
        </w:rPr>
        <w:t xml:space="preserve">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w:t>
      </w:r>
      <w:proofErr w:type="spellStart"/>
      <w:r w:rsidR="00E14187" w:rsidRPr="004E3E46">
        <w:rPr>
          <w:sz w:val="28"/>
          <w:szCs w:val="28"/>
        </w:rPr>
        <w:t>ударопоглащающих</w:t>
      </w:r>
      <w:proofErr w:type="spellEnd"/>
      <w:r w:rsidR="00E14187" w:rsidRPr="004E3E46">
        <w:rPr>
          <w:sz w:val="28"/>
          <w:szCs w:val="28"/>
        </w:rPr>
        <w:t xml:space="preserve"> покрытий; смазку подшипников; восстановление </w:t>
      </w:r>
      <w:proofErr w:type="spellStart"/>
      <w:r w:rsidR="00E14187" w:rsidRPr="004E3E46">
        <w:rPr>
          <w:sz w:val="28"/>
          <w:szCs w:val="28"/>
        </w:rPr>
        <w:t>ударопоглащающих</w:t>
      </w:r>
      <w:proofErr w:type="spellEnd"/>
      <w:r w:rsidR="00E14187" w:rsidRPr="004E3E46">
        <w:rPr>
          <w:sz w:val="28"/>
          <w:szCs w:val="28"/>
        </w:rPr>
        <w:t xml:space="preserve"> покрытий из сыпучих материалов и корректировку их уровня.</w:t>
      </w:r>
    </w:p>
    <w:p w:rsidR="00E14187" w:rsidRPr="004E3E46" w:rsidRDefault="003719F0" w:rsidP="003719F0">
      <w:pPr>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47</w:t>
      </w:r>
      <w:r w:rsidRPr="004E3E46">
        <w:rPr>
          <w:sz w:val="28"/>
          <w:szCs w:val="28"/>
        </w:rPr>
        <w:t xml:space="preserve">. </w:t>
      </w:r>
      <w:r w:rsidR="00E14187" w:rsidRPr="004E3E46">
        <w:rPr>
          <w:sz w:val="28"/>
          <w:szCs w:val="28"/>
        </w:rPr>
        <w:t>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AA790E" w:rsidRPr="004E3E46" w:rsidRDefault="00AA790E" w:rsidP="003719F0">
      <w:pPr>
        <w:ind w:firstLine="709"/>
        <w:contextualSpacing/>
        <w:jc w:val="both"/>
        <w:outlineLvl w:val="1"/>
        <w:rPr>
          <w:rFonts w:eastAsia="MS Gothic"/>
          <w:b/>
          <w:sz w:val="28"/>
          <w:szCs w:val="28"/>
        </w:rPr>
      </w:pPr>
      <w:bookmarkStart w:id="58" w:name="_Toc402276810"/>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площадок автостоянок, мест размещени</w:t>
      </w:r>
      <w:r w:rsidR="0045064F" w:rsidRPr="004E3E46">
        <w:rPr>
          <w:rFonts w:eastAsia="MS Gothic"/>
          <w:b/>
          <w:sz w:val="28"/>
          <w:szCs w:val="28"/>
        </w:rPr>
        <w:t>я</w:t>
      </w:r>
      <w:r w:rsidRPr="004E3E46">
        <w:rPr>
          <w:rFonts w:eastAsia="MS Gothic"/>
          <w:b/>
          <w:sz w:val="28"/>
          <w:szCs w:val="28"/>
        </w:rPr>
        <w:t xml:space="preserve"> и хранени</w:t>
      </w:r>
      <w:r w:rsidR="0045064F" w:rsidRPr="004E3E46">
        <w:rPr>
          <w:rFonts w:eastAsia="MS Gothic"/>
          <w:b/>
          <w:sz w:val="28"/>
          <w:szCs w:val="28"/>
        </w:rPr>
        <w:t>я</w:t>
      </w:r>
      <w:r w:rsidRPr="004E3E46">
        <w:rPr>
          <w:rFonts w:eastAsia="MS Gothic"/>
          <w:b/>
          <w:sz w:val="28"/>
          <w:szCs w:val="28"/>
        </w:rPr>
        <w:t xml:space="preserve"> транспортных средств</w:t>
      </w:r>
      <w:bookmarkEnd w:id="58"/>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48</w:t>
      </w:r>
      <w:r w:rsidR="00E14187" w:rsidRPr="004E3E46">
        <w:rPr>
          <w:sz w:val="28"/>
          <w:szCs w:val="28"/>
        </w:rPr>
        <w:t>.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в большем размере.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24</w:t>
      </w:r>
      <w:r w:rsidR="002B5C75" w:rsidRPr="004E3E46">
        <w:rPr>
          <w:sz w:val="28"/>
          <w:szCs w:val="28"/>
        </w:rPr>
        <w:t>9</w:t>
      </w:r>
      <w:r w:rsidR="00E14187" w:rsidRPr="004E3E46">
        <w:rPr>
          <w:sz w:val="28"/>
          <w:szCs w:val="28"/>
        </w:rPr>
        <w:t>.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250</w:t>
      </w:r>
      <w:r w:rsidR="00E14187" w:rsidRPr="004E3E46">
        <w:rPr>
          <w:sz w:val="28"/>
          <w:szCs w:val="28"/>
        </w:rPr>
        <w:t>.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B840BB" w:rsidRPr="004E3E46">
        <w:rPr>
          <w:sz w:val="28"/>
          <w:szCs w:val="28"/>
        </w:rPr>
        <w:t>5</w:t>
      </w:r>
      <w:r w:rsidR="002B5C75" w:rsidRPr="004E3E46">
        <w:rPr>
          <w:sz w:val="28"/>
          <w:szCs w:val="28"/>
        </w:rPr>
        <w:t>1</w:t>
      </w:r>
      <w:r w:rsidR="00E14187" w:rsidRPr="004E3E46">
        <w:rPr>
          <w:sz w:val="28"/>
          <w:szCs w:val="28"/>
        </w:rPr>
        <w:t xml:space="preserve">. Кровли зданий гаражных кооперативов, гаражей, стоянок, станций </w:t>
      </w:r>
      <w:r w:rsidR="00E14187" w:rsidRPr="004E3E46">
        <w:rPr>
          <w:sz w:val="28"/>
          <w:szCs w:val="28"/>
        </w:rPr>
        <w:lastRenderedPageBreak/>
        <w:t>технического обслуживания, автомобильных моек должны содержаться в чистоте.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52</w:t>
      </w:r>
      <w:r w:rsidR="00E14187" w:rsidRPr="004E3E46">
        <w:rPr>
          <w:sz w:val="28"/>
          <w:szCs w:val="28"/>
        </w:rPr>
        <w:t>.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53</w:t>
      </w:r>
      <w:r w:rsidR="00E14187" w:rsidRPr="004E3E46">
        <w:rPr>
          <w:sz w:val="28"/>
          <w:szCs w:val="28"/>
        </w:rPr>
        <w:t>.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rsidR="007421DD" w:rsidRPr="004E3E46" w:rsidRDefault="007421DD" w:rsidP="003719F0">
      <w:pPr>
        <w:ind w:firstLine="709"/>
        <w:contextualSpacing/>
        <w:jc w:val="both"/>
        <w:outlineLvl w:val="1"/>
        <w:rPr>
          <w:rFonts w:eastAsia="MS Gothic"/>
          <w:sz w:val="28"/>
          <w:szCs w:val="28"/>
        </w:rPr>
      </w:pPr>
      <w:bookmarkStart w:id="59" w:name="_Toc402276811"/>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объектов (средств) наружного освещения</w:t>
      </w:r>
      <w:bookmarkEnd w:id="59"/>
    </w:p>
    <w:p w:rsidR="003719F0" w:rsidRPr="004E3E46" w:rsidRDefault="003719F0" w:rsidP="003719F0">
      <w:pPr>
        <w:ind w:firstLine="709"/>
        <w:contextualSpacing/>
        <w:jc w:val="both"/>
        <w:outlineLvl w:val="1"/>
        <w:rPr>
          <w:rFonts w:eastAsia="MS Gothic"/>
          <w:b/>
          <w:sz w:val="28"/>
          <w:szCs w:val="28"/>
        </w:rPr>
      </w:pPr>
    </w:p>
    <w:p w:rsidR="00E14187" w:rsidRPr="004E3E46" w:rsidRDefault="00B840BB" w:rsidP="003719F0">
      <w:pPr>
        <w:widowControl w:val="0"/>
        <w:autoSpaceDE w:val="0"/>
        <w:autoSpaceDN w:val="0"/>
        <w:adjustRightInd w:val="0"/>
        <w:ind w:firstLine="709"/>
        <w:contextualSpacing/>
        <w:jc w:val="both"/>
        <w:rPr>
          <w:sz w:val="28"/>
          <w:szCs w:val="28"/>
        </w:rPr>
      </w:pPr>
      <w:r w:rsidRPr="004E3E46">
        <w:rPr>
          <w:sz w:val="28"/>
          <w:szCs w:val="28"/>
        </w:rPr>
        <w:t>2</w:t>
      </w:r>
      <w:r w:rsidR="003719F0" w:rsidRPr="004E3E46">
        <w:rPr>
          <w:sz w:val="28"/>
          <w:szCs w:val="28"/>
        </w:rPr>
        <w:t>5</w:t>
      </w:r>
      <w:r w:rsidR="002B5C75" w:rsidRPr="004E3E46">
        <w:rPr>
          <w:sz w:val="28"/>
          <w:szCs w:val="28"/>
        </w:rPr>
        <w:t>4</w:t>
      </w:r>
      <w:r w:rsidR="00E14187" w:rsidRPr="004E3E46">
        <w:rPr>
          <w:sz w:val="28"/>
          <w:szCs w:val="28"/>
        </w:rPr>
        <w:t>. Все системы уличного, дворового и других видов наружного освещения должны поддерживаться в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Собственники сетей наружного освещения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255</w:t>
      </w:r>
      <w:r w:rsidR="00E14187" w:rsidRPr="004E3E46">
        <w:rPr>
          <w:sz w:val="28"/>
          <w:szCs w:val="28"/>
        </w:rPr>
        <w:t>.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Опоры сетей наружного освещения не должны иметь отклонение от вертикали более 5 градусов.</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56</w:t>
      </w:r>
      <w:r w:rsidR="00E14187" w:rsidRPr="004E3E46">
        <w:rPr>
          <w:sz w:val="28"/>
          <w:szCs w:val="28"/>
        </w:rPr>
        <w:t>.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57</w:t>
      </w:r>
      <w:r w:rsidR="00E14187" w:rsidRPr="004E3E46">
        <w:rPr>
          <w:sz w:val="28"/>
          <w:szCs w:val="28"/>
        </w:rPr>
        <w:t>.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В подземных пешеходных переходах количество неработающих светильников не должно превышать 5 процентов от их общего числа.</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58</w:t>
      </w:r>
      <w:r w:rsidR="00E14187" w:rsidRPr="004E3E46">
        <w:rPr>
          <w:sz w:val="28"/>
          <w:szCs w:val="28"/>
        </w:rPr>
        <w:t>.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rsidR="007421DD" w:rsidRPr="004E3E46" w:rsidRDefault="007421DD" w:rsidP="003719F0">
      <w:pPr>
        <w:ind w:firstLine="709"/>
        <w:contextualSpacing/>
        <w:jc w:val="both"/>
        <w:outlineLvl w:val="1"/>
        <w:rPr>
          <w:rFonts w:eastAsia="MS Gothic"/>
          <w:sz w:val="28"/>
          <w:szCs w:val="28"/>
        </w:rPr>
      </w:pPr>
      <w:bookmarkStart w:id="60" w:name="_Toc402276812"/>
    </w:p>
    <w:p w:rsidR="003719F0" w:rsidRPr="004E3E46" w:rsidRDefault="00E14187" w:rsidP="003719F0">
      <w:pPr>
        <w:ind w:firstLine="709"/>
        <w:contextualSpacing/>
        <w:jc w:val="center"/>
        <w:outlineLvl w:val="1"/>
        <w:rPr>
          <w:rFonts w:eastAsia="MS Gothic"/>
          <w:b/>
          <w:sz w:val="28"/>
          <w:szCs w:val="28"/>
        </w:rPr>
      </w:pPr>
      <w:bookmarkStart w:id="61" w:name="Par228"/>
      <w:bookmarkStart w:id="62" w:name="_Toc402276813"/>
      <w:bookmarkEnd w:id="60"/>
      <w:bookmarkEnd w:id="61"/>
      <w:r w:rsidRPr="004E3E46">
        <w:rPr>
          <w:rFonts w:eastAsia="MS Gothic"/>
          <w:b/>
          <w:sz w:val="28"/>
          <w:szCs w:val="28"/>
        </w:rPr>
        <w:lastRenderedPageBreak/>
        <w:t>Требования к содержанию ограждений (заборов)</w:t>
      </w:r>
      <w:bookmarkEnd w:id="62"/>
    </w:p>
    <w:p w:rsidR="003719F0" w:rsidRPr="004E3E46" w:rsidRDefault="003719F0" w:rsidP="003719F0">
      <w:pPr>
        <w:ind w:firstLine="709"/>
        <w:contextualSpacing/>
        <w:jc w:val="both"/>
        <w:outlineLvl w:val="1"/>
        <w:rPr>
          <w:sz w:val="28"/>
          <w:szCs w:val="28"/>
        </w:rPr>
      </w:pPr>
    </w:p>
    <w:p w:rsidR="00E14187" w:rsidRPr="004E3E46" w:rsidRDefault="003719F0" w:rsidP="003719F0">
      <w:pPr>
        <w:ind w:firstLine="709"/>
        <w:contextualSpacing/>
        <w:jc w:val="both"/>
        <w:outlineLvl w:val="1"/>
        <w:rPr>
          <w:sz w:val="28"/>
          <w:szCs w:val="28"/>
        </w:rPr>
      </w:pPr>
      <w:r w:rsidRPr="004E3E46">
        <w:rPr>
          <w:sz w:val="28"/>
          <w:szCs w:val="28"/>
        </w:rPr>
        <w:t>25</w:t>
      </w:r>
      <w:r w:rsidR="002B5C75" w:rsidRPr="004E3E46">
        <w:rPr>
          <w:sz w:val="28"/>
          <w:szCs w:val="28"/>
        </w:rPr>
        <w:t>9</w:t>
      </w:r>
      <w:r w:rsidR="00E14187" w:rsidRPr="004E3E46">
        <w:rPr>
          <w:sz w:val="28"/>
          <w:szCs w:val="28"/>
        </w:rPr>
        <w:t>.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260</w:t>
      </w:r>
      <w:r w:rsidR="00E14187" w:rsidRPr="004E3E46">
        <w:rPr>
          <w:sz w:val="28"/>
          <w:szCs w:val="28"/>
        </w:rPr>
        <w:t>.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rsidR="007421DD" w:rsidRPr="004E3E46" w:rsidRDefault="007421DD" w:rsidP="003719F0">
      <w:pPr>
        <w:ind w:firstLine="709"/>
        <w:contextualSpacing/>
        <w:jc w:val="both"/>
        <w:outlineLvl w:val="1"/>
        <w:rPr>
          <w:rFonts w:eastAsia="MS Gothic"/>
          <w:sz w:val="28"/>
          <w:szCs w:val="28"/>
        </w:rPr>
      </w:pPr>
      <w:bookmarkStart w:id="63" w:name="_Toc402276814"/>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объектов капитального строительства и объектов инфраструктуры</w:t>
      </w:r>
      <w:bookmarkEnd w:id="63"/>
    </w:p>
    <w:p w:rsidR="003719F0" w:rsidRPr="004E3E46" w:rsidRDefault="003719F0" w:rsidP="003719F0">
      <w:pPr>
        <w:ind w:firstLine="709"/>
        <w:contextualSpacing/>
        <w:jc w:val="both"/>
        <w:outlineLvl w:val="1"/>
        <w:rPr>
          <w:rFonts w:eastAsia="MS Gothic"/>
          <w:b/>
          <w:sz w:val="28"/>
          <w:szCs w:val="28"/>
        </w:rPr>
      </w:pP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261</w:t>
      </w:r>
      <w:r w:rsidR="00E14187" w:rsidRPr="004E3E46">
        <w:rPr>
          <w:sz w:val="28"/>
          <w:szCs w:val="28"/>
        </w:rPr>
        <w:t>. Содержание объектов капитального строительства: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местные разрушения облицовки, штукатурки, фактурного и окрасочного слоев, трещины в штукатурке, </w:t>
      </w:r>
      <w:proofErr w:type="spellStart"/>
      <w:r w:rsidRPr="004E3E46">
        <w:rPr>
          <w:sz w:val="28"/>
          <w:szCs w:val="28"/>
        </w:rPr>
        <w:t>выкрашивание</w:t>
      </w:r>
      <w:proofErr w:type="spellEnd"/>
      <w:r w:rsidRPr="004E3E46">
        <w:rPr>
          <w:sz w:val="28"/>
          <w:szCs w:val="28"/>
        </w:rPr>
        <w:t xml:space="preserve"> раствора из швов облицовки, кирпичной и </w:t>
      </w:r>
      <w:proofErr w:type="spellStart"/>
      <w:r w:rsidRPr="004E3E46">
        <w:rPr>
          <w:sz w:val="28"/>
          <w:szCs w:val="28"/>
        </w:rPr>
        <w:t>мелкоблочной</w:t>
      </w:r>
      <w:proofErr w:type="spellEnd"/>
      <w:r w:rsidRPr="004E3E46">
        <w:rPr>
          <w:sz w:val="28"/>
          <w:szCs w:val="28"/>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sidRPr="004E3E46">
        <w:rPr>
          <w:sz w:val="28"/>
          <w:szCs w:val="28"/>
        </w:rPr>
        <w:t>высолы</w:t>
      </w:r>
      <w:proofErr w:type="spellEnd"/>
      <w:r w:rsidRPr="004E3E46">
        <w:rPr>
          <w:sz w:val="28"/>
          <w:szCs w:val="28"/>
        </w:rPr>
        <w:t>, общее загрязнение поверхности, разрушение парапетов и иные подобные разрушения должны устраняться, не допуская их дальнейшего развития;</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w:t>
      </w:r>
      <w:proofErr w:type="gramStart"/>
      <w:r w:rsidRPr="004E3E46">
        <w:rPr>
          <w:sz w:val="28"/>
          <w:szCs w:val="28"/>
        </w:rPr>
        <w:t>зданий</w:t>
      </w:r>
      <w:proofErr w:type="gramEnd"/>
      <w:r w:rsidRPr="004E3E46">
        <w:rPr>
          <w:sz w:val="28"/>
          <w:szCs w:val="28"/>
        </w:rPr>
        <w:t xml:space="preserve"> пропорционально занимаемым площадям.</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w:t>
      </w:r>
      <w:r w:rsidR="007421DD" w:rsidRPr="004E3E46">
        <w:rPr>
          <w:sz w:val="28"/>
          <w:szCs w:val="28"/>
        </w:rPr>
        <w:t>муниципальными актами</w:t>
      </w:r>
      <w:r w:rsidRPr="004E3E46">
        <w:rPr>
          <w:sz w:val="28"/>
          <w:szCs w:val="28"/>
        </w:rPr>
        <w:t xml:space="preserve">. Расположенные на фасадах информационные таблички, памятные доски должны поддерживаться </w:t>
      </w:r>
      <w:r w:rsidR="002D5849" w:rsidRPr="004E3E46">
        <w:rPr>
          <w:sz w:val="28"/>
          <w:szCs w:val="28"/>
        </w:rPr>
        <w:t>в чистоте и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входы, цоколи, витрины должны содержаться в чистоте и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домовые знаки должны </w:t>
      </w:r>
      <w:proofErr w:type="gramStart"/>
      <w:r w:rsidRPr="004E3E46">
        <w:rPr>
          <w:sz w:val="28"/>
          <w:szCs w:val="28"/>
        </w:rPr>
        <w:t>содержатся</w:t>
      </w:r>
      <w:proofErr w:type="gramEnd"/>
      <w:r w:rsidRPr="004E3E46">
        <w:rPr>
          <w:sz w:val="28"/>
          <w:szCs w:val="28"/>
        </w:rPr>
        <w:t xml:space="preserve"> в чистоте, их освещение в темное время суток должно быть в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при входах в здания предусматривается организация площадок с твердыми видами покрытия, скамьями и различными приемами озеленения. </w:t>
      </w:r>
      <w:r w:rsidRPr="004E3E46">
        <w:rPr>
          <w:sz w:val="28"/>
          <w:szCs w:val="28"/>
        </w:rPr>
        <w:lastRenderedPageBreak/>
        <w:t>Размещение площадок при входах в здания предусматривается в границах территории участка;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мостики для перехода через коммуникации должны быть исправными и содержаться в чистоте;</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козырьки подъездов, а также кровля должны быть очищены от загрязнений, древесно-кустарниковой и сорной растительности;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Сброшенные с кровель зданий снег (наледь) убираются в специально отведенные места для последующего вывоза не позднее 3-х часов после сброса;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rsidR="00E14187" w:rsidRPr="004E3E46" w:rsidRDefault="00FB3FEF" w:rsidP="003719F0">
      <w:pPr>
        <w:widowControl w:val="0"/>
        <w:autoSpaceDE w:val="0"/>
        <w:autoSpaceDN w:val="0"/>
        <w:adjustRightInd w:val="0"/>
        <w:ind w:firstLine="709"/>
        <w:contextualSpacing/>
        <w:jc w:val="both"/>
        <w:rPr>
          <w:sz w:val="28"/>
          <w:szCs w:val="28"/>
        </w:rPr>
      </w:pPr>
      <w:r w:rsidRPr="004E3E46">
        <w:rPr>
          <w:sz w:val="28"/>
          <w:szCs w:val="28"/>
        </w:rPr>
        <w:t>26</w:t>
      </w:r>
      <w:r w:rsidR="002B5C75" w:rsidRPr="004E3E46">
        <w:rPr>
          <w:sz w:val="28"/>
          <w:szCs w:val="28"/>
        </w:rPr>
        <w:t>2</w:t>
      </w:r>
      <w:r w:rsidR="00E14187" w:rsidRPr="004E3E46">
        <w:rPr>
          <w:sz w:val="28"/>
          <w:szCs w:val="28"/>
        </w:rPr>
        <w:t>. Малые архитектурные формы должны содержаться в чистоте, окраска должна производиться не реже 1 раза в год, ремонт – по мере необходимости.</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263</w:t>
      </w:r>
      <w:r w:rsidR="00E14187" w:rsidRPr="004E3E46">
        <w:rPr>
          <w:sz w:val="28"/>
          <w:szCs w:val="28"/>
        </w:rPr>
        <w:t>.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64</w:t>
      </w:r>
      <w:r w:rsidR="00E14187" w:rsidRPr="004E3E46">
        <w:rPr>
          <w:sz w:val="28"/>
          <w:szCs w:val="28"/>
        </w:rPr>
        <w:t>. Содержание некапитальных сооружений:</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окраска некапитальных сооружений должна производиться не реже 1 раза в год, ремонт – по мере необходимости.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FB3FEF" w:rsidRPr="004E3E46">
        <w:rPr>
          <w:sz w:val="28"/>
          <w:szCs w:val="28"/>
        </w:rPr>
        <w:t>6</w:t>
      </w:r>
      <w:r w:rsidR="002B5C75" w:rsidRPr="004E3E46">
        <w:rPr>
          <w:sz w:val="28"/>
          <w:szCs w:val="28"/>
        </w:rPr>
        <w:t>5</w:t>
      </w:r>
      <w:r w:rsidR="00E14187" w:rsidRPr="004E3E46">
        <w:rPr>
          <w:sz w:val="28"/>
          <w:szCs w:val="28"/>
        </w:rPr>
        <w:t xml:space="preserve">. Водные устройства должны содержаться в чистоте, в том числе и в период их отключения.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Окраска элементов водных устройств должна производиться не реже 1 раза в год, ремонт – по мере необходимости.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Сроки включения фонтанов, питьевых фонтанчиков, декоративных водоемов, режимы их работы, график промывки и очистки чаш, </w:t>
      </w:r>
      <w:r w:rsidRPr="004E3E46">
        <w:rPr>
          <w:sz w:val="28"/>
          <w:szCs w:val="28"/>
        </w:rPr>
        <w:lastRenderedPageBreak/>
        <w:t xml:space="preserve">технологические перерывы и окончание работы определяются </w:t>
      </w:r>
      <w:r w:rsidR="00131B19" w:rsidRPr="004E3E46">
        <w:rPr>
          <w:sz w:val="28"/>
          <w:szCs w:val="28"/>
        </w:rPr>
        <w:t xml:space="preserve">администрацией </w:t>
      </w:r>
      <w:r w:rsidR="000D1ECC" w:rsidRPr="004E3E46">
        <w:rPr>
          <w:sz w:val="28"/>
          <w:szCs w:val="28"/>
        </w:rPr>
        <w:t>сельского</w:t>
      </w:r>
      <w:r w:rsidR="00131B19" w:rsidRPr="004E3E46">
        <w:rPr>
          <w:sz w:val="28"/>
          <w:szCs w:val="28"/>
        </w:rPr>
        <w:t xml:space="preserve"> </w:t>
      </w:r>
      <w:r w:rsidR="00253908" w:rsidRPr="004E3E46">
        <w:rPr>
          <w:sz w:val="28"/>
          <w:szCs w:val="28"/>
        </w:rPr>
        <w:t>поселения</w:t>
      </w:r>
      <w:r w:rsidRPr="004E3E46">
        <w:rPr>
          <w:sz w:val="28"/>
          <w:szCs w:val="28"/>
        </w:rPr>
        <w:t>.</w:t>
      </w:r>
    </w:p>
    <w:p w:rsidR="007421DD" w:rsidRPr="004E3E46" w:rsidRDefault="007421DD" w:rsidP="003719F0">
      <w:pPr>
        <w:widowControl w:val="0"/>
        <w:autoSpaceDE w:val="0"/>
        <w:autoSpaceDN w:val="0"/>
        <w:adjustRightInd w:val="0"/>
        <w:ind w:firstLine="709"/>
        <w:contextualSpacing/>
        <w:jc w:val="both"/>
        <w:rPr>
          <w:sz w:val="28"/>
          <w:szCs w:val="28"/>
        </w:rPr>
      </w:pPr>
    </w:p>
    <w:p w:rsidR="00E14187" w:rsidRPr="004E3E46" w:rsidRDefault="00E14187" w:rsidP="003719F0">
      <w:pPr>
        <w:ind w:firstLine="709"/>
        <w:contextualSpacing/>
        <w:jc w:val="center"/>
        <w:outlineLvl w:val="1"/>
        <w:rPr>
          <w:rFonts w:eastAsia="MS Gothic"/>
          <w:b/>
          <w:sz w:val="28"/>
          <w:szCs w:val="28"/>
        </w:rPr>
      </w:pPr>
      <w:bookmarkStart w:id="64" w:name="Par242"/>
      <w:bookmarkStart w:id="65" w:name="_Toc402276815"/>
      <w:bookmarkEnd w:id="64"/>
      <w:r w:rsidRPr="004E3E46">
        <w:rPr>
          <w:rFonts w:eastAsia="MS Gothic"/>
          <w:b/>
          <w:sz w:val="28"/>
          <w:szCs w:val="28"/>
        </w:rPr>
        <w:t>Содержание зеленых насаждений</w:t>
      </w:r>
      <w:bookmarkEnd w:id="65"/>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66</w:t>
      </w:r>
      <w:r w:rsidR="00E14187" w:rsidRPr="004E3E46">
        <w:rPr>
          <w:sz w:val="28"/>
          <w:szCs w:val="28"/>
        </w:rPr>
        <w:t>.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контроль за состоянием соответствующих зеленых насаждений, обеспечивать их удовлетворительное состояние и развитие.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67</w:t>
      </w:r>
      <w:r w:rsidR="00E14187" w:rsidRPr="004E3E46">
        <w:rPr>
          <w:sz w:val="28"/>
          <w:szCs w:val="28"/>
        </w:rPr>
        <w:t>.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rsidR="00E14187" w:rsidRPr="004E3E46" w:rsidRDefault="003719F0" w:rsidP="003719F0">
      <w:pPr>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68</w:t>
      </w:r>
      <w:r w:rsidR="00E14187" w:rsidRPr="004E3E46">
        <w:rPr>
          <w:sz w:val="28"/>
          <w:szCs w:val="28"/>
        </w:rPr>
        <w:t>.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269</w:t>
      </w:r>
      <w:r w:rsidR="00E14187" w:rsidRPr="004E3E46">
        <w:rPr>
          <w:sz w:val="28"/>
          <w:szCs w:val="28"/>
        </w:rPr>
        <w:t>. Части деревьев, кустарников с территории удаляются в течение трех суток со дня проведения вырубки.</w:t>
      </w:r>
    </w:p>
    <w:p w:rsidR="007421DD" w:rsidRPr="004E3E46" w:rsidRDefault="007421DD" w:rsidP="003719F0">
      <w:pPr>
        <w:ind w:firstLine="709"/>
        <w:contextualSpacing/>
        <w:jc w:val="both"/>
        <w:outlineLvl w:val="1"/>
        <w:rPr>
          <w:rFonts w:eastAsia="MS Gothic"/>
          <w:sz w:val="28"/>
          <w:szCs w:val="28"/>
        </w:rPr>
      </w:pPr>
      <w:bookmarkStart w:id="66" w:name="_Toc402276816"/>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наземных частей линейных сооружений и коммуникаций</w:t>
      </w:r>
      <w:bookmarkEnd w:id="66"/>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70</w:t>
      </w:r>
      <w:r w:rsidR="00E14187" w:rsidRPr="004E3E46">
        <w:rPr>
          <w:sz w:val="28"/>
          <w:szCs w:val="28"/>
        </w:rPr>
        <w:t>.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271</w:t>
      </w:r>
      <w:r w:rsidR="00E14187" w:rsidRPr="004E3E46">
        <w:rPr>
          <w:sz w:val="28"/>
          <w:szCs w:val="28"/>
        </w:rPr>
        <w:t>.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72</w:t>
      </w:r>
      <w:r w:rsidR="00E14187" w:rsidRPr="004E3E46">
        <w:rPr>
          <w:sz w:val="28"/>
          <w:szCs w:val="28"/>
        </w:rPr>
        <w:t>. В случае проведения ремонта инженерных коммуникаций, размер прилегающей территории может быть увеличен по решению органов местного самоуправления.</w:t>
      </w:r>
    </w:p>
    <w:p w:rsidR="00E14187" w:rsidRPr="004E3E46" w:rsidRDefault="00FB3FEF" w:rsidP="003719F0">
      <w:pPr>
        <w:widowControl w:val="0"/>
        <w:autoSpaceDE w:val="0"/>
        <w:autoSpaceDN w:val="0"/>
        <w:adjustRightInd w:val="0"/>
        <w:ind w:firstLine="709"/>
        <w:contextualSpacing/>
        <w:jc w:val="both"/>
        <w:rPr>
          <w:sz w:val="28"/>
          <w:szCs w:val="28"/>
        </w:rPr>
      </w:pPr>
      <w:r w:rsidRPr="004E3E46">
        <w:rPr>
          <w:sz w:val="28"/>
          <w:szCs w:val="28"/>
        </w:rPr>
        <w:t>27</w:t>
      </w:r>
      <w:r w:rsidR="002B5C75" w:rsidRPr="004E3E46">
        <w:rPr>
          <w:sz w:val="28"/>
          <w:szCs w:val="28"/>
        </w:rPr>
        <w:t>3</w:t>
      </w:r>
      <w:r w:rsidR="00E14187" w:rsidRPr="004E3E46">
        <w:rPr>
          <w:sz w:val="28"/>
          <w:szCs w:val="28"/>
        </w:rPr>
        <w:t xml:space="preserve">. Не допускается повреждение наземных частей смотровых и </w:t>
      </w:r>
      <w:proofErr w:type="spellStart"/>
      <w:r w:rsidR="00E14187" w:rsidRPr="004E3E46">
        <w:rPr>
          <w:sz w:val="28"/>
          <w:szCs w:val="28"/>
        </w:rPr>
        <w:t>дождеприемных</w:t>
      </w:r>
      <w:proofErr w:type="spellEnd"/>
      <w:r w:rsidR="00E14187" w:rsidRPr="004E3E46">
        <w:rPr>
          <w:sz w:val="28"/>
          <w:szCs w:val="28"/>
        </w:rPr>
        <w:t xml:space="preserve">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74</w:t>
      </w:r>
      <w:r w:rsidR="00E14187" w:rsidRPr="004E3E46">
        <w:rPr>
          <w:sz w:val="28"/>
          <w:szCs w:val="28"/>
        </w:rPr>
        <w:t>. Не допускается отсутствие</w:t>
      </w:r>
      <w:r w:rsidR="00131B19" w:rsidRPr="004E3E46">
        <w:rPr>
          <w:sz w:val="28"/>
          <w:szCs w:val="28"/>
        </w:rPr>
        <w:t>,</w:t>
      </w:r>
      <w:r w:rsidR="00E14187" w:rsidRPr="004E3E46">
        <w:rPr>
          <w:sz w:val="28"/>
          <w:szCs w:val="28"/>
        </w:rPr>
        <w:t xml:space="preserve"> загрязнение или неокрашенное </w:t>
      </w:r>
      <w:r w:rsidR="00E14187" w:rsidRPr="004E3E46">
        <w:rPr>
          <w:sz w:val="28"/>
          <w:szCs w:val="28"/>
        </w:rPr>
        <w:lastRenderedPageBreak/>
        <w:t xml:space="preserve">состояние ограждений, люков смотровых и </w:t>
      </w:r>
      <w:proofErr w:type="spellStart"/>
      <w:r w:rsidR="00E14187" w:rsidRPr="004E3E46">
        <w:rPr>
          <w:sz w:val="28"/>
          <w:szCs w:val="28"/>
        </w:rPr>
        <w:t>дождеприемных</w:t>
      </w:r>
      <w:proofErr w:type="spellEnd"/>
      <w:r w:rsidR="00E14187" w:rsidRPr="004E3E46">
        <w:rPr>
          <w:sz w:val="28"/>
          <w:szCs w:val="28"/>
        </w:rPr>
        <w:t xml:space="preserve">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75</w:t>
      </w:r>
      <w:r w:rsidR="00E14187" w:rsidRPr="004E3E46">
        <w:rPr>
          <w:sz w:val="28"/>
          <w:szCs w:val="28"/>
        </w:rPr>
        <w:t xml:space="preserve">.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w:t>
      </w:r>
      <w:proofErr w:type="spellStart"/>
      <w:r w:rsidR="00E14187" w:rsidRPr="004E3E46">
        <w:rPr>
          <w:sz w:val="28"/>
          <w:szCs w:val="28"/>
        </w:rPr>
        <w:t>дождеприемных</w:t>
      </w:r>
      <w:proofErr w:type="spellEnd"/>
      <w:r w:rsidR="00E14187" w:rsidRPr="004E3E46">
        <w:rPr>
          <w:sz w:val="28"/>
          <w:szCs w:val="28"/>
        </w:rPr>
        <w:t xml:space="preserve"> колодцев производится юридическими лицами (индивидуальными предпринимателями), эксплуатирующими эти сооружения.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76</w:t>
      </w:r>
      <w:r w:rsidR="00E14187" w:rsidRPr="004E3E46">
        <w:rPr>
          <w:sz w:val="28"/>
          <w:szCs w:val="28"/>
        </w:rPr>
        <w:t>.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77</w:t>
      </w:r>
      <w:r w:rsidR="00E14187" w:rsidRPr="004E3E46">
        <w:rPr>
          <w:sz w:val="28"/>
          <w:szCs w:val="28"/>
        </w:rPr>
        <w:t>.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открывать люки колодцев и регулировать запорные устройства на магистралях водопровода, канализации, теплотрасс;</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производить какие-либо работы на данных сетях без разрешения эксплуатирующих организаций;</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оставлять колодцы неплотно закрытыми и (или) закрывать разбитыми крышками;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отводить поверхностные воды в систему канализации;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пользоваться пожарными гидрантами в хозяйственных целях;</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производить забор воды от уличных колонок с помощью шлангов;</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производить разборку колонок;</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78</w:t>
      </w:r>
      <w:r w:rsidR="00E14187" w:rsidRPr="004E3E46">
        <w:rPr>
          <w:sz w:val="28"/>
          <w:szCs w:val="28"/>
        </w:rPr>
        <w:t>.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131B19" w:rsidRPr="004E3E46" w:rsidRDefault="00131B19" w:rsidP="003719F0">
      <w:pPr>
        <w:widowControl w:val="0"/>
        <w:autoSpaceDE w:val="0"/>
        <w:autoSpaceDN w:val="0"/>
        <w:adjustRightInd w:val="0"/>
        <w:ind w:firstLine="709"/>
        <w:contextualSpacing/>
        <w:jc w:val="both"/>
        <w:rPr>
          <w:sz w:val="28"/>
          <w:szCs w:val="28"/>
        </w:rPr>
      </w:pPr>
    </w:p>
    <w:p w:rsidR="00E14187" w:rsidRPr="004E3E46" w:rsidRDefault="00E14187" w:rsidP="003719F0">
      <w:pPr>
        <w:ind w:firstLine="709"/>
        <w:contextualSpacing/>
        <w:jc w:val="center"/>
        <w:outlineLvl w:val="1"/>
        <w:rPr>
          <w:rFonts w:eastAsia="MS Gothic"/>
          <w:b/>
          <w:sz w:val="28"/>
          <w:szCs w:val="28"/>
        </w:rPr>
      </w:pPr>
      <w:bookmarkStart w:id="67" w:name="_Toc402276817"/>
      <w:r w:rsidRPr="004E3E46">
        <w:rPr>
          <w:rFonts w:eastAsia="MS Gothic"/>
          <w:b/>
          <w:sz w:val="28"/>
          <w:szCs w:val="28"/>
        </w:rPr>
        <w:t>Содержание производственных территорий</w:t>
      </w:r>
      <w:bookmarkEnd w:id="67"/>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lastRenderedPageBreak/>
        <w:t>2</w:t>
      </w:r>
      <w:r w:rsidR="00FB3FEF" w:rsidRPr="004E3E46">
        <w:rPr>
          <w:sz w:val="28"/>
          <w:szCs w:val="28"/>
        </w:rPr>
        <w:t>7</w:t>
      </w:r>
      <w:r w:rsidR="002B5C75" w:rsidRPr="004E3E46">
        <w:rPr>
          <w:sz w:val="28"/>
          <w:szCs w:val="28"/>
        </w:rPr>
        <w:t>9</w:t>
      </w:r>
      <w:r w:rsidR="00E14187" w:rsidRPr="004E3E46">
        <w:rPr>
          <w:sz w:val="28"/>
          <w:szCs w:val="28"/>
        </w:rPr>
        <w:t>. Организация работ по уборке и содержанию производственных площадей и прилегающей зоны (от границ участков, ограждений, зданий), установленной настоящим</w:t>
      </w:r>
      <w:r w:rsidR="00131B19" w:rsidRPr="004E3E46">
        <w:rPr>
          <w:sz w:val="28"/>
          <w:szCs w:val="28"/>
        </w:rPr>
        <w:t>и</w:t>
      </w:r>
      <w:r w:rsidR="00E14187" w:rsidRPr="004E3E46">
        <w:rPr>
          <w:sz w:val="28"/>
          <w:szCs w:val="28"/>
        </w:rPr>
        <w:t xml:space="preserve"> </w:t>
      </w:r>
      <w:r w:rsidR="00131B19" w:rsidRPr="004E3E46">
        <w:rPr>
          <w:sz w:val="28"/>
          <w:szCs w:val="28"/>
        </w:rPr>
        <w:t>правилами</w:t>
      </w:r>
      <w:r w:rsidR="00E14187" w:rsidRPr="004E3E46">
        <w:rPr>
          <w:sz w:val="28"/>
          <w:szCs w:val="28"/>
        </w:rPr>
        <w:t>,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280</w:t>
      </w:r>
      <w:r w:rsidR="00E14187" w:rsidRPr="004E3E46">
        <w:rPr>
          <w:sz w:val="28"/>
          <w:szCs w:val="28"/>
        </w:rPr>
        <w:t>.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81</w:t>
      </w:r>
      <w:r w:rsidR="00E14187" w:rsidRPr="004E3E46">
        <w:rPr>
          <w:sz w:val="28"/>
          <w:szCs w:val="28"/>
        </w:rPr>
        <w:t>. Сбор и временное хранение мусора, образующегося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rsidR="00131B19" w:rsidRPr="004E3E46" w:rsidRDefault="00131B19" w:rsidP="00EC6122">
      <w:pPr>
        <w:ind w:left="142" w:firstLine="709"/>
        <w:contextualSpacing/>
        <w:jc w:val="both"/>
        <w:outlineLvl w:val="1"/>
        <w:rPr>
          <w:rFonts w:eastAsia="MS Gothic"/>
          <w:sz w:val="28"/>
          <w:szCs w:val="28"/>
        </w:rPr>
      </w:pPr>
      <w:bookmarkStart w:id="68" w:name="Par249"/>
      <w:bookmarkStart w:id="69" w:name="Par280"/>
      <w:bookmarkStart w:id="70" w:name="_Toc402276818"/>
      <w:bookmarkEnd w:id="68"/>
      <w:bookmarkEnd w:id="69"/>
    </w:p>
    <w:p w:rsidR="00E14187" w:rsidRPr="004E3E46" w:rsidRDefault="00E14187" w:rsidP="003719F0">
      <w:pPr>
        <w:ind w:left="142" w:firstLine="709"/>
        <w:contextualSpacing/>
        <w:jc w:val="center"/>
        <w:outlineLvl w:val="1"/>
        <w:rPr>
          <w:rFonts w:eastAsia="MS Gothic"/>
          <w:b/>
          <w:sz w:val="28"/>
          <w:szCs w:val="28"/>
        </w:rPr>
      </w:pPr>
      <w:r w:rsidRPr="004E3E46">
        <w:rPr>
          <w:rFonts w:eastAsia="MS Gothic"/>
          <w:b/>
          <w:sz w:val="28"/>
          <w:szCs w:val="28"/>
        </w:rPr>
        <w:t>Содержание частных домовладений, в том числе используемых для временного (сезонного) проживания</w:t>
      </w:r>
      <w:bookmarkEnd w:id="70"/>
    </w:p>
    <w:p w:rsidR="003719F0" w:rsidRPr="004E3E46" w:rsidRDefault="003719F0" w:rsidP="00EC6122">
      <w:pPr>
        <w:ind w:left="142" w:firstLine="709"/>
        <w:contextualSpacing/>
        <w:jc w:val="both"/>
        <w:rPr>
          <w:sz w:val="28"/>
          <w:szCs w:val="28"/>
        </w:rPr>
      </w:pPr>
    </w:p>
    <w:p w:rsidR="00E14187" w:rsidRPr="004E3E46" w:rsidRDefault="003719F0" w:rsidP="00EC6122">
      <w:pPr>
        <w:ind w:left="142" w:firstLine="709"/>
        <w:contextualSpacing/>
        <w:jc w:val="both"/>
        <w:rPr>
          <w:sz w:val="28"/>
          <w:szCs w:val="28"/>
        </w:rPr>
      </w:pPr>
      <w:r w:rsidRPr="004E3E46">
        <w:rPr>
          <w:sz w:val="28"/>
          <w:szCs w:val="28"/>
        </w:rPr>
        <w:t>2</w:t>
      </w:r>
      <w:r w:rsidR="00FB3FEF" w:rsidRPr="004E3E46">
        <w:rPr>
          <w:sz w:val="28"/>
          <w:szCs w:val="28"/>
        </w:rPr>
        <w:t>8</w:t>
      </w:r>
      <w:r w:rsidR="002B5C75" w:rsidRPr="004E3E46">
        <w:rPr>
          <w:sz w:val="28"/>
          <w:szCs w:val="28"/>
        </w:rPr>
        <w:t>2</w:t>
      </w:r>
      <w:r w:rsidR="00E14187" w:rsidRPr="004E3E46">
        <w:rPr>
          <w:sz w:val="28"/>
          <w:szCs w:val="28"/>
        </w:rPr>
        <w:t>. Собственники домовладений, в том числе используемых для временного (сезонного) проживания, обязаны:</w:t>
      </w:r>
    </w:p>
    <w:p w:rsidR="00E14187" w:rsidRPr="004E3E46" w:rsidRDefault="00E14187" w:rsidP="00EC6122">
      <w:pPr>
        <w:tabs>
          <w:tab w:val="left" w:pos="0"/>
        </w:tabs>
        <w:ind w:left="142" w:firstLine="709"/>
        <w:contextualSpacing/>
        <w:jc w:val="both"/>
        <w:rPr>
          <w:sz w:val="28"/>
          <w:szCs w:val="28"/>
        </w:rPr>
      </w:pPr>
      <w:r w:rsidRPr="004E3E46">
        <w:rPr>
          <w:sz w:val="28"/>
          <w:szCs w:val="28"/>
        </w:rPr>
        <w:t>своевременно производить капитальный и текущий ремонт домовладения, а также ремонт и окраску фасадов домовладений, их отдельных элементов (балконов, водосточных труб и т.д.), надворных построек, ограждений. Поддерживать в исправном состоянии и чистоте домовые знаки и информационные таблички, расположенные на фасадах домовладений;</w:t>
      </w:r>
    </w:p>
    <w:p w:rsidR="00E14187" w:rsidRPr="004E3E46" w:rsidRDefault="00E14187" w:rsidP="00EC6122">
      <w:pPr>
        <w:autoSpaceDE w:val="0"/>
        <w:autoSpaceDN w:val="0"/>
        <w:adjustRightInd w:val="0"/>
        <w:ind w:left="142" w:firstLine="709"/>
        <w:contextualSpacing/>
        <w:jc w:val="both"/>
        <w:rPr>
          <w:sz w:val="28"/>
          <w:szCs w:val="28"/>
        </w:rPr>
      </w:pPr>
      <w:r w:rsidRPr="004E3E46">
        <w:rPr>
          <w:sz w:val="28"/>
          <w:szCs w:val="28"/>
        </w:rPr>
        <w:t>складировать бытовые отходы и мусор в специально оборудованных местах;</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хранения техники, механизмов, автомобилей, в том числе разукомплектованных, на прилегающей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производства ремонта или мойки автомобилей, смены масла или технических жидкостей на прилегающей территории.</w:t>
      </w:r>
    </w:p>
    <w:p w:rsidR="00E14187"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FB3FEF" w:rsidRPr="004E3E46">
        <w:rPr>
          <w:sz w:val="28"/>
          <w:szCs w:val="28"/>
        </w:rPr>
        <w:t>8</w:t>
      </w:r>
      <w:r w:rsidR="00C7761E" w:rsidRPr="004E3E46">
        <w:rPr>
          <w:sz w:val="28"/>
          <w:szCs w:val="28"/>
        </w:rPr>
        <w:t>3</w:t>
      </w:r>
      <w:r w:rsidR="00E14187" w:rsidRPr="004E3E46">
        <w:rPr>
          <w:sz w:val="28"/>
          <w:szCs w:val="28"/>
        </w:rPr>
        <w:t>. Запрещается сжигание, а также захоронение мусора на территории земельных участков, на которых расположены дома.</w:t>
      </w:r>
    </w:p>
    <w:p w:rsidR="00131B19" w:rsidRPr="004E3E46" w:rsidRDefault="00131B19" w:rsidP="00EC6122">
      <w:pPr>
        <w:ind w:left="142" w:firstLine="709"/>
        <w:contextualSpacing/>
        <w:jc w:val="both"/>
        <w:outlineLvl w:val="1"/>
        <w:rPr>
          <w:rFonts w:eastAsia="MS Gothic"/>
          <w:sz w:val="28"/>
          <w:szCs w:val="28"/>
        </w:rPr>
      </w:pPr>
      <w:bookmarkStart w:id="71" w:name="Par291"/>
      <w:bookmarkStart w:id="72" w:name="_Toc402276819"/>
      <w:bookmarkEnd w:id="71"/>
    </w:p>
    <w:p w:rsidR="00E14187" w:rsidRPr="004E3E46" w:rsidRDefault="00E14187" w:rsidP="003719F0">
      <w:pPr>
        <w:ind w:left="142" w:firstLine="709"/>
        <w:contextualSpacing/>
        <w:jc w:val="center"/>
        <w:outlineLvl w:val="1"/>
        <w:rPr>
          <w:rFonts w:eastAsia="MS Gothic"/>
          <w:b/>
          <w:color w:val="000000" w:themeColor="text1"/>
          <w:sz w:val="28"/>
          <w:szCs w:val="28"/>
        </w:rPr>
      </w:pPr>
      <w:r w:rsidRPr="004E3E46">
        <w:rPr>
          <w:rFonts w:eastAsia="MS Gothic"/>
          <w:b/>
          <w:color w:val="000000" w:themeColor="text1"/>
          <w:sz w:val="28"/>
          <w:szCs w:val="28"/>
        </w:rPr>
        <w:t>Содержание территории садоводческих, огороднических и дачных некоммерческих объединений граждан</w:t>
      </w:r>
      <w:bookmarkEnd w:id="72"/>
    </w:p>
    <w:p w:rsidR="003719F0" w:rsidRPr="004E3E46" w:rsidRDefault="003719F0" w:rsidP="00EC6122">
      <w:pPr>
        <w:ind w:left="142" w:firstLine="709"/>
        <w:contextualSpacing/>
        <w:jc w:val="both"/>
        <w:outlineLvl w:val="1"/>
        <w:rPr>
          <w:rFonts w:eastAsia="MS Gothic"/>
          <w:b/>
          <w:color w:val="000000" w:themeColor="text1"/>
          <w:sz w:val="28"/>
          <w:szCs w:val="28"/>
        </w:rPr>
      </w:pPr>
    </w:p>
    <w:p w:rsidR="00E14187" w:rsidRPr="004E3E46" w:rsidRDefault="00C7761E" w:rsidP="00EC6122">
      <w:pPr>
        <w:widowControl w:val="0"/>
        <w:autoSpaceDE w:val="0"/>
        <w:autoSpaceDN w:val="0"/>
        <w:adjustRightInd w:val="0"/>
        <w:ind w:left="142" w:firstLine="709"/>
        <w:contextualSpacing/>
        <w:jc w:val="both"/>
        <w:rPr>
          <w:sz w:val="28"/>
          <w:szCs w:val="28"/>
        </w:rPr>
      </w:pPr>
      <w:r w:rsidRPr="004E3E46">
        <w:rPr>
          <w:sz w:val="28"/>
          <w:szCs w:val="28"/>
        </w:rPr>
        <w:lastRenderedPageBreak/>
        <w:t>284</w:t>
      </w:r>
      <w:r w:rsidR="00E14187" w:rsidRPr="004E3E46">
        <w:rPr>
          <w:sz w:val="28"/>
          <w:szCs w:val="28"/>
        </w:rPr>
        <w:t>.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расстояние прилегающей территории не установлено в большем размере.</w:t>
      </w:r>
    </w:p>
    <w:p w:rsidR="002E4C42" w:rsidRPr="004E3E46" w:rsidRDefault="002E4C42" w:rsidP="00EC6122">
      <w:pPr>
        <w:tabs>
          <w:tab w:val="right" w:pos="10212"/>
        </w:tabs>
        <w:ind w:left="142" w:firstLine="709"/>
        <w:contextualSpacing/>
        <w:jc w:val="center"/>
        <w:rPr>
          <w:sz w:val="28"/>
          <w:szCs w:val="28"/>
        </w:rPr>
      </w:pPr>
    </w:p>
    <w:p w:rsidR="00000D4F" w:rsidRPr="004E3E46" w:rsidRDefault="00000D4F" w:rsidP="00EC6122">
      <w:pPr>
        <w:tabs>
          <w:tab w:val="right" w:pos="10212"/>
        </w:tabs>
        <w:ind w:left="142" w:firstLine="709"/>
        <w:contextualSpacing/>
        <w:jc w:val="center"/>
        <w:rPr>
          <w:b/>
          <w:bCs/>
          <w:sz w:val="28"/>
          <w:szCs w:val="28"/>
        </w:rPr>
      </w:pPr>
      <w:r w:rsidRPr="004E3E46">
        <w:rPr>
          <w:b/>
          <w:bCs/>
          <w:sz w:val="28"/>
          <w:szCs w:val="28"/>
          <w:lang w:val="en-US"/>
        </w:rPr>
        <w:t>IV</w:t>
      </w:r>
      <w:r w:rsidRPr="004E3E46">
        <w:rPr>
          <w:b/>
          <w:bCs/>
          <w:sz w:val="28"/>
          <w:szCs w:val="28"/>
        </w:rPr>
        <w:t xml:space="preserve">. Обеспечение чистоты и порядка в </w:t>
      </w:r>
      <w:r w:rsidR="00A26377" w:rsidRPr="004E3E46">
        <w:rPr>
          <w:b/>
          <w:bCs/>
          <w:sz w:val="28"/>
          <w:szCs w:val="28"/>
        </w:rPr>
        <w:t xml:space="preserve">сельском </w:t>
      </w:r>
      <w:r w:rsidR="00253908" w:rsidRPr="004E3E46">
        <w:rPr>
          <w:b/>
          <w:bCs/>
          <w:sz w:val="28"/>
          <w:szCs w:val="28"/>
        </w:rPr>
        <w:t>поселении</w:t>
      </w:r>
      <w:r w:rsidRPr="004E3E46">
        <w:rPr>
          <w:b/>
          <w:bCs/>
          <w:sz w:val="28"/>
          <w:szCs w:val="28"/>
        </w:rPr>
        <w:t>. Правила организации и производства уборочных работ.</w:t>
      </w:r>
    </w:p>
    <w:p w:rsidR="00000D4F" w:rsidRPr="004E3E46" w:rsidRDefault="00000D4F" w:rsidP="00EC6122">
      <w:pPr>
        <w:tabs>
          <w:tab w:val="right" w:pos="10212"/>
        </w:tabs>
        <w:ind w:left="142" w:firstLine="709"/>
        <w:contextualSpacing/>
        <w:jc w:val="center"/>
        <w:rPr>
          <w:bCs/>
          <w:sz w:val="28"/>
          <w:szCs w:val="28"/>
        </w:rPr>
      </w:pPr>
    </w:p>
    <w:p w:rsidR="009965A0" w:rsidRPr="004E3E46" w:rsidRDefault="00C779A6" w:rsidP="003719F0">
      <w:pPr>
        <w:pStyle w:val="formattext"/>
        <w:shd w:val="clear" w:color="auto" w:fill="FFFFFF"/>
        <w:spacing w:before="0" w:beforeAutospacing="0" w:after="0" w:afterAutospacing="0"/>
        <w:ind w:left="142" w:firstLine="709"/>
        <w:contextualSpacing/>
        <w:jc w:val="center"/>
        <w:textAlignment w:val="baseline"/>
        <w:rPr>
          <w:b/>
          <w:color w:val="2D2D2D"/>
          <w:spacing w:val="2"/>
          <w:sz w:val="28"/>
          <w:szCs w:val="28"/>
        </w:rPr>
      </w:pPr>
      <w:bookmarkStart w:id="73" w:name="Par93"/>
      <w:bookmarkStart w:id="74" w:name="Par122"/>
      <w:bookmarkStart w:id="75" w:name="_Toc402276826"/>
      <w:bookmarkEnd w:id="73"/>
      <w:bookmarkEnd w:id="74"/>
      <w:r w:rsidRPr="004E3E46">
        <w:rPr>
          <w:rFonts w:eastAsia="MS Gothic"/>
          <w:b/>
          <w:sz w:val="28"/>
          <w:szCs w:val="28"/>
        </w:rPr>
        <w:t xml:space="preserve">Общие требования к проведению благоустройства и уборочных работ на территории </w:t>
      </w:r>
      <w:r w:rsidR="00A26377" w:rsidRPr="004E3E46">
        <w:rPr>
          <w:rFonts w:eastAsia="MS Gothic"/>
          <w:b/>
          <w:sz w:val="28"/>
          <w:szCs w:val="28"/>
        </w:rPr>
        <w:t>сельского</w:t>
      </w:r>
      <w:r w:rsidRPr="004E3E46">
        <w:rPr>
          <w:rFonts w:eastAsia="MS Gothic"/>
          <w:b/>
          <w:sz w:val="28"/>
          <w:szCs w:val="28"/>
        </w:rPr>
        <w:t xml:space="preserve"> </w:t>
      </w:r>
      <w:r w:rsidR="00253908" w:rsidRPr="004E3E46">
        <w:rPr>
          <w:rFonts w:eastAsia="MS Gothic"/>
          <w:b/>
          <w:sz w:val="28"/>
          <w:szCs w:val="28"/>
        </w:rPr>
        <w:t>поселения</w:t>
      </w:r>
    </w:p>
    <w:p w:rsidR="003719F0" w:rsidRPr="004E3E46" w:rsidRDefault="003719F0" w:rsidP="00FB3436">
      <w:pPr>
        <w:pStyle w:val="formattext"/>
        <w:shd w:val="clear" w:color="auto" w:fill="FFFFFF"/>
        <w:spacing w:before="0" w:beforeAutospacing="0" w:after="0" w:afterAutospacing="0"/>
        <w:ind w:left="142" w:firstLine="709"/>
        <w:contextualSpacing/>
        <w:jc w:val="both"/>
        <w:textAlignment w:val="baseline"/>
        <w:rPr>
          <w:b/>
          <w:color w:val="2D2D2D"/>
          <w:spacing w:val="2"/>
          <w:sz w:val="28"/>
          <w:szCs w:val="28"/>
        </w:rPr>
      </w:pP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85</w:t>
      </w:r>
      <w:r w:rsidR="009965A0" w:rsidRPr="004E3E46">
        <w:rPr>
          <w:spacing w:val="2"/>
          <w:sz w:val="28"/>
          <w:szCs w:val="28"/>
        </w:rPr>
        <w:t>. Собственники земельных участков, зданий, строений и сооружений и (или) уполномоченные ими лица, являющиеся владельцами и (или) пользователями земельных участков, зданий, строений и сооружений, обязаны обеспечить выполнение следующих мероприятий в соответствии с настоящими Правилами: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 xml:space="preserve">содержание принадлежащих им на праве собственности или ином законном праве земельных участков, а также очистку от снега, скоплений дождевых и талых вод, технических и технологических загрязнений, удаление обледенений, скашивание травостоя при достижении высоты 15 - 20 см до высоты оставляемого травостоя 3 - 5 см, скашивание сорной </w:t>
      </w:r>
      <w:proofErr w:type="spellStart"/>
      <w:r w:rsidRPr="004E3E46">
        <w:rPr>
          <w:spacing w:val="2"/>
          <w:sz w:val="28"/>
          <w:szCs w:val="28"/>
        </w:rPr>
        <w:t>сухостоящей</w:t>
      </w:r>
      <w:proofErr w:type="spellEnd"/>
      <w:r w:rsidRPr="004E3E46">
        <w:rPr>
          <w:spacing w:val="2"/>
          <w:sz w:val="28"/>
          <w:szCs w:val="28"/>
        </w:rPr>
        <w:t xml:space="preserve"> травы. Состав работ и периодичность их выполнения </w:t>
      </w:r>
      <w:r w:rsidR="008D42B6" w:rsidRPr="004E3E46">
        <w:rPr>
          <w:spacing w:val="2"/>
          <w:sz w:val="28"/>
          <w:szCs w:val="28"/>
        </w:rPr>
        <w:t xml:space="preserve">устанавливается администрацией </w:t>
      </w:r>
      <w:r w:rsidR="005D3AF3" w:rsidRPr="004E3E46">
        <w:rPr>
          <w:spacing w:val="2"/>
          <w:sz w:val="28"/>
          <w:szCs w:val="28"/>
        </w:rPr>
        <w:t>сельского</w:t>
      </w:r>
      <w:r w:rsidR="008D42B6" w:rsidRPr="004E3E46">
        <w:rPr>
          <w:spacing w:val="2"/>
          <w:sz w:val="28"/>
          <w:szCs w:val="28"/>
        </w:rPr>
        <w:t xml:space="preserve"> </w:t>
      </w:r>
      <w:r w:rsidR="00253908" w:rsidRPr="004E3E46">
        <w:rPr>
          <w:spacing w:val="2"/>
          <w:sz w:val="28"/>
          <w:szCs w:val="28"/>
        </w:rPr>
        <w:t>поселения</w:t>
      </w:r>
      <w:r w:rsidR="008D42B6"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содержание объектов внешнего благоустройства, в том числе пандусов, малых архитектурных форм, фасадов зданий, домовых знаков и своевременное проведение их ремонта;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недопущение выноса машинами, механизмами, иной техникой грунта и грязи с территории производства работ на объекты улично-дорожной сети;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недопущение загрязнения объектов улично-дорожной сети жидкими, сыпучими и иными веществами при их транспортировке;</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проведение дератизации и дезинфекции в местах общего пользования, подвалах, технических подпольях объектов жилищного фонда;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установку урн для кратковременного хранения мусора, их очистку, ремонт и покраску;</w:t>
      </w:r>
    </w:p>
    <w:p w:rsidR="008D42B6"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FB3FEF" w:rsidRPr="004E3E46">
        <w:rPr>
          <w:spacing w:val="2"/>
          <w:sz w:val="28"/>
          <w:szCs w:val="28"/>
        </w:rPr>
        <w:t>8</w:t>
      </w:r>
      <w:r w:rsidR="00C7761E" w:rsidRPr="004E3E46">
        <w:rPr>
          <w:spacing w:val="2"/>
          <w:sz w:val="28"/>
          <w:szCs w:val="28"/>
        </w:rPr>
        <w:t>6</w:t>
      </w:r>
      <w:r w:rsidR="009965A0" w:rsidRPr="004E3E46">
        <w:rPr>
          <w:spacing w:val="2"/>
          <w:sz w:val="28"/>
          <w:szCs w:val="28"/>
        </w:rPr>
        <w:t xml:space="preserve">. Уборка территории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9965A0" w:rsidRPr="004E3E46">
        <w:rPr>
          <w:spacing w:val="2"/>
          <w:sz w:val="28"/>
          <w:szCs w:val="28"/>
        </w:rPr>
        <w:t xml:space="preserve">, в том числе проезжей части по всей ширине автомобильных дорог местного значения, мостов, путепроводов, площадей, улиц, проездов, тротуаров, газонов осуществляется специализированными организациями по муниципальным контрактам, заключенным с администрацией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8D42B6"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lastRenderedPageBreak/>
        <w:t xml:space="preserve">Очистка урн для сбора мусора на улицах, площадях, остановочных пунктах, в парках, скверах, за исключением территорий и объектов, осуществляется специализированными организациями по муниципальным контрактам, заключенным с администрацией </w:t>
      </w:r>
      <w:r w:rsidR="00A26377" w:rsidRPr="004E3E46">
        <w:rPr>
          <w:spacing w:val="2"/>
          <w:sz w:val="28"/>
          <w:szCs w:val="28"/>
        </w:rPr>
        <w:t>сельского</w:t>
      </w:r>
      <w:r w:rsidRPr="004E3E46">
        <w:rPr>
          <w:spacing w:val="2"/>
          <w:sz w:val="28"/>
          <w:szCs w:val="28"/>
        </w:rPr>
        <w:t xml:space="preserve"> </w:t>
      </w:r>
      <w:r w:rsidR="00253908" w:rsidRPr="004E3E46">
        <w:rPr>
          <w:spacing w:val="2"/>
          <w:sz w:val="28"/>
          <w:szCs w:val="28"/>
        </w:rPr>
        <w:t>поселения</w:t>
      </w:r>
      <w:r w:rsidRPr="004E3E46">
        <w:rPr>
          <w:spacing w:val="2"/>
          <w:sz w:val="28"/>
          <w:szCs w:val="28"/>
        </w:rPr>
        <w:t>.</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87</w:t>
      </w:r>
      <w:r w:rsidR="009965A0" w:rsidRPr="004E3E46">
        <w:rPr>
          <w:spacing w:val="2"/>
          <w:sz w:val="28"/>
          <w:szCs w:val="28"/>
        </w:rPr>
        <w:t xml:space="preserve">. Уборку территории </w:t>
      </w:r>
      <w:r w:rsidR="005D3AF3"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F32510" w:rsidRPr="004E3E46">
        <w:rPr>
          <w:spacing w:val="2"/>
          <w:sz w:val="28"/>
          <w:szCs w:val="28"/>
        </w:rPr>
        <w:t xml:space="preserve"> </w:t>
      </w:r>
      <w:r w:rsidR="009965A0" w:rsidRPr="004E3E46">
        <w:rPr>
          <w:spacing w:val="2"/>
          <w:sz w:val="28"/>
          <w:szCs w:val="28"/>
        </w:rPr>
        <w:t>рекомендуется проводить ежедневно до 8 часов утра. Патрульная уборка мест массового посещения населения (территории, прилегающие к вокзалам, объектам торговли, общественного питания и обслуживания населения и т.п., а также контейнерные площадки) производится в течение всего рабочего дня. Уборка контейнерных площадок производится круглосуточно.</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88</w:t>
      </w:r>
      <w:r w:rsidR="009965A0" w:rsidRPr="004E3E46">
        <w:rPr>
          <w:spacing w:val="2"/>
          <w:sz w:val="28"/>
          <w:szCs w:val="28"/>
        </w:rPr>
        <w:t>. В случаях экстремальных погодных явлений (ливневый дождь, снегопад, гололед и т.п.) режим уборочных работ должен обеспечивать своевременное устранение последствий погодных явлений, безопасность дорожного движения.</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89</w:t>
      </w:r>
      <w:r w:rsidR="009965A0" w:rsidRPr="004E3E46">
        <w:rPr>
          <w:spacing w:val="2"/>
          <w:sz w:val="28"/>
          <w:szCs w:val="28"/>
        </w:rPr>
        <w:t>. Ответственность за организацию и производство уборочных работ возлагается:</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на огороженных территориях трансформаторных и распределительных подстанций, инженерных сооружений, опор воздушных линий электропередач, на территориях просек вдоль воздушных линий электропередач в случае, если данные линии электропередач находятся в лесном массиве и зеленых насаждениях, - на лиц, в собственности или на ином законном праве которых находятся указанные объекты;</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территорий садоводческих, огороднических и дачных некоммерческих объединений граждан - на соответствующую некоммерческую организацию;</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территории гаражных, гаражно-строительных кооперативов - на соответствующий гаражный, гаражно-строительный кооператив;</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территорий автомобильных стоянок - на лиц, которым стоянки принадлежат на праве собственности или ином законном основании;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мусора после сноса зданий, строений, сооружений - на организацию, выполняющую работы по сносу;</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и содержание земельного участка, предоставленного для строительства и реконструкции, ремонта, - на заказчика работ;</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места осуществления земляных работ - на лицо, которому выдан ордер-договор на право производства земляных работ;</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территории объектов некапитального строительства - на владельца объекта;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 временной уличной торговли - на лиц, осуществляющих торговую деятельность;</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 размещения сезонных аттракционов - на лиц, осуществляющих размещение сезонных аттракционов.</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lastRenderedPageBreak/>
        <w:t>280</w:t>
      </w:r>
      <w:r w:rsidR="009965A0" w:rsidRPr="004E3E46">
        <w:rPr>
          <w:spacing w:val="2"/>
          <w:sz w:val="28"/>
          <w:szCs w:val="28"/>
        </w:rPr>
        <w:t xml:space="preserve">. Организация работ по удалению </w:t>
      </w:r>
      <w:proofErr w:type="spellStart"/>
      <w:r w:rsidR="009965A0" w:rsidRPr="004E3E46">
        <w:rPr>
          <w:spacing w:val="2"/>
          <w:sz w:val="28"/>
          <w:szCs w:val="28"/>
        </w:rPr>
        <w:t>несанкционированно</w:t>
      </w:r>
      <w:proofErr w:type="spellEnd"/>
      <w:r w:rsidR="009965A0" w:rsidRPr="004E3E46">
        <w:rPr>
          <w:spacing w:val="2"/>
          <w:sz w:val="28"/>
          <w:szCs w:val="28"/>
        </w:rPr>
        <w:t xml:space="preserve"> размещаемых объявлений, листовок, надписей, рисунков и иных информационных материалов, средств размещения информации со всех объектов (фасадов зданий и сооружений, ограждений, заборов, опор освещения и энергоснабжения и контактной сети, деревьев и т.п.) возлагается на собственников, владельцев, пользователей указанных объектов, на организации, осуществляющие управление многоквартирным домом.</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90</w:t>
      </w:r>
      <w:r w:rsidR="009965A0" w:rsidRPr="004E3E46">
        <w:rPr>
          <w:spacing w:val="2"/>
          <w:sz w:val="28"/>
          <w:szCs w:val="28"/>
        </w:rPr>
        <w:t xml:space="preserve">. Обязанность по ликвидации последствий аварий, сбоев работы водопроводных и канализационных сетей (в том числе скол и вывоз льда, обработка </w:t>
      </w:r>
      <w:proofErr w:type="spellStart"/>
      <w:r w:rsidR="009965A0" w:rsidRPr="004E3E46">
        <w:rPr>
          <w:spacing w:val="2"/>
          <w:sz w:val="28"/>
          <w:szCs w:val="28"/>
        </w:rPr>
        <w:t>противогололедным</w:t>
      </w:r>
      <w:proofErr w:type="spellEnd"/>
      <w:r w:rsidR="009965A0" w:rsidRPr="004E3E46">
        <w:rPr>
          <w:spacing w:val="2"/>
          <w:sz w:val="28"/>
          <w:szCs w:val="28"/>
        </w:rPr>
        <w:t xml:space="preserve"> материалом в зимнее время) возлагается на лиц, которым сети принадлежат на праве собственности или ином законном основании, либо на специализированную организацию, выполняющую муниципальное задание или заказ по уборке территории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9965A0" w:rsidRPr="004E3E46">
        <w:rPr>
          <w:spacing w:val="2"/>
          <w:sz w:val="28"/>
          <w:szCs w:val="28"/>
        </w:rPr>
        <w:t>.</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91</w:t>
      </w:r>
      <w:r w:rsidR="009965A0" w:rsidRPr="004E3E46">
        <w:rPr>
          <w:spacing w:val="2"/>
          <w:sz w:val="28"/>
          <w:szCs w:val="28"/>
        </w:rPr>
        <w:t xml:space="preserve">. Обязанность по откачке луж, образовавшихся вследствие выпадения осадков и таяния снега, льда на автомобильных дорогах местного значения, возлагается на специализированные организации, выполняющие муниципальное задание или заказ по уборке территории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92</w:t>
      </w:r>
      <w:r w:rsidRPr="004E3E46">
        <w:rPr>
          <w:sz w:val="28"/>
          <w:szCs w:val="28"/>
        </w:rPr>
        <w:t xml:space="preserve">. </w:t>
      </w:r>
      <w:r w:rsidR="002E4C42" w:rsidRPr="004E3E46">
        <w:rPr>
          <w:sz w:val="28"/>
          <w:szCs w:val="28"/>
        </w:rPr>
        <w:t xml:space="preserve">Обследование смотровых и </w:t>
      </w:r>
      <w:proofErr w:type="spellStart"/>
      <w:r w:rsidR="002E4C42" w:rsidRPr="004E3E46">
        <w:rPr>
          <w:sz w:val="28"/>
          <w:szCs w:val="28"/>
        </w:rPr>
        <w:t>дождеприемных</w:t>
      </w:r>
      <w:proofErr w:type="spellEnd"/>
      <w:r w:rsidR="002E4C42" w:rsidRPr="004E3E46">
        <w:rPr>
          <w:sz w:val="28"/>
          <w:szCs w:val="28"/>
        </w:rPr>
        <w:t xml:space="preserve">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93</w:t>
      </w:r>
      <w:r w:rsidR="002E4C42" w:rsidRPr="004E3E46">
        <w:rPr>
          <w:sz w:val="28"/>
          <w:szCs w:val="28"/>
        </w:rPr>
        <w:t>.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rsidR="002E4C42" w:rsidRPr="004E3E46" w:rsidRDefault="00C7761E" w:rsidP="00EC6122">
      <w:pPr>
        <w:widowControl w:val="0"/>
        <w:autoSpaceDE w:val="0"/>
        <w:autoSpaceDN w:val="0"/>
        <w:adjustRightInd w:val="0"/>
        <w:ind w:left="142" w:firstLine="709"/>
        <w:contextualSpacing/>
        <w:jc w:val="both"/>
        <w:rPr>
          <w:sz w:val="28"/>
          <w:szCs w:val="28"/>
        </w:rPr>
      </w:pPr>
      <w:r w:rsidRPr="004E3E46">
        <w:rPr>
          <w:sz w:val="28"/>
          <w:szCs w:val="28"/>
        </w:rPr>
        <w:t>294</w:t>
      </w:r>
      <w:r w:rsidR="002E4C42" w:rsidRPr="004E3E46">
        <w:rPr>
          <w:sz w:val="28"/>
          <w:szCs w:val="28"/>
        </w:rPr>
        <w:t>.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95</w:t>
      </w:r>
      <w:r w:rsidR="002E4C42" w:rsidRPr="004E3E46">
        <w:rPr>
          <w:sz w:val="28"/>
          <w:szCs w:val="28"/>
        </w:rPr>
        <w:t xml:space="preserve">. Упавшие деревья должны быть удалены с проезжей части дорог, тротуаров, от </w:t>
      </w:r>
      <w:proofErr w:type="spellStart"/>
      <w:r w:rsidR="002E4C42" w:rsidRPr="004E3E46">
        <w:rPr>
          <w:sz w:val="28"/>
          <w:szCs w:val="28"/>
        </w:rPr>
        <w:t>токонесущих</w:t>
      </w:r>
      <w:proofErr w:type="spellEnd"/>
      <w:r w:rsidR="002E4C42" w:rsidRPr="004E3E46">
        <w:rPr>
          <w:sz w:val="28"/>
          <w:szCs w:val="28"/>
        </w:rPr>
        <w:t xml:space="preserve"> проводов, фасадов жилых и производственных зданий, в течение суток с момента обнаружения, как представляющие угрозу безопасности.</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2E4C42" w:rsidRPr="004E3E46" w:rsidRDefault="002E4C42" w:rsidP="00EC6122">
      <w:pPr>
        <w:ind w:left="142" w:firstLine="709"/>
        <w:contextualSpacing/>
        <w:jc w:val="both"/>
        <w:rPr>
          <w:sz w:val="28"/>
          <w:szCs w:val="28"/>
        </w:rPr>
      </w:pPr>
      <w:r w:rsidRPr="004E3E46">
        <w:rPr>
          <w:sz w:val="28"/>
          <w:szCs w:val="28"/>
        </w:rPr>
        <w:lastRenderedPageBreak/>
        <w:t xml:space="preserve">Не допускается касание ветвями деревьев </w:t>
      </w:r>
      <w:proofErr w:type="spellStart"/>
      <w:r w:rsidRPr="004E3E46">
        <w:rPr>
          <w:sz w:val="28"/>
          <w:szCs w:val="28"/>
        </w:rPr>
        <w:t>токонесущих</w:t>
      </w:r>
      <w:proofErr w:type="spellEnd"/>
      <w:r w:rsidRPr="004E3E46">
        <w:rPr>
          <w:sz w:val="28"/>
          <w:szCs w:val="28"/>
        </w:rPr>
        <w:t xml:space="preserve"> проводов, закрывание ими указателей улиц и номерных знаков домов.</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FB3FEF" w:rsidRPr="004E3E46">
        <w:rPr>
          <w:sz w:val="28"/>
          <w:szCs w:val="28"/>
        </w:rPr>
        <w:t>9</w:t>
      </w:r>
      <w:r w:rsidR="00C7761E" w:rsidRPr="004E3E46">
        <w:rPr>
          <w:sz w:val="28"/>
          <w:szCs w:val="28"/>
        </w:rPr>
        <w:t>6</w:t>
      </w:r>
      <w:r w:rsidR="002E4C42" w:rsidRPr="004E3E46">
        <w:rPr>
          <w:sz w:val="28"/>
          <w:szCs w:val="28"/>
        </w:rPr>
        <w:t>. Запрещается:</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мойка транспортных средств, слив топлива, масел, технических жидкостей вне специально отведенных мест;</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rsidR="002E4C42" w:rsidRPr="004E3E46" w:rsidRDefault="002E4C42" w:rsidP="00EC6122">
      <w:pPr>
        <w:widowControl w:val="0"/>
        <w:autoSpaceDE w:val="0"/>
        <w:autoSpaceDN w:val="0"/>
        <w:adjustRightInd w:val="0"/>
        <w:ind w:left="142" w:firstLine="709"/>
        <w:contextualSpacing/>
        <w:jc w:val="both"/>
        <w:rPr>
          <w:sz w:val="28"/>
          <w:szCs w:val="28"/>
        </w:rPr>
      </w:pPr>
      <w:proofErr w:type="gramStart"/>
      <w:r w:rsidRPr="004E3E46">
        <w:rPr>
          <w:sz w:val="28"/>
          <w:szCs w:val="28"/>
        </w:rPr>
        <w:t xml:space="preserve">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w:t>
      </w:r>
      <w:r w:rsidR="00A26377" w:rsidRPr="004E3E46">
        <w:rPr>
          <w:sz w:val="28"/>
          <w:szCs w:val="28"/>
        </w:rPr>
        <w:t>сельского</w:t>
      </w:r>
      <w:r w:rsidRPr="004E3E46">
        <w:rPr>
          <w:sz w:val="28"/>
          <w:szCs w:val="28"/>
        </w:rPr>
        <w:t xml:space="preserve"> </w:t>
      </w:r>
      <w:r w:rsidR="00253908" w:rsidRPr="004E3E46">
        <w:rPr>
          <w:sz w:val="28"/>
          <w:szCs w:val="28"/>
        </w:rPr>
        <w:t>поселения</w:t>
      </w:r>
      <w:r w:rsidRPr="004E3E46">
        <w:rPr>
          <w:sz w:val="28"/>
          <w:szCs w:val="28"/>
        </w:rPr>
        <w:t xml:space="preserve"> без получения разрешения в установленном порядке;</w:t>
      </w:r>
      <w:proofErr w:type="gramEnd"/>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 xml:space="preserve">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администрацией </w:t>
      </w:r>
      <w:r w:rsidR="00A26377" w:rsidRPr="004E3E46">
        <w:rPr>
          <w:sz w:val="28"/>
          <w:szCs w:val="28"/>
        </w:rPr>
        <w:t>сельского</w:t>
      </w:r>
      <w:r w:rsidRPr="004E3E46">
        <w:rPr>
          <w:sz w:val="28"/>
          <w:szCs w:val="28"/>
        </w:rPr>
        <w:t xml:space="preserve"> </w:t>
      </w:r>
      <w:r w:rsidR="00253908" w:rsidRPr="004E3E46">
        <w:rPr>
          <w:sz w:val="28"/>
          <w:szCs w:val="28"/>
        </w:rPr>
        <w:t>поселения</w:t>
      </w:r>
      <w:r w:rsidRPr="004E3E46">
        <w:rPr>
          <w:sz w:val="28"/>
          <w:szCs w:val="28"/>
        </w:rPr>
        <w:t>.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rsidR="002E4C42" w:rsidRPr="004E3E46" w:rsidRDefault="002E4C42" w:rsidP="00EC6122">
      <w:pPr>
        <w:widowControl w:val="0"/>
        <w:autoSpaceDE w:val="0"/>
        <w:autoSpaceDN w:val="0"/>
        <w:adjustRightInd w:val="0"/>
        <w:ind w:left="142" w:firstLine="709"/>
        <w:contextualSpacing/>
        <w:jc w:val="both"/>
        <w:rPr>
          <w:sz w:val="28"/>
          <w:szCs w:val="28"/>
        </w:rPr>
      </w:pPr>
      <w:proofErr w:type="gramStart"/>
      <w:r w:rsidRPr="004E3E46">
        <w:rPr>
          <w:sz w:val="28"/>
          <w:szCs w:val="28"/>
        </w:rPr>
        <w:t>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roofErr w:type="gramEnd"/>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w:t>
      </w:r>
      <w:r w:rsidR="0045064F" w:rsidRPr="004E3E46">
        <w:rPr>
          <w:sz w:val="28"/>
          <w:szCs w:val="28"/>
        </w:rPr>
        <w:t xml:space="preserve"> администрацией </w:t>
      </w:r>
      <w:r w:rsidR="00A26377" w:rsidRPr="004E3E46">
        <w:rPr>
          <w:sz w:val="28"/>
          <w:szCs w:val="28"/>
        </w:rPr>
        <w:t>сельского</w:t>
      </w:r>
      <w:r w:rsidR="0045064F" w:rsidRPr="004E3E46">
        <w:rPr>
          <w:sz w:val="28"/>
          <w:szCs w:val="28"/>
        </w:rPr>
        <w:t xml:space="preserve"> </w:t>
      </w:r>
      <w:r w:rsidR="00253908" w:rsidRPr="004E3E46">
        <w:rPr>
          <w:sz w:val="28"/>
          <w:szCs w:val="28"/>
        </w:rPr>
        <w:t>поселения.</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97</w:t>
      </w:r>
      <w:r w:rsidR="009965A0" w:rsidRPr="004E3E46">
        <w:rPr>
          <w:spacing w:val="2"/>
          <w:sz w:val="28"/>
          <w:szCs w:val="28"/>
        </w:rPr>
        <w:t xml:space="preserve">. Администрация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2E4C42" w:rsidRPr="004E3E46">
        <w:rPr>
          <w:spacing w:val="2"/>
          <w:sz w:val="28"/>
          <w:szCs w:val="28"/>
        </w:rPr>
        <w:t xml:space="preserve"> </w:t>
      </w:r>
      <w:r w:rsidR="009965A0" w:rsidRPr="004E3E46">
        <w:rPr>
          <w:spacing w:val="2"/>
          <w:sz w:val="28"/>
          <w:szCs w:val="28"/>
        </w:rPr>
        <w:t xml:space="preserve"> в соответствии с Уставом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2E4C42" w:rsidRPr="004E3E46">
        <w:rPr>
          <w:spacing w:val="2"/>
          <w:sz w:val="28"/>
          <w:szCs w:val="28"/>
        </w:rPr>
        <w:t xml:space="preserve"> </w:t>
      </w:r>
      <w:r w:rsidR="009965A0" w:rsidRPr="004E3E46">
        <w:rPr>
          <w:spacing w:val="2"/>
          <w:sz w:val="28"/>
          <w:szCs w:val="28"/>
        </w:rPr>
        <w:t xml:space="preserve">вправе на добровольной основе привлекать граждан для выполнения работ по уборке, благоустройству и озеленению территории </w:t>
      </w:r>
      <w:r w:rsidR="005D3AF3" w:rsidRPr="004E3E46">
        <w:rPr>
          <w:spacing w:val="2"/>
          <w:sz w:val="28"/>
          <w:szCs w:val="28"/>
        </w:rPr>
        <w:t>сельского поселения</w:t>
      </w:r>
      <w:r w:rsidR="009965A0"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 xml:space="preserve">Организационные вопросы по привлечению граждан к выполнению работ по уборке, благоустройству и озеленению территории </w:t>
      </w:r>
      <w:r w:rsidR="005D3AF3" w:rsidRPr="004E3E46">
        <w:rPr>
          <w:spacing w:val="2"/>
          <w:sz w:val="28"/>
          <w:szCs w:val="28"/>
        </w:rPr>
        <w:t>сельского поселения</w:t>
      </w:r>
      <w:r w:rsidRPr="004E3E46">
        <w:rPr>
          <w:spacing w:val="2"/>
          <w:sz w:val="28"/>
          <w:szCs w:val="28"/>
        </w:rPr>
        <w:t xml:space="preserve"> оформляются правовым актом администрации </w:t>
      </w:r>
      <w:r w:rsidR="005D3AF3" w:rsidRPr="004E3E46">
        <w:rPr>
          <w:spacing w:val="2"/>
          <w:sz w:val="28"/>
          <w:szCs w:val="28"/>
        </w:rPr>
        <w:t>сельского поселения</w:t>
      </w:r>
      <w:r w:rsidRPr="004E3E46">
        <w:rPr>
          <w:spacing w:val="2"/>
          <w:sz w:val="28"/>
          <w:szCs w:val="28"/>
        </w:rPr>
        <w:t>.</w:t>
      </w:r>
    </w:p>
    <w:p w:rsidR="000734E2" w:rsidRPr="004E3E46" w:rsidRDefault="000734E2" w:rsidP="00EC6122">
      <w:pPr>
        <w:ind w:left="142" w:firstLine="709"/>
        <w:contextualSpacing/>
        <w:jc w:val="both"/>
        <w:outlineLvl w:val="1"/>
        <w:rPr>
          <w:rFonts w:eastAsia="MS Gothic"/>
          <w:sz w:val="28"/>
          <w:szCs w:val="28"/>
          <w:highlight w:val="yellow"/>
        </w:rPr>
      </w:pPr>
      <w:bookmarkStart w:id="76" w:name="_Toc402276827"/>
      <w:bookmarkEnd w:id="75"/>
    </w:p>
    <w:p w:rsidR="00000D4F" w:rsidRPr="004E3E46" w:rsidRDefault="00000D4F" w:rsidP="003719F0">
      <w:pPr>
        <w:ind w:left="142" w:firstLine="709"/>
        <w:contextualSpacing/>
        <w:jc w:val="center"/>
        <w:outlineLvl w:val="1"/>
        <w:rPr>
          <w:rFonts w:eastAsia="MS Gothic"/>
          <w:b/>
          <w:sz w:val="28"/>
          <w:szCs w:val="28"/>
        </w:rPr>
      </w:pPr>
      <w:r w:rsidRPr="004E3E46">
        <w:rPr>
          <w:rFonts w:eastAsia="MS Gothic"/>
          <w:b/>
          <w:sz w:val="28"/>
          <w:szCs w:val="28"/>
        </w:rPr>
        <w:t>Месячник благоустройства</w:t>
      </w:r>
      <w:bookmarkEnd w:id="76"/>
    </w:p>
    <w:p w:rsidR="003719F0" w:rsidRPr="004E3E46" w:rsidRDefault="003719F0" w:rsidP="00EC6122">
      <w:pPr>
        <w:ind w:left="142" w:firstLine="709"/>
        <w:contextualSpacing/>
        <w:jc w:val="both"/>
        <w:outlineLvl w:val="1"/>
        <w:rPr>
          <w:rFonts w:eastAsia="MS Gothic"/>
          <w:b/>
          <w:sz w:val="28"/>
          <w:szCs w:val="28"/>
        </w:rPr>
      </w:pPr>
    </w:p>
    <w:p w:rsidR="00000D4F" w:rsidRPr="004E3E46" w:rsidRDefault="003719F0" w:rsidP="003719F0">
      <w:pPr>
        <w:suppressAutoHyphens w:val="0"/>
        <w:ind w:firstLine="709"/>
        <w:contextualSpacing/>
        <w:jc w:val="both"/>
        <w:rPr>
          <w:sz w:val="28"/>
          <w:szCs w:val="28"/>
        </w:rPr>
      </w:pPr>
      <w:r w:rsidRPr="004E3E46">
        <w:rPr>
          <w:sz w:val="28"/>
          <w:szCs w:val="28"/>
        </w:rPr>
        <w:lastRenderedPageBreak/>
        <w:t>2</w:t>
      </w:r>
      <w:r w:rsidR="00FB3FEF" w:rsidRPr="004E3E46">
        <w:rPr>
          <w:sz w:val="28"/>
          <w:szCs w:val="28"/>
        </w:rPr>
        <w:t>9</w:t>
      </w:r>
      <w:r w:rsidR="00C7761E" w:rsidRPr="004E3E46">
        <w:rPr>
          <w:sz w:val="28"/>
          <w:szCs w:val="28"/>
        </w:rPr>
        <w:t>8</w:t>
      </w:r>
      <w:r w:rsidR="004B0FA6" w:rsidRPr="004E3E46">
        <w:rPr>
          <w:sz w:val="28"/>
          <w:szCs w:val="28"/>
        </w:rPr>
        <w:t>.</w:t>
      </w:r>
      <w:r w:rsidR="004B0FA6" w:rsidRPr="004E3E46">
        <w:rPr>
          <w:sz w:val="28"/>
          <w:szCs w:val="28"/>
        </w:rPr>
        <w:tab/>
      </w:r>
      <w:r w:rsidR="00000D4F" w:rsidRPr="004E3E46">
        <w:rPr>
          <w:sz w:val="28"/>
          <w:szCs w:val="28"/>
        </w:rPr>
        <w:t xml:space="preserve">На территории </w:t>
      </w:r>
      <w:r w:rsidR="00A26377" w:rsidRPr="004E3E46">
        <w:rPr>
          <w:sz w:val="28"/>
          <w:szCs w:val="28"/>
        </w:rPr>
        <w:t>сельского</w:t>
      </w:r>
      <w:r w:rsidR="000734E2" w:rsidRPr="004E3E46">
        <w:rPr>
          <w:sz w:val="28"/>
          <w:szCs w:val="28"/>
        </w:rPr>
        <w:t xml:space="preserve"> </w:t>
      </w:r>
      <w:r w:rsidR="00253908" w:rsidRPr="004E3E46">
        <w:rPr>
          <w:sz w:val="28"/>
          <w:szCs w:val="28"/>
        </w:rPr>
        <w:t>поселения</w:t>
      </w:r>
      <w:r w:rsidR="000734E2" w:rsidRPr="004E3E46">
        <w:rPr>
          <w:sz w:val="28"/>
          <w:szCs w:val="28"/>
        </w:rPr>
        <w:t xml:space="preserve"> </w:t>
      </w:r>
      <w:r w:rsidR="00000D4F" w:rsidRPr="004E3E46">
        <w:rPr>
          <w:sz w:val="28"/>
          <w:szCs w:val="28"/>
        </w:rPr>
        <w:t>ежегодно проводится месячник благоустройства, направленный на приведение территорий в соответствие с нормативными характеристиками.</w:t>
      </w:r>
    </w:p>
    <w:p w:rsidR="00000D4F" w:rsidRPr="004E3E46" w:rsidRDefault="003719F0" w:rsidP="003719F0">
      <w:pPr>
        <w:suppressAutoHyphens w:val="0"/>
        <w:ind w:firstLine="709"/>
        <w:jc w:val="both"/>
        <w:rPr>
          <w:sz w:val="28"/>
          <w:szCs w:val="28"/>
        </w:rPr>
      </w:pPr>
      <w:r w:rsidRPr="004E3E46">
        <w:rPr>
          <w:sz w:val="28"/>
          <w:szCs w:val="28"/>
        </w:rPr>
        <w:t>29</w:t>
      </w:r>
      <w:r w:rsidR="00C7761E" w:rsidRPr="004E3E46">
        <w:rPr>
          <w:sz w:val="28"/>
          <w:szCs w:val="28"/>
        </w:rPr>
        <w:t>9</w:t>
      </w:r>
      <w:r w:rsidR="00845123" w:rsidRPr="004E3E46">
        <w:rPr>
          <w:sz w:val="28"/>
          <w:szCs w:val="28"/>
        </w:rPr>
        <w:t xml:space="preserve">. </w:t>
      </w:r>
      <w:r w:rsidR="00000D4F" w:rsidRPr="004E3E46">
        <w:rPr>
          <w:sz w:val="28"/>
          <w:szCs w:val="28"/>
        </w:rPr>
        <w:t>Месячник благоустройства проводится ежегодно после схождения снежного покрова в периоды подготовки к летнему и зимнему сезонам, но до установления снежного покрова, исходя из климатических показателей.</w:t>
      </w:r>
    </w:p>
    <w:p w:rsidR="00000D4F" w:rsidRPr="004E3E46" w:rsidRDefault="00C7761E" w:rsidP="003719F0">
      <w:pPr>
        <w:ind w:firstLine="709"/>
        <w:contextualSpacing/>
        <w:jc w:val="both"/>
        <w:rPr>
          <w:sz w:val="28"/>
          <w:szCs w:val="28"/>
        </w:rPr>
      </w:pPr>
      <w:r w:rsidRPr="004E3E46">
        <w:rPr>
          <w:sz w:val="28"/>
          <w:szCs w:val="28"/>
        </w:rPr>
        <w:t>300</w:t>
      </w:r>
      <w:r w:rsidR="00000D4F" w:rsidRPr="004E3E46">
        <w:rPr>
          <w:sz w:val="28"/>
          <w:szCs w:val="28"/>
        </w:rPr>
        <w:t>. Осуществление работ в течение месячника по благоустройству осуществляется за счет:</w:t>
      </w:r>
    </w:p>
    <w:p w:rsidR="00000D4F" w:rsidRPr="004E3E46" w:rsidRDefault="00000D4F" w:rsidP="00EC6122">
      <w:pPr>
        <w:ind w:left="142" w:firstLine="709"/>
        <w:contextualSpacing/>
        <w:jc w:val="both"/>
        <w:rPr>
          <w:sz w:val="28"/>
          <w:szCs w:val="28"/>
        </w:rPr>
      </w:pPr>
      <w:r w:rsidRPr="004E3E46">
        <w:rPr>
          <w:sz w:val="28"/>
          <w:szCs w:val="28"/>
        </w:rPr>
        <w:t>средств бюджет</w:t>
      </w:r>
      <w:r w:rsidR="000734E2" w:rsidRPr="004E3E46">
        <w:rPr>
          <w:sz w:val="28"/>
          <w:szCs w:val="28"/>
        </w:rPr>
        <w:t>а</w:t>
      </w:r>
      <w:r w:rsidRPr="004E3E46">
        <w:rPr>
          <w:sz w:val="28"/>
          <w:szCs w:val="28"/>
        </w:rPr>
        <w:t xml:space="preserve"> </w:t>
      </w:r>
      <w:r w:rsidR="00A26377" w:rsidRPr="004E3E46">
        <w:rPr>
          <w:sz w:val="28"/>
          <w:szCs w:val="28"/>
        </w:rPr>
        <w:t>сельского</w:t>
      </w:r>
      <w:r w:rsidR="000734E2" w:rsidRPr="004E3E46">
        <w:rPr>
          <w:sz w:val="28"/>
          <w:szCs w:val="28"/>
        </w:rPr>
        <w:t xml:space="preserve"> </w:t>
      </w:r>
      <w:r w:rsidR="00EB0FF2" w:rsidRPr="004E3E46">
        <w:rPr>
          <w:sz w:val="28"/>
          <w:szCs w:val="28"/>
        </w:rPr>
        <w:t>поселения</w:t>
      </w:r>
      <w:r w:rsidR="000734E2" w:rsidRPr="004E3E46">
        <w:rPr>
          <w:sz w:val="28"/>
          <w:szCs w:val="28"/>
        </w:rPr>
        <w:t xml:space="preserve"> </w:t>
      </w:r>
      <w:r w:rsidRPr="004E3E46">
        <w:rPr>
          <w:sz w:val="28"/>
          <w:szCs w:val="28"/>
        </w:rPr>
        <w:t>– в отношении объектов благоустройства, находящихся в муниципальной собственности;</w:t>
      </w:r>
    </w:p>
    <w:p w:rsidR="00000D4F" w:rsidRPr="004E3E46" w:rsidRDefault="00000D4F" w:rsidP="00EC6122">
      <w:pPr>
        <w:ind w:left="142" w:firstLine="709"/>
        <w:contextualSpacing/>
        <w:jc w:val="both"/>
        <w:rPr>
          <w:sz w:val="28"/>
          <w:szCs w:val="28"/>
        </w:rPr>
      </w:pPr>
      <w:r w:rsidRPr="004E3E46">
        <w:rPr>
          <w:sz w:val="28"/>
          <w:szCs w:val="28"/>
        </w:rPr>
        <w:t>собственных средств физических и юридических лиц (индивидуальных предпринимателей), являющихся собственниками (владельцами) объектов благоустройства, а также за счет организаций, осуществляющих функции содержания и ремонта общего имущества граждан – в отношении общего имущества, являющегося объектом благоустройства;</w:t>
      </w:r>
    </w:p>
    <w:p w:rsidR="00000D4F" w:rsidRPr="004E3E46" w:rsidRDefault="00000D4F" w:rsidP="00EC6122">
      <w:pPr>
        <w:ind w:left="142" w:firstLine="709"/>
        <w:contextualSpacing/>
        <w:jc w:val="both"/>
        <w:rPr>
          <w:sz w:val="28"/>
          <w:szCs w:val="28"/>
        </w:rPr>
      </w:pPr>
      <w:r w:rsidRPr="004E3E46">
        <w:rPr>
          <w:sz w:val="28"/>
          <w:szCs w:val="28"/>
        </w:rPr>
        <w:t>средств собственников (правообладателей) объектов благоустройства общественного пользования, объектов социальной, культурно-развлекательной, торговой и иных сфер обслуживания населения.</w:t>
      </w:r>
    </w:p>
    <w:p w:rsidR="000734E2" w:rsidRPr="004E3E46" w:rsidRDefault="000734E2" w:rsidP="00EC6122">
      <w:pPr>
        <w:ind w:left="142" w:firstLine="709"/>
        <w:contextualSpacing/>
        <w:jc w:val="both"/>
        <w:rPr>
          <w:sz w:val="28"/>
          <w:szCs w:val="28"/>
        </w:rPr>
      </w:pPr>
    </w:p>
    <w:p w:rsidR="009F6636" w:rsidRPr="004E3E46" w:rsidRDefault="000734E2" w:rsidP="003719F0">
      <w:pPr>
        <w:pStyle w:val="af3"/>
        <w:shd w:val="clear" w:color="auto" w:fill="FFFFFF"/>
        <w:ind w:left="851"/>
        <w:jc w:val="center"/>
        <w:textAlignment w:val="baseline"/>
        <w:rPr>
          <w:b/>
          <w:color w:val="2D2D2D"/>
          <w:spacing w:val="2"/>
          <w:sz w:val="28"/>
          <w:szCs w:val="28"/>
          <w:lang w:eastAsia="ru-RU"/>
        </w:rPr>
      </w:pPr>
      <w:bookmarkStart w:id="77" w:name="Par163"/>
      <w:bookmarkStart w:id="78" w:name="_Toc402276829"/>
      <w:bookmarkEnd w:id="77"/>
      <w:r w:rsidRPr="004E3E46">
        <w:rPr>
          <w:b/>
          <w:color w:val="2D2D2D"/>
          <w:spacing w:val="2"/>
          <w:sz w:val="28"/>
          <w:szCs w:val="28"/>
          <w:lang w:eastAsia="ru-RU"/>
        </w:rPr>
        <w:t xml:space="preserve">Уборка территории </w:t>
      </w:r>
      <w:r w:rsidR="00A26377" w:rsidRPr="004E3E46">
        <w:rPr>
          <w:b/>
          <w:color w:val="2D2D2D"/>
          <w:spacing w:val="2"/>
          <w:sz w:val="28"/>
          <w:szCs w:val="28"/>
          <w:lang w:eastAsia="ru-RU"/>
        </w:rPr>
        <w:t>сельского поселения</w:t>
      </w:r>
      <w:r w:rsidR="003719F0" w:rsidRPr="004E3E46">
        <w:rPr>
          <w:b/>
          <w:color w:val="2D2D2D"/>
          <w:spacing w:val="2"/>
          <w:sz w:val="28"/>
          <w:szCs w:val="28"/>
          <w:lang w:eastAsia="ru-RU"/>
        </w:rPr>
        <w:t xml:space="preserve"> в зимний период</w:t>
      </w:r>
    </w:p>
    <w:p w:rsidR="003719F0" w:rsidRPr="004E3E46" w:rsidRDefault="003719F0" w:rsidP="003719F0">
      <w:pPr>
        <w:pStyle w:val="af3"/>
        <w:shd w:val="clear" w:color="auto" w:fill="FFFFFF"/>
        <w:ind w:left="851"/>
        <w:jc w:val="both"/>
        <w:textAlignment w:val="baseline"/>
        <w:rPr>
          <w:b/>
          <w:color w:val="2D2D2D"/>
          <w:spacing w:val="2"/>
          <w:sz w:val="28"/>
          <w:szCs w:val="28"/>
          <w:lang w:eastAsia="ru-RU"/>
        </w:rPr>
      </w:pPr>
    </w:p>
    <w:p w:rsidR="000734E2" w:rsidRPr="004E3E46" w:rsidRDefault="00FB3FEF"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w:t>
      </w:r>
      <w:r w:rsidR="00C7761E" w:rsidRPr="004E3E46">
        <w:rPr>
          <w:spacing w:val="2"/>
          <w:sz w:val="28"/>
          <w:szCs w:val="28"/>
          <w:lang w:eastAsia="ru-RU"/>
        </w:rPr>
        <w:t>1</w:t>
      </w:r>
      <w:r w:rsidR="000734E2" w:rsidRPr="004E3E46">
        <w:rPr>
          <w:spacing w:val="2"/>
          <w:sz w:val="28"/>
          <w:szCs w:val="28"/>
          <w:lang w:eastAsia="ru-RU"/>
        </w:rPr>
        <w:t>. Период зимней уборки устанавливается с 15 октября по 31 марта. В случае резкого изменения погодных условий (снег, мороз) сроки начала и окончания зимней уборки определяются администраци</w:t>
      </w:r>
      <w:r w:rsidR="0045064F" w:rsidRPr="004E3E46">
        <w:rPr>
          <w:spacing w:val="2"/>
          <w:sz w:val="28"/>
          <w:szCs w:val="28"/>
          <w:lang w:eastAsia="ru-RU"/>
        </w:rPr>
        <w:t>ей</w:t>
      </w:r>
      <w:r w:rsidR="000734E2" w:rsidRPr="004E3E46">
        <w:rPr>
          <w:spacing w:val="2"/>
          <w:sz w:val="28"/>
          <w:szCs w:val="28"/>
          <w:lang w:eastAsia="ru-RU"/>
        </w:rPr>
        <w:t xml:space="preserve"> </w:t>
      </w:r>
      <w:r w:rsidR="00A26377" w:rsidRPr="004E3E46">
        <w:rPr>
          <w:spacing w:val="2"/>
          <w:sz w:val="28"/>
          <w:szCs w:val="28"/>
          <w:lang w:eastAsia="ru-RU"/>
        </w:rPr>
        <w:t>сельского</w:t>
      </w:r>
      <w:r w:rsidR="000734E2" w:rsidRPr="004E3E46">
        <w:rPr>
          <w:spacing w:val="2"/>
          <w:sz w:val="28"/>
          <w:szCs w:val="28"/>
          <w:lang w:eastAsia="ru-RU"/>
        </w:rPr>
        <w:t xml:space="preserve"> </w:t>
      </w:r>
      <w:r w:rsidR="00EB0FF2" w:rsidRPr="004E3E46">
        <w:rPr>
          <w:spacing w:val="2"/>
          <w:sz w:val="28"/>
          <w:szCs w:val="28"/>
          <w:lang w:eastAsia="ru-RU"/>
        </w:rPr>
        <w:t>поселения</w:t>
      </w:r>
      <w:r w:rsidR="000734E2" w:rsidRPr="004E3E46">
        <w:rPr>
          <w:spacing w:val="2"/>
          <w:sz w:val="28"/>
          <w:szCs w:val="28"/>
          <w:lang w:eastAsia="ru-RU"/>
        </w:rPr>
        <w:t>.</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302</w:t>
      </w:r>
      <w:r w:rsidR="000734E2" w:rsidRPr="004E3E46">
        <w:rPr>
          <w:spacing w:val="2"/>
          <w:sz w:val="28"/>
          <w:szCs w:val="28"/>
          <w:lang w:eastAsia="ru-RU"/>
        </w:rPr>
        <w:t>. В зимний период на дорогах проводятся следующие виды работ:</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подметание и сгребание снега подметально-уборочными машинами и подметальными тракторами;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 xml:space="preserve">организация работ по обработке дорог </w:t>
      </w:r>
      <w:proofErr w:type="spellStart"/>
      <w:r w:rsidRPr="004E3E46">
        <w:rPr>
          <w:spacing w:val="2"/>
          <w:sz w:val="28"/>
          <w:szCs w:val="28"/>
          <w:lang w:eastAsia="ru-RU"/>
        </w:rPr>
        <w:t>противогололедными</w:t>
      </w:r>
      <w:proofErr w:type="spellEnd"/>
      <w:r w:rsidRPr="004E3E46">
        <w:rPr>
          <w:spacing w:val="2"/>
          <w:sz w:val="28"/>
          <w:szCs w:val="28"/>
          <w:lang w:eastAsia="ru-RU"/>
        </w:rPr>
        <w:t xml:space="preserve"> материалами;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подготовка снежного вала автогрейдерами и бульдозерами;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разгребание и сметание валов снега на перекрестках и въездах во дворы, на остановочных пунктах и пешеходных переходах;</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 xml:space="preserve">вывоз снега на </w:t>
      </w:r>
      <w:proofErr w:type="spellStart"/>
      <w:r w:rsidRPr="004E3E46">
        <w:rPr>
          <w:spacing w:val="2"/>
          <w:sz w:val="28"/>
          <w:szCs w:val="28"/>
          <w:lang w:eastAsia="ru-RU"/>
        </w:rPr>
        <w:t>снегоприемные</w:t>
      </w:r>
      <w:proofErr w:type="spellEnd"/>
      <w:r w:rsidRPr="004E3E46">
        <w:rPr>
          <w:spacing w:val="2"/>
          <w:sz w:val="28"/>
          <w:szCs w:val="28"/>
          <w:lang w:eastAsia="ru-RU"/>
        </w:rPr>
        <w:t xml:space="preserve"> пункты;</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удаление наката автогрейдерами;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уборка снега вдоль проезжей части вручную.</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303</w:t>
      </w:r>
      <w:r w:rsidR="000734E2" w:rsidRPr="004E3E46">
        <w:rPr>
          <w:spacing w:val="2"/>
          <w:sz w:val="28"/>
          <w:szCs w:val="28"/>
          <w:lang w:eastAsia="ru-RU"/>
        </w:rPr>
        <w:t>. В зимний период на тротуарах проводятся следующие виды работ:</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уборка снега вручную;</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подметание и сгребание снега подметальными тракторами;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очистка тротуаров от уплотненного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посыпка тротуаров мелкофракционным щебнем;</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погрузка и вывоз снега.</w:t>
      </w:r>
    </w:p>
    <w:p w:rsidR="000734E2" w:rsidRPr="004E3E46" w:rsidRDefault="00FB3FEF"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lastRenderedPageBreak/>
        <w:t>30</w:t>
      </w:r>
      <w:r w:rsidR="00C7761E" w:rsidRPr="004E3E46">
        <w:rPr>
          <w:spacing w:val="2"/>
          <w:sz w:val="28"/>
          <w:szCs w:val="28"/>
          <w:lang w:eastAsia="ru-RU"/>
        </w:rPr>
        <w:t>4</w:t>
      </w:r>
      <w:r w:rsidR="000734E2" w:rsidRPr="004E3E46">
        <w:rPr>
          <w:spacing w:val="2"/>
          <w:sz w:val="28"/>
          <w:szCs w:val="28"/>
          <w:lang w:eastAsia="ru-RU"/>
        </w:rPr>
        <w:t xml:space="preserve">. При уборке дорог или проездов в парках, садах, скверах, на бульварах, в зеленых и прибрежных зонах допускается временное складирование снега, не содержащего </w:t>
      </w:r>
      <w:proofErr w:type="spellStart"/>
      <w:r w:rsidR="000734E2" w:rsidRPr="004E3E46">
        <w:rPr>
          <w:spacing w:val="2"/>
          <w:sz w:val="28"/>
          <w:szCs w:val="28"/>
          <w:lang w:eastAsia="ru-RU"/>
        </w:rPr>
        <w:t>противогололедные</w:t>
      </w:r>
      <w:proofErr w:type="spellEnd"/>
      <w:r w:rsidR="000734E2" w:rsidRPr="004E3E46">
        <w:rPr>
          <w:spacing w:val="2"/>
          <w:sz w:val="28"/>
          <w:szCs w:val="28"/>
          <w:lang w:eastAsia="ru-RU"/>
        </w:rPr>
        <w:t xml:space="preserve"> материалы, на заранее подготовленных для этого площадках при условии обеспечения сохранности зеленых насаждений и оттока талых вод.</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305</w:t>
      </w:r>
      <w:r w:rsidR="000734E2" w:rsidRPr="004E3E46">
        <w:rPr>
          <w:spacing w:val="2"/>
          <w:sz w:val="28"/>
          <w:szCs w:val="28"/>
          <w:lang w:eastAsia="ru-RU"/>
        </w:rPr>
        <w:t>. К первоочередным операциям зимней уборки относятся:</w:t>
      </w:r>
    </w:p>
    <w:p w:rsidR="003719F0" w:rsidRPr="004E3E46" w:rsidRDefault="000734E2" w:rsidP="003719F0">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 xml:space="preserve">обработка проезжей части дороги </w:t>
      </w:r>
      <w:proofErr w:type="spellStart"/>
      <w:r w:rsidRPr="004E3E46">
        <w:rPr>
          <w:spacing w:val="2"/>
          <w:sz w:val="28"/>
          <w:szCs w:val="28"/>
          <w:lang w:eastAsia="ru-RU"/>
        </w:rPr>
        <w:t>противогололедными</w:t>
      </w:r>
      <w:proofErr w:type="spellEnd"/>
      <w:r w:rsidRPr="004E3E46">
        <w:rPr>
          <w:spacing w:val="2"/>
          <w:sz w:val="28"/>
          <w:szCs w:val="28"/>
          <w:lang w:eastAsia="ru-RU"/>
        </w:rPr>
        <w:t xml:space="preserve"> материалами;</w:t>
      </w:r>
    </w:p>
    <w:p w:rsidR="000734E2" w:rsidRPr="004E3E46" w:rsidRDefault="00681765" w:rsidP="003719F0">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сгр</w:t>
      </w:r>
      <w:r w:rsidR="000734E2" w:rsidRPr="004E3E46">
        <w:rPr>
          <w:spacing w:val="2"/>
          <w:sz w:val="28"/>
          <w:szCs w:val="28"/>
          <w:lang w:eastAsia="ru-RU"/>
        </w:rPr>
        <w:t>ебание и подметание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формирование снежного вала для последующего вывоза;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выполнение разрывов в валах снега на перекрестках, у остановочных пунктов, подъездов к административным и общественным зданиям, выездов из дворов и т.п.</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306</w:t>
      </w:r>
      <w:r w:rsidR="000734E2" w:rsidRPr="004E3E46">
        <w:rPr>
          <w:spacing w:val="2"/>
          <w:sz w:val="28"/>
          <w:szCs w:val="28"/>
          <w:lang w:eastAsia="ru-RU"/>
        </w:rPr>
        <w:t>. К операциям второй очереди относятся:</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вывоз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зачистка дорожных лотков после удаления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скалывание льда и удаление снежно-ледяных образований механизированным и ручным способом.</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307</w:t>
      </w:r>
      <w:r w:rsidR="000734E2" w:rsidRPr="004E3E46">
        <w:rPr>
          <w:spacing w:val="2"/>
          <w:sz w:val="28"/>
          <w:szCs w:val="28"/>
          <w:lang w:eastAsia="ru-RU"/>
        </w:rPr>
        <w:t>. Проезжие части улиц, тротуары, остановочные пункты и расположенные на них урны для мусора должны быть убраны от снега и мусора до 8 часов утра.</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308</w:t>
      </w:r>
      <w:r w:rsidR="00C779A6" w:rsidRPr="004E3E46">
        <w:rPr>
          <w:spacing w:val="2"/>
          <w:sz w:val="28"/>
          <w:szCs w:val="28"/>
          <w:lang w:eastAsia="ru-RU"/>
        </w:rPr>
        <w:t>.</w:t>
      </w:r>
      <w:r w:rsidR="000734E2" w:rsidRPr="004E3E46">
        <w:rPr>
          <w:spacing w:val="2"/>
          <w:sz w:val="28"/>
          <w:szCs w:val="28"/>
          <w:lang w:eastAsia="ru-RU"/>
        </w:rPr>
        <w:t xml:space="preserve"> С началом снегопада в первую очередь обрабатываются </w:t>
      </w:r>
      <w:proofErr w:type="spellStart"/>
      <w:r w:rsidR="000734E2" w:rsidRPr="004E3E46">
        <w:rPr>
          <w:spacing w:val="2"/>
          <w:sz w:val="28"/>
          <w:szCs w:val="28"/>
          <w:lang w:eastAsia="ru-RU"/>
        </w:rPr>
        <w:t>противогололедными</w:t>
      </w:r>
      <w:proofErr w:type="spellEnd"/>
      <w:r w:rsidR="000734E2" w:rsidRPr="004E3E46">
        <w:rPr>
          <w:spacing w:val="2"/>
          <w:sz w:val="28"/>
          <w:szCs w:val="28"/>
          <w:lang w:eastAsia="ru-RU"/>
        </w:rPr>
        <w:t xml:space="preserve"> материалами наиболее опасные для движения транспорта участки магистралей и улиц: крутые спуски и подъемы, мосты, эстакады, тормозные площадки на перекрестках улиц и остановочных пунктах.</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w:t>
      </w:r>
      <w:r w:rsidR="00C7761E" w:rsidRPr="004E3E46">
        <w:rPr>
          <w:spacing w:val="2"/>
          <w:sz w:val="28"/>
          <w:szCs w:val="28"/>
          <w:lang w:eastAsia="ru-RU"/>
        </w:rPr>
        <w:t>9</w:t>
      </w:r>
      <w:r w:rsidR="000734E2" w:rsidRPr="004E3E46">
        <w:rPr>
          <w:spacing w:val="2"/>
          <w:sz w:val="28"/>
          <w:szCs w:val="28"/>
          <w:lang w:eastAsia="ru-RU"/>
        </w:rPr>
        <w:t>. Срок ликвидации зимней скользкости на дорогах не должен превышать шести часов с момента ее обнаружения до полной ликвидации, а окончание снегоочистки - с момента окончания снегопада или метели до момента завершения работ.</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310</w:t>
      </w:r>
      <w:r w:rsidR="000734E2" w:rsidRPr="004E3E46">
        <w:rPr>
          <w:spacing w:val="2"/>
          <w:sz w:val="28"/>
          <w:szCs w:val="28"/>
          <w:lang w:eastAsia="ru-RU"/>
        </w:rPr>
        <w:t>. По окончании снегопада производится завершающее сгребание снега и выполняются работы по формированию снежных валов в лотковых зонах улиц и проездов, расчистке проходов в валах снега на остановочных пунктах и в местах наземных пешеходных переходов.</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11</w:t>
      </w:r>
      <w:r w:rsidR="000734E2" w:rsidRPr="004E3E46">
        <w:rPr>
          <w:spacing w:val="2"/>
          <w:sz w:val="28"/>
          <w:szCs w:val="28"/>
          <w:lang w:eastAsia="ru-RU"/>
        </w:rPr>
        <w:t>. На дорогах и улицах снег с проезжей части убирается в лотки или на разделительную полосу и формируется в виде снежных валов с разрывами на ширину от 2,0 до 2,5 м.</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12</w:t>
      </w:r>
      <w:r w:rsidR="000734E2" w:rsidRPr="004E3E46">
        <w:rPr>
          <w:spacing w:val="2"/>
          <w:sz w:val="28"/>
          <w:szCs w:val="28"/>
          <w:lang w:eastAsia="ru-RU"/>
        </w:rPr>
        <w:t>. Формирование снежных валов не допускается:</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на пересечениях всех дорог и улиц в одном уровне и вблизи железнодорожных переездов в зоне треугольника видимости;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ближе 5 м от пешеходного перехода;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ближе 20 м от остановочного пункта;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на участках дорог, оборудованных транспортными ограждениями или повышенным бордюром;</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lastRenderedPageBreak/>
        <w:t>на тротуарах.</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FB3FEF" w:rsidRPr="004E3E46">
        <w:rPr>
          <w:spacing w:val="2"/>
          <w:sz w:val="28"/>
          <w:szCs w:val="28"/>
          <w:lang w:eastAsia="ru-RU"/>
        </w:rPr>
        <w:t>1</w:t>
      </w:r>
      <w:r w:rsidR="00C7761E" w:rsidRPr="004E3E46">
        <w:rPr>
          <w:spacing w:val="2"/>
          <w:sz w:val="28"/>
          <w:szCs w:val="28"/>
          <w:lang w:eastAsia="ru-RU"/>
        </w:rPr>
        <w:t>3</w:t>
      </w:r>
      <w:r w:rsidR="000734E2" w:rsidRPr="004E3E46">
        <w:rPr>
          <w:spacing w:val="2"/>
          <w:sz w:val="28"/>
          <w:szCs w:val="28"/>
          <w:lang w:eastAsia="ru-RU"/>
        </w:rPr>
        <w:t>. Вывоз снега с улиц и проездов осуществляется в первую очередь от остановочных пунктов, наземных и подземных пешеходных переходов, мостов и путепроводов, въездов на территорию больниц и других социально важных объектов в течение двух суток после окончания снегопада.</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14</w:t>
      </w:r>
      <w:r w:rsidR="0045064F" w:rsidRPr="004E3E46">
        <w:rPr>
          <w:spacing w:val="2"/>
          <w:sz w:val="28"/>
          <w:szCs w:val="28"/>
          <w:lang w:eastAsia="ru-RU"/>
        </w:rPr>
        <w:t xml:space="preserve">. </w:t>
      </w:r>
      <w:r w:rsidR="00950EDA" w:rsidRPr="004E3E46">
        <w:rPr>
          <w:spacing w:val="2"/>
          <w:sz w:val="28"/>
          <w:szCs w:val="28"/>
          <w:lang w:eastAsia="ru-RU"/>
        </w:rPr>
        <w:t xml:space="preserve">Вывоз снега с улиц и проездов осуществляется на подготовленные </w:t>
      </w:r>
      <w:proofErr w:type="spellStart"/>
      <w:r w:rsidR="00950EDA" w:rsidRPr="004E3E46">
        <w:rPr>
          <w:spacing w:val="2"/>
          <w:sz w:val="28"/>
          <w:szCs w:val="28"/>
          <w:lang w:eastAsia="ru-RU"/>
        </w:rPr>
        <w:t>снегоприемные</w:t>
      </w:r>
      <w:proofErr w:type="spellEnd"/>
      <w:r w:rsidR="00950EDA" w:rsidRPr="004E3E46">
        <w:rPr>
          <w:spacing w:val="2"/>
          <w:sz w:val="28"/>
          <w:szCs w:val="28"/>
          <w:lang w:eastAsia="ru-RU"/>
        </w:rPr>
        <w:t xml:space="preserve"> площадки, определенные администрацией </w:t>
      </w:r>
      <w:r w:rsidR="00A26377" w:rsidRPr="004E3E46">
        <w:rPr>
          <w:spacing w:val="2"/>
          <w:sz w:val="28"/>
          <w:szCs w:val="28"/>
          <w:lang w:eastAsia="ru-RU"/>
        </w:rPr>
        <w:t>сельского</w:t>
      </w:r>
      <w:r w:rsidR="00950EDA" w:rsidRPr="004E3E46">
        <w:rPr>
          <w:spacing w:val="2"/>
          <w:sz w:val="28"/>
          <w:szCs w:val="28"/>
          <w:lang w:eastAsia="ru-RU"/>
        </w:rPr>
        <w:t xml:space="preserve"> </w:t>
      </w:r>
      <w:r w:rsidR="00EB0FF2" w:rsidRPr="004E3E46">
        <w:rPr>
          <w:spacing w:val="2"/>
          <w:sz w:val="28"/>
          <w:szCs w:val="28"/>
          <w:lang w:eastAsia="ru-RU"/>
        </w:rPr>
        <w:t>поселения</w:t>
      </w:r>
      <w:r w:rsidR="00950EDA" w:rsidRPr="004E3E46">
        <w:rPr>
          <w:spacing w:val="2"/>
          <w:sz w:val="28"/>
          <w:szCs w:val="28"/>
          <w:lang w:eastAsia="ru-RU"/>
        </w:rPr>
        <w:t>. Места временного складирования снега после снеготаяния должны быть очищены от мусора и благоустроены организациями, эксплуатирующими данные площадки.</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15</w:t>
      </w:r>
      <w:r w:rsidR="000734E2" w:rsidRPr="004E3E46">
        <w:rPr>
          <w:spacing w:val="2"/>
          <w:sz w:val="28"/>
          <w:szCs w:val="28"/>
          <w:lang w:eastAsia="ru-RU"/>
        </w:rPr>
        <w:t>.</w:t>
      </w:r>
      <w:r w:rsidR="0045064F" w:rsidRPr="004E3E46">
        <w:rPr>
          <w:spacing w:val="2"/>
          <w:sz w:val="28"/>
          <w:szCs w:val="28"/>
          <w:lang w:eastAsia="ru-RU"/>
        </w:rPr>
        <w:t xml:space="preserve"> </w:t>
      </w:r>
      <w:r w:rsidR="00950EDA" w:rsidRPr="004E3E46">
        <w:rPr>
          <w:spacing w:val="2"/>
          <w:sz w:val="28"/>
          <w:szCs w:val="28"/>
          <w:lang w:eastAsia="ru-RU"/>
        </w:rPr>
        <w:t xml:space="preserve">Зимняя уборка тротуаров осуществляется как механизированным, так и ручным способами. </w:t>
      </w:r>
      <w:r w:rsidR="000734E2" w:rsidRPr="004E3E46">
        <w:rPr>
          <w:spacing w:val="2"/>
          <w:sz w:val="28"/>
          <w:szCs w:val="28"/>
          <w:lang w:eastAsia="ru-RU"/>
        </w:rPr>
        <w:t>Тротуары и остановочные пункты очищаются до покрытия. На тротуарах допускается наличие полосы снега шириной не более 1 м для проезда детских санок. Уборка снега с пешеходных тротуаров на мостах и путепроводах производится ручным способом. Запрещается механизированная уборка пешеходных зон мостов и путепроводов.</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16</w:t>
      </w:r>
      <w:r w:rsidR="000734E2" w:rsidRPr="004E3E46">
        <w:rPr>
          <w:spacing w:val="2"/>
          <w:sz w:val="28"/>
          <w:szCs w:val="28"/>
          <w:lang w:eastAsia="ru-RU"/>
        </w:rPr>
        <w:t xml:space="preserve">. В период снегопадов и гололеда тротуары и другие пешеходные зоны обрабатываются мелкофракционным щебнем (не более 0,5 см). Механизированное подметание и ручная зачистка тротуаров, лестничных сходов, пешеходных дорожек и </w:t>
      </w:r>
      <w:r w:rsidR="00EB0FF2" w:rsidRPr="004E3E46">
        <w:rPr>
          <w:spacing w:val="2"/>
          <w:sz w:val="28"/>
          <w:szCs w:val="28"/>
          <w:lang w:eastAsia="ru-RU"/>
        </w:rPr>
        <w:t>посадочных площадок,</w:t>
      </w:r>
      <w:r w:rsidR="000734E2" w:rsidRPr="004E3E46">
        <w:rPr>
          <w:spacing w:val="2"/>
          <w:sz w:val="28"/>
          <w:szCs w:val="28"/>
          <w:lang w:eastAsia="ru-RU"/>
        </w:rPr>
        <w:t xml:space="preserve"> и элементов </w:t>
      </w:r>
      <w:proofErr w:type="spellStart"/>
      <w:r w:rsidR="000734E2" w:rsidRPr="004E3E46">
        <w:rPr>
          <w:spacing w:val="2"/>
          <w:sz w:val="28"/>
          <w:szCs w:val="28"/>
          <w:lang w:eastAsia="ru-RU"/>
        </w:rPr>
        <w:t>безбарьерной</w:t>
      </w:r>
      <w:proofErr w:type="spellEnd"/>
      <w:r w:rsidR="000734E2" w:rsidRPr="004E3E46">
        <w:rPr>
          <w:spacing w:val="2"/>
          <w:sz w:val="28"/>
          <w:szCs w:val="28"/>
          <w:lang w:eastAsia="ru-RU"/>
        </w:rPr>
        <w:t xml:space="preserve"> среды начинаются сразу после окончания снегопада. Уборка тротуаров и пешеходных дорожек от снега при снегопаде производится в течение 8 часов после окончания снегопада, при длительном, интенсивном снегопаде каждые 3 часа. Время, необходимое для окончательного устранения последствий выпадения осадков на тротуарах и пешеходных дорожках, не должно превышать более 2 суток после окончания снегопада.</w:t>
      </w:r>
    </w:p>
    <w:p w:rsidR="000734E2" w:rsidRPr="004E3E46" w:rsidRDefault="000734E2" w:rsidP="00FB3FEF">
      <w:pPr>
        <w:ind w:firstLine="709"/>
        <w:contextualSpacing/>
        <w:jc w:val="both"/>
        <w:outlineLvl w:val="1"/>
        <w:rPr>
          <w:rFonts w:eastAsia="MS Gothic"/>
          <w:sz w:val="28"/>
          <w:szCs w:val="28"/>
        </w:rPr>
      </w:pPr>
    </w:p>
    <w:p w:rsidR="00CC23D9" w:rsidRPr="004E3E46" w:rsidRDefault="00CC23D9" w:rsidP="00FB3FEF">
      <w:pPr>
        <w:shd w:val="clear" w:color="auto" w:fill="FFFFFF"/>
        <w:ind w:firstLine="709"/>
        <w:contextualSpacing/>
        <w:jc w:val="center"/>
        <w:textAlignment w:val="baseline"/>
        <w:rPr>
          <w:b/>
          <w:color w:val="2D2D2D"/>
          <w:spacing w:val="2"/>
          <w:sz w:val="28"/>
          <w:szCs w:val="28"/>
          <w:lang w:eastAsia="ru-RU"/>
        </w:rPr>
      </w:pPr>
      <w:bookmarkStart w:id="79" w:name="Par310"/>
      <w:bookmarkStart w:id="80" w:name="_Toc402276830"/>
      <w:bookmarkEnd w:id="78"/>
      <w:bookmarkEnd w:id="79"/>
      <w:r w:rsidRPr="004E3E46">
        <w:rPr>
          <w:b/>
          <w:spacing w:val="2"/>
          <w:sz w:val="28"/>
          <w:szCs w:val="28"/>
          <w:lang w:eastAsia="ru-RU"/>
        </w:rPr>
        <w:t xml:space="preserve">Уборка территории </w:t>
      </w:r>
      <w:r w:rsidR="00A26377" w:rsidRPr="004E3E46">
        <w:rPr>
          <w:b/>
          <w:spacing w:val="2"/>
          <w:sz w:val="28"/>
          <w:szCs w:val="28"/>
          <w:lang w:eastAsia="ru-RU"/>
        </w:rPr>
        <w:t>сельского</w:t>
      </w:r>
      <w:r w:rsidRPr="004E3E46">
        <w:rPr>
          <w:b/>
          <w:spacing w:val="2"/>
          <w:sz w:val="28"/>
          <w:szCs w:val="28"/>
          <w:lang w:eastAsia="ru-RU"/>
        </w:rPr>
        <w:t xml:space="preserve"> </w:t>
      </w:r>
      <w:r w:rsidR="00A26377" w:rsidRPr="004E3E46">
        <w:rPr>
          <w:b/>
          <w:spacing w:val="2"/>
          <w:sz w:val="28"/>
          <w:szCs w:val="28"/>
          <w:lang w:eastAsia="ru-RU"/>
        </w:rPr>
        <w:t>поселения</w:t>
      </w:r>
      <w:r w:rsidRPr="004E3E46">
        <w:rPr>
          <w:b/>
          <w:spacing w:val="2"/>
          <w:sz w:val="28"/>
          <w:szCs w:val="28"/>
          <w:lang w:eastAsia="ru-RU"/>
        </w:rPr>
        <w:t xml:space="preserve"> в летний период</w:t>
      </w:r>
    </w:p>
    <w:p w:rsidR="003719F0" w:rsidRPr="004E3E46" w:rsidRDefault="003719F0" w:rsidP="00FB3FEF">
      <w:pPr>
        <w:shd w:val="clear" w:color="auto" w:fill="FFFFFF"/>
        <w:ind w:firstLine="709"/>
        <w:contextualSpacing/>
        <w:jc w:val="both"/>
        <w:textAlignment w:val="baseline"/>
        <w:rPr>
          <w:spacing w:val="2"/>
          <w:sz w:val="28"/>
          <w:szCs w:val="28"/>
          <w:lang w:eastAsia="ru-RU"/>
        </w:rPr>
      </w:pPr>
    </w:p>
    <w:p w:rsidR="00CC23D9" w:rsidRPr="004E3E46" w:rsidRDefault="00C7761E" w:rsidP="00FB3FEF">
      <w:pPr>
        <w:shd w:val="clear" w:color="auto" w:fill="FFFFFF"/>
        <w:ind w:firstLine="709"/>
        <w:contextualSpacing/>
        <w:jc w:val="both"/>
        <w:textAlignment w:val="baseline"/>
        <w:rPr>
          <w:b/>
          <w:spacing w:val="2"/>
          <w:sz w:val="28"/>
          <w:szCs w:val="28"/>
          <w:lang w:eastAsia="ru-RU"/>
        </w:rPr>
      </w:pPr>
      <w:r w:rsidRPr="004E3E46">
        <w:rPr>
          <w:spacing w:val="2"/>
          <w:sz w:val="28"/>
          <w:szCs w:val="28"/>
          <w:lang w:eastAsia="ru-RU"/>
        </w:rPr>
        <w:t>317</w:t>
      </w:r>
      <w:r w:rsidR="00CC23D9" w:rsidRPr="004E3E46">
        <w:rPr>
          <w:spacing w:val="2"/>
          <w:sz w:val="28"/>
          <w:szCs w:val="28"/>
          <w:lang w:eastAsia="ru-RU"/>
        </w:rPr>
        <w:t xml:space="preserve">. Период летней уборки устанавливается с 1 апреля по 14 октября. В случае резкого изменения погодных условий сроки начала проведения летней уборки определяются администрацией </w:t>
      </w:r>
      <w:r w:rsidR="00A26377" w:rsidRPr="004E3E46">
        <w:rPr>
          <w:spacing w:val="2"/>
          <w:sz w:val="28"/>
          <w:szCs w:val="28"/>
          <w:lang w:eastAsia="ru-RU"/>
        </w:rPr>
        <w:t>сельского</w:t>
      </w:r>
      <w:r w:rsidR="00CC23D9" w:rsidRPr="004E3E46">
        <w:rPr>
          <w:spacing w:val="2"/>
          <w:sz w:val="28"/>
          <w:szCs w:val="28"/>
          <w:lang w:eastAsia="ru-RU"/>
        </w:rPr>
        <w:t xml:space="preserve"> </w:t>
      </w:r>
      <w:r w:rsidR="00EB0FF2" w:rsidRPr="004E3E46">
        <w:rPr>
          <w:spacing w:val="2"/>
          <w:sz w:val="28"/>
          <w:szCs w:val="28"/>
          <w:lang w:eastAsia="ru-RU"/>
        </w:rPr>
        <w:t>поселения</w:t>
      </w:r>
      <w:r w:rsidR="00CC23D9" w:rsidRPr="004E3E46">
        <w:rPr>
          <w:spacing w:val="2"/>
          <w:sz w:val="28"/>
          <w:szCs w:val="28"/>
          <w:lang w:eastAsia="ru-RU"/>
        </w:rPr>
        <w:t>.</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18</w:t>
      </w:r>
      <w:r w:rsidR="00CC23D9" w:rsidRPr="004E3E46">
        <w:rPr>
          <w:spacing w:val="2"/>
          <w:sz w:val="28"/>
          <w:szCs w:val="28"/>
          <w:lang w:eastAsia="ru-RU"/>
        </w:rPr>
        <w:t>. В летний период на дорогах местного значения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подметание проезжей части дорожно-уборочными машинами с предварительным смачиванием, подметально-уборочными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мойка проезжей части дорожно-уборочными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подметание вручную проезжей части по лотку;</w:t>
      </w:r>
    </w:p>
    <w:p w:rsidR="003719F0"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смета;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очистка вручную проезжей части по лотку от случайного мусора.</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FB3FEF" w:rsidRPr="004E3E46">
        <w:rPr>
          <w:spacing w:val="2"/>
          <w:sz w:val="28"/>
          <w:szCs w:val="28"/>
          <w:lang w:eastAsia="ru-RU"/>
        </w:rPr>
        <w:t>1</w:t>
      </w:r>
      <w:r w:rsidR="00C7761E" w:rsidRPr="004E3E46">
        <w:rPr>
          <w:spacing w:val="2"/>
          <w:sz w:val="28"/>
          <w:szCs w:val="28"/>
          <w:lang w:eastAsia="ru-RU"/>
        </w:rPr>
        <w:t>9</w:t>
      </w:r>
      <w:r w:rsidR="00CC23D9" w:rsidRPr="004E3E46">
        <w:rPr>
          <w:spacing w:val="2"/>
          <w:sz w:val="28"/>
          <w:szCs w:val="28"/>
          <w:lang w:eastAsia="ru-RU"/>
        </w:rPr>
        <w:t>. В летний период на тротуарах, остановочных пунктах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механизированное подметание;</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мойка тротуаров дорожно-уборочными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lastRenderedPageBreak/>
        <w:t>подметание тротуаров вручную;</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смета.</w:t>
      </w:r>
    </w:p>
    <w:p w:rsidR="00CC23D9" w:rsidRPr="004E3E46" w:rsidRDefault="00C7761E"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320</w:t>
      </w:r>
      <w:r w:rsidR="00CC23D9" w:rsidRPr="004E3E46">
        <w:rPr>
          <w:spacing w:val="2"/>
          <w:sz w:val="28"/>
          <w:szCs w:val="28"/>
          <w:lang w:eastAsia="ru-RU"/>
        </w:rPr>
        <w:t>. В летний период на газонах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очистка газонов от случайного мусора;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выкашивание газонов газонокосилкой или вручную;</w:t>
      </w:r>
    </w:p>
    <w:p w:rsidR="00EA3DB7"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сбор и выв</w:t>
      </w:r>
      <w:r w:rsidR="00EA3DB7" w:rsidRPr="004E3E46">
        <w:rPr>
          <w:spacing w:val="2"/>
          <w:sz w:val="28"/>
          <w:szCs w:val="28"/>
          <w:lang w:eastAsia="ru-RU"/>
        </w:rPr>
        <w:t>оз упавших веток, старой травы;</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коммунального, растительного мусора и зеленой массы после кошения.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21</w:t>
      </w:r>
      <w:r w:rsidR="00CC23D9" w:rsidRPr="004E3E46">
        <w:rPr>
          <w:spacing w:val="2"/>
          <w:sz w:val="28"/>
          <w:szCs w:val="28"/>
          <w:lang w:eastAsia="ru-RU"/>
        </w:rPr>
        <w:t>. Содержание урн для мусора в летний период включает в себя:</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очистку урн;</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погрузку вручную и вывоз бытового мусора;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покраску, ремонт или замену поврежденных урн.</w:t>
      </w:r>
    </w:p>
    <w:p w:rsidR="00CC23D9" w:rsidRPr="004E3E46" w:rsidRDefault="00C7761E"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322</w:t>
      </w:r>
      <w:r w:rsidR="00CC23D9" w:rsidRPr="004E3E46">
        <w:rPr>
          <w:spacing w:val="2"/>
          <w:sz w:val="28"/>
          <w:szCs w:val="28"/>
          <w:lang w:eastAsia="ru-RU"/>
        </w:rPr>
        <w:t>. Проезжая часть полностью очищается от загрязнений и промывается.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23</w:t>
      </w:r>
      <w:r w:rsidR="00CC23D9" w:rsidRPr="004E3E46">
        <w:rPr>
          <w:spacing w:val="2"/>
          <w:sz w:val="28"/>
          <w:szCs w:val="28"/>
          <w:lang w:eastAsia="ru-RU"/>
        </w:rPr>
        <w:t xml:space="preserve">. Лотковые зоны очищаются от грунтово-песчаных наносов и различного мусора. Обочины дорог очищаются от случайного мусора. Разделительные полосы очищаются от песка, грязи и мелкого мусора по всей поверхности. </w:t>
      </w:r>
      <w:proofErr w:type="spellStart"/>
      <w:r w:rsidR="00CC23D9" w:rsidRPr="004E3E46">
        <w:rPr>
          <w:spacing w:val="2"/>
          <w:sz w:val="28"/>
          <w:szCs w:val="28"/>
          <w:lang w:eastAsia="ru-RU"/>
        </w:rPr>
        <w:t>Шумозащитные</w:t>
      </w:r>
      <w:proofErr w:type="spellEnd"/>
      <w:r w:rsidR="00CC23D9" w:rsidRPr="004E3E46">
        <w:rPr>
          <w:spacing w:val="2"/>
          <w:sz w:val="28"/>
          <w:szCs w:val="28"/>
          <w:lang w:eastAsia="ru-RU"/>
        </w:rPr>
        <w:t xml:space="preserve"> стенки, подпорные стенки, металлические ограждения, знаки и объекты светофорного регулирования промываются.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24</w:t>
      </w:r>
      <w:r w:rsidR="00CC23D9" w:rsidRPr="004E3E46">
        <w:rPr>
          <w:spacing w:val="2"/>
          <w:sz w:val="28"/>
          <w:szCs w:val="28"/>
          <w:lang w:eastAsia="ru-RU"/>
        </w:rPr>
        <w:t>. Тротуары и остановочные пункты полностью очищаются от грунтово-песчаных наносов, мусора и промываются.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25</w:t>
      </w:r>
      <w:r w:rsidR="00CC23D9" w:rsidRPr="004E3E46">
        <w:rPr>
          <w:spacing w:val="2"/>
          <w:sz w:val="28"/>
          <w:szCs w:val="28"/>
          <w:lang w:eastAsia="ru-RU"/>
        </w:rPr>
        <w:t>. Вывоз смета производится непосредственно после подметания.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26</w:t>
      </w:r>
      <w:r w:rsidR="00CC23D9" w:rsidRPr="004E3E46">
        <w:rPr>
          <w:spacing w:val="2"/>
          <w:sz w:val="28"/>
          <w:szCs w:val="28"/>
          <w:lang w:eastAsia="ru-RU"/>
        </w:rPr>
        <w:t>. Очистка урн для мусора производится по мере наполнения, но не реже одного раза в сутки. Ремонт или замена урн для мусора производится в течение суток с момента обнаружения дефекта.</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27</w:t>
      </w:r>
      <w:r w:rsidR="00CC23D9" w:rsidRPr="004E3E46">
        <w:rPr>
          <w:spacing w:val="2"/>
          <w:sz w:val="28"/>
          <w:szCs w:val="28"/>
          <w:lang w:eastAsia="ru-RU"/>
        </w:rPr>
        <w:t>. К содержанию пешеходных и барьерных ограждений относится очистка и мойка ограждений, исправление, замена поврежденных секций ограждения.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28</w:t>
      </w:r>
      <w:r w:rsidR="00CC23D9" w:rsidRPr="004E3E46">
        <w:rPr>
          <w:spacing w:val="2"/>
          <w:sz w:val="28"/>
          <w:szCs w:val="28"/>
          <w:lang w:eastAsia="ru-RU"/>
        </w:rPr>
        <w:t>. Высота травяного покрова (газона) в полосе отвода автомобильных и железных дорог, на разделительных полосах автомобильных дорог не должна превышать 15 см.</w:t>
      </w:r>
    </w:p>
    <w:p w:rsidR="00CC23D9" w:rsidRPr="004E3E46" w:rsidRDefault="00CC23D9" w:rsidP="00FB3FEF">
      <w:pPr>
        <w:ind w:firstLine="709"/>
        <w:contextualSpacing/>
        <w:jc w:val="both"/>
        <w:outlineLvl w:val="1"/>
        <w:rPr>
          <w:rFonts w:eastAsia="MS Gothic"/>
          <w:sz w:val="28"/>
          <w:szCs w:val="28"/>
        </w:rPr>
      </w:pPr>
    </w:p>
    <w:bookmarkEnd w:id="80"/>
    <w:p w:rsidR="00C7761E" w:rsidRPr="004E3E46" w:rsidRDefault="00C7761E" w:rsidP="00C7761E">
      <w:pPr>
        <w:ind w:firstLine="709"/>
        <w:jc w:val="center"/>
        <w:outlineLvl w:val="1"/>
        <w:rPr>
          <w:rFonts w:eastAsia="MS Gothic"/>
          <w:b/>
          <w:sz w:val="28"/>
          <w:szCs w:val="28"/>
        </w:rPr>
      </w:pPr>
      <w:r w:rsidRPr="004E3E46">
        <w:rPr>
          <w:rFonts w:eastAsia="MS Gothic"/>
          <w:b/>
          <w:sz w:val="28"/>
          <w:szCs w:val="28"/>
        </w:rPr>
        <w:t>Содержание и выпас домашнего скота и птицы</w:t>
      </w:r>
    </w:p>
    <w:p w:rsidR="00C7761E" w:rsidRPr="004E3E46" w:rsidRDefault="00C7761E" w:rsidP="00C7761E">
      <w:pPr>
        <w:autoSpaceDE w:val="0"/>
        <w:autoSpaceDN w:val="0"/>
        <w:adjustRightInd w:val="0"/>
        <w:ind w:firstLine="709"/>
        <w:jc w:val="both"/>
        <w:rPr>
          <w:sz w:val="28"/>
          <w:szCs w:val="28"/>
        </w:rPr>
      </w:pPr>
    </w:p>
    <w:p w:rsidR="00C7761E" w:rsidRPr="004E3E46" w:rsidRDefault="00C7761E" w:rsidP="00C7761E">
      <w:pPr>
        <w:autoSpaceDE w:val="0"/>
        <w:autoSpaceDN w:val="0"/>
        <w:adjustRightInd w:val="0"/>
        <w:ind w:firstLine="709"/>
        <w:jc w:val="both"/>
        <w:rPr>
          <w:sz w:val="28"/>
          <w:szCs w:val="28"/>
        </w:rPr>
      </w:pPr>
      <w:r w:rsidRPr="004E3E46">
        <w:rPr>
          <w:sz w:val="28"/>
          <w:szCs w:val="28"/>
        </w:rPr>
        <w:t xml:space="preserve">329. Содержание </w:t>
      </w:r>
      <w:r w:rsidRPr="004E3E46">
        <w:rPr>
          <w:bCs/>
          <w:sz w:val="28"/>
          <w:szCs w:val="28"/>
          <w:lang w:eastAsia="ru-RU"/>
        </w:rPr>
        <w:t>домашнего скота и птицы</w:t>
      </w:r>
      <w:r w:rsidRPr="004E3E46">
        <w:rPr>
          <w:sz w:val="28"/>
          <w:szCs w:val="28"/>
        </w:rPr>
        <w:t xml:space="preserve"> на территории сельского поселения осуществляется в соответствии </w:t>
      </w:r>
      <w:r w:rsidRPr="004E3E46">
        <w:rPr>
          <w:sz w:val="28"/>
          <w:szCs w:val="28"/>
          <w:lang w:eastAsia="ru-RU"/>
        </w:rPr>
        <w:t xml:space="preserve">Федеральный закон об ответственном обращении с </w:t>
      </w:r>
      <w:r w:rsidR="00E32CF9" w:rsidRPr="004E3E46">
        <w:rPr>
          <w:sz w:val="28"/>
          <w:szCs w:val="28"/>
          <w:lang w:eastAsia="ru-RU"/>
        </w:rPr>
        <w:t>животными</w:t>
      </w:r>
      <w:r w:rsidR="00E32CF9" w:rsidRPr="004E3E46">
        <w:rPr>
          <w:sz w:val="28"/>
          <w:szCs w:val="28"/>
        </w:rPr>
        <w:t>, а</w:t>
      </w:r>
      <w:r w:rsidRPr="004E3E46">
        <w:rPr>
          <w:sz w:val="28"/>
          <w:szCs w:val="28"/>
        </w:rPr>
        <w:t xml:space="preserve"> также </w:t>
      </w:r>
      <w:r w:rsidR="00E32CF9" w:rsidRPr="004E3E46">
        <w:rPr>
          <w:sz w:val="28"/>
          <w:szCs w:val="28"/>
        </w:rPr>
        <w:t>нормативными</w:t>
      </w:r>
      <w:r w:rsidRPr="004E3E46">
        <w:rPr>
          <w:sz w:val="28"/>
          <w:szCs w:val="28"/>
        </w:rPr>
        <w:t xml:space="preserve"> правовыми актами Забайкальского края.</w:t>
      </w:r>
    </w:p>
    <w:p w:rsidR="00C7761E" w:rsidRPr="004E3E46" w:rsidRDefault="00C7761E" w:rsidP="00C7761E">
      <w:pPr>
        <w:autoSpaceDE w:val="0"/>
        <w:autoSpaceDN w:val="0"/>
        <w:adjustRightInd w:val="0"/>
        <w:ind w:firstLine="709"/>
        <w:jc w:val="both"/>
        <w:rPr>
          <w:sz w:val="28"/>
          <w:szCs w:val="28"/>
          <w:lang w:eastAsia="ru-RU"/>
        </w:rPr>
      </w:pPr>
      <w:r w:rsidRPr="004E3E46">
        <w:rPr>
          <w:sz w:val="28"/>
          <w:szCs w:val="28"/>
          <w:lang w:eastAsia="ru-RU"/>
        </w:rPr>
        <w:t xml:space="preserve">330. Объекты, связанные с содержанием домашнего скота и птицы, должны соответствовать зоогигиеническим и ветеринарно-санитарным требованиям и по своей площади и оборудованию обеспечивать благоприятные условия для содержания животных, а также нормам технологического проектирования указанных объектов для содержания </w:t>
      </w:r>
      <w:r w:rsidRPr="004E3E46">
        <w:rPr>
          <w:sz w:val="28"/>
          <w:szCs w:val="28"/>
          <w:lang w:eastAsia="ru-RU"/>
        </w:rPr>
        <w:lastRenderedPageBreak/>
        <w:t>соответствующих видов животных в соответствии с законодательством Российской Федерации.</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331. Выпас скота на территории </w:t>
      </w:r>
      <w:r w:rsidRPr="004E3E46">
        <w:rPr>
          <w:sz w:val="28"/>
          <w:szCs w:val="28"/>
        </w:rPr>
        <w:t xml:space="preserve">сельского поселения </w:t>
      </w:r>
      <w:r w:rsidRPr="004E3E46">
        <w:rPr>
          <w:bCs/>
          <w:sz w:val="28"/>
          <w:szCs w:val="28"/>
          <w:lang w:eastAsia="ru-RU"/>
        </w:rPr>
        <w:t xml:space="preserve">осуществляется на специально отведенных местах (пастбищах), утвержденных постановлением администрацией </w:t>
      </w:r>
      <w:r w:rsidRPr="004E3E46">
        <w:rPr>
          <w:sz w:val="28"/>
          <w:szCs w:val="28"/>
        </w:rPr>
        <w:t xml:space="preserve">сельского поселения </w:t>
      </w:r>
      <w:r w:rsidRPr="004E3E46">
        <w:rPr>
          <w:bCs/>
          <w:sz w:val="28"/>
          <w:szCs w:val="28"/>
          <w:lang w:eastAsia="ru-RU"/>
        </w:rPr>
        <w:t xml:space="preserve">под наблюдением собственника или уполномоченного им лица (в том числе на основании гражданско-правовых договоров). </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332. Маршрут передвижения </w:t>
      </w:r>
      <w:r w:rsidRPr="004E3E46">
        <w:rPr>
          <w:sz w:val="28"/>
          <w:szCs w:val="28"/>
        </w:rPr>
        <w:t>скота на пастбища</w:t>
      </w:r>
      <w:r w:rsidRPr="004E3E46">
        <w:rPr>
          <w:bCs/>
          <w:sz w:val="28"/>
          <w:szCs w:val="28"/>
          <w:lang w:eastAsia="ru-RU"/>
        </w:rPr>
        <w:t xml:space="preserve"> утверждается администрацией </w:t>
      </w:r>
      <w:r w:rsidRPr="004E3E46">
        <w:rPr>
          <w:sz w:val="28"/>
          <w:szCs w:val="28"/>
        </w:rPr>
        <w:t xml:space="preserve">сельского поселения </w:t>
      </w:r>
      <w:r w:rsidRPr="004E3E46">
        <w:rPr>
          <w:bCs/>
          <w:sz w:val="28"/>
          <w:szCs w:val="28"/>
          <w:lang w:eastAsia="ru-RU"/>
        </w:rPr>
        <w:t>по заявлениям собственников.</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333. В целях обеспечения интересов собственников домашнего скота, землепользователей и других лиц, права и интересы которых могут быть затронуты в результате безнадзорного выгула и выпаса скота, администрация сельского поселения оказывает организационно-техническое и правовое содействие и помощь собственникам сельскохозяйственных животных в организации коллективного выпаса сельскохозяйственных животных,  с учетом требований законодательства Российской Федерации, законодательства Забайкальского края и традиционных способов выпаса сельскохозяйственных животных.</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334 Собственники домашнего скота и птицы (пастухи) обязаны:</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осуществлять выпас скота:</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не допускать потраву и порчу домашним скотом и птицей чужих сенокосов, посевов и иных сельскохозяйственных угодий, повреждение или уничтожение насаждений и других культур;</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сдавать домашний скот (пастуху) и забирать его из стада в установленных местах сбора, сопровождать его по территории населенного пункта;</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выполнять условия выпаса, прогона </w:t>
      </w:r>
      <w:r w:rsidR="00E32CF9" w:rsidRPr="004E3E46">
        <w:rPr>
          <w:sz w:val="28"/>
          <w:szCs w:val="28"/>
          <w:lang w:eastAsia="ru-RU"/>
        </w:rPr>
        <w:t>домашнего</w:t>
      </w:r>
      <w:r w:rsidRPr="004E3E46">
        <w:rPr>
          <w:sz w:val="28"/>
          <w:szCs w:val="28"/>
          <w:lang w:eastAsia="ru-RU"/>
        </w:rPr>
        <w:t xml:space="preserve"> скот и птицы, а также условия договора аренды участка лесного фонда или земельных участков из состава земель иных категорий, предназначенных для выпаса животных;</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соблюдать правила пожарной безопасности, а в случае возникновения лесных пожаров - организовать их тушение;</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принимать участие в проводимых органами местного самоуправления мероприятиях по улучшению пастбищ;</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принимать участие в огораживании прогонов, пастбищ, если они соседствуют с посадками особо ценных лесных культур, питомниками и другими ценными участками леса, во избежание потрав;</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выполнять другие обязанности, предусмотренные действующим законодательством для владельцев животных, в части побочного лесного пользования, связанного с их выпасом.</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335. </w:t>
      </w:r>
      <w:r w:rsidRPr="004E3E46">
        <w:rPr>
          <w:bCs/>
          <w:sz w:val="28"/>
          <w:szCs w:val="28"/>
          <w:lang w:eastAsia="ru-RU"/>
        </w:rPr>
        <w:t xml:space="preserve">Свободный выпас или выпас на привязи в неотведенных для этого местах, передвижение на территории </w:t>
      </w:r>
      <w:r w:rsidRPr="004E3E46">
        <w:rPr>
          <w:sz w:val="28"/>
          <w:szCs w:val="28"/>
        </w:rPr>
        <w:t xml:space="preserve">сельского поселения </w:t>
      </w:r>
      <w:r w:rsidRPr="004E3E46">
        <w:rPr>
          <w:bCs/>
          <w:sz w:val="28"/>
          <w:szCs w:val="28"/>
          <w:lang w:eastAsia="ru-RU"/>
        </w:rPr>
        <w:t xml:space="preserve">без сопровождающих в соответствии с </w:t>
      </w:r>
      <w:r w:rsidRPr="004E3E46">
        <w:rPr>
          <w:sz w:val="28"/>
          <w:szCs w:val="28"/>
        </w:rPr>
        <w:t>правилами содержания, выпаса и перегона сельскохозяйственных животных на территории Забайкальского края запрещены</w:t>
      </w:r>
      <w:r w:rsidRPr="004E3E46">
        <w:rPr>
          <w:bCs/>
          <w:sz w:val="28"/>
          <w:szCs w:val="28"/>
          <w:lang w:eastAsia="ru-RU"/>
        </w:rPr>
        <w:t xml:space="preserve">. </w:t>
      </w:r>
      <w:r w:rsidRPr="004E3E46">
        <w:rPr>
          <w:sz w:val="28"/>
          <w:szCs w:val="28"/>
          <w:lang w:eastAsia="ru-RU"/>
        </w:rPr>
        <w:t xml:space="preserve">Свободное перемещение животных допускается в пределах </w:t>
      </w:r>
      <w:r w:rsidRPr="004E3E46">
        <w:rPr>
          <w:sz w:val="28"/>
          <w:szCs w:val="28"/>
          <w:lang w:eastAsia="ru-RU"/>
        </w:rPr>
        <w:lastRenderedPageBreak/>
        <w:t xml:space="preserve">объектов, связанных с их содержанием, и (или) на участке, принадлежащем владельцу на том или ином вещном праве, с применением мер, исключающих случаи выхода животных за их пределы. </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rPr>
        <w:t>336.</w:t>
      </w:r>
      <w:r w:rsidRPr="004E3E46">
        <w:rPr>
          <w:sz w:val="28"/>
          <w:szCs w:val="28"/>
          <w:lang w:eastAsia="ru-RU"/>
        </w:rPr>
        <w:t>За нарушение правил выпаса домашнего скота, утверждаемых региональными актами (далее – Правила выпаса домашнего скота), установлена административная ответственность, по часть 1 статьи 8.26, часть 4 статьи 11.1, часть 1 статьи 11.21, часть 2 статьи 18.2 кодекса Российской Федерации об административных правонарушениях.</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rPr>
        <w:t>337. В случае обнаружения факта потравы сельскохозяйственных угодий, информация сообщается в органы внутренних дел (полицию) и в администрацию сельского поселения.</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Глава сельского поселения может привлечь к административной ответственности собственника домашнего скота и птицы виновного в потраве сельскохозяйственных угодий на территории сельского поселения.</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lang w:eastAsia="ru-RU"/>
        </w:rPr>
        <w:t xml:space="preserve">338. Лица пострадавшие от потравы сельскохозяйственных угодий в связи с нарушением правил выпаса домашнего скота </w:t>
      </w:r>
      <w:r w:rsidRPr="004E3E46">
        <w:rPr>
          <w:sz w:val="28"/>
          <w:szCs w:val="28"/>
        </w:rPr>
        <w:t xml:space="preserve">могут обратиться в судебный орган за требованием полного возмещения причиненных ему убытков, если законом или договором не предусмотрено </w:t>
      </w:r>
      <w:r w:rsidRPr="004E3E46">
        <w:rPr>
          <w:bCs/>
          <w:sz w:val="28"/>
          <w:szCs w:val="28"/>
          <w:lang w:eastAsia="ru-RU"/>
        </w:rPr>
        <w:t xml:space="preserve">возмещение убытков в меньшем размере </w:t>
      </w:r>
      <w:r w:rsidRPr="004E3E46">
        <w:rPr>
          <w:sz w:val="28"/>
          <w:szCs w:val="28"/>
        </w:rPr>
        <w:t>(статья 15 Гражданского кодекса Российской Федерации).</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rPr>
        <w:t xml:space="preserve">В силу статей 230-232  Гражданского кодекса Российской Федерации лицо, задержавшее безнадзорный скот или других безнадзорных животных, обязано возвратить их собственнику, а если он неизвестен, не позднее трех дней с момента задержания заявить об этом в полицию или в администрацию сельского поселения, которые принимают меры к розыску собственника. На время розыска собственника они могут быть оставлены лицом, задержавшим их, у себя на содержании и в пользовании либо сданы на содержание и в пользование другому лицу, имеющему для этого необходимые условия.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 </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rPr>
        <w:t xml:space="preserve">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и прав на вознаграждение. </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339. Выпас свиней не допускается.</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sz w:val="28"/>
          <w:szCs w:val="28"/>
          <w:lang w:eastAsia="ru-RU"/>
        </w:rPr>
        <w:t>340. К выпасу и перегону не допускаются больные животные (признанные больными по результатам лабораторных исследований, признанные больными ветеринарным врачом на основании клинических признаков), а также животные, переболевшие вирусными болезнями.</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sz w:val="28"/>
          <w:szCs w:val="28"/>
          <w:lang w:eastAsia="ru-RU"/>
        </w:rPr>
        <w:t xml:space="preserve">341. Перегон животных на дорогах осуществляется в соответствии с постановлением Правительства </w:t>
      </w:r>
      <w:r w:rsidR="00E32CF9" w:rsidRPr="004E3E46">
        <w:rPr>
          <w:sz w:val="28"/>
          <w:szCs w:val="28"/>
          <w:lang w:eastAsia="ru-RU"/>
        </w:rPr>
        <w:t>Российской</w:t>
      </w:r>
      <w:r w:rsidRPr="004E3E46">
        <w:rPr>
          <w:sz w:val="28"/>
          <w:szCs w:val="28"/>
          <w:lang w:eastAsia="ru-RU"/>
        </w:rPr>
        <w:t xml:space="preserve"> Федерации от 23 октября 1993 </w:t>
      </w:r>
      <w:r w:rsidRPr="004E3E46">
        <w:rPr>
          <w:sz w:val="28"/>
          <w:szCs w:val="28"/>
          <w:lang w:eastAsia="ru-RU"/>
        </w:rPr>
        <w:lastRenderedPageBreak/>
        <w:t>года № 1090 «О Правилах дорожного движения» (далее – Правила дорожного движения).</w:t>
      </w:r>
    </w:p>
    <w:p w:rsidR="002A3E03" w:rsidRDefault="002A3E03" w:rsidP="002A3E03">
      <w:pPr>
        <w:suppressAutoHyphens w:val="0"/>
        <w:autoSpaceDE w:val="0"/>
        <w:autoSpaceDN w:val="0"/>
        <w:adjustRightInd w:val="0"/>
        <w:ind w:firstLine="709"/>
        <w:contextualSpacing/>
        <w:jc w:val="both"/>
        <w:rPr>
          <w:sz w:val="28"/>
          <w:szCs w:val="28"/>
          <w:lang w:eastAsia="ru-RU"/>
        </w:rPr>
      </w:pPr>
      <w:r w:rsidRPr="00C92A8C">
        <w:rPr>
          <w:sz w:val="28"/>
          <w:szCs w:val="28"/>
          <w:lang w:eastAsia="ru-RU"/>
        </w:rPr>
        <w:t xml:space="preserve">342. </w:t>
      </w:r>
      <w:r>
        <w:rPr>
          <w:sz w:val="28"/>
          <w:szCs w:val="28"/>
          <w:lang w:eastAsia="ru-RU"/>
        </w:rPr>
        <w:t>Л</w:t>
      </w:r>
      <w:r w:rsidRPr="00C92A8C">
        <w:rPr>
          <w:sz w:val="28"/>
          <w:szCs w:val="28"/>
          <w:lang w:eastAsia="ru-RU"/>
        </w:rPr>
        <w:t>ицо</w:t>
      </w:r>
      <w:r>
        <w:rPr>
          <w:sz w:val="28"/>
          <w:szCs w:val="28"/>
          <w:lang w:eastAsia="ru-RU"/>
        </w:rPr>
        <w:t>,</w:t>
      </w:r>
      <w:r w:rsidRPr="00C92A8C">
        <w:rPr>
          <w:sz w:val="28"/>
          <w:szCs w:val="28"/>
          <w:lang w:eastAsia="ru-RU"/>
        </w:rPr>
        <w:t xml:space="preserve"> ведущее стадо</w:t>
      </w:r>
      <w:r w:rsidR="0009525B">
        <w:rPr>
          <w:sz w:val="28"/>
          <w:szCs w:val="28"/>
          <w:lang w:eastAsia="ru-RU"/>
        </w:rPr>
        <w:t>,</w:t>
      </w:r>
      <w:r w:rsidRPr="00C92A8C">
        <w:rPr>
          <w:sz w:val="28"/>
          <w:szCs w:val="28"/>
          <w:lang w:eastAsia="ru-RU"/>
        </w:rPr>
        <w:t xml:space="preserve"> (по</w:t>
      </w:r>
      <w:r w:rsidR="0009525B">
        <w:rPr>
          <w:sz w:val="28"/>
          <w:szCs w:val="28"/>
          <w:lang w:eastAsia="ru-RU"/>
        </w:rPr>
        <w:t>гонщик)</w:t>
      </w:r>
      <w:r w:rsidRPr="00C92A8C">
        <w:rPr>
          <w:sz w:val="28"/>
          <w:szCs w:val="28"/>
          <w:lang w:eastAsia="ru-RU"/>
        </w:rPr>
        <w:t xml:space="preserve"> является водителем (</w:t>
      </w:r>
      <w:hyperlink r:id="rId11" w:history="1">
        <w:r w:rsidRPr="00C92A8C">
          <w:rPr>
            <w:sz w:val="28"/>
            <w:szCs w:val="28"/>
            <w:lang w:eastAsia="ru-RU"/>
          </w:rPr>
          <w:t>пункт 1.2</w:t>
        </w:r>
      </w:hyperlink>
      <w:r w:rsidRPr="00C92A8C">
        <w:rPr>
          <w:sz w:val="28"/>
          <w:szCs w:val="28"/>
          <w:lang w:eastAsia="ru-RU"/>
        </w:rPr>
        <w:t xml:space="preserve"> правил дорожного движения). </w:t>
      </w:r>
    </w:p>
    <w:p w:rsidR="002A3E03" w:rsidRPr="00C92A8C" w:rsidRDefault="002A3E03" w:rsidP="002A3E03">
      <w:pPr>
        <w:suppressAutoHyphens w:val="0"/>
        <w:autoSpaceDE w:val="0"/>
        <w:autoSpaceDN w:val="0"/>
        <w:adjustRightInd w:val="0"/>
        <w:ind w:firstLine="709"/>
        <w:contextualSpacing/>
        <w:jc w:val="both"/>
        <w:rPr>
          <w:sz w:val="28"/>
          <w:szCs w:val="28"/>
          <w:lang w:eastAsia="ru-RU"/>
        </w:rPr>
      </w:pPr>
      <w:r w:rsidRPr="00C92A8C">
        <w:rPr>
          <w:sz w:val="28"/>
          <w:szCs w:val="28"/>
          <w:lang w:eastAsia="ru-RU"/>
        </w:rPr>
        <w:t>За нарушение погонщиком правил дорожного движения предусмотрена административная ответственность.</w:t>
      </w:r>
    </w:p>
    <w:p w:rsidR="00C7761E" w:rsidRPr="004E3E46" w:rsidRDefault="00C7761E" w:rsidP="00C7761E">
      <w:pPr>
        <w:suppressAutoHyphens w:val="0"/>
        <w:autoSpaceDE w:val="0"/>
        <w:autoSpaceDN w:val="0"/>
        <w:adjustRightInd w:val="0"/>
        <w:ind w:firstLine="709"/>
        <w:jc w:val="both"/>
        <w:rPr>
          <w:bCs/>
          <w:sz w:val="28"/>
          <w:szCs w:val="28"/>
          <w:lang w:eastAsia="ru-RU"/>
        </w:rPr>
      </w:pPr>
    </w:p>
    <w:p w:rsidR="00C7761E" w:rsidRPr="004E3E46" w:rsidRDefault="00C7761E" w:rsidP="00C7761E">
      <w:pPr>
        <w:suppressAutoHyphens w:val="0"/>
        <w:autoSpaceDE w:val="0"/>
        <w:autoSpaceDN w:val="0"/>
        <w:adjustRightInd w:val="0"/>
        <w:ind w:firstLine="709"/>
        <w:jc w:val="center"/>
        <w:rPr>
          <w:b/>
          <w:bCs/>
          <w:sz w:val="28"/>
          <w:szCs w:val="28"/>
          <w:lang w:eastAsia="ru-RU"/>
        </w:rPr>
      </w:pPr>
      <w:r w:rsidRPr="004E3E46">
        <w:rPr>
          <w:b/>
          <w:sz w:val="28"/>
          <w:szCs w:val="28"/>
          <w:lang w:eastAsia="ru-RU"/>
        </w:rPr>
        <w:t>Содержание скотомогильников (биотермических ям)</w:t>
      </w:r>
    </w:p>
    <w:p w:rsidR="00C7761E" w:rsidRPr="004E3E46" w:rsidRDefault="00C7761E" w:rsidP="00C7761E">
      <w:pPr>
        <w:suppressAutoHyphens w:val="0"/>
        <w:autoSpaceDE w:val="0"/>
        <w:autoSpaceDN w:val="0"/>
        <w:adjustRightInd w:val="0"/>
        <w:ind w:firstLine="709"/>
        <w:jc w:val="both"/>
        <w:rPr>
          <w:sz w:val="28"/>
          <w:szCs w:val="28"/>
          <w:lang w:eastAsia="ru-RU"/>
        </w:rPr>
      </w:pP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343. Содержание скотомогильников (биотермических ям) </w:t>
      </w:r>
      <w:r w:rsidRPr="004E3E46">
        <w:rPr>
          <w:sz w:val="28"/>
          <w:szCs w:val="28"/>
        </w:rPr>
        <w:t>на территории сельского поселения осуществляется в соответствии</w:t>
      </w:r>
      <w:r w:rsidRPr="004E3E46">
        <w:rPr>
          <w:sz w:val="28"/>
          <w:szCs w:val="28"/>
          <w:lang w:eastAsia="ru-RU"/>
        </w:rPr>
        <w:t xml:space="preserve"> с ветеринарно-санитарными правилами сбора, утилизации и уничтожения биологических отходов утвержденными Минсельхозпродом Российской Федерации от 04.12.1995 № 13-7-2/469 (далее - Ветеринарно-санитарные правила сбора, утилизации и уничтожения биологических отходов).</w:t>
      </w:r>
    </w:p>
    <w:p w:rsidR="00C7761E" w:rsidRPr="004E3E46" w:rsidRDefault="00C7761E" w:rsidP="00C7761E">
      <w:pPr>
        <w:suppressAutoHyphens w:val="0"/>
        <w:autoSpaceDE w:val="0"/>
        <w:autoSpaceDN w:val="0"/>
        <w:adjustRightInd w:val="0"/>
        <w:ind w:firstLine="709"/>
        <w:jc w:val="both"/>
        <w:rPr>
          <w:b/>
          <w:bCs/>
          <w:sz w:val="28"/>
          <w:szCs w:val="28"/>
          <w:lang w:eastAsia="ru-RU"/>
        </w:rPr>
      </w:pPr>
      <w:r w:rsidRPr="004E3E46">
        <w:rPr>
          <w:sz w:val="28"/>
          <w:szCs w:val="28"/>
          <w:lang w:eastAsia="ru-RU"/>
        </w:rPr>
        <w:t>344. В силу статьи 1.4. Ветеринарно-санитарных правил сбора, утилизации и уничтожения биологических отходов обязанность по доставке биологических отходов для переработки или захоронения (сжигания) возлагается на владельца.</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345. Ответственность за устройство, санитарное состояние и оборудование скотомогильника (биотермической ямы) в соответствии с </w:t>
      </w:r>
      <w:r w:rsidRPr="004E3E46">
        <w:rPr>
          <w:sz w:val="28"/>
          <w:szCs w:val="28"/>
          <w:lang w:eastAsia="ru-RU"/>
        </w:rPr>
        <w:t>ветеринарно-санитарными правилами сбора, утилизации и уничтожения биологических отходов</w:t>
      </w:r>
      <w:r w:rsidRPr="004E3E46">
        <w:rPr>
          <w:bCs/>
          <w:sz w:val="28"/>
          <w:szCs w:val="28"/>
          <w:lang w:eastAsia="ru-RU"/>
        </w:rPr>
        <w:t xml:space="preserve"> возлагается на собственников (владельцев) этих объектов в соответствии с В</w:t>
      </w:r>
      <w:r w:rsidRPr="004E3E46">
        <w:rPr>
          <w:sz w:val="28"/>
          <w:szCs w:val="28"/>
          <w:lang w:eastAsia="ru-RU"/>
        </w:rPr>
        <w:t>етеринарно-санитарными правилами сбора, утилизации и уничтожения биологических отходов</w:t>
      </w:r>
      <w:r w:rsidRPr="004E3E46">
        <w:rPr>
          <w:bCs/>
          <w:sz w:val="28"/>
          <w:szCs w:val="28"/>
          <w:lang w:eastAsia="ru-RU"/>
        </w:rPr>
        <w:t>.</w:t>
      </w:r>
    </w:p>
    <w:p w:rsidR="00DA0D8B" w:rsidRPr="004E3E46" w:rsidRDefault="00DA0D8B" w:rsidP="00EC6122">
      <w:pPr>
        <w:widowControl w:val="0"/>
        <w:autoSpaceDE w:val="0"/>
        <w:autoSpaceDN w:val="0"/>
        <w:adjustRightInd w:val="0"/>
        <w:ind w:left="142" w:firstLine="709"/>
        <w:contextualSpacing/>
        <w:jc w:val="both"/>
        <w:rPr>
          <w:sz w:val="28"/>
          <w:szCs w:val="28"/>
        </w:rPr>
      </w:pPr>
    </w:p>
    <w:p w:rsidR="00484633" w:rsidRPr="004E3E46" w:rsidRDefault="00484633" w:rsidP="00EC6122">
      <w:pPr>
        <w:widowControl w:val="0"/>
        <w:autoSpaceDE w:val="0"/>
        <w:autoSpaceDN w:val="0"/>
        <w:adjustRightInd w:val="0"/>
        <w:ind w:left="142" w:firstLine="709"/>
        <w:contextualSpacing/>
        <w:jc w:val="both"/>
        <w:rPr>
          <w:b/>
          <w:bCs/>
          <w:sz w:val="28"/>
          <w:szCs w:val="28"/>
        </w:rPr>
      </w:pPr>
      <w:r w:rsidRPr="004E3E46">
        <w:rPr>
          <w:b/>
          <w:bCs/>
          <w:sz w:val="28"/>
          <w:szCs w:val="28"/>
          <w:lang w:val="en-US"/>
        </w:rPr>
        <w:t>V</w:t>
      </w:r>
      <w:r w:rsidRPr="004E3E46">
        <w:rPr>
          <w:b/>
          <w:bCs/>
          <w:sz w:val="28"/>
          <w:szCs w:val="28"/>
        </w:rPr>
        <w:t>. Проведение земляных работ при строительстве, ремонте, реконструкции коммуникаций</w:t>
      </w:r>
    </w:p>
    <w:p w:rsidR="00484633" w:rsidRPr="004E3E46" w:rsidRDefault="00484633" w:rsidP="00EC6122">
      <w:pPr>
        <w:widowControl w:val="0"/>
        <w:autoSpaceDE w:val="0"/>
        <w:autoSpaceDN w:val="0"/>
        <w:adjustRightInd w:val="0"/>
        <w:ind w:left="142" w:firstLine="709"/>
        <w:contextualSpacing/>
        <w:jc w:val="both"/>
        <w:rPr>
          <w:bCs/>
          <w:sz w:val="28"/>
          <w:szCs w:val="28"/>
        </w:rPr>
      </w:pP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346</w:t>
      </w:r>
      <w:r w:rsidR="000F7007" w:rsidRPr="004E3E46">
        <w:rPr>
          <w:bCs/>
          <w:sz w:val="28"/>
          <w:szCs w:val="28"/>
        </w:rPr>
        <w:t xml:space="preserve">. </w:t>
      </w:r>
      <w:r w:rsidR="00484633" w:rsidRPr="004E3E46">
        <w:rPr>
          <w:bCs/>
          <w:sz w:val="28"/>
          <w:szCs w:val="28"/>
        </w:rPr>
        <w:t xml:space="preserve">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(ордера-договора на право производства земляных работ (далее - ордер), выданного администрацией </w:t>
      </w:r>
      <w:r w:rsidR="005D3AF3" w:rsidRPr="004E3E46">
        <w:rPr>
          <w:bCs/>
          <w:sz w:val="28"/>
          <w:szCs w:val="28"/>
        </w:rPr>
        <w:t>сельского поселения</w:t>
      </w:r>
      <w:r w:rsidR="00484633" w:rsidRPr="004E3E46">
        <w:rPr>
          <w:bCs/>
          <w:sz w:val="28"/>
          <w:szCs w:val="28"/>
        </w:rPr>
        <w:t xml:space="preserve"> в сфере жилищно-коммунального хозяйства.</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Аварийные работы могут начинаться владельцами сетей по телефонограмме или по уведомлению органа управления администрации </w:t>
      </w:r>
      <w:r w:rsidR="005D3AF3" w:rsidRPr="004E3E46">
        <w:rPr>
          <w:bCs/>
          <w:sz w:val="28"/>
          <w:szCs w:val="28"/>
        </w:rPr>
        <w:t>сельского</w:t>
      </w:r>
      <w:r w:rsidRPr="004E3E46">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 а в выходные и праздничные дни по телефонограмме в отдел оперативного реагирования (ЕДДС) с последующим оформлением разрешения (ордера) в течение 3-х рабочих дней.</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В целях усиления контроля за соблюдением установленного порядка, условий и сроков проведения земляных работ орган управления </w:t>
      </w:r>
      <w:r w:rsidRPr="004E3E46">
        <w:rPr>
          <w:bCs/>
          <w:sz w:val="28"/>
          <w:szCs w:val="28"/>
        </w:rPr>
        <w:lastRenderedPageBreak/>
        <w:t xml:space="preserve">администрации </w:t>
      </w:r>
      <w:r w:rsidR="005D3AF3" w:rsidRPr="004E3E46">
        <w:rPr>
          <w:bCs/>
          <w:sz w:val="28"/>
          <w:szCs w:val="28"/>
        </w:rPr>
        <w:t>сельского</w:t>
      </w:r>
      <w:r w:rsidRPr="004E3E46">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 в течение двух рабочих дней информирует Контрольную инспекцию администрации </w:t>
      </w:r>
      <w:r w:rsidR="005D3AF3" w:rsidRPr="004E3E46">
        <w:rPr>
          <w:bCs/>
          <w:sz w:val="28"/>
          <w:szCs w:val="28"/>
        </w:rPr>
        <w:t>сельского поселения</w:t>
      </w:r>
      <w:r w:rsidRPr="004E3E46">
        <w:rPr>
          <w:bCs/>
          <w:sz w:val="28"/>
          <w:szCs w:val="28"/>
        </w:rPr>
        <w:t>:</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об уведомлениях и </w:t>
      </w:r>
      <w:proofErr w:type="gramStart"/>
      <w:r w:rsidRPr="004E3E46">
        <w:rPr>
          <w:bCs/>
          <w:sz w:val="28"/>
          <w:szCs w:val="28"/>
        </w:rPr>
        <w:t>телефонограммах</w:t>
      </w:r>
      <w:proofErr w:type="gramEnd"/>
      <w:r w:rsidRPr="004E3E46">
        <w:rPr>
          <w:bCs/>
          <w:sz w:val="28"/>
          <w:szCs w:val="28"/>
        </w:rPr>
        <w:t xml:space="preserve"> о проведении аварийных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о выданных ордерах на территории </w:t>
      </w:r>
      <w:r w:rsidR="005D3AF3" w:rsidRPr="004E3E46">
        <w:rPr>
          <w:bCs/>
          <w:sz w:val="28"/>
          <w:szCs w:val="28"/>
        </w:rPr>
        <w:t>сельского поселения</w:t>
      </w:r>
      <w:r w:rsidRPr="004E3E46">
        <w:rPr>
          <w:bCs/>
          <w:sz w:val="28"/>
          <w:szCs w:val="28"/>
        </w:rPr>
        <w:t>;</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 продлении сроков проведения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об актах обследования участков после проведения восстановительных работ и закрытия ордеров.</w:t>
      </w: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347</w:t>
      </w:r>
      <w:r w:rsidR="00484633" w:rsidRPr="004E3E46">
        <w:rPr>
          <w:bCs/>
          <w:sz w:val="28"/>
          <w:szCs w:val="28"/>
        </w:rPr>
        <w:t>. Производство земляных работ по разрытию котлованов осуществляется круглогодично, по устройству инженерных коммуникаций в период с 1 апреля по 1 октября.</w:t>
      </w: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348</w:t>
      </w:r>
      <w:r w:rsidR="00484633" w:rsidRPr="004E3E46">
        <w:rPr>
          <w:bCs/>
          <w:sz w:val="28"/>
          <w:szCs w:val="28"/>
        </w:rPr>
        <w:t xml:space="preserve">. Ордер выдается администрацией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484633" w:rsidRPr="004E3E46">
        <w:rPr>
          <w:bCs/>
          <w:sz w:val="28"/>
          <w:szCs w:val="28"/>
        </w:rPr>
        <w:t xml:space="preserve"> в соответствии с административным регламентом по предоставлению муниципальной услуги «Выдача разрешений на проведение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после оформления договора с подрядной организацией на выполнение работ по восстановлению нарушенного благоустройства.</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Ордер при производстве работ по реконструкции, ремонту коммуникаций оформляется на собственника (владельца) коммуникаций.</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FB3FEF" w:rsidRPr="004E3E46">
        <w:rPr>
          <w:bCs/>
          <w:sz w:val="28"/>
          <w:szCs w:val="28"/>
        </w:rPr>
        <w:t>4</w:t>
      </w:r>
      <w:r w:rsidR="00C7761E" w:rsidRPr="004E3E46">
        <w:rPr>
          <w:bCs/>
          <w:sz w:val="28"/>
          <w:szCs w:val="28"/>
        </w:rPr>
        <w:t>9</w:t>
      </w:r>
      <w:r w:rsidR="00484633" w:rsidRPr="004E3E46">
        <w:rPr>
          <w:bCs/>
          <w:sz w:val="28"/>
          <w:szCs w:val="28"/>
        </w:rPr>
        <w:t>. Прокладка напорных коммуникаций под проезжей частью магистральных улиц не допускается.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50</w:t>
      </w:r>
      <w:r w:rsidR="00484633" w:rsidRPr="004E3E46">
        <w:rPr>
          <w:bCs/>
          <w:sz w:val="28"/>
          <w:szCs w:val="28"/>
        </w:rPr>
        <w:t>. При реконструкции действующих подземных коммуникаций необходимо предусматривать их вынос из-под проезжей части магистральных улиц.</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51</w:t>
      </w:r>
      <w:r w:rsidR="00484633" w:rsidRPr="004E3E46">
        <w:rPr>
          <w:bCs/>
          <w:sz w:val="28"/>
          <w:szCs w:val="28"/>
        </w:rPr>
        <w:t>.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52</w:t>
      </w:r>
      <w:r w:rsidR="00484633" w:rsidRPr="004E3E46">
        <w:rPr>
          <w:bCs/>
          <w:sz w:val="28"/>
          <w:szCs w:val="28"/>
        </w:rPr>
        <w:t>.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Не допускается применение кирпича в конструкциях, подземных коммуникациях, расположенных под проезжей частью.</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53</w:t>
      </w:r>
      <w:r w:rsidR="00484633" w:rsidRPr="004E3E46">
        <w:rPr>
          <w:bCs/>
          <w:sz w:val="28"/>
          <w:szCs w:val="28"/>
        </w:rPr>
        <w:t xml:space="preserve">. В целях исключения возможного нарушения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w:t>
      </w:r>
      <w:r w:rsidR="00EB0FF2" w:rsidRPr="004E3E46">
        <w:rPr>
          <w:bCs/>
          <w:sz w:val="28"/>
          <w:szCs w:val="28"/>
        </w:rPr>
        <w:t>до 1 ноября,</w:t>
      </w:r>
      <w:r w:rsidR="00484633" w:rsidRPr="004E3E46">
        <w:rPr>
          <w:bCs/>
          <w:sz w:val="28"/>
          <w:szCs w:val="28"/>
        </w:rPr>
        <w:t xml:space="preserve"> предшествующего строительству года сообщить в администрацию </w:t>
      </w:r>
      <w:r w:rsidR="005D3AF3" w:rsidRPr="004E3E46">
        <w:rPr>
          <w:bCs/>
          <w:sz w:val="28"/>
          <w:szCs w:val="28"/>
        </w:rPr>
        <w:t>сельского поселения</w:t>
      </w:r>
      <w:r w:rsidR="00484633" w:rsidRPr="004E3E46">
        <w:rPr>
          <w:bCs/>
          <w:sz w:val="28"/>
          <w:szCs w:val="28"/>
        </w:rPr>
        <w:t xml:space="preserve"> о намеченных работах по прокладке коммуникаций с указанием предполагаемых сроков производства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lastRenderedPageBreak/>
        <w:t>Организациям, своевременно не выполнившим требования настоящего пункта Правил, разрешение на производство работ не выдается.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54</w:t>
      </w:r>
      <w:r w:rsidR="00484633" w:rsidRPr="004E3E46">
        <w:rPr>
          <w:bCs/>
          <w:sz w:val="28"/>
          <w:szCs w:val="28"/>
        </w:rPr>
        <w:t>. Сроки производства работ устанавливаются в соответствии с действующими нормами продолжительности строительства согласно строительным нормам и правилам. При строительстве коммуникаций с продолжительностью работ более 2-х месяцев разрешение выдается на отдельные участки, но не более чем на 2 месяца. Если в течение 5 дней со дня выдачи разрешения организация не приступила к работам, разрешение аннулируется и затраты, понесенные организацией за выдачу разрешения, не возмещаются.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55</w:t>
      </w:r>
      <w:r w:rsidR="00484633" w:rsidRPr="004E3E46">
        <w:rPr>
          <w:bCs/>
          <w:sz w:val="28"/>
          <w:szCs w:val="28"/>
        </w:rPr>
        <w:t>. При восстановлении благоустройства:</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1</w:t>
      </w:r>
      <w:r w:rsidR="0072481B" w:rsidRPr="004E3E46">
        <w:rPr>
          <w:bCs/>
          <w:sz w:val="28"/>
          <w:szCs w:val="28"/>
        </w:rPr>
        <w:t>)</w:t>
      </w:r>
      <w:r w:rsidRPr="004E3E46">
        <w:rPr>
          <w:bCs/>
          <w:sz w:val="28"/>
          <w:szCs w:val="28"/>
        </w:rPr>
        <w:t xml:space="preserve"> Все разрушения и повреждения дорожных покрытий, озеленений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земляных, строительных работ, должны быть ликвидированы в полном объеме организациями, получившими разрешение на производство работ, в сроки, согласованные с органом управления администрации </w:t>
      </w:r>
      <w:r w:rsidR="005D3AF3" w:rsidRPr="004E3E46">
        <w:rPr>
          <w:bCs/>
          <w:sz w:val="28"/>
          <w:szCs w:val="28"/>
        </w:rPr>
        <w:t>сельского</w:t>
      </w:r>
      <w:r w:rsidRPr="004E3E46">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 Лицо, получившее разрешение, обязано сдать или продлить разрешение в срок не позднее окончания срока действия разрешения.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2)</w:t>
      </w:r>
      <w:r w:rsidR="00484633" w:rsidRPr="004E3E46">
        <w:rPr>
          <w:bCs/>
          <w:sz w:val="28"/>
          <w:szCs w:val="28"/>
        </w:rPr>
        <w:t>. В случае невозможности завершения земляных работ в зимний период в связи с неблагоприятными для соблюдения технологии производства работ погодными условиями и температурным режимом производитель работ обязан:</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а</w:t>
      </w:r>
      <w:r w:rsidR="00484633" w:rsidRPr="004E3E46">
        <w:rPr>
          <w:bCs/>
          <w:sz w:val="28"/>
          <w:szCs w:val="28"/>
        </w:rPr>
        <w:t xml:space="preserve">) согласовать </w:t>
      </w:r>
      <w:r w:rsidR="00C73010" w:rsidRPr="004E3E46">
        <w:rPr>
          <w:bCs/>
          <w:sz w:val="28"/>
          <w:szCs w:val="28"/>
        </w:rPr>
        <w:t>с администрацией</w:t>
      </w:r>
      <w:r w:rsidR="00484633" w:rsidRPr="004E3E46">
        <w:rPr>
          <w:bCs/>
          <w:sz w:val="28"/>
          <w:szCs w:val="28"/>
        </w:rPr>
        <w:t xml:space="preserve"> </w:t>
      </w:r>
      <w:r w:rsidR="005D3AF3" w:rsidRPr="004E3E46">
        <w:rPr>
          <w:bCs/>
          <w:sz w:val="28"/>
          <w:szCs w:val="28"/>
        </w:rPr>
        <w:t>сельского</w:t>
      </w:r>
      <w:r w:rsidR="00484633" w:rsidRPr="004E3E46">
        <w:rPr>
          <w:bCs/>
          <w:sz w:val="28"/>
          <w:szCs w:val="28"/>
        </w:rPr>
        <w:t xml:space="preserve"> </w:t>
      </w:r>
      <w:r w:rsidR="005D3AF3" w:rsidRPr="004E3E46">
        <w:rPr>
          <w:bCs/>
          <w:sz w:val="28"/>
          <w:szCs w:val="28"/>
        </w:rPr>
        <w:t>поселения</w:t>
      </w:r>
      <w:r w:rsidR="00484633" w:rsidRPr="004E3E46">
        <w:rPr>
          <w:bCs/>
          <w:sz w:val="28"/>
          <w:szCs w:val="28"/>
        </w:rPr>
        <w:t xml:space="preserve"> продление срока действия разрешения на производство земляных работ;</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б</w:t>
      </w:r>
      <w:r w:rsidR="00484633" w:rsidRPr="004E3E46">
        <w:rPr>
          <w:bCs/>
          <w:sz w:val="28"/>
          <w:szCs w:val="28"/>
        </w:rPr>
        <w:t>) провести необходимые мероприятия по приведению в порядок территории в зоне производства земляных работ;</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в</w:t>
      </w:r>
      <w:r w:rsidR="00484633" w:rsidRPr="004E3E46">
        <w:rPr>
          <w:bCs/>
          <w:sz w:val="28"/>
          <w:szCs w:val="28"/>
        </w:rPr>
        <w:t>) 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484633" w:rsidRPr="004E3E46">
        <w:rPr>
          <w:bCs/>
          <w:sz w:val="28"/>
          <w:szCs w:val="28"/>
        </w:rPr>
        <w:t xml:space="preserve">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газоны, клумбы, иные участки озеленения, малые архитектурные формы) должно быть завершено после окончания зимнего периода, в сроки, согласованные с администраци</w:t>
      </w:r>
      <w:r w:rsidR="00C73010" w:rsidRPr="004E3E46">
        <w:rPr>
          <w:bCs/>
          <w:sz w:val="28"/>
          <w:szCs w:val="28"/>
        </w:rPr>
        <w:t>ей</w:t>
      </w:r>
      <w:r w:rsidR="00484633" w:rsidRPr="004E3E46">
        <w:rPr>
          <w:bCs/>
          <w:sz w:val="28"/>
          <w:szCs w:val="28"/>
        </w:rPr>
        <w:t xml:space="preserve">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484633" w:rsidRPr="004E3E46">
        <w:rPr>
          <w:bCs/>
          <w:sz w:val="28"/>
          <w:szCs w:val="28"/>
        </w:rPr>
        <w:t>.</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56</w:t>
      </w:r>
      <w:r w:rsidR="00484633" w:rsidRPr="004E3E46">
        <w:rPr>
          <w:bCs/>
          <w:sz w:val="28"/>
          <w:szCs w:val="28"/>
        </w:rPr>
        <w:t>. До начала производства земляных, строительных, ремонтных работ необходимо:</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lastRenderedPageBreak/>
        <w:t>1</w:t>
      </w:r>
      <w:r w:rsidR="00845123" w:rsidRPr="004E3E46">
        <w:rPr>
          <w:bCs/>
          <w:sz w:val="28"/>
          <w:szCs w:val="28"/>
        </w:rPr>
        <w:t>)</w:t>
      </w:r>
      <w:r w:rsidRPr="004E3E46">
        <w:rPr>
          <w:bCs/>
          <w:sz w:val="28"/>
          <w:szCs w:val="28"/>
        </w:rPr>
        <w:t xml:space="preserve"> Установить дорожные знаки в соответствии с согласованной схемой;</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2)</w:t>
      </w:r>
      <w:r w:rsidR="00484633" w:rsidRPr="004E3E46">
        <w:rPr>
          <w:bCs/>
          <w:sz w:val="28"/>
          <w:szCs w:val="28"/>
        </w:rPr>
        <w:t xml:space="preserve">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установить аварийное (сигнальное) освещение, указатели проведения работ, объездных путей, а также установить контейнеры для сбора строительного мусора и отходов.</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Ограждение должно надежно предотвращать попадание посторонних лиц на место проведения работ, должно иметь опрятный вид.</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На направлениях массовых пешеходных потоков через траншеи следует устраивать мостки шириной не менее 1 м, на расстоянии не менее чем 200 м друг от друга, с ограждениями по высоте и освещаемые в ночное время суток;</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484633" w:rsidRPr="004E3E46">
        <w:rPr>
          <w:bCs/>
          <w:sz w:val="28"/>
          <w:szCs w:val="28"/>
        </w:rPr>
        <w:t xml:space="preserve"> В случаях, когда производство работ связано с закрытием, изменением маршрутов пассажирского транспорта, разместить соответствующие объявления в средствах массовой информации с указанием объездного маршрута пассажирского транспорта и сроков производства работ;</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4)</w:t>
      </w:r>
      <w:r w:rsidR="00484633" w:rsidRPr="004E3E46">
        <w:rPr>
          <w:bCs/>
          <w:sz w:val="28"/>
          <w:szCs w:val="28"/>
        </w:rPr>
        <w:t xml:space="preserve">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57</w:t>
      </w:r>
      <w:r w:rsidR="00484633" w:rsidRPr="004E3E46">
        <w:rPr>
          <w:bCs/>
          <w:sz w:val="28"/>
          <w:szCs w:val="28"/>
        </w:rPr>
        <w:t>. Разрешение на право производства земляных работ должно находиться на месте работ и предъявляться по первому требованию лиц, осуществляющих контроль за исполнением настоящих Правил.</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58</w:t>
      </w:r>
      <w:r w:rsidR="00484633" w:rsidRPr="004E3E46">
        <w:rPr>
          <w:bCs/>
          <w:sz w:val="28"/>
          <w:szCs w:val="28"/>
        </w:rPr>
        <w:t>. В разрешении устанавливаются сроки и условия производства работ.</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59</w:t>
      </w:r>
      <w:r w:rsidR="00484633" w:rsidRPr="004E3E46">
        <w:rPr>
          <w:bCs/>
          <w:sz w:val="28"/>
          <w:szCs w:val="28"/>
        </w:rPr>
        <w:t xml:space="preserve">. До начала земляных работ организация, проводящая </w:t>
      </w:r>
      <w:r w:rsidR="00EB0FF2" w:rsidRPr="004E3E46">
        <w:rPr>
          <w:bCs/>
          <w:sz w:val="28"/>
          <w:szCs w:val="28"/>
        </w:rPr>
        <w:t>работы,</w:t>
      </w:r>
      <w:r w:rsidR="00484633" w:rsidRPr="004E3E46">
        <w:rPr>
          <w:bCs/>
          <w:sz w:val="28"/>
          <w:szCs w:val="28"/>
        </w:rPr>
        <w:t xml:space="preserve"> вызывает на место представителей эксплуатационных организаций,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60</w:t>
      </w:r>
      <w:r w:rsidR="00484633" w:rsidRPr="004E3E46">
        <w:rPr>
          <w:bCs/>
          <w:sz w:val="28"/>
          <w:szCs w:val="28"/>
        </w:rPr>
        <w:t>. В случае неявки представителя или его отказа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топографической основе.</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61</w:t>
      </w:r>
      <w:r w:rsidR="00484633" w:rsidRPr="004E3E46">
        <w:rPr>
          <w:bCs/>
          <w:sz w:val="28"/>
          <w:szCs w:val="28"/>
        </w:rPr>
        <w:t xml:space="preserve">. Если при выполнении земляных работ выявлено несоответствие </w:t>
      </w:r>
      <w:r w:rsidR="00484633" w:rsidRPr="004E3E46">
        <w:rPr>
          <w:bCs/>
          <w:sz w:val="28"/>
          <w:szCs w:val="28"/>
        </w:rPr>
        <w:lastRenderedPageBreak/>
        <w:t>расположения действующих подземных сооружений данным топографической основы, работы должны быть приостановлены и вызваны представители проектной организации, заказчика и эксплуатационных организаций для принятия согласованного решения.</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62</w:t>
      </w:r>
      <w:r w:rsidR="00484633" w:rsidRPr="004E3E46">
        <w:rPr>
          <w:bCs/>
          <w:sz w:val="28"/>
          <w:szCs w:val="28"/>
        </w:rPr>
        <w:t xml:space="preserve">. Администрацией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C73010" w:rsidRPr="004E3E46">
        <w:rPr>
          <w:bCs/>
          <w:sz w:val="28"/>
          <w:szCs w:val="28"/>
        </w:rPr>
        <w:t xml:space="preserve"> </w:t>
      </w:r>
      <w:r w:rsidR="00EB0FF2" w:rsidRPr="004E3E46">
        <w:rPr>
          <w:bCs/>
          <w:sz w:val="28"/>
          <w:szCs w:val="28"/>
        </w:rPr>
        <w:t>н</w:t>
      </w:r>
      <w:r w:rsidR="00484633" w:rsidRPr="004E3E46">
        <w:rPr>
          <w:bCs/>
          <w:sz w:val="28"/>
          <w:szCs w:val="28"/>
        </w:rPr>
        <w:t>а время проведения земляных работ определяются земельные участки для временного складирования грунта, вывозимого с места проведения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строительстве, реконструкции или ремонте подземных коммуникаций на улицах, дорогах, площадях открытым способом обрубка асфальтобетонных покрытий производится прямолинейно в соответствии с проектной шириной траншеи, переход проезжей части производится перпендикулярно оси дороги, асфальт и щебень в пределах траншеи разбираются и вывозятся производителем работ в специально отведенное место. Бордюр разбирается, складируется на месте производства работ для дальнейшей установки.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Вывоз отходов асфальтобетона, грунта, образовавшихся при проведении земляных работ на проезжей части дорог, производится хозяйствующими субъектами, проводящими работы, незамедлительно (в ходе работ). На остальных частях дорог, улиц и во дворах - в течение суток с момента начала работ. Складирование отходов асфальтобетона, грунта, образовавшихся при проведении земляных работ, на проезжей части дорог, на газонах или участках с зелеными насаждениями запрещается.</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При необходимости производитель работ обеспечивает планировку грунта на отвале.</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63</w:t>
      </w:r>
      <w:r w:rsidR="00484633" w:rsidRPr="004E3E46">
        <w:rPr>
          <w:bCs/>
          <w:sz w:val="28"/>
          <w:szCs w:val="28"/>
        </w:rPr>
        <w:t>. Прокладка подземных коммуникаций, пересекающих улицы, дороги и площади с усовершенствованным покрытием проезжей части, как правило, производится бестраншейным способом с использованием методов прокалывания, продавливания, горизонтального бурения или щитовым.</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64</w:t>
      </w:r>
      <w:r w:rsidR="00484633" w:rsidRPr="004E3E46">
        <w:rPr>
          <w:bCs/>
          <w:sz w:val="28"/>
          <w:szCs w:val="28"/>
        </w:rPr>
        <w:t>. Траншеи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восстановлением плодородного слоя и посевом травы.</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 xml:space="preserve">На работы по устройству щебеночного основания и асфальтобетонной смеси в орган управления администрации </w:t>
      </w:r>
      <w:r w:rsidR="005D3AF3" w:rsidRPr="004E3E46">
        <w:rPr>
          <w:bCs/>
          <w:sz w:val="28"/>
          <w:szCs w:val="28"/>
        </w:rPr>
        <w:t>сельского поселения</w:t>
      </w:r>
      <w:r w:rsidRPr="004E3E46">
        <w:rPr>
          <w:bCs/>
          <w:sz w:val="28"/>
          <w:szCs w:val="28"/>
        </w:rPr>
        <w:t xml:space="preserve"> в сфере жилищно-коммунального хозяйства предоставляется акт освидетельствования скрытых работ с </w:t>
      </w:r>
      <w:proofErr w:type="spellStart"/>
      <w:r w:rsidRPr="004E3E46">
        <w:rPr>
          <w:bCs/>
          <w:sz w:val="28"/>
          <w:szCs w:val="28"/>
        </w:rPr>
        <w:t>фотофиксацией</w:t>
      </w:r>
      <w:proofErr w:type="spellEnd"/>
      <w:r w:rsidRPr="004E3E46">
        <w:rPr>
          <w:bCs/>
          <w:sz w:val="28"/>
          <w:szCs w:val="28"/>
        </w:rPr>
        <w:t xml:space="preserve"> конструктивных элементов.</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65</w:t>
      </w:r>
      <w:r w:rsidR="00484633" w:rsidRPr="004E3E46">
        <w:rPr>
          <w:bCs/>
          <w:sz w:val="28"/>
          <w:szCs w:val="28"/>
        </w:rPr>
        <w:t>. 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геодезическую съемку и сдать в администраци</w:t>
      </w:r>
      <w:r w:rsidR="00C73010" w:rsidRPr="004E3E46">
        <w:rPr>
          <w:bCs/>
          <w:sz w:val="28"/>
          <w:szCs w:val="28"/>
        </w:rPr>
        <w:t>ю</w:t>
      </w:r>
      <w:r w:rsidR="00484633" w:rsidRPr="004E3E46">
        <w:rPr>
          <w:bCs/>
          <w:sz w:val="28"/>
          <w:szCs w:val="28"/>
        </w:rPr>
        <w:t xml:space="preserve">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484633" w:rsidRPr="004E3E46">
        <w:rPr>
          <w:bCs/>
          <w:sz w:val="28"/>
          <w:szCs w:val="28"/>
        </w:rPr>
        <w:t>.</w:t>
      </w:r>
    </w:p>
    <w:p w:rsidR="00484633" w:rsidRPr="004E3E46" w:rsidRDefault="00F03CA1"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66</w:t>
      </w:r>
      <w:r w:rsidR="00484633" w:rsidRPr="004E3E46">
        <w:rPr>
          <w:bCs/>
          <w:sz w:val="28"/>
          <w:szCs w:val="28"/>
        </w:rPr>
        <w:t xml:space="preserve">. 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дорог, тротуаров, газонов. Не </w:t>
      </w:r>
      <w:r w:rsidR="00484633" w:rsidRPr="004E3E46">
        <w:rPr>
          <w:bCs/>
          <w:sz w:val="28"/>
          <w:szCs w:val="28"/>
        </w:rPr>
        <w:lastRenderedPageBreak/>
        <w:t xml:space="preserve">допускается отклонение крышки люка относительно уровня покрытия более чем на 2, 0 см, решетки дождеприемника относительно уровня лотка более 3,0 см в соответствии с </w:t>
      </w:r>
      <w:r w:rsidR="00055DD9" w:rsidRPr="004E3E46">
        <w:rPr>
          <w:sz w:val="28"/>
          <w:szCs w:val="28"/>
          <w:lang w:eastAsia="ru-RU"/>
        </w:rPr>
        <w:t>ГОСТ Р 50597-2017</w:t>
      </w:r>
      <w:r w:rsidR="00055DD9" w:rsidRPr="004E3E46">
        <w:rPr>
          <w:bCs/>
          <w:sz w:val="28"/>
          <w:szCs w:val="28"/>
        </w:rPr>
        <w:t xml:space="preserve"> «</w:t>
      </w:r>
      <w:r w:rsidR="00055DD9" w:rsidRPr="004E3E46">
        <w:rPr>
          <w:sz w:val="28"/>
          <w:szCs w:val="28"/>
          <w:lang w:eastAsia="ru-RU"/>
        </w:rPr>
        <w:t>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sidR="00055DD9" w:rsidRPr="004E3E46">
        <w:rPr>
          <w:bCs/>
          <w:sz w:val="28"/>
          <w:szCs w:val="28"/>
        </w:rPr>
        <w:t>»</w:t>
      </w:r>
      <w:r w:rsidR="00484633" w:rsidRPr="004E3E46">
        <w:rPr>
          <w:bCs/>
          <w:sz w:val="28"/>
          <w:szCs w:val="28"/>
        </w:rPr>
        <w:t>.</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Основание под люк должно быть выполнено из бетона или железобетона. Устройство оснований из кирпича или асфальтобетона, другого штучного материала на проезжей части запрещается.</w:t>
      </w:r>
    </w:p>
    <w:p w:rsidR="00484633" w:rsidRPr="004E3E46" w:rsidRDefault="00F03CA1" w:rsidP="00C7761E">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67</w:t>
      </w:r>
      <w:r w:rsidR="00484633" w:rsidRPr="004E3E46">
        <w:rPr>
          <w:bCs/>
          <w:sz w:val="28"/>
          <w:szCs w:val="28"/>
        </w:rPr>
        <w:t>.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484633" w:rsidRPr="004E3E46" w:rsidRDefault="00F03CA1" w:rsidP="00C7761E">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68</w:t>
      </w:r>
      <w:r w:rsidR="00484633" w:rsidRPr="004E3E46">
        <w:rPr>
          <w:bCs/>
          <w:sz w:val="28"/>
          <w:szCs w:val="28"/>
        </w:rPr>
        <w:t>. При засыпке траншеи некондиционным грунтом без необходимого уплотнения или иных нарушениях настоящих Правил, уполномоченные должностные лица имеют право составить протокол об административном правонарушении.</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369</w:t>
      </w:r>
      <w:r w:rsidR="00484633" w:rsidRPr="004E3E46">
        <w:rPr>
          <w:bCs/>
          <w:sz w:val="28"/>
          <w:szCs w:val="28"/>
        </w:rPr>
        <w:t>. Восстановление покрытия проезжей части улиц и дорог в местах интенсивного движения транспорта, пешеходов необходимо производить в течение суток после засыпки траншей и котлованов, в других местах - в течение двух суток или в сроки, предусмотренные ордером.</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370</w:t>
      </w:r>
      <w:r w:rsidR="00484633" w:rsidRPr="004E3E46">
        <w:rPr>
          <w:bCs/>
          <w:sz w:val="28"/>
          <w:szCs w:val="28"/>
        </w:rPr>
        <w:t xml:space="preserve">. Датой окончания работ считается дата подписания уполномоченным представителем администрации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 xml:space="preserve">поселения </w:t>
      </w:r>
      <w:r w:rsidR="00484633" w:rsidRPr="004E3E46">
        <w:rPr>
          <w:bCs/>
          <w:sz w:val="28"/>
          <w:szCs w:val="28"/>
        </w:rPr>
        <w:t>акта обследования участка после проведения восстановительных работ и закрытия ордера.</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371</w:t>
      </w:r>
      <w:r w:rsidR="00484633" w:rsidRPr="004E3E46">
        <w:rPr>
          <w:bCs/>
          <w:sz w:val="28"/>
          <w:szCs w:val="28"/>
        </w:rPr>
        <w:t>. Провалы, просадки грунта или дорожного покрытия, появившиеся в течение гарантийного срока на законченный ремонтом участок автомобильной дороги после проведения ремонтно-восстановительных работ над подземными коммуникациями, а также возникшие в других местах, где ремонтно-восстановительные работы не проводились, но являющиеся их результатом, должны быть устранены организациями, получившими разрешение на производство работ, в течение суток. Гарантийный срок на законченный ремонтом участок автомобильной дороги после проведения ремонтно-восстановительных работ над подземными коммуникациями составляет: земляное полотно - 8 лет, основание дорожной одежды - 6 лет, нижний слой покрытия - 5 лет, верхний слой покрытия - 4 года (согласно распоряжению Министерства транспорта Российской Федерации от 7 мая 2003 г.</w:t>
      </w:r>
      <w:r w:rsidR="008A3873">
        <w:rPr>
          <w:bCs/>
          <w:sz w:val="28"/>
          <w:szCs w:val="28"/>
        </w:rPr>
        <w:t xml:space="preserve"> </w:t>
      </w:r>
      <w:r w:rsidR="00484633" w:rsidRPr="004E3E46">
        <w:rPr>
          <w:bCs/>
          <w:sz w:val="28"/>
          <w:szCs w:val="28"/>
        </w:rPr>
        <w:t>№ ИС-414-р «О введении в действие гарантийных паспортов на законченные строительством, реконструкцией, капитальным ремонтом и ремонтом автомобильные дороги и искусственные сооружения на них»).</w:t>
      </w:r>
    </w:p>
    <w:p w:rsidR="00484633" w:rsidRPr="004E3E46" w:rsidRDefault="00484633" w:rsidP="00C7761E">
      <w:pPr>
        <w:widowControl w:val="0"/>
        <w:autoSpaceDE w:val="0"/>
        <w:autoSpaceDN w:val="0"/>
        <w:adjustRightInd w:val="0"/>
        <w:ind w:firstLine="709"/>
        <w:contextualSpacing/>
        <w:jc w:val="both"/>
        <w:rPr>
          <w:bCs/>
          <w:sz w:val="28"/>
          <w:szCs w:val="28"/>
        </w:rPr>
      </w:pPr>
      <w:r w:rsidRPr="004E3E46">
        <w:rPr>
          <w:bCs/>
          <w:sz w:val="28"/>
          <w:szCs w:val="28"/>
        </w:rPr>
        <w:t>Наледи, образовавшиеся из-за аварий на подземных коммуникациях, ликвидируются организациями-владельцами коммуникаций либо на основании договора специализированными организациями за счет владельцев коммуникаций.</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372</w:t>
      </w:r>
      <w:r w:rsidR="00484633" w:rsidRPr="004E3E46">
        <w:rPr>
          <w:bCs/>
          <w:sz w:val="28"/>
          <w:szCs w:val="28"/>
        </w:rPr>
        <w:t xml:space="preserve">. Проведение земляных работ при строительстве, ремонте, реконструкции коммуникаций по ордерам с истекшим сроком действия </w:t>
      </w:r>
      <w:r w:rsidR="00484633" w:rsidRPr="004E3E46">
        <w:rPr>
          <w:bCs/>
          <w:sz w:val="28"/>
          <w:szCs w:val="28"/>
        </w:rPr>
        <w:lastRenderedPageBreak/>
        <w:t>признается самовольным проведением земляных работ.</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373</w:t>
      </w:r>
      <w:r w:rsidR="00484633" w:rsidRPr="004E3E46">
        <w:rPr>
          <w:bCs/>
          <w:sz w:val="28"/>
          <w:szCs w:val="28"/>
        </w:rPr>
        <w:t>. Ответственность за сохранность существующих подземных сетей и пунктов полигонометрической сети, зеленых насаждений несет организация, выполняющая строительные работы. В случае повреждения соседних или пересекаемых коммуникаций они должны быть немедленно восстановлены организацией, эксплуатирующей эти коммуникации, за счет средств организации, причинившей вред, а производители работ обязаны немедленно сообщить об этом владельцам сооружений, а также в Отдел оперативного реагирования (ЕДДС).</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374</w:t>
      </w:r>
      <w:r w:rsidR="00484633" w:rsidRPr="004E3E46">
        <w:rPr>
          <w:bCs/>
          <w:sz w:val="28"/>
          <w:szCs w:val="28"/>
        </w:rPr>
        <w:t>. На период проведения земляных работ заказчик или подрядчик обязан ежедневно производить уборку территории по периметру места проведения земляных работ.</w:t>
      </w:r>
    </w:p>
    <w:p w:rsidR="00484633" w:rsidRPr="004E3E46" w:rsidRDefault="00F03CA1" w:rsidP="00C7761E">
      <w:pPr>
        <w:widowControl w:val="0"/>
        <w:autoSpaceDE w:val="0"/>
        <w:autoSpaceDN w:val="0"/>
        <w:adjustRightInd w:val="0"/>
        <w:ind w:firstLine="709"/>
        <w:contextualSpacing/>
        <w:jc w:val="both"/>
        <w:rPr>
          <w:sz w:val="28"/>
          <w:szCs w:val="28"/>
        </w:rPr>
      </w:pPr>
      <w:r w:rsidRPr="004E3E46">
        <w:rPr>
          <w:bCs/>
          <w:sz w:val="28"/>
          <w:szCs w:val="28"/>
        </w:rPr>
        <w:t>3</w:t>
      </w:r>
      <w:r w:rsidR="00C7761E" w:rsidRPr="004E3E46">
        <w:rPr>
          <w:bCs/>
          <w:sz w:val="28"/>
          <w:szCs w:val="28"/>
        </w:rPr>
        <w:t>75</w:t>
      </w:r>
      <w:r w:rsidR="00484633" w:rsidRPr="004E3E46">
        <w:rPr>
          <w:bCs/>
          <w:sz w:val="28"/>
          <w:szCs w:val="28"/>
        </w:rPr>
        <w:t>. По завершении работ должно быть полностью восстановлено благоустройство с учетом площадей и объемов, нарушенных в результате проведения работ, перемещения техники в процессе производства работ, складирования строительных материалов и мусора</w:t>
      </w:r>
      <w:r w:rsidR="00484633" w:rsidRPr="004E3E46">
        <w:rPr>
          <w:b/>
          <w:bCs/>
          <w:sz w:val="28"/>
          <w:szCs w:val="28"/>
        </w:rPr>
        <w:t>.</w:t>
      </w:r>
    </w:p>
    <w:p w:rsidR="00A14490" w:rsidRPr="004E3E46" w:rsidRDefault="00A14490" w:rsidP="00C7761E">
      <w:pPr>
        <w:widowControl w:val="0"/>
        <w:autoSpaceDE w:val="0"/>
        <w:autoSpaceDN w:val="0"/>
        <w:adjustRightInd w:val="0"/>
        <w:ind w:firstLine="709"/>
        <w:contextualSpacing/>
        <w:jc w:val="center"/>
        <w:rPr>
          <w:b/>
          <w:sz w:val="28"/>
          <w:szCs w:val="28"/>
        </w:rPr>
      </w:pPr>
    </w:p>
    <w:p w:rsidR="00D83C17" w:rsidRPr="004E3E46" w:rsidRDefault="00D83C17" w:rsidP="00C7761E">
      <w:pPr>
        <w:widowControl w:val="0"/>
        <w:autoSpaceDE w:val="0"/>
        <w:autoSpaceDN w:val="0"/>
        <w:adjustRightInd w:val="0"/>
        <w:ind w:firstLine="709"/>
        <w:contextualSpacing/>
        <w:jc w:val="center"/>
        <w:rPr>
          <w:b/>
          <w:sz w:val="28"/>
          <w:szCs w:val="28"/>
        </w:rPr>
      </w:pPr>
      <w:r w:rsidRPr="004E3E46">
        <w:rPr>
          <w:b/>
          <w:sz w:val="28"/>
          <w:szCs w:val="28"/>
          <w:lang w:val="en-US"/>
        </w:rPr>
        <w:t>VI</w:t>
      </w:r>
      <w:r w:rsidRPr="004E3E46">
        <w:rPr>
          <w:b/>
          <w:sz w:val="28"/>
          <w:szCs w:val="28"/>
        </w:rPr>
        <w:t>. Праздничное оформление территории</w:t>
      </w:r>
    </w:p>
    <w:p w:rsidR="00D83C17" w:rsidRPr="004E3E46" w:rsidRDefault="00D83C17" w:rsidP="00C7761E">
      <w:pPr>
        <w:widowControl w:val="0"/>
        <w:autoSpaceDE w:val="0"/>
        <w:autoSpaceDN w:val="0"/>
        <w:adjustRightInd w:val="0"/>
        <w:ind w:firstLine="709"/>
        <w:contextualSpacing/>
        <w:jc w:val="both"/>
        <w:rPr>
          <w:sz w:val="28"/>
          <w:szCs w:val="28"/>
        </w:rPr>
      </w:pPr>
    </w:p>
    <w:p w:rsidR="00D83C17" w:rsidRPr="004E3E46" w:rsidRDefault="00C7761E" w:rsidP="00C7761E">
      <w:pPr>
        <w:widowControl w:val="0"/>
        <w:autoSpaceDE w:val="0"/>
        <w:autoSpaceDN w:val="0"/>
        <w:adjustRightInd w:val="0"/>
        <w:ind w:firstLine="709"/>
        <w:contextualSpacing/>
        <w:jc w:val="both"/>
        <w:rPr>
          <w:sz w:val="28"/>
          <w:szCs w:val="28"/>
        </w:rPr>
      </w:pPr>
      <w:r w:rsidRPr="004E3E46">
        <w:rPr>
          <w:sz w:val="28"/>
          <w:szCs w:val="28"/>
        </w:rPr>
        <w:t>376</w:t>
      </w:r>
      <w:r w:rsidR="00D83C17" w:rsidRPr="004E3E46">
        <w:rPr>
          <w:sz w:val="28"/>
          <w:szCs w:val="28"/>
        </w:rPr>
        <w:t xml:space="preserve">. Праздничное оформление территории </w:t>
      </w:r>
      <w:r w:rsidR="00A26377" w:rsidRPr="004E3E46">
        <w:rPr>
          <w:sz w:val="28"/>
          <w:szCs w:val="28"/>
        </w:rPr>
        <w:t>сельского</w:t>
      </w:r>
      <w:r w:rsidR="00D83C17" w:rsidRPr="004E3E46">
        <w:rPr>
          <w:sz w:val="28"/>
          <w:szCs w:val="28"/>
        </w:rPr>
        <w:t xml:space="preserve"> </w:t>
      </w:r>
      <w:r w:rsidR="00EB0FF2" w:rsidRPr="004E3E46">
        <w:rPr>
          <w:sz w:val="28"/>
          <w:szCs w:val="28"/>
        </w:rPr>
        <w:t xml:space="preserve">поселения </w:t>
      </w:r>
      <w:r w:rsidR="00D83C17" w:rsidRPr="004E3E46">
        <w:rPr>
          <w:sz w:val="28"/>
          <w:szCs w:val="28"/>
        </w:rPr>
        <w:t xml:space="preserve">в период проведения государственных и городских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w:t>
      </w:r>
      <w:r w:rsidR="00A26377" w:rsidRPr="004E3E46">
        <w:rPr>
          <w:sz w:val="28"/>
          <w:szCs w:val="28"/>
        </w:rPr>
        <w:t>сельского</w:t>
      </w:r>
      <w:r w:rsidR="00D83C17" w:rsidRPr="004E3E46">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77</w:t>
      </w:r>
      <w:r w:rsidR="00D83C17" w:rsidRPr="004E3E46">
        <w:rPr>
          <w:sz w:val="28"/>
          <w:szCs w:val="28"/>
        </w:rPr>
        <w:t xml:space="preserve">. Работы, связанные с проведением общегородских торжественных и праздничных мероприятий, осуществляются организациями самостоятельно за счет собственных средств, а также по муниципальным контрактам, заключенным с администрацией </w:t>
      </w:r>
      <w:r w:rsidR="00A26377" w:rsidRPr="004E3E46">
        <w:rPr>
          <w:sz w:val="28"/>
          <w:szCs w:val="28"/>
        </w:rPr>
        <w:t>сельского</w:t>
      </w:r>
      <w:r w:rsidR="00D83C17" w:rsidRPr="004E3E46">
        <w:rPr>
          <w:sz w:val="28"/>
          <w:szCs w:val="28"/>
        </w:rPr>
        <w:t xml:space="preserve"> </w:t>
      </w:r>
      <w:r w:rsidR="00EB0FF2" w:rsidRPr="004E3E46">
        <w:rPr>
          <w:sz w:val="28"/>
          <w:szCs w:val="28"/>
        </w:rPr>
        <w:t xml:space="preserve">поселения </w:t>
      </w:r>
      <w:r w:rsidR="00D83C17" w:rsidRPr="004E3E46">
        <w:rPr>
          <w:sz w:val="28"/>
          <w:szCs w:val="28"/>
        </w:rPr>
        <w:t xml:space="preserve"> в пределах средств, предусмотренных на эти цели в бюджете </w:t>
      </w:r>
      <w:r w:rsidR="00A26377" w:rsidRPr="004E3E46">
        <w:rPr>
          <w:sz w:val="28"/>
          <w:szCs w:val="28"/>
        </w:rPr>
        <w:t>сельского</w:t>
      </w:r>
      <w:r w:rsidR="00D83C17" w:rsidRPr="004E3E46">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D83C17" w:rsidP="00C7761E">
      <w:pPr>
        <w:widowControl w:val="0"/>
        <w:autoSpaceDE w:val="0"/>
        <w:autoSpaceDN w:val="0"/>
        <w:adjustRightInd w:val="0"/>
        <w:ind w:firstLine="709"/>
        <w:contextualSpacing/>
        <w:jc w:val="both"/>
        <w:rPr>
          <w:sz w:val="28"/>
          <w:szCs w:val="28"/>
        </w:rPr>
      </w:pPr>
      <w:r w:rsidRPr="004E3E46">
        <w:rPr>
          <w:sz w:val="28"/>
          <w:szCs w:val="28"/>
        </w:rPr>
        <w:t>Уборка от мусора территорий, задействованных при проведении указанных мероприятий, осуществляется в течение 12 часов с момента их завершения организациями, проводившими эти мероприятия самостоятельно или по договорам со специализированными организациями, за счет собственных средств.</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78</w:t>
      </w:r>
      <w:r w:rsidR="00D83C17" w:rsidRPr="004E3E46">
        <w:rPr>
          <w:sz w:val="28"/>
          <w:szCs w:val="28"/>
        </w:rPr>
        <w:t>. Праздничное оформление включает вывеску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37</w:t>
      </w:r>
      <w:r w:rsidR="00C7761E" w:rsidRPr="004E3E46">
        <w:rPr>
          <w:sz w:val="28"/>
          <w:szCs w:val="28"/>
        </w:rPr>
        <w:t>9</w:t>
      </w:r>
      <w:r w:rsidR="00D83C17" w:rsidRPr="004E3E46">
        <w:rPr>
          <w:sz w:val="28"/>
          <w:szCs w:val="28"/>
        </w:rPr>
        <w:t xml:space="preserve">. Концепция праздничного оформления определяется программой мероприятий и схемой размещения объектов и элементов праздничного оформления, утвержденными администрацией </w:t>
      </w:r>
      <w:r w:rsidR="00A26377" w:rsidRPr="004E3E46">
        <w:rPr>
          <w:sz w:val="28"/>
          <w:szCs w:val="28"/>
        </w:rPr>
        <w:t>сельского</w:t>
      </w:r>
      <w:r w:rsidR="00D83C17" w:rsidRPr="004E3E46">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80</w:t>
      </w:r>
      <w:r w:rsidR="00D83C17" w:rsidRPr="004E3E46">
        <w:rPr>
          <w:sz w:val="28"/>
          <w:szCs w:val="28"/>
        </w:rPr>
        <w:t>.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484633"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lastRenderedPageBreak/>
        <w:t>3</w:t>
      </w:r>
      <w:r w:rsidR="00C7761E" w:rsidRPr="004E3E46">
        <w:rPr>
          <w:sz w:val="28"/>
          <w:szCs w:val="28"/>
        </w:rPr>
        <w:t>81</w:t>
      </w:r>
      <w:r w:rsidR="00D83C17" w:rsidRPr="004E3E46">
        <w:rPr>
          <w:sz w:val="28"/>
          <w:szCs w:val="28"/>
        </w:rPr>
        <w:t>. Собственники объектов внешнего благоустройства общего пользования демонтируют праздничное оформление своего объекта в течение 7 дней после окончания срока проведения праздничного мероприятия.</w:t>
      </w:r>
    </w:p>
    <w:p w:rsidR="00484633" w:rsidRPr="004E3E46" w:rsidRDefault="00484633" w:rsidP="00EC6122">
      <w:pPr>
        <w:widowControl w:val="0"/>
        <w:autoSpaceDE w:val="0"/>
        <w:autoSpaceDN w:val="0"/>
        <w:adjustRightInd w:val="0"/>
        <w:ind w:left="142" w:firstLine="709"/>
        <w:contextualSpacing/>
        <w:jc w:val="both"/>
        <w:rPr>
          <w:sz w:val="28"/>
          <w:szCs w:val="28"/>
        </w:rPr>
      </w:pPr>
    </w:p>
    <w:p w:rsidR="00A14490" w:rsidRPr="004E3E46" w:rsidRDefault="0070581B" w:rsidP="00EC6122">
      <w:pPr>
        <w:widowControl w:val="0"/>
        <w:autoSpaceDE w:val="0"/>
        <w:autoSpaceDN w:val="0"/>
        <w:adjustRightInd w:val="0"/>
        <w:ind w:left="142" w:firstLine="709"/>
        <w:contextualSpacing/>
        <w:jc w:val="both"/>
        <w:rPr>
          <w:b/>
          <w:sz w:val="28"/>
          <w:szCs w:val="28"/>
        </w:rPr>
      </w:pPr>
      <w:r w:rsidRPr="004E3E46">
        <w:rPr>
          <w:b/>
          <w:bCs/>
          <w:sz w:val="28"/>
          <w:szCs w:val="28"/>
          <w:lang w:val="en-US"/>
        </w:rPr>
        <w:t>VII</w:t>
      </w:r>
      <w:r w:rsidRPr="004E3E46">
        <w:rPr>
          <w:b/>
          <w:bCs/>
          <w:sz w:val="28"/>
          <w:szCs w:val="28"/>
        </w:rPr>
        <w:t xml:space="preserve">. </w:t>
      </w:r>
      <w:r w:rsidRPr="004E3E46">
        <w:rPr>
          <w:b/>
          <w:sz w:val="28"/>
          <w:szCs w:val="28"/>
        </w:rPr>
        <w:t xml:space="preserve">Порядок участия граждан и организаций в реализации мероприятий по благоустройству территории </w:t>
      </w:r>
      <w:r w:rsidR="00A26377" w:rsidRPr="004E3E46">
        <w:rPr>
          <w:b/>
          <w:sz w:val="28"/>
          <w:szCs w:val="28"/>
        </w:rPr>
        <w:t>сельского</w:t>
      </w:r>
      <w:r w:rsidRPr="004E3E46">
        <w:rPr>
          <w:b/>
          <w:sz w:val="28"/>
          <w:szCs w:val="28"/>
        </w:rPr>
        <w:t xml:space="preserve"> </w:t>
      </w:r>
      <w:r w:rsidR="00EB0FF2" w:rsidRPr="004E3E46">
        <w:rPr>
          <w:b/>
          <w:sz w:val="28"/>
          <w:szCs w:val="28"/>
        </w:rPr>
        <w:t>поселения</w:t>
      </w:r>
      <w:r w:rsidRPr="004E3E46">
        <w:rPr>
          <w:b/>
          <w:sz w:val="28"/>
          <w:szCs w:val="28"/>
        </w:rPr>
        <w:t>.</w:t>
      </w:r>
    </w:p>
    <w:p w:rsidR="00A14490" w:rsidRPr="004E3E46" w:rsidRDefault="0070581B" w:rsidP="00EC6122">
      <w:pPr>
        <w:widowControl w:val="0"/>
        <w:tabs>
          <w:tab w:val="left" w:pos="7800"/>
        </w:tabs>
        <w:autoSpaceDE w:val="0"/>
        <w:autoSpaceDN w:val="0"/>
        <w:adjustRightInd w:val="0"/>
        <w:ind w:left="142" w:firstLine="709"/>
        <w:contextualSpacing/>
        <w:jc w:val="both"/>
        <w:rPr>
          <w:sz w:val="28"/>
          <w:szCs w:val="28"/>
        </w:rPr>
      </w:pPr>
      <w:r w:rsidRPr="004E3E46">
        <w:rPr>
          <w:sz w:val="28"/>
          <w:szCs w:val="28"/>
        </w:rPr>
        <w:tab/>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82</w:t>
      </w:r>
      <w:r w:rsidR="0070581B" w:rsidRPr="004E3E46">
        <w:rPr>
          <w:sz w:val="28"/>
          <w:szCs w:val="28"/>
        </w:rPr>
        <w:t>. Формы общественного участия: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 совместное определение целей и задач по развитию территории, инвентаризация проблем и потенциалов среды;</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2) определение функциональных зон и их взаимного расположения на выбранной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консультации в выборе типов покрытий, с учетом функционального зонирования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консультации по предполагаемым типам озеленения;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6) консультации по предполагаемым типам освещения и осветительного оборудования;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7)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9)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Общественный контроль является одним из основных механизмов общественного участия.</w:t>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83</w:t>
      </w:r>
      <w:r w:rsidR="0070581B" w:rsidRPr="004E3E46">
        <w:rPr>
          <w:sz w:val="28"/>
          <w:szCs w:val="28"/>
        </w:rPr>
        <w:t>. При реализации проектов необходимо обеспечить информирование общественности о планирующихся изменениях и возможности участия в этом процессе. Информирование может осуществляться через:</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1) создание единого информационного </w:t>
      </w:r>
      <w:proofErr w:type="spellStart"/>
      <w:r w:rsidRPr="004E3E46">
        <w:rPr>
          <w:sz w:val="28"/>
          <w:szCs w:val="28"/>
        </w:rPr>
        <w:t>интернет-ресурса</w:t>
      </w:r>
      <w:proofErr w:type="spellEnd"/>
      <w:r w:rsidRPr="004E3E46">
        <w:rPr>
          <w:sz w:val="28"/>
          <w:szCs w:val="28"/>
        </w:rPr>
        <w:t xml:space="preserve"> (сайта или приложения) который будет решать задачи по сбору информации, обеспечению «онлайн» участия и регулярному информированию о ходе проекта, с публикацией фото, видео и текстовых отчетов по итогам </w:t>
      </w:r>
      <w:r w:rsidRPr="004E3E46">
        <w:rPr>
          <w:sz w:val="28"/>
          <w:szCs w:val="28"/>
        </w:rPr>
        <w:lastRenderedPageBreak/>
        <w:t>проведения общественных обсуждений;</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2) работу с местными средствами массовой информации, охватывающими широкий круг людей разных возрастных групп и потенциальные аудитории проекта;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вывешивание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информирование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индивидуальные приглашения участников встречи лично, по электронной почте или по телефону;</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6) использование социальных сетей и </w:t>
      </w:r>
      <w:proofErr w:type="spellStart"/>
      <w:r w:rsidRPr="004E3E46">
        <w:rPr>
          <w:sz w:val="28"/>
          <w:szCs w:val="28"/>
        </w:rPr>
        <w:t>интернет-ресурсов</w:t>
      </w:r>
      <w:proofErr w:type="spellEnd"/>
      <w:r w:rsidRPr="004E3E46">
        <w:rPr>
          <w:sz w:val="28"/>
          <w:szCs w:val="28"/>
        </w:rPr>
        <w:t xml:space="preserve"> для обеспечения донесения информации до различных городских и профессиональных сообществ;</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7) установку интерактивных стендов с устройствами для заполнения и сбора небольших анкет, установка стендов с планом территории для проведения картирования и сбора пожеланий в центрах общественной жизни и местах пребывания большого количества людей;</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установку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84</w:t>
      </w:r>
      <w:r w:rsidR="0070581B" w:rsidRPr="004E3E46">
        <w:rPr>
          <w:sz w:val="28"/>
          <w:szCs w:val="28"/>
        </w:rPr>
        <w:t>. Особенности применения механизмов общественного участия: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2) 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w:t>
      </w:r>
      <w:r w:rsidRPr="004E3E46">
        <w:rPr>
          <w:sz w:val="28"/>
          <w:szCs w:val="28"/>
        </w:rPr>
        <w:lastRenderedPageBreak/>
        <w:t>оценки эксплуатации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на каждом этапе проектирования необходимо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для проведения общественных обсуждений рекомендуется выбирать хорошо известные людям общественные и культурные центры (дома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6) по итогам любых общественных обсуждений должен быть сформирован отчет и выложен в публичный доступ на информационных ресурсах проекта для того, чтобы граждане могли отслеживать процесс развития проекта, а также комментировать и включаться в этот процесс на любом этапе;</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7) для обеспечения квалифицированного участия необходимо публиковать достоверную и актуальную информацию о проекте, результатах </w:t>
      </w:r>
      <w:proofErr w:type="spellStart"/>
      <w:r w:rsidRPr="004E3E46">
        <w:rPr>
          <w:sz w:val="28"/>
          <w:szCs w:val="28"/>
        </w:rPr>
        <w:t>предпроектного</w:t>
      </w:r>
      <w:proofErr w:type="spellEnd"/>
      <w:r w:rsidRPr="004E3E46">
        <w:rPr>
          <w:sz w:val="28"/>
          <w:szCs w:val="28"/>
        </w:rPr>
        <w:t xml:space="preserve"> исследования, а также сам проект не позднее, чем за 14 дней до проведения самого общественного обсуждения;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необходимо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9)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w:t>
      </w:r>
      <w:proofErr w:type="spellStart"/>
      <w:r w:rsidRPr="004E3E46">
        <w:rPr>
          <w:sz w:val="28"/>
          <w:szCs w:val="28"/>
        </w:rPr>
        <w:t>видеофиксации</w:t>
      </w:r>
      <w:proofErr w:type="spellEnd"/>
      <w:r w:rsidRPr="004E3E46">
        <w:rPr>
          <w:sz w:val="28"/>
          <w:szCs w:val="28"/>
        </w:rPr>
        <w:t xml:space="preserve">,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 управления администрации </w:t>
      </w:r>
      <w:r w:rsidR="005D3AF3" w:rsidRPr="004E3E46">
        <w:rPr>
          <w:sz w:val="28"/>
          <w:szCs w:val="28"/>
        </w:rPr>
        <w:t>сельского поселения</w:t>
      </w:r>
      <w:r w:rsidRPr="004E3E46">
        <w:rPr>
          <w:sz w:val="28"/>
          <w:szCs w:val="28"/>
        </w:rPr>
        <w:t xml:space="preserve"> уполномоченный в сфере жилищно-коммунального хозяйства;</w:t>
      </w:r>
    </w:p>
    <w:p w:rsidR="00A14490"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70581B" w:rsidRPr="004E3E46" w:rsidRDefault="0070581B" w:rsidP="00EC6122">
      <w:pPr>
        <w:widowControl w:val="0"/>
        <w:autoSpaceDE w:val="0"/>
        <w:autoSpaceDN w:val="0"/>
        <w:adjustRightInd w:val="0"/>
        <w:ind w:left="142" w:firstLine="709"/>
        <w:contextualSpacing/>
        <w:jc w:val="both"/>
        <w:rPr>
          <w:sz w:val="28"/>
          <w:szCs w:val="28"/>
        </w:rPr>
      </w:pPr>
    </w:p>
    <w:p w:rsidR="0070581B" w:rsidRPr="004E3E46" w:rsidRDefault="0070581B" w:rsidP="00EC6122">
      <w:pPr>
        <w:widowControl w:val="0"/>
        <w:autoSpaceDE w:val="0"/>
        <w:autoSpaceDN w:val="0"/>
        <w:adjustRightInd w:val="0"/>
        <w:ind w:left="142" w:firstLine="709"/>
        <w:contextualSpacing/>
        <w:jc w:val="center"/>
        <w:rPr>
          <w:b/>
          <w:sz w:val="28"/>
          <w:szCs w:val="28"/>
        </w:rPr>
      </w:pPr>
      <w:r w:rsidRPr="004E3E46">
        <w:rPr>
          <w:b/>
          <w:sz w:val="28"/>
          <w:szCs w:val="28"/>
          <w:lang w:val="en-US"/>
        </w:rPr>
        <w:t>VIII</w:t>
      </w:r>
      <w:r w:rsidRPr="004E3E46">
        <w:rPr>
          <w:b/>
          <w:sz w:val="28"/>
          <w:szCs w:val="28"/>
        </w:rPr>
        <w:t>. О</w:t>
      </w:r>
      <w:r w:rsidRPr="004E3E46">
        <w:rPr>
          <w:b/>
          <w:bCs/>
          <w:color w:val="000000"/>
          <w:sz w:val="28"/>
          <w:szCs w:val="28"/>
          <w:shd w:val="clear" w:color="auto" w:fill="FFFFFF"/>
        </w:rPr>
        <w:t>пределение границ прилегающих территорий.</w:t>
      </w:r>
    </w:p>
    <w:p w:rsidR="0070581B" w:rsidRPr="004E3E46" w:rsidRDefault="0070581B" w:rsidP="00EC6122">
      <w:pPr>
        <w:shd w:val="clear" w:color="auto" w:fill="FFFFFF"/>
        <w:ind w:left="142" w:firstLine="709"/>
        <w:contextualSpacing/>
        <w:jc w:val="center"/>
        <w:rPr>
          <w:color w:val="000000"/>
          <w:sz w:val="28"/>
          <w:szCs w:val="28"/>
          <w:lang w:eastAsia="ru-RU"/>
        </w:rPr>
      </w:pPr>
    </w:p>
    <w:p w:rsidR="0070581B" w:rsidRPr="004E3E46" w:rsidRDefault="0070581B" w:rsidP="007024A7">
      <w:pPr>
        <w:shd w:val="clear" w:color="auto" w:fill="FFFFFF"/>
        <w:ind w:left="142" w:firstLine="709"/>
        <w:contextualSpacing/>
        <w:jc w:val="center"/>
        <w:rPr>
          <w:b/>
          <w:sz w:val="28"/>
          <w:szCs w:val="28"/>
          <w:lang w:eastAsia="ru-RU"/>
        </w:rPr>
      </w:pPr>
      <w:r w:rsidRPr="004E3E46">
        <w:rPr>
          <w:b/>
          <w:sz w:val="28"/>
          <w:szCs w:val="28"/>
          <w:lang w:eastAsia="ru-RU"/>
        </w:rPr>
        <w:t>Принципы определения границ прилегающих территорий.</w:t>
      </w:r>
    </w:p>
    <w:p w:rsidR="007024A7" w:rsidRPr="004E3E46" w:rsidRDefault="007024A7" w:rsidP="00EC6122">
      <w:pPr>
        <w:shd w:val="clear" w:color="auto" w:fill="FFFFFF"/>
        <w:suppressAutoHyphens w:val="0"/>
        <w:ind w:left="142" w:firstLine="709"/>
        <w:contextualSpacing/>
        <w:jc w:val="both"/>
        <w:rPr>
          <w:color w:val="000000"/>
          <w:sz w:val="28"/>
          <w:szCs w:val="28"/>
          <w:lang w:eastAsia="ru-RU"/>
        </w:rPr>
      </w:pPr>
    </w:p>
    <w:p w:rsidR="00490333"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lastRenderedPageBreak/>
        <w:t>3</w:t>
      </w:r>
      <w:r w:rsidR="002E4AB8" w:rsidRPr="004E3E46">
        <w:rPr>
          <w:color w:val="000000"/>
          <w:sz w:val="28"/>
          <w:szCs w:val="28"/>
          <w:lang w:eastAsia="ru-RU"/>
        </w:rPr>
        <w:t>8</w:t>
      </w:r>
      <w:r w:rsidR="007024A7" w:rsidRPr="004E3E46">
        <w:rPr>
          <w:color w:val="000000"/>
          <w:sz w:val="28"/>
          <w:szCs w:val="28"/>
          <w:lang w:eastAsia="ru-RU"/>
        </w:rPr>
        <w:t>5</w:t>
      </w:r>
      <w:r w:rsidR="00490333" w:rsidRPr="004E3E46">
        <w:rPr>
          <w:color w:val="000000"/>
          <w:sz w:val="28"/>
          <w:szCs w:val="28"/>
          <w:lang w:eastAsia="ru-RU"/>
        </w:rPr>
        <w:t xml:space="preserve">. В отношении зданий, строений, сооружений, земельных участков размеры прилегающих территорий устанавливаются настоящими Правилами в порядке, установленном Законом Забайкальского края 03.04.2019 № 1701-ЗЗК «О порядке определения органами местного самоуправления границ прилегающих территорий». </w:t>
      </w:r>
    </w:p>
    <w:p w:rsidR="0070581B"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2E4AB8" w:rsidRPr="004E3E46">
        <w:rPr>
          <w:color w:val="000000"/>
          <w:sz w:val="28"/>
          <w:szCs w:val="28"/>
          <w:lang w:eastAsia="ru-RU"/>
        </w:rPr>
        <w:t>8</w:t>
      </w:r>
      <w:r w:rsidR="007024A7" w:rsidRPr="004E3E46">
        <w:rPr>
          <w:color w:val="000000"/>
          <w:sz w:val="28"/>
          <w:szCs w:val="28"/>
          <w:lang w:eastAsia="ru-RU"/>
        </w:rPr>
        <w:t>6</w:t>
      </w:r>
      <w:r w:rsidR="0070581B" w:rsidRPr="004E3E46">
        <w:rPr>
          <w:color w:val="000000"/>
          <w:sz w:val="28"/>
          <w:szCs w:val="28"/>
          <w:lang w:eastAsia="ru-RU"/>
        </w:rPr>
        <w:t>.</w:t>
      </w:r>
      <w:r w:rsidR="00490333" w:rsidRPr="004E3E46">
        <w:rPr>
          <w:color w:val="000000"/>
          <w:sz w:val="28"/>
          <w:szCs w:val="28"/>
          <w:lang w:eastAsia="ru-RU"/>
        </w:rPr>
        <w:t xml:space="preserve"> </w:t>
      </w:r>
      <w:r w:rsidR="0070581B" w:rsidRPr="004E3E46">
        <w:rPr>
          <w:color w:val="000000"/>
          <w:sz w:val="28"/>
          <w:szCs w:val="28"/>
          <w:lang w:eastAsia="ru-RU"/>
        </w:rPr>
        <w:t>При определении границ прилегающих территорий учитываются:</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расстояние до рядом расположенного (соседнего) объекта либо до границы прилегающей территории такого объекта, определенной ранее;</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наличие граничащих с объектом автомобильных дорог, а также зон с особыми условиями использования территорий (охранные, санитарно-защитные зоны, зоны охраны объектов культурного наследия, </w:t>
      </w:r>
      <w:proofErr w:type="spellStart"/>
      <w:r w:rsidRPr="004E3E46">
        <w:rPr>
          <w:color w:val="000000"/>
          <w:sz w:val="28"/>
          <w:szCs w:val="28"/>
          <w:lang w:eastAsia="ru-RU"/>
        </w:rPr>
        <w:t>водоохранные</w:t>
      </w:r>
      <w:proofErr w:type="spellEnd"/>
      <w:r w:rsidRPr="004E3E46">
        <w:rPr>
          <w:color w:val="000000"/>
          <w:sz w:val="28"/>
          <w:szCs w:val="28"/>
          <w:lang w:eastAsia="ru-RU"/>
        </w:rPr>
        <w:t xml:space="preserve"> зоны и иные зоны, устанавливаемые в соответствии с законодательством Российской Федерации).</w:t>
      </w:r>
    </w:p>
    <w:p w:rsidR="00695510"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2E4AB8" w:rsidRPr="004E3E46">
        <w:rPr>
          <w:color w:val="000000"/>
          <w:sz w:val="28"/>
          <w:szCs w:val="28"/>
          <w:lang w:eastAsia="ru-RU"/>
        </w:rPr>
        <w:t>8</w:t>
      </w:r>
      <w:r w:rsidR="007024A7" w:rsidRPr="004E3E46">
        <w:rPr>
          <w:color w:val="000000"/>
          <w:sz w:val="28"/>
          <w:szCs w:val="28"/>
          <w:lang w:eastAsia="ru-RU"/>
        </w:rPr>
        <w:t>7</w:t>
      </w:r>
      <w:r w:rsidR="00EB4994" w:rsidRPr="004E3E46">
        <w:rPr>
          <w:color w:val="000000"/>
          <w:sz w:val="28"/>
          <w:szCs w:val="28"/>
          <w:lang w:eastAsia="ru-RU"/>
        </w:rPr>
        <w:t xml:space="preserve">. </w:t>
      </w:r>
      <w:r w:rsidR="00A35791" w:rsidRPr="004E3E46">
        <w:rPr>
          <w:color w:val="000000"/>
          <w:sz w:val="28"/>
          <w:szCs w:val="28"/>
          <w:lang w:eastAsia="ru-RU"/>
        </w:rPr>
        <w:t xml:space="preserve">Максимальная и минимальная площадь </w:t>
      </w:r>
      <w:r w:rsidR="00695510" w:rsidRPr="004E3E46">
        <w:rPr>
          <w:color w:val="000000"/>
          <w:sz w:val="28"/>
          <w:szCs w:val="28"/>
          <w:lang w:eastAsia="ru-RU"/>
        </w:rPr>
        <w:t xml:space="preserve">прилегающей территории устанавливаются </w:t>
      </w:r>
      <w:r w:rsidR="003E4501" w:rsidRPr="004E3E46">
        <w:rPr>
          <w:color w:val="000000"/>
          <w:sz w:val="28"/>
          <w:szCs w:val="28"/>
          <w:lang w:eastAsia="ru-RU"/>
        </w:rPr>
        <w:t xml:space="preserve">для различных видов прилегающей территории дифференцированно в зависимости от расположения зданий, сооружений, строений, земельных участков в существующей застройке, вида их </w:t>
      </w:r>
      <w:r w:rsidR="00EB0FF2" w:rsidRPr="004E3E46">
        <w:rPr>
          <w:color w:val="000000"/>
          <w:sz w:val="28"/>
          <w:szCs w:val="28"/>
          <w:lang w:eastAsia="ru-RU"/>
        </w:rPr>
        <w:t>разрешенного использования</w:t>
      </w:r>
      <w:r w:rsidR="003E4501" w:rsidRPr="004E3E46">
        <w:rPr>
          <w:color w:val="000000"/>
          <w:sz w:val="28"/>
          <w:szCs w:val="28"/>
          <w:lang w:eastAsia="ru-RU"/>
        </w:rPr>
        <w:t xml:space="preserve"> и фактического назначения, их площади, протяженности общей </w:t>
      </w:r>
      <w:r w:rsidR="00AF2A70" w:rsidRPr="004E3E46">
        <w:rPr>
          <w:color w:val="000000"/>
          <w:sz w:val="28"/>
          <w:szCs w:val="28"/>
          <w:lang w:eastAsia="ru-RU"/>
        </w:rPr>
        <w:t>границы:</w:t>
      </w:r>
    </w:p>
    <w:p w:rsidR="004A3C4B" w:rsidRPr="004E3E46" w:rsidRDefault="00695510"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1) для многоквартирных домов </w:t>
      </w:r>
      <w:r w:rsidR="00B83005" w:rsidRPr="004E3E46">
        <w:rPr>
          <w:color w:val="000000"/>
          <w:sz w:val="28"/>
          <w:szCs w:val="28"/>
          <w:lang w:eastAsia="ru-RU"/>
        </w:rPr>
        <w:t>–</w:t>
      </w:r>
      <w:r w:rsidR="002E696C" w:rsidRPr="004E3E46">
        <w:rPr>
          <w:color w:val="000000"/>
          <w:sz w:val="28"/>
          <w:szCs w:val="28"/>
          <w:lang w:eastAsia="ru-RU"/>
        </w:rPr>
        <w:t xml:space="preserve"> в границах земельного участка,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 иными объектами, предназначенными для обслуживания, эксплуатации и благоустройства многоквартирного дома, включая коллективные автостоянки, гаражи, детские и спортивные площадки, расположенные в границах земельного участка</w:t>
      </w:r>
      <w:r w:rsidR="004A3C4B" w:rsidRPr="004E3E46">
        <w:rPr>
          <w:color w:val="000000"/>
          <w:sz w:val="28"/>
          <w:szCs w:val="28"/>
          <w:lang w:eastAsia="ru-RU"/>
        </w:rPr>
        <w:t>, на котором расположен многоквартирный дом.</w:t>
      </w:r>
    </w:p>
    <w:p w:rsidR="00EB4994" w:rsidRPr="004E3E46" w:rsidRDefault="004A3C4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В случае если не проведен кадастровый учет земельного участка, на котором расположен многоквартирный дом, то в границы прилегающих территорий включаются земельные участки на расстоянии до 15 метров от фасада многоквартирного дома.</w:t>
      </w:r>
    </w:p>
    <w:p w:rsidR="00B83005" w:rsidRPr="004E3E46" w:rsidRDefault="00695510"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2) </w:t>
      </w:r>
      <w:r w:rsidR="00B83005" w:rsidRPr="004E3E46">
        <w:rPr>
          <w:color w:val="000000"/>
          <w:sz w:val="28"/>
          <w:szCs w:val="28"/>
          <w:lang w:eastAsia="ru-RU"/>
        </w:rPr>
        <w:t>для индивиду</w:t>
      </w:r>
      <w:r w:rsidR="003D46E2" w:rsidRPr="004E3E46">
        <w:rPr>
          <w:color w:val="000000"/>
          <w:sz w:val="28"/>
          <w:szCs w:val="28"/>
          <w:lang w:eastAsia="ru-RU"/>
        </w:rPr>
        <w:t>а</w:t>
      </w:r>
      <w:r w:rsidR="00B83005" w:rsidRPr="004E3E46">
        <w:rPr>
          <w:color w:val="000000"/>
          <w:sz w:val="28"/>
          <w:szCs w:val="28"/>
          <w:lang w:eastAsia="ru-RU"/>
        </w:rPr>
        <w:t xml:space="preserve">льных жилых домов, расположенных на образованном </w:t>
      </w:r>
      <w:r w:rsidR="003D46E2" w:rsidRPr="004E3E46">
        <w:rPr>
          <w:color w:val="000000"/>
          <w:sz w:val="28"/>
          <w:szCs w:val="28"/>
          <w:lang w:eastAsia="ru-RU"/>
        </w:rPr>
        <w:t>земельном участке – на расстоянии не более 6 метров от границы данного земельного участка, а в случае если земельный участок под ними не образован - на расстоянии не более 10 метров от границы жилого дома. Со стороны входа (въезда) расстояние определяется до автомобильной дороги</w:t>
      </w:r>
      <w:r w:rsidR="00194F2E" w:rsidRPr="004E3E46">
        <w:rPr>
          <w:color w:val="000000"/>
          <w:sz w:val="28"/>
          <w:szCs w:val="28"/>
          <w:lang w:eastAsia="ru-RU"/>
        </w:rPr>
        <w:t>;</w:t>
      </w:r>
    </w:p>
    <w:p w:rsidR="00B83005" w:rsidRPr="004E3E46" w:rsidRDefault="003D46E2"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3) для зданий, строений, сооружений, являющихся объектами капитального строительства, расположенных на образованном земельном участке, - на расстоянии </w:t>
      </w:r>
      <w:r w:rsidR="00194F2E" w:rsidRPr="004E3E46">
        <w:rPr>
          <w:color w:val="000000"/>
          <w:sz w:val="28"/>
          <w:szCs w:val="28"/>
          <w:lang w:eastAsia="ru-RU"/>
        </w:rPr>
        <w:t xml:space="preserve">не менее 15 метров </w:t>
      </w:r>
      <w:r w:rsidRPr="004E3E46">
        <w:rPr>
          <w:color w:val="000000"/>
          <w:sz w:val="28"/>
          <w:szCs w:val="28"/>
          <w:lang w:eastAsia="ru-RU"/>
        </w:rPr>
        <w:t xml:space="preserve">не более 30 метров от </w:t>
      </w:r>
      <w:r w:rsidR="00194F2E" w:rsidRPr="004E3E46">
        <w:rPr>
          <w:color w:val="000000"/>
          <w:sz w:val="28"/>
          <w:szCs w:val="28"/>
          <w:lang w:eastAsia="ru-RU"/>
        </w:rPr>
        <w:t xml:space="preserve">границы данного земельного участка. В случае если земельный участок под ними не </w:t>
      </w:r>
      <w:r w:rsidR="00A50E65" w:rsidRPr="004E3E46">
        <w:rPr>
          <w:color w:val="000000"/>
          <w:sz w:val="28"/>
          <w:szCs w:val="28"/>
          <w:lang w:eastAsia="ru-RU"/>
        </w:rPr>
        <w:t>образован, на</w:t>
      </w:r>
      <w:r w:rsidR="00194F2E" w:rsidRPr="004E3E46">
        <w:rPr>
          <w:color w:val="000000"/>
          <w:sz w:val="28"/>
          <w:szCs w:val="28"/>
          <w:lang w:eastAsia="ru-RU"/>
        </w:rPr>
        <w:t xml:space="preserve"> расстоянии - на расстоянии не менее 15 метров не более 30 метров от границы здания, строения, сооружения;</w:t>
      </w:r>
    </w:p>
    <w:p w:rsidR="00695510"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lastRenderedPageBreak/>
        <w:t>4) для некапитальных строений, сооружений, временной уличной торговли, объектов мелкорозничной торговли (торговых павильонов, палаток, киосков), бытового обслуживания, общественного питания -  на расстоянии не менее 10 метров от объекта и не более 20 метров от объекта;</w:t>
      </w:r>
    </w:p>
    <w:p w:rsidR="00194F2E"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5) для образованных земельных участков, на которых отсутствуют здания, строения, сооружения, - на расстоянии не более 30 метров от границы образованного земельного участка.</w:t>
      </w:r>
    </w:p>
    <w:p w:rsidR="00EB4994"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6) для </w:t>
      </w:r>
      <w:r w:rsidR="00EB4994" w:rsidRPr="004E3E46">
        <w:rPr>
          <w:color w:val="000000"/>
          <w:sz w:val="28"/>
          <w:szCs w:val="28"/>
          <w:lang w:eastAsia="ru-RU"/>
        </w:rPr>
        <w:t>садоводческих некоммерческих товариществ и гараж</w:t>
      </w:r>
      <w:r w:rsidR="0060567D" w:rsidRPr="004E3E46">
        <w:rPr>
          <w:color w:val="000000"/>
          <w:sz w:val="28"/>
          <w:szCs w:val="28"/>
          <w:lang w:eastAsia="ru-RU"/>
        </w:rPr>
        <w:t xml:space="preserve">но-потребительских кооперативов - на расстоянии </w:t>
      </w:r>
      <w:r w:rsidR="00EB4994" w:rsidRPr="004E3E46">
        <w:rPr>
          <w:color w:val="000000"/>
          <w:sz w:val="28"/>
          <w:szCs w:val="28"/>
          <w:lang w:eastAsia="ru-RU"/>
        </w:rPr>
        <w:t>не менее 5 метров и не более 30 метров от объекта.</w:t>
      </w:r>
    </w:p>
    <w:p w:rsidR="00631409"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38</w:t>
      </w:r>
      <w:r w:rsidR="007024A7" w:rsidRPr="004E3E46">
        <w:rPr>
          <w:color w:val="000000"/>
          <w:sz w:val="28"/>
          <w:szCs w:val="28"/>
          <w:lang w:eastAsia="ru-RU"/>
        </w:rPr>
        <w:t>8</w:t>
      </w:r>
      <w:r w:rsidR="00631409" w:rsidRPr="004E3E46">
        <w:rPr>
          <w:color w:val="000000"/>
          <w:sz w:val="28"/>
          <w:szCs w:val="28"/>
          <w:lang w:eastAsia="ru-RU"/>
        </w:rPr>
        <w:t xml:space="preserve">. Для объектов, не установленных </w:t>
      </w:r>
      <w:r w:rsidR="0060567D" w:rsidRPr="004E3E46">
        <w:rPr>
          <w:color w:val="000000"/>
          <w:sz w:val="28"/>
          <w:szCs w:val="28"/>
          <w:lang w:eastAsia="ru-RU"/>
        </w:rPr>
        <w:t>пунктом</w:t>
      </w:r>
      <w:r w:rsidR="00631409" w:rsidRPr="004E3E46">
        <w:rPr>
          <w:color w:val="000000"/>
          <w:sz w:val="28"/>
          <w:szCs w:val="28"/>
          <w:lang w:eastAsia="ru-RU"/>
        </w:rPr>
        <w:t xml:space="preserve"> </w:t>
      </w:r>
      <w:r w:rsidRPr="004E3E46">
        <w:rPr>
          <w:color w:val="000000"/>
          <w:sz w:val="28"/>
          <w:szCs w:val="28"/>
          <w:lang w:eastAsia="ru-RU"/>
        </w:rPr>
        <w:t>388</w:t>
      </w:r>
      <w:r w:rsidR="00631409" w:rsidRPr="004E3E46">
        <w:rPr>
          <w:color w:val="000000"/>
          <w:sz w:val="28"/>
          <w:szCs w:val="28"/>
          <w:lang w:eastAsia="ru-RU"/>
        </w:rPr>
        <w:t xml:space="preserve"> настоящих Правил, минимальные расстояния от объекта до границ прилегающей территории принимаются не менее 15 метров</w:t>
      </w:r>
      <w:r w:rsidR="004A3C4B" w:rsidRPr="004E3E46">
        <w:rPr>
          <w:color w:val="000000"/>
          <w:sz w:val="28"/>
          <w:szCs w:val="28"/>
          <w:lang w:eastAsia="ru-RU"/>
        </w:rPr>
        <w:t xml:space="preserve"> и не более 30 метров</w:t>
      </w:r>
      <w:r w:rsidR="00631409" w:rsidRPr="004E3E46">
        <w:rPr>
          <w:color w:val="000000"/>
          <w:sz w:val="28"/>
          <w:szCs w:val="28"/>
          <w:lang w:eastAsia="ru-RU"/>
        </w:rPr>
        <w:t>.</w:t>
      </w:r>
    </w:p>
    <w:p w:rsidR="00EB4994"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7024A7" w:rsidRPr="004E3E46">
        <w:rPr>
          <w:color w:val="000000"/>
          <w:sz w:val="28"/>
          <w:szCs w:val="28"/>
          <w:lang w:eastAsia="ru-RU"/>
        </w:rPr>
        <w:t>89</w:t>
      </w:r>
      <w:r w:rsidR="00EB4994" w:rsidRPr="004E3E46">
        <w:rPr>
          <w:color w:val="000000"/>
          <w:sz w:val="28"/>
          <w:szCs w:val="28"/>
          <w:lang w:eastAsia="ru-RU"/>
        </w:rPr>
        <w:t xml:space="preserve">. В случае пересечения прилегающей территории с дорогой общего пользования размер прилегающей территории устанавливается до пересечения с дорожным бордюром или тротуарным бордюром. При отсутствии дорожного бордюра размер прилегающей территории определяется до непосредственного пересечения с дорогой общего пользования. </w:t>
      </w:r>
    </w:p>
    <w:p w:rsidR="00415A6D"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39</w:t>
      </w:r>
      <w:r w:rsidR="007024A7" w:rsidRPr="004E3E46">
        <w:rPr>
          <w:color w:val="000000"/>
          <w:sz w:val="28"/>
          <w:szCs w:val="28"/>
          <w:lang w:eastAsia="ru-RU"/>
        </w:rPr>
        <w:t>0</w:t>
      </w:r>
      <w:r w:rsidR="00415A6D" w:rsidRPr="004E3E46">
        <w:rPr>
          <w:color w:val="000000"/>
          <w:sz w:val="28"/>
          <w:szCs w:val="28"/>
          <w:lang w:eastAsia="ru-RU"/>
        </w:rPr>
        <w:t xml:space="preserve">. Границы прилегающих территорий отображаются на схеме границ прилегающей территорий </w:t>
      </w:r>
      <w:r w:rsidR="005D3AF3" w:rsidRPr="004E3E46">
        <w:rPr>
          <w:color w:val="000000"/>
          <w:sz w:val="28"/>
          <w:szCs w:val="28"/>
          <w:lang w:eastAsia="ru-RU"/>
        </w:rPr>
        <w:t>сельского</w:t>
      </w:r>
      <w:r w:rsidR="00415A6D" w:rsidRPr="004E3E46">
        <w:rPr>
          <w:color w:val="000000"/>
          <w:sz w:val="28"/>
          <w:szCs w:val="28"/>
          <w:lang w:eastAsia="ru-RU"/>
        </w:rPr>
        <w:t xml:space="preserve"> </w:t>
      </w:r>
      <w:r w:rsidR="005D3AF3" w:rsidRPr="004E3E46">
        <w:rPr>
          <w:color w:val="000000"/>
          <w:sz w:val="28"/>
          <w:szCs w:val="28"/>
          <w:lang w:eastAsia="ru-RU"/>
        </w:rPr>
        <w:t>поселения</w:t>
      </w:r>
      <w:r w:rsidR="00415A6D" w:rsidRPr="004E3E46">
        <w:rPr>
          <w:color w:val="000000"/>
          <w:sz w:val="28"/>
          <w:szCs w:val="28"/>
          <w:lang w:eastAsia="ru-RU"/>
        </w:rPr>
        <w:t xml:space="preserve"> (приложение № 1).</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Подготовка схемы границ прилегающей территории осуществляется администрацией </w:t>
      </w:r>
      <w:r w:rsidR="005D3AF3" w:rsidRPr="004E3E46">
        <w:rPr>
          <w:color w:val="000000"/>
          <w:sz w:val="28"/>
          <w:szCs w:val="28"/>
          <w:lang w:eastAsia="ru-RU"/>
        </w:rPr>
        <w:t>сельского</w:t>
      </w:r>
      <w:r w:rsidR="00415A6D" w:rsidRPr="004E3E46">
        <w:rPr>
          <w:color w:val="000000"/>
          <w:sz w:val="28"/>
          <w:szCs w:val="28"/>
          <w:lang w:eastAsia="ru-RU"/>
        </w:rPr>
        <w:t xml:space="preserve"> </w:t>
      </w:r>
      <w:r w:rsidR="00A50E65" w:rsidRPr="004E3E46">
        <w:rPr>
          <w:color w:val="000000"/>
          <w:sz w:val="28"/>
          <w:szCs w:val="28"/>
          <w:lang w:eastAsia="ru-RU"/>
        </w:rPr>
        <w:t>поселения</w:t>
      </w:r>
      <w:r w:rsidR="00415A6D" w:rsidRPr="004E3E46">
        <w:rPr>
          <w:color w:val="000000"/>
          <w:sz w:val="28"/>
          <w:szCs w:val="28"/>
          <w:lang w:eastAsia="ru-RU"/>
        </w:rPr>
        <w:t xml:space="preserve"> </w:t>
      </w:r>
      <w:r w:rsidR="00415A6D" w:rsidRPr="004E3E46">
        <w:rPr>
          <w:spacing w:val="2"/>
          <w:sz w:val="28"/>
          <w:szCs w:val="28"/>
        </w:rPr>
        <w:t>на основе сведений государственного кадастра недвижимости об определенной территории (кадастрового плана территории).</w:t>
      </w:r>
    </w:p>
    <w:p w:rsidR="0070581B" w:rsidRPr="004E3E46" w:rsidRDefault="002E4AB8" w:rsidP="00EC6122">
      <w:pPr>
        <w:pStyle w:val="3"/>
        <w:shd w:val="clear" w:color="auto" w:fill="FFFFFF"/>
        <w:spacing w:before="0" w:beforeAutospacing="0" w:after="0" w:afterAutospacing="0"/>
        <w:ind w:left="142" w:firstLine="709"/>
        <w:contextualSpacing/>
        <w:jc w:val="both"/>
        <w:textAlignment w:val="baseline"/>
        <w:rPr>
          <w:b w:val="0"/>
          <w:spacing w:val="2"/>
          <w:sz w:val="28"/>
          <w:szCs w:val="28"/>
        </w:rPr>
      </w:pPr>
      <w:r w:rsidRPr="004E3E46">
        <w:rPr>
          <w:b w:val="0"/>
          <w:sz w:val="28"/>
          <w:szCs w:val="28"/>
        </w:rPr>
        <w:t>39</w:t>
      </w:r>
      <w:r w:rsidR="007024A7" w:rsidRPr="004E3E46">
        <w:rPr>
          <w:b w:val="0"/>
          <w:sz w:val="28"/>
          <w:szCs w:val="28"/>
        </w:rPr>
        <w:t>1</w:t>
      </w:r>
      <w:r w:rsidR="00415A6D" w:rsidRPr="004E3E46">
        <w:rPr>
          <w:b w:val="0"/>
          <w:sz w:val="28"/>
          <w:szCs w:val="28"/>
        </w:rPr>
        <w:t>.</w:t>
      </w:r>
      <w:r w:rsidR="0060567D" w:rsidRPr="004E3E46">
        <w:rPr>
          <w:b w:val="0"/>
          <w:sz w:val="28"/>
          <w:szCs w:val="28"/>
        </w:rPr>
        <w:t xml:space="preserve"> </w:t>
      </w:r>
      <w:r w:rsidR="0070581B" w:rsidRPr="004E3E46">
        <w:rPr>
          <w:b w:val="0"/>
          <w:spacing w:val="2"/>
          <w:sz w:val="28"/>
          <w:szCs w:val="28"/>
        </w:rPr>
        <w:t>При подготовке схемы границ прилегающей территории учитываются материалы и сведения:</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утвержденных документов территориального планирования;</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правил землепользования и застройки;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проектов планировки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землеустроительной документации;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положения об особо охраняемой природной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зонах с особыми условиями использования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земельных участках общего пользования и территориях общего пользования, красных линиях;</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местоположении границ прилегающих земельных участков;</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39</w:t>
      </w:r>
      <w:r w:rsidR="007024A7" w:rsidRPr="004E3E46">
        <w:rPr>
          <w:spacing w:val="2"/>
          <w:sz w:val="28"/>
          <w:szCs w:val="28"/>
        </w:rPr>
        <w:t>2</w:t>
      </w:r>
      <w:r w:rsidR="00415A6D" w:rsidRPr="004E3E46">
        <w:rPr>
          <w:spacing w:val="2"/>
          <w:sz w:val="28"/>
          <w:szCs w:val="28"/>
        </w:rPr>
        <w:t>.</w:t>
      </w:r>
      <w:r w:rsidR="0070581B" w:rsidRPr="004E3E46">
        <w:rPr>
          <w:spacing w:val="2"/>
          <w:sz w:val="28"/>
          <w:szCs w:val="28"/>
        </w:rPr>
        <w:t xml:space="preserve"> Подготовка схемы границ прилегающей территории может осуществляться с использованием технологических и программных средств.</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lastRenderedPageBreak/>
        <w:t>39</w:t>
      </w:r>
      <w:r w:rsidR="007024A7" w:rsidRPr="004E3E46">
        <w:rPr>
          <w:spacing w:val="2"/>
          <w:sz w:val="28"/>
          <w:szCs w:val="28"/>
        </w:rPr>
        <w:t>3</w:t>
      </w:r>
      <w:r w:rsidR="0070581B" w:rsidRPr="004E3E46">
        <w:rPr>
          <w:spacing w:val="2"/>
          <w:sz w:val="28"/>
          <w:szCs w:val="28"/>
        </w:rPr>
        <w:t>. Содержание схемы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3</w:t>
      </w:r>
      <w:r w:rsidR="007024A7" w:rsidRPr="004E3E46">
        <w:rPr>
          <w:spacing w:val="2"/>
          <w:sz w:val="28"/>
          <w:szCs w:val="28"/>
        </w:rPr>
        <w:t>94</w:t>
      </w:r>
      <w:r w:rsidR="0070581B" w:rsidRPr="004E3E46">
        <w:rPr>
          <w:spacing w:val="2"/>
          <w:sz w:val="28"/>
          <w:szCs w:val="28"/>
        </w:rPr>
        <w:t>. Графическая часть схемы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rsidR="00415A6D" w:rsidRPr="004E3E46" w:rsidRDefault="002E4AB8" w:rsidP="00EC6122">
      <w:pPr>
        <w:suppressAutoHyphens w:val="0"/>
        <w:autoSpaceDE w:val="0"/>
        <w:autoSpaceDN w:val="0"/>
        <w:adjustRightInd w:val="0"/>
        <w:ind w:left="142" w:firstLine="709"/>
        <w:contextualSpacing/>
        <w:jc w:val="both"/>
        <w:rPr>
          <w:sz w:val="28"/>
          <w:szCs w:val="28"/>
          <w:lang w:eastAsia="ru-RU"/>
        </w:rPr>
      </w:pPr>
      <w:r w:rsidRPr="004E3E46">
        <w:rPr>
          <w:sz w:val="28"/>
          <w:szCs w:val="28"/>
          <w:lang w:eastAsia="ru-RU"/>
        </w:rPr>
        <w:t>3</w:t>
      </w:r>
      <w:r w:rsidR="007024A7" w:rsidRPr="004E3E46">
        <w:rPr>
          <w:sz w:val="28"/>
          <w:szCs w:val="28"/>
          <w:lang w:eastAsia="ru-RU"/>
        </w:rPr>
        <w:t>95</w:t>
      </w:r>
      <w:r w:rsidR="00415A6D" w:rsidRPr="004E3E46">
        <w:rPr>
          <w:sz w:val="28"/>
          <w:szCs w:val="28"/>
          <w:lang w:eastAsia="ru-RU"/>
        </w:rPr>
        <w:t>. 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w:t>
      </w:r>
      <w:r w:rsidR="004A3C4B" w:rsidRPr="004E3E46">
        <w:rPr>
          <w:sz w:val="28"/>
          <w:szCs w:val="28"/>
          <w:lang w:eastAsia="ru-RU"/>
        </w:rPr>
        <w:t xml:space="preserve"> </w:t>
      </w:r>
      <w:r w:rsidR="00A50E65" w:rsidRPr="004E3E46">
        <w:rPr>
          <w:sz w:val="28"/>
          <w:szCs w:val="28"/>
          <w:lang w:eastAsia="ru-RU"/>
        </w:rPr>
        <w:t xml:space="preserve">администрации </w:t>
      </w:r>
      <w:r w:rsidR="005D3AF3" w:rsidRPr="004E3E46">
        <w:rPr>
          <w:sz w:val="28"/>
          <w:szCs w:val="28"/>
          <w:lang w:eastAsia="ru-RU"/>
        </w:rPr>
        <w:t>сельского</w:t>
      </w:r>
      <w:r w:rsidR="00415A6D" w:rsidRPr="004E3E46">
        <w:rPr>
          <w:sz w:val="28"/>
          <w:szCs w:val="28"/>
          <w:lang w:eastAsia="ru-RU"/>
        </w:rPr>
        <w:t xml:space="preserve"> </w:t>
      </w:r>
      <w:r w:rsidR="00A50E65" w:rsidRPr="004E3E46">
        <w:rPr>
          <w:sz w:val="28"/>
          <w:szCs w:val="28"/>
          <w:lang w:eastAsia="ru-RU"/>
        </w:rPr>
        <w:t>поселения</w:t>
      </w:r>
      <w:r w:rsidR="00415A6D" w:rsidRPr="004E3E46">
        <w:rPr>
          <w:sz w:val="28"/>
          <w:szCs w:val="28"/>
          <w:lang w:eastAsia="ru-RU"/>
        </w:rPr>
        <w:t>.</w:t>
      </w:r>
    </w:p>
    <w:p w:rsidR="0070581B" w:rsidRPr="004E3E46" w:rsidRDefault="0070581B" w:rsidP="00EC6122">
      <w:pPr>
        <w:widowControl w:val="0"/>
        <w:autoSpaceDE w:val="0"/>
        <w:autoSpaceDN w:val="0"/>
        <w:adjustRightInd w:val="0"/>
        <w:ind w:left="142" w:firstLine="709"/>
        <w:contextualSpacing/>
        <w:jc w:val="both"/>
        <w:rPr>
          <w:sz w:val="28"/>
          <w:szCs w:val="28"/>
        </w:rPr>
      </w:pPr>
    </w:p>
    <w:p w:rsidR="00DA0D8B" w:rsidRPr="004E3E46" w:rsidRDefault="008C44E1" w:rsidP="00EC6122">
      <w:pPr>
        <w:keepNext/>
        <w:ind w:left="142" w:firstLine="709"/>
        <w:contextualSpacing/>
        <w:jc w:val="center"/>
        <w:outlineLvl w:val="0"/>
        <w:rPr>
          <w:b/>
          <w:bCs/>
          <w:sz w:val="28"/>
          <w:szCs w:val="28"/>
        </w:rPr>
      </w:pPr>
      <w:bookmarkStart w:id="81" w:name="_Toc402276833"/>
      <w:r w:rsidRPr="004E3E46">
        <w:rPr>
          <w:b/>
          <w:bCs/>
          <w:sz w:val="28"/>
          <w:szCs w:val="28"/>
          <w:lang w:val="en-US"/>
        </w:rPr>
        <w:t>IX</w:t>
      </w:r>
      <w:r w:rsidRPr="004E3E46">
        <w:rPr>
          <w:b/>
          <w:bCs/>
          <w:sz w:val="28"/>
          <w:szCs w:val="28"/>
        </w:rPr>
        <w:t xml:space="preserve">. </w:t>
      </w:r>
      <w:r w:rsidR="00DA0D8B" w:rsidRPr="004E3E46">
        <w:rPr>
          <w:b/>
          <w:bCs/>
          <w:sz w:val="28"/>
          <w:szCs w:val="28"/>
        </w:rPr>
        <w:t>Ответственность в сфере благоустройства, чистоты и порядка</w:t>
      </w:r>
      <w:bookmarkEnd w:id="81"/>
      <w:r w:rsidR="00D62C11" w:rsidRPr="004E3E46">
        <w:rPr>
          <w:b/>
          <w:bCs/>
          <w:sz w:val="28"/>
          <w:szCs w:val="28"/>
        </w:rPr>
        <w:t>.</w:t>
      </w:r>
    </w:p>
    <w:p w:rsidR="00D40051" w:rsidRPr="004E3E46" w:rsidRDefault="00D40051" w:rsidP="00EC6122">
      <w:pPr>
        <w:keepNext/>
        <w:ind w:left="142" w:firstLine="709"/>
        <w:contextualSpacing/>
        <w:jc w:val="center"/>
        <w:outlineLvl w:val="0"/>
        <w:rPr>
          <w:b/>
          <w:bCs/>
          <w:sz w:val="28"/>
          <w:szCs w:val="28"/>
        </w:rPr>
      </w:pP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bookmarkStart w:id="82" w:name="Par56"/>
      <w:bookmarkEnd w:id="82"/>
      <w:r w:rsidRPr="004E3E46">
        <w:rPr>
          <w:spacing w:val="2"/>
          <w:sz w:val="28"/>
          <w:szCs w:val="28"/>
          <w:lang w:eastAsia="ru-RU"/>
        </w:rPr>
        <w:t>39</w:t>
      </w:r>
      <w:r w:rsidR="007024A7" w:rsidRPr="004E3E46">
        <w:rPr>
          <w:spacing w:val="2"/>
          <w:sz w:val="28"/>
          <w:szCs w:val="28"/>
          <w:lang w:eastAsia="ru-RU"/>
        </w:rPr>
        <w:t>6</w:t>
      </w:r>
      <w:r w:rsidR="00D62C11" w:rsidRPr="004E3E46">
        <w:rPr>
          <w:spacing w:val="2"/>
          <w:sz w:val="28"/>
          <w:szCs w:val="28"/>
          <w:lang w:eastAsia="ru-RU"/>
        </w:rPr>
        <w:t xml:space="preserve">. Контроль за соблюдением требований, предусмотренных настоящими Правилами, осуществляется в порядке, установленном законодательством Российской Федерации, должностными лицами администрации </w:t>
      </w:r>
      <w:r w:rsidR="005D3AF3" w:rsidRPr="004E3E46">
        <w:rPr>
          <w:spacing w:val="2"/>
          <w:sz w:val="28"/>
          <w:szCs w:val="28"/>
          <w:lang w:eastAsia="ru-RU"/>
        </w:rPr>
        <w:t>сельского</w:t>
      </w:r>
      <w:r w:rsidR="00D62C11" w:rsidRPr="004E3E46">
        <w:rPr>
          <w:spacing w:val="2"/>
          <w:sz w:val="28"/>
          <w:szCs w:val="28"/>
          <w:lang w:eastAsia="ru-RU"/>
        </w:rPr>
        <w:t xml:space="preserve"> </w:t>
      </w:r>
      <w:r w:rsidR="00A50E65" w:rsidRPr="004E3E46">
        <w:rPr>
          <w:spacing w:val="2"/>
          <w:sz w:val="28"/>
          <w:szCs w:val="28"/>
          <w:lang w:eastAsia="ru-RU"/>
        </w:rPr>
        <w:t>поселения</w:t>
      </w:r>
      <w:r w:rsidR="00D62C11" w:rsidRPr="004E3E46">
        <w:rPr>
          <w:spacing w:val="2"/>
          <w:sz w:val="28"/>
          <w:szCs w:val="28"/>
          <w:lang w:eastAsia="ru-RU"/>
        </w:rPr>
        <w:t>.</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w:t>
      </w:r>
      <w:r w:rsidR="007024A7" w:rsidRPr="004E3E46">
        <w:rPr>
          <w:spacing w:val="2"/>
          <w:sz w:val="28"/>
          <w:szCs w:val="28"/>
          <w:lang w:eastAsia="ru-RU"/>
        </w:rPr>
        <w:t>7</w:t>
      </w:r>
      <w:r w:rsidR="00D62C11" w:rsidRPr="004E3E46">
        <w:rPr>
          <w:spacing w:val="2"/>
          <w:sz w:val="28"/>
          <w:szCs w:val="28"/>
          <w:lang w:eastAsia="ru-RU"/>
        </w:rPr>
        <w:t>. В рамках контроля за соблюдением настоящих Правил уполномоченные должностные лица:</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 xml:space="preserve">выявляют факты нарушения требований настоящих Правил на территории </w:t>
      </w:r>
      <w:r w:rsidR="005D3AF3" w:rsidRPr="004E3E46">
        <w:rPr>
          <w:spacing w:val="2"/>
          <w:sz w:val="28"/>
          <w:szCs w:val="28"/>
          <w:lang w:eastAsia="ru-RU"/>
        </w:rPr>
        <w:t>сельского</w:t>
      </w:r>
      <w:r w:rsidRPr="004E3E46">
        <w:rPr>
          <w:spacing w:val="2"/>
          <w:sz w:val="28"/>
          <w:szCs w:val="28"/>
          <w:lang w:eastAsia="ru-RU"/>
        </w:rPr>
        <w:t xml:space="preserve"> </w:t>
      </w:r>
      <w:r w:rsidR="00A50E65" w:rsidRPr="004E3E46">
        <w:rPr>
          <w:spacing w:val="2"/>
          <w:sz w:val="28"/>
          <w:szCs w:val="28"/>
          <w:lang w:eastAsia="ru-RU"/>
        </w:rPr>
        <w:t>поселения</w:t>
      </w:r>
      <w:r w:rsidRPr="004E3E46">
        <w:rPr>
          <w:spacing w:val="2"/>
          <w:sz w:val="28"/>
          <w:szCs w:val="28"/>
          <w:lang w:eastAsia="ru-RU"/>
        </w:rPr>
        <w:t>;</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выдают лицам, нарушившим требования настоящих Правил, предписание об устранении нарушений с указанием срока устранения;</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составляют протоколы об административных правонарушениях;</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осуществляют подготовку и направление материалов в органы, уполномоченные привлекать виновных лиц к ответственности в соответствии с действующим законодательством;</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осуществляют иные полномочия, предусмотренные действующим законодательством.</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w:t>
      </w:r>
      <w:r w:rsidR="007024A7" w:rsidRPr="004E3E46">
        <w:rPr>
          <w:spacing w:val="2"/>
          <w:sz w:val="28"/>
          <w:szCs w:val="28"/>
          <w:lang w:eastAsia="ru-RU"/>
        </w:rPr>
        <w:t>8</w:t>
      </w:r>
      <w:r w:rsidR="00D62C11" w:rsidRPr="004E3E46">
        <w:rPr>
          <w:spacing w:val="2"/>
          <w:sz w:val="28"/>
          <w:szCs w:val="28"/>
          <w:lang w:eastAsia="ru-RU"/>
        </w:rPr>
        <w:t xml:space="preserve">. Предписание об устранении нарушений Правил, выданное должностным лицом </w:t>
      </w:r>
      <w:r w:rsidR="00E55CFA" w:rsidRPr="004E3E46">
        <w:rPr>
          <w:spacing w:val="2"/>
          <w:sz w:val="28"/>
          <w:szCs w:val="28"/>
          <w:lang w:eastAsia="ru-RU"/>
        </w:rPr>
        <w:t xml:space="preserve">администрации </w:t>
      </w:r>
      <w:r w:rsidR="005D3AF3" w:rsidRPr="004E3E46">
        <w:rPr>
          <w:spacing w:val="2"/>
          <w:sz w:val="28"/>
          <w:szCs w:val="28"/>
          <w:lang w:eastAsia="ru-RU"/>
        </w:rPr>
        <w:t>сельского</w:t>
      </w:r>
      <w:r w:rsidR="00E55CFA" w:rsidRPr="004E3E46">
        <w:rPr>
          <w:spacing w:val="2"/>
          <w:sz w:val="28"/>
          <w:szCs w:val="28"/>
          <w:lang w:eastAsia="ru-RU"/>
        </w:rPr>
        <w:t xml:space="preserve"> </w:t>
      </w:r>
      <w:r w:rsidR="00A50E65" w:rsidRPr="004E3E46">
        <w:rPr>
          <w:spacing w:val="2"/>
          <w:sz w:val="28"/>
          <w:szCs w:val="28"/>
          <w:lang w:eastAsia="ru-RU"/>
        </w:rPr>
        <w:t>поселения</w:t>
      </w:r>
      <w:r w:rsidR="0068245F" w:rsidRPr="004E3E46">
        <w:rPr>
          <w:spacing w:val="2"/>
          <w:sz w:val="28"/>
          <w:szCs w:val="28"/>
          <w:lang w:eastAsia="ru-RU"/>
        </w:rPr>
        <w:t>,</w:t>
      </w:r>
      <w:r w:rsidR="00D62C11" w:rsidRPr="004E3E46">
        <w:rPr>
          <w:spacing w:val="2"/>
          <w:sz w:val="28"/>
          <w:szCs w:val="28"/>
          <w:lang w:eastAsia="ru-RU"/>
        </w:rPr>
        <w:t xml:space="preserve"> является обязательным к исполнению в срок, определенный в предписании.</w:t>
      </w:r>
    </w:p>
    <w:p w:rsidR="00D62C11" w:rsidRPr="004E3E46" w:rsidRDefault="007024A7"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399</w:t>
      </w:r>
      <w:r w:rsidR="00D62C11" w:rsidRPr="004E3E46">
        <w:rPr>
          <w:spacing w:val="2"/>
          <w:sz w:val="28"/>
          <w:szCs w:val="28"/>
          <w:lang w:eastAsia="ru-RU"/>
        </w:rPr>
        <w:t>. За неисполнение или ненадлежащее исполнение настоящих Правил юридические лица, индивидуальные предприниматели, должностные лица и граждане несут ответственность, предусмотренную действующим законодательством Российской Федерации и Забайкальского края.</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40</w:t>
      </w:r>
      <w:r w:rsidR="007024A7" w:rsidRPr="004E3E46">
        <w:rPr>
          <w:spacing w:val="2"/>
          <w:sz w:val="28"/>
          <w:szCs w:val="28"/>
          <w:lang w:eastAsia="ru-RU"/>
        </w:rPr>
        <w:t>0</w:t>
      </w:r>
      <w:r w:rsidR="00D62C11" w:rsidRPr="004E3E46">
        <w:rPr>
          <w:spacing w:val="2"/>
          <w:sz w:val="28"/>
          <w:szCs w:val="28"/>
          <w:lang w:eastAsia="ru-RU"/>
        </w:rPr>
        <w:t xml:space="preserve">. Привлечение к ответственности за неисполнение или ненадлежащее исполнение требований законодательства и муниципальных нормативных правовых актов в области благоустройства не освобождает нарушителя от обязанности возмещения причиненного им материального </w:t>
      </w:r>
      <w:r w:rsidR="00D62C11" w:rsidRPr="004E3E46">
        <w:rPr>
          <w:spacing w:val="2"/>
          <w:sz w:val="28"/>
          <w:szCs w:val="28"/>
          <w:lang w:eastAsia="ru-RU"/>
        </w:rPr>
        <w:lastRenderedPageBreak/>
        <w:t>ущерба в соответствии с действующим законодательством и устранения допущенных нарушений.</w:t>
      </w:r>
    </w:p>
    <w:p w:rsidR="00225BA2"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40</w:t>
      </w:r>
      <w:r w:rsidR="007024A7" w:rsidRPr="004E3E46">
        <w:rPr>
          <w:spacing w:val="2"/>
          <w:sz w:val="28"/>
          <w:szCs w:val="28"/>
          <w:lang w:eastAsia="ru-RU"/>
        </w:rPr>
        <w:t>1</w:t>
      </w:r>
      <w:r w:rsidR="00D62C11" w:rsidRPr="004E3E46">
        <w:rPr>
          <w:spacing w:val="2"/>
          <w:sz w:val="28"/>
          <w:szCs w:val="28"/>
          <w:lang w:eastAsia="ru-RU"/>
        </w:rPr>
        <w:t>. Обжалование действий должностных лиц по применению мер ответственности за нарушение настоящих Правил осуществляется в порядке, установленном действующим законодательством.</w:t>
      </w:r>
    </w:p>
    <w:p w:rsidR="00225BA2" w:rsidRPr="004E3E46" w:rsidRDefault="00225BA2">
      <w:pPr>
        <w:suppressAutoHyphens w:val="0"/>
        <w:rPr>
          <w:spacing w:val="2"/>
          <w:sz w:val="28"/>
          <w:szCs w:val="28"/>
          <w:lang w:eastAsia="ru-RU"/>
        </w:rPr>
      </w:pPr>
      <w:r w:rsidRPr="004E3E46">
        <w:rPr>
          <w:spacing w:val="2"/>
          <w:sz w:val="28"/>
          <w:szCs w:val="28"/>
          <w:lang w:eastAsia="ru-RU"/>
        </w:rPr>
        <w:br w:type="page"/>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p>
    <w:p w:rsidR="004E3E46" w:rsidRDefault="004E3E46" w:rsidP="004E3E46">
      <w:pPr>
        <w:pStyle w:val="formattext"/>
        <w:shd w:val="clear" w:color="auto" w:fill="FFFFFF"/>
        <w:spacing w:before="0" w:beforeAutospacing="0" w:after="0" w:afterAutospacing="0"/>
        <w:ind w:left="5670"/>
        <w:contextualSpacing/>
        <w:jc w:val="center"/>
        <w:textAlignment w:val="baseline"/>
        <w:rPr>
          <w:spacing w:val="2"/>
        </w:rPr>
      </w:pPr>
      <w:r w:rsidRPr="004E3E46">
        <w:rPr>
          <w:spacing w:val="2"/>
        </w:rPr>
        <w:t>ПРИЛОЖЕНИЕ</w:t>
      </w:r>
      <w:r w:rsidR="008C44E1" w:rsidRPr="004E3E46">
        <w:rPr>
          <w:spacing w:val="2"/>
        </w:rPr>
        <w:t xml:space="preserve"> </w:t>
      </w:r>
    </w:p>
    <w:p w:rsidR="00E55CFA" w:rsidRPr="004E3E46" w:rsidRDefault="00E55CFA" w:rsidP="004E3E46">
      <w:pPr>
        <w:pStyle w:val="formattext"/>
        <w:shd w:val="clear" w:color="auto" w:fill="FFFFFF"/>
        <w:spacing w:before="0" w:beforeAutospacing="0" w:after="0" w:afterAutospacing="0"/>
        <w:ind w:left="5670"/>
        <w:contextualSpacing/>
        <w:jc w:val="center"/>
        <w:textAlignment w:val="baseline"/>
        <w:rPr>
          <w:spacing w:val="2"/>
        </w:rPr>
      </w:pPr>
      <w:r w:rsidRPr="004E3E46">
        <w:rPr>
          <w:spacing w:val="2"/>
        </w:rPr>
        <w:t>к Правилам благоустройства территории</w:t>
      </w:r>
      <w:r w:rsidR="008C44E1" w:rsidRPr="004E3E46">
        <w:rPr>
          <w:spacing w:val="2"/>
        </w:rPr>
        <w:t xml:space="preserve"> </w:t>
      </w:r>
      <w:r w:rsidR="005D3AF3" w:rsidRPr="004E3E46">
        <w:rPr>
          <w:spacing w:val="2"/>
        </w:rPr>
        <w:t>сельского</w:t>
      </w:r>
      <w:r w:rsidRPr="004E3E46">
        <w:rPr>
          <w:spacing w:val="2"/>
        </w:rPr>
        <w:t xml:space="preserve"> </w:t>
      </w:r>
      <w:r w:rsidR="00A50E65" w:rsidRPr="004E3E46">
        <w:rPr>
          <w:spacing w:val="2"/>
        </w:rPr>
        <w:t xml:space="preserve">поселения </w:t>
      </w:r>
    </w:p>
    <w:p w:rsidR="00A50E65" w:rsidRPr="004E3E46" w:rsidRDefault="00A50E65" w:rsidP="00EC6122">
      <w:pPr>
        <w:pStyle w:val="3"/>
        <w:shd w:val="clear" w:color="auto" w:fill="FFFFFF"/>
        <w:spacing w:before="0" w:beforeAutospacing="0" w:after="0" w:afterAutospacing="0"/>
        <w:ind w:left="142"/>
        <w:contextualSpacing/>
        <w:jc w:val="center"/>
        <w:textAlignment w:val="baseline"/>
        <w:rPr>
          <w:bCs w:val="0"/>
          <w:spacing w:val="2"/>
          <w:sz w:val="28"/>
          <w:szCs w:val="28"/>
        </w:rPr>
      </w:pPr>
    </w:p>
    <w:p w:rsidR="0032379E" w:rsidRPr="004E3E46" w:rsidRDefault="0032379E" w:rsidP="00EC6122">
      <w:pPr>
        <w:pStyle w:val="3"/>
        <w:shd w:val="clear" w:color="auto" w:fill="FFFFFF"/>
        <w:spacing w:before="0" w:beforeAutospacing="0" w:after="0" w:afterAutospacing="0"/>
        <w:ind w:left="142"/>
        <w:contextualSpacing/>
        <w:jc w:val="center"/>
        <w:textAlignment w:val="baseline"/>
        <w:rPr>
          <w:bCs w:val="0"/>
          <w:spacing w:val="2"/>
          <w:sz w:val="28"/>
          <w:szCs w:val="28"/>
        </w:rPr>
      </w:pPr>
      <w:r w:rsidRPr="004E3E46">
        <w:rPr>
          <w:bCs w:val="0"/>
          <w:spacing w:val="2"/>
          <w:sz w:val="28"/>
          <w:szCs w:val="28"/>
        </w:rPr>
        <w:t>Форма схемы границ прилегающей территории</w:t>
      </w:r>
    </w:p>
    <w:p w:rsidR="0032379E" w:rsidRPr="004E3E46" w:rsidRDefault="0032379E" w:rsidP="00EC6122">
      <w:pPr>
        <w:pStyle w:val="3"/>
        <w:shd w:val="clear" w:color="auto" w:fill="FFFFFF"/>
        <w:spacing w:before="0" w:beforeAutospacing="0" w:after="0" w:afterAutospacing="0"/>
        <w:ind w:left="142"/>
        <w:contextualSpacing/>
        <w:jc w:val="center"/>
        <w:textAlignment w:val="baseline"/>
        <w:rPr>
          <w:bCs w:val="0"/>
          <w:spacing w:val="2"/>
          <w:sz w:val="28"/>
          <w:szCs w:val="28"/>
        </w:rPr>
      </w:pPr>
      <w:r w:rsidRPr="004E3E46">
        <w:rPr>
          <w:bCs w:val="0"/>
          <w:spacing w:val="2"/>
          <w:sz w:val="28"/>
          <w:szCs w:val="28"/>
        </w:rPr>
        <w:t>Графическая часть</w:t>
      </w:r>
    </w:p>
    <w:p w:rsidR="005B2D1A" w:rsidRPr="004E3E46" w:rsidRDefault="005B2D1A" w:rsidP="00EC6122">
      <w:pPr>
        <w:pStyle w:val="unformattext"/>
        <w:shd w:val="clear" w:color="auto" w:fill="FFFFFF"/>
        <w:spacing w:before="0" w:beforeAutospacing="0" w:after="0" w:afterAutospacing="0"/>
        <w:ind w:left="142"/>
        <w:contextualSpacing/>
        <w:jc w:val="both"/>
        <w:textAlignment w:val="baseline"/>
        <w:rPr>
          <w:spacing w:val="2"/>
          <w:sz w:val="28"/>
          <w:szCs w:val="28"/>
        </w:rPr>
      </w:pPr>
    </w:p>
    <w:tbl>
      <w:tblPr>
        <w:tblStyle w:val="ac"/>
        <w:tblW w:w="5000" w:type="pct"/>
        <w:tblLook w:val="04A0" w:firstRow="1" w:lastRow="0" w:firstColumn="1" w:lastColumn="0" w:noHBand="0" w:noVBand="1"/>
      </w:tblPr>
      <w:tblGrid>
        <w:gridCol w:w="9570"/>
      </w:tblGrid>
      <w:tr w:rsidR="00A218F5" w:rsidRPr="004E3E46" w:rsidTr="00225BA2">
        <w:trPr>
          <w:trHeight w:val="5913"/>
        </w:trPr>
        <w:tc>
          <w:tcPr>
            <w:tcW w:w="5000" w:type="pct"/>
          </w:tcPr>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r w:rsidRPr="004E3E46">
              <w:rPr>
                <w:spacing w:val="2"/>
                <w:sz w:val="28"/>
                <w:szCs w:val="28"/>
              </w:rPr>
              <w:t xml:space="preserve">    Масштаб 1:500 (1:1000)</w:t>
            </w:r>
          </w:p>
        </w:tc>
      </w:tr>
    </w:tbl>
    <w:p w:rsidR="005B2D1A" w:rsidRPr="004E3E46" w:rsidRDefault="005B2D1A" w:rsidP="00EC6122">
      <w:pPr>
        <w:pStyle w:val="unformattext"/>
        <w:shd w:val="clear" w:color="auto" w:fill="FFFFFF"/>
        <w:spacing w:before="0" w:beforeAutospacing="0" w:after="0" w:afterAutospacing="0"/>
        <w:ind w:left="142"/>
        <w:contextualSpacing/>
        <w:jc w:val="both"/>
        <w:textAlignment w:val="baseline"/>
        <w:rPr>
          <w:spacing w:val="2"/>
          <w:sz w:val="28"/>
          <w:szCs w:val="28"/>
        </w:rPr>
      </w:pPr>
    </w:p>
    <w:sectPr w:rsidR="005B2D1A" w:rsidRPr="004E3E46" w:rsidSect="00225BA2">
      <w:headerReference w:type="default" r:id="rId12"/>
      <w:pgSz w:w="11906" w:h="16838"/>
      <w:pgMar w:top="1134" w:right="567" w:bottom="1134" w:left="1985" w:header="720" w:footer="720" w:gutter="0"/>
      <w:cols w:space="72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2DE3" w:rsidRDefault="00BE2DE3" w:rsidP="00AE1888">
      <w:r>
        <w:separator/>
      </w:r>
    </w:p>
  </w:endnote>
  <w:endnote w:type="continuationSeparator" w:id="0">
    <w:p w:rsidR="00BE2DE3" w:rsidRDefault="00BE2DE3" w:rsidP="00AE1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altName w:val="Arial"/>
    <w:charset w:val="CC"/>
    <w:family w:val="swiss"/>
    <w:pitch w:val="variable"/>
    <w:sig w:usb0="00000000"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2DE3" w:rsidRDefault="00BE2DE3" w:rsidP="00AE1888">
      <w:r>
        <w:separator/>
      </w:r>
    </w:p>
  </w:footnote>
  <w:footnote w:type="continuationSeparator" w:id="0">
    <w:p w:rsidR="00BE2DE3" w:rsidRDefault="00BE2DE3" w:rsidP="00AE18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099186"/>
      <w:docPartObj>
        <w:docPartGallery w:val="Page Numbers (Top of Page)"/>
        <w:docPartUnique/>
      </w:docPartObj>
    </w:sdtPr>
    <w:sdtEndPr/>
    <w:sdtContent>
      <w:p w:rsidR="004D0BDB" w:rsidRDefault="004D0BDB">
        <w:pPr>
          <w:pStyle w:val="ad"/>
          <w:jc w:val="center"/>
        </w:pPr>
        <w:r>
          <w:fldChar w:fldCharType="begin"/>
        </w:r>
        <w:r>
          <w:instrText>PAGE   \* MERGEFORMAT</w:instrText>
        </w:r>
        <w:r>
          <w:fldChar w:fldCharType="separate"/>
        </w:r>
        <w:r w:rsidR="00C041C1">
          <w:rPr>
            <w:noProof/>
          </w:rPr>
          <w:t>2</w:t>
        </w:r>
        <w:r>
          <w:rPr>
            <w:noProof/>
          </w:rPr>
          <w:fldChar w:fldCharType="end"/>
        </w:r>
      </w:p>
    </w:sdtContent>
  </w:sdt>
  <w:p w:rsidR="004D0BDB" w:rsidRDefault="004D0BDB">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70C1452"/>
    <w:multiLevelType w:val="multilevel"/>
    <w:tmpl w:val="AA04FBD2"/>
    <w:lvl w:ilvl="0">
      <w:start w:val="3"/>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
    <w:nsid w:val="0D906D2B"/>
    <w:multiLevelType w:val="multilevel"/>
    <w:tmpl w:val="9F0ABC4E"/>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2"/>
      <w:numFmt w:val="decimal"/>
      <w:lvlText w:val="%1.%2.%3."/>
      <w:lvlJc w:val="left"/>
      <w:pPr>
        <w:ind w:left="1817"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3">
    <w:nsid w:val="15307566"/>
    <w:multiLevelType w:val="hybridMultilevel"/>
    <w:tmpl w:val="E68AD814"/>
    <w:lvl w:ilvl="0" w:tplc="44DC2C18">
      <w:start w:val="222"/>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1F3140DB"/>
    <w:multiLevelType w:val="multilevel"/>
    <w:tmpl w:val="8C38DCFC"/>
    <w:lvl w:ilvl="0">
      <w:start w:val="2"/>
      <w:numFmt w:val="decimal"/>
      <w:lvlText w:val="%1."/>
      <w:lvlJc w:val="left"/>
      <w:pPr>
        <w:ind w:left="792" w:hanging="792"/>
      </w:pPr>
      <w:rPr>
        <w:rFonts w:hint="default"/>
      </w:rPr>
    </w:lvl>
    <w:lvl w:ilvl="1">
      <w:start w:val="8"/>
      <w:numFmt w:val="decimal"/>
      <w:lvlText w:val="%1.%2."/>
      <w:lvlJc w:val="left"/>
      <w:pPr>
        <w:ind w:left="1146" w:hanging="792"/>
      </w:pPr>
      <w:rPr>
        <w:rFonts w:hint="default"/>
      </w:rPr>
    </w:lvl>
    <w:lvl w:ilvl="2">
      <w:start w:val="20"/>
      <w:numFmt w:val="decimal"/>
      <w:lvlText w:val="%1.%2.%3."/>
      <w:lvlJc w:val="left"/>
      <w:pPr>
        <w:ind w:left="1926" w:hanging="792"/>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1F564FC1"/>
    <w:multiLevelType w:val="hybridMultilevel"/>
    <w:tmpl w:val="1C485C96"/>
    <w:lvl w:ilvl="0" w:tplc="D8B8B1A2">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262514DD"/>
    <w:multiLevelType w:val="multilevel"/>
    <w:tmpl w:val="397243D6"/>
    <w:lvl w:ilvl="0">
      <w:start w:val="2"/>
      <w:numFmt w:val="decimal"/>
      <w:lvlText w:val="%1."/>
      <w:lvlJc w:val="left"/>
      <w:pPr>
        <w:ind w:left="450" w:hanging="450"/>
      </w:pPr>
      <w:rPr>
        <w:rFonts w:hint="default"/>
      </w:rPr>
    </w:lvl>
    <w:lvl w:ilvl="1">
      <w:start w:val="7"/>
      <w:numFmt w:val="decimal"/>
      <w:lvlText w:val="%1.%2."/>
      <w:lvlJc w:val="left"/>
      <w:pPr>
        <w:ind w:left="1395" w:hanging="72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850" w:hanging="180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abstractNum w:abstractNumId="7">
    <w:nsid w:val="2DCB0A37"/>
    <w:multiLevelType w:val="multilevel"/>
    <w:tmpl w:val="14348FEA"/>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0"/>
      <w:numFmt w:val="decimal"/>
      <w:lvlText w:val="%1.%2.%3."/>
      <w:lvlJc w:val="left"/>
      <w:pPr>
        <w:ind w:left="1960"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8">
    <w:nsid w:val="36144996"/>
    <w:multiLevelType w:val="hybridMultilevel"/>
    <w:tmpl w:val="8E5E57AE"/>
    <w:lvl w:ilvl="0" w:tplc="0D48015C">
      <w:start w:val="13"/>
      <w:numFmt w:val="decimal"/>
      <w:lvlText w:val="%1."/>
      <w:lvlJc w:val="left"/>
      <w:pPr>
        <w:ind w:left="1510" w:hanging="375"/>
      </w:pPr>
      <w:rPr>
        <w:rFonts w:hint="default"/>
      </w:r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9">
    <w:nsid w:val="41646214"/>
    <w:multiLevelType w:val="multilevel"/>
    <w:tmpl w:val="B8D8CD8C"/>
    <w:lvl w:ilvl="0">
      <w:start w:val="3"/>
      <w:numFmt w:val="decimal"/>
      <w:lvlText w:val="%1."/>
      <w:lvlJc w:val="left"/>
      <w:pPr>
        <w:ind w:left="450" w:hanging="450"/>
      </w:pPr>
      <w:rPr>
        <w:rFonts w:eastAsia="MS Gothic" w:hint="default"/>
      </w:rPr>
    </w:lvl>
    <w:lvl w:ilvl="1">
      <w:start w:val="1"/>
      <w:numFmt w:val="decimal"/>
      <w:lvlText w:val="%1.%2."/>
      <w:lvlJc w:val="left"/>
      <w:pPr>
        <w:ind w:left="1429" w:hanging="720"/>
      </w:pPr>
      <w:rPr>
        <w:rFonts w:eastAsia="MS Gothic" w:hint="default"/>
      </w:rPr>
    </w:lvl>
    <w:lvl w:ilvl="2">
      <w:start w:val="1"/>
      <w:numFmt w:val="decimal"/>
      <w:lvlText w:val="%1.%2.%3."/>
      <w:lvlJc w:val="left"/>
      <w:pPr>
        <w:ind w:left="2138" w:hanging="720"/>
      </w:pPr>
      <w:rPr>
        <w:rFonts w:eastAsia="MS Gothic" w:hint="default"/>
      </w:rPr>
    </w:lvl>
    <w:lvl w:ilvl="3">
      <w:start w:val="1"/>
      <w:numFmt w:val="decimal"/>
      <w:lvlText w:val="%1.%2.%3.%4."/>
      <w:lvlJc w:val="left"/>
      <w:pPr>
        <w:ind w:left="3207" w:hanging="1080"/>
      </w:pPr>
      <w:rPr>
        <w:rFonts w:eastAsia="MS Gothic" w:hint="default"/>
      </w:rPr>
    </w:lvl>
    <w:lvl w:ilvl="4">
      <w:start w:val="1"/>
      <w:numFmt w:val="decimal"/>
      <w:lvlText w:val="%1.%2.%3.%4.%5."/>
      <w:lvlJc w:val="left"/>
      <w:pPr>
        <w:ind w:left="3916" w:hanging="1080"/>
      </w:pPr>
      <w:rPr>
        <w:rFonts w:eastAsia="MS Gothic" w:hint="default"/>
      </w:rPr>
    </w:lvl>
    <w:lvl w:ilvl="5">
      <w:start w:val="1"/>
      <w:numFmt w:val="decimal"/>
      <w:lvlText w:val="%1.%2.%3.%4.%5.%6."/>
      <w:lvlJc w:val="left"/>
      <w:pPr>
        <w:ind w:left="4985" w:hanging="1440"/>
      </w:pPr>
      <w:rPr>
        <w:rFonts w:eastAsia="MS Gothic" w:hint="default"/>
      </w:rPr>
    </w:lvl>
    <w:lvl w:ilvl="6">
      <w:start w:val="1"/>
      <w:numFmt w:val="decimal"/>
      <w:lvlText w:val="%1.%2.%3.%4.%5.%6.%7."/>
      <w:lvlJc w:val="left"/>
      <w:pPr>
        <w:ind w:left="6054" w:hanging="1800"/>
      </w:pPr>
      <w:rPr>
        <w:rFonts w:eastAsia="MS Gothic" w:hint="default"/>
      </w:rPr>
    </w:lvl>
    <w:lvl w:ilvl="7">
      <w:start w:val="1"/>
      <w:numFmt w:val="decimal"/>
      <w:lvlText w:val="%1.%2.%3.%4.%5.%6.%7.%8."/>
      <w:lvlJc w:val="left"/>
      <w:pPr>
        <w:ind w:left="6763" w:hanging="1800"/>
      </w:pPr>
      <w:rPr>
        <w:rFonts w:eastAsia="MS Gothic" w:hint="default"/>
      </w:rPr>
    </w:lvl>
    <w:lvl w:ilvl="8">
      <w:start w:val="1"/>
      <w:numFmt w:val="decimal"/>
      <w:lvlText w:val="%1.%2.%3.%4.%5.%6.%7.%8.%9."/>
      <w:lvlJc w:val="left"/>
      <w:pPr>
        <w:ind w:left="7832" w:hanging="2160"/>
      </w:pPr>
      <w:rPr>
        <w:rFonts w:eastAsia="MS Gothic" w:hint="default"/>
      </w:rPr>
    </w:lvl>
  </w:abstractNum>
  <w:abstractNum w:abstractNumId="10">
    <w:nsid w:val="58F50718"/>
    <w:multiLevelType w:val="multilevel"/>
    <w:tmpl w:val="BAFCFB16"/>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
      <w:numFmt w:val="decimal"/>
      <w:lvlText w:val="%1.%2.%3"/>
      <w:lvlJc w:val="left"/>
      <w:pPr>
        <w:ind w:left="1997"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60E27C64"/>
    <w:multiLevelType w:val="hybridMultilevel"/>
    <w:tmpl w:val="36E20172"/>
    <w:lvl w:ilvl="0" w:tplc="C13A4D84">
      <w:start w:val="8"/>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60FE4447"/>
    <w:multiLevelType w:val="multilevel"/>
    <w:tmpl w:val="1E503246"/>
    <w:lvl w:ilvl="0">
      <w:start w:val="3"/>
      <w:numFmt w:val="decimal"/>
      <w:lvlText w:val="%1."/>
      <w:lvlJc w:val="left"/>
      <w:pPr>
        <w:ind w:left="825" w:hanging="825"/>
      </w:pPr>
      <w:rPr>
        <w:rFonts w:hint="default"/>
      </w:rPr>
    </w:lvl>
    <w:lvl w:ilvl="1">
      <w:start w:val="1"/>
      <w:numFmt w:val="decimal"/>
      <w:lvlText w:val="%1.%2."/>
      <w:lvlJc w:val="left"/>
      <w:pPr>
        <w:ind w:left="1592" w:hanging="825"/>
      </w:pPr>
      <w:rPr>
        <w:rFonts w:hint="default"/>
      </w:rPr>
    </w:lvl>
    <w:lvl w:ilvl="2">
      <w:start w:val="17"/>
      <w:numFmt w:val="decimal"/>
      <w:lvlText w:val="%1.%2.%3."/>
      <w:lvlJc w:val="left"/>
      <w:pPr>
        <w:ind w:left="2359" w:hanging="825"/>
      </w:pPr>
      <w:rPr>
        <w:rFonts w:hint="default"/>
      </w:rPr>
    </w:lvl>
    <w:lvl w:ilvl="3">
      <w:start w:val="1"/>
      <w:numFmt w:val="decimal"/>
      <w:lvlText w:val="%1.%2.%3.%4."/>
      <w:lvlJc w:val="left"/>
      <w:pPr>
        <w:ind w:left="3381" w:hanging="1080"/>
      </w:pPr>
      <w:rPr>
        <w:rFonts w:hint="default"/>
      </w:rPr>
    </w:lvl>
    <w:lvl w:ilvl="4">
      <w:start w:val="1"/>
      <w:numFmt w:val="decimal"/>
      <w:lvlText w:val="%1.%2.%3.%4.%5."/>
      <w:lvlJc w:val="left"/>
      <w:pPr>
        <w:ind w:left="4148" w:hanging="1080"/>
      </w:pPr>
      <w:rPr>
        <w:rFonts w:hint="default"/>
      </w:rPr>
    </w:lvl>
    <w:lvl w:ilvl="5">
      <w:start w:val="1"/>
      <w:numFmt w:val="decimal"/>
      <w:lvlText w:val="%1.%2.%3.%4.%5.%6."/>
      <w:lvlJc w:val="left"/>
      <w:pPr>
        <w:ind w:left="5275" w:hanging="1440"/>
      </w:pPr>
      <w:rPr>
        <w:rFonts w:hint="default"/>
      </w:rPr>
    </w:lvl>
    <w:lvl w:ilvl="6">
      <w:start w:val="1"/>
      <w:numFmt w:val="decimal"/>
      <w:lvlText w:val="%1.%2.%3.%4.%5.%6.%7."/>
      <w:lvlJc w:val="left"/>
      <w:pPr>
        <w:ind w:left="6402" w:hanging="1800"/>
      </w:pPr>
      <w:rPr>
        <w:rFonts w:hint="default"/>
      </w:rPr>
    </w:lvl>
    <w:lvl w:ilvl="7">
      <w:start w:val="1"/>
      <w:numFmt w:val="decimal"/>
      <w:lvlText w:val="%1.%2.%3.%4.%5.%6.%7.%8."/>
      <w:lvlJc w:val="left"/>
      <w:pPr>
        <w:ind w:left="7169" w:hanging="1800"/>
      </w:pPr>
      <w:rPr>
        <w:rFonts w:hint="default"/>
      </w:rPr>
    </w:lvl>
    <w:lvl w:ilvl="8">
      <w:start w:val="1"/>
      <w:numFmt w:val="decimal"/>
      <w:lvlText w:val="%1.%2.%3.%4.%5.%6.%7.%8.%9."/>
      <w:lvlJc w:val="left"/>
      <w:pPr>
        <w:ind w:left="8296" w:hanging="2160"/>
      </w:pPr>
      <w:rPr>
        <w:rFonts w:hint="default"/>
      </w:rPr>
    </w:lvl>
  </w:abstractNum>
  <w:abstractNum w:abstractNumId="13">
    <w:nsid w:val="68804642"/>
    <w:multiLevelType w:val="hybridMultilevel"/>
    <w:tmpl w:val="70FCE4B6"/>
    <w:lvl w:ilvl="0" w:tplc="E1FCFC44">
      <w:start w:val="231"/>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704E3460"/>
    <w:multiLevelType w:val="multilevel"/>
    <w:tmpl w:val="0DAAB80C"/>
    <w:lvl w:ilvl="0">
      <w:start w:val="4"/>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nsid w:val="7F3600EB"/>
    <w:multiLevelType w:val="multilevel"/>
    <w:tmpl w:val="F5B60BE4"/>
    <w:lvl w:ilvl="0">
      <w:start w:val="3"/>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157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6"/>
  </w:num>
  <w:num w:numId="2">
    <w:abstractNumId w:val="15"/>
  </w:num>
  <w:num w:numId="3">
    <w:abstractNumId w:val="9"/>
  </w:num>
  <w:num w:numId="4">
    <w:abstractNumId w:val="10"/>
  </w:num>
  <w:num w:numId="5">
    <w:abstractNumId w:val="12"/>
  </w:num>
  <w:num w:numId="6">
    <w:abstractNumId w:val="7"/>
  </w:num>
  <w:num w:numId="7">
    <w:abstractNumId w:val="2"/>
  </w:num>
  <w:num w:numId="8">
    <w:abstractNumId w:val="14"/>
  </w:num>
  <w:num w:numId="9">
    <w:abstractNumId w:val="4"/>
  </w:num>
  <w:num w:numId="10">
    <w:abstractNumId w:val="1"/>
  </w:num>
  <w:num w:numId="11">
    <w:abstractNumId w:val="5"/>
  </w:num>
  <w:num w:numId="12">
    <w:abstractNumId w:val="11"/>
  </w:num>
  <w:num w:numId="13">
    <w:abstractNumId w:val="8"/>
  </w:num>
  <w:num w:numId="14">
    <w:abstractNumId w:val="3"/>
  </w:num>
  <w:num w:numId="15">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20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06F"/>
    <w:rsid w:val="00000D4F"/>
    <w:rsid w:val="00001171"/>
    <w:rsid w:val="000130BC"/>
    <w:rsid w:val="00035595"/>
    <w:rsid w:val="00043CA1"/>
    <w:rsid w:val="00054392"/>
    <w:rsid w:val="00055DD9"/>
    <w:rsid w:val="00061EBB"/>
    <w:rsid w:val="00072F68"/>
    <w:rsid w:val="000734E2"/>
    <w:rsid w:val="0007375F"/>
    <w:rsid w:val="00084499"/>
    <w:rsid w:val="00085F2D"/>
    <w:rsid w:val="0009525B"/>
    <w:rsid w:val="000B72F3"/>
    <w:rsid w:val="000C2E8D"/>
    <w:rsid w:val="000C39DF"/>
    <w:rsid w:val="000C72D9"/>
    <w:rsid w:val="000D1ECC"/>
    <w:rsid w:val="000E0664"/>
    <w:rsid w:val="000E6ABC"/>
    <w:rsid w:val="000E6B24"/>
    <w:rsid w:val="000F7007"/>
    <w:rsid w:val="00106210"/>
    <w:rsid w:val="0011150E"/>
    <w:rsid w:val="00116A32"/>
    <w:rsid w:val="00124C66"/>
    <w:rsid w:val="001255B0"/>
    <w:rsid w:val="00131B19"/>
    <w:rsid w:val="00131F11"/>
    <w:rsid w:val="00132E34"/>
    <w:rsid w:val="00140EA0"/>
    <w:rsid w:val="001472F9"/>
    <w:rsid w:val="001520CC"/>
    <w:rsid w:val="0015524D"/>
    <w:rsid w:val="00156583"/>
    <w:rsid w:val="0015736F"/>
    <w:rsid w:val="00157D16"/>
    <w:rsid w:val="00157FF9"/>
    <w:rsid w:val="00167216"/>
    <w:rsid w:val="00167A97"/>
    <w:rsid w:val="00170E9C"/>
    <w:rsid w:val="001732C5"/>
    <w:rsid w:val="0017558A"/>
    <w:rsid w:val="00194F2E"/>
    <w:rsid w:val="001A2846"/>
    <w:rsid w:val="001B4B94"/>
    <w:rsid w:val="001C1B48"/>
    <w:rsid w:val="001C1DBB"/>
    <w:rsid w:val="001D21A8"/>
    <w:rsid w:val="001F04F9"/>
    <w:rsid w:val="00200452"/>
    <w:rsid w:val="00212698"/>
    <w:rsid w:val="00216E9E"/>
    <w:rsid w:val="00225BA2"/>
    <w:rsid w:val="00232080"/>
    <w:rsid w:val="002322E5"/>
    <w:rsid w:val="002360B4"/>
    <w:rsid w:val="00253908"/>
    <w:rsid w:val="00257415"/>
    <w:rsid w:val="0025753B"/>
    <w:rsid w:val="0026067D"/>
    <w:rsid w:val="00260798"/>
    <w:rsid w:val="00262DC9"/>
    <w:rsid w:val="002667DF"/>
    <w:rsid w:val="002715C8"/>
    <w:rsid w:val="002863DB"/>
    <w:rsid w:val="002A3E03"/>
    <w:rsid w:val="002A54D8"/>
    <w:rsid w:val="002A591E"/>
    <w:rsid w:val="002B5062"/>
    <w:rsid w:val="002B5C75"/>
    <w:rsid w:val="002C4C00"/>
    <w:rsid w:val="002D5849"/>
    <w:rsid w:val="002E4AB8"/>
    <w:rsid w:val="002E4C42"/>
    <w:rsid w:val="002E4FA0"/>
    <w:rsid w:val="002E5D66"/>
    <w:rsid w:val="002E61C5"/>
    <w:rsid w:val="002E696C"/>
    <w:rsid w:val="0030134E"/>
    <w:rsid w:val="0031750C"/>
    <w:rsid w:val="0032379E"/>
    <w:rsid w:val="00333836"/>
    <w:rsid w:val="00337BF6"/>
    <w:rsid w:val="00341740"/>
    <w:rsid w:val="00341AE2"/>
    <w:rsid w:val="00345B83"/>
    <w:rsid w:val="00354845"/>
    <w:rsid w:val="003719F0"/>
    <w:rsid w:val="00387117"/>
    <w:rsid w:val="003874E0"/>
    <w:rsid w:val="00391041"/>
    <w:rsid w:val="003A5F3A"/>
    <w:rsid w:val="003B30B5"/>
    <w:rsid w:val="003B3715"/>
    <w:rsid w:val="003C3D9E"/>
    <w:rsid w:val="003C4E71"/>
    <w:rsid w:val="003D33AE"/>
    <w:rsid w:val="003D46E2"/>
    <w:rsid w:val="003E357C"/>
    <w:rsid w:val="003E3D8D"/>
    <w:rsid w:val="003E4501"/>
    <w:rsid w:val="003F0300"/>
    <w:rsid w:val="003F0753"/>
    <w:rsid w:val="003F3506"/>
    <w:rsid w:val="0041184F"/>
    <w:rsid w:val="00415A6D"/>
    <w:rsid w:val="00437B22"/>
    <w:rsid w:val="0045064F"/>
    <w:rsid w:val="00453A0C"/>
    <w:rsid w:val="00460525"/>
    <w:rsid w:val="00480BBE"/>
    <w:rsid w:val="00484633"/>
    <w:rsid w:val="00490333"/>
    <w:rsid w:val="004A3C4B"/>
    <w:rsid w:val="004A6C5D"/>
    <w:rsid w:val="004A7E0C"/>
    <w:rsid w:val="004B0FA6"/>
    <w:rsid w:val="004D0BDB"/>
    <w:rsid w:val="004D507B"/>
    <w:rsid w:val="004D6B0A"/>
    <w:rsid w:val="004E2356"/>
    <w:rsid w:val="004E3E46"/>
    <w:rsid w:val="004E55A7"/>
    <w:rsid w:val="00502F5A"/>
    <w:rsid w:val="00514B27"/>
    <w:rsid w:val="00517B04"/>
    <w:rsid w:val="00522139"/>
    <w:rsid w:val="00522902"/>
    <w:rsid w:val="005243CA"/>
    <w:rsid w:val="005258D4"/>
    <w:rsid w:val="00542B1E"/>
    <w:rsid w:val="00557034"/>
    <w:rsid w:val="00560198"/>
    <w:rsid w:val="00567189"/>
    <w:rsid w:val="00570599"/>
    <w:rsid w:val="005718BD"/>
    <w:rsid w:val="005A3F3A"/>
    <w:rsid w:val="005B1409"/>
    <w:rsid w:val="005B2D1A"/>
    <w:rsid w:val="005D3AF3"/>
    <w:rsid w:val="005F186A"/>
    <w:rsid w:val="005F46CC"/>
    <w:rsid w:val="0060567D"/>
    <w:rsid w:val="00605950"/>
    <w:rsid w:val="0061609D"/>
    <w:rsid w:val="00625B84"/>
    <w:rsid w:val="00631409"/>
    <w:rsid w:val="00663B59"/>
    <w:rsid w:val="0066683A"/>
    <w:rsid w:val="00667AB5"/>
    <w:rsid w:val="00671E62"/>
    <w:rsid w:val="006744FD"/>
    <w:rsid w:val="00681765"/>
    <w:rsid w:val="00681B98"/>
    <w:rsid w:val="0068245F"/>
    <w:rsid w:val="00693A38"/>
    <w:rsid w:val="0069437A"/>
    <w:rsid w:val="00695510"/>
    <w:rsid w:val="006966C3"/>
    <w:rsid w:val="00697E3A"/>
    <w:rsid w:val="006A1CB2"/>
    <w:rsid w:val="006A4ED7"/>
    <w:rsid w:val="006A7035"/>
    <w:rsid w:val="006C4630"/>
    <w:rsid w:val="006F7A9E"/>
    <w:rsid w:val="007024A7"/>
    <w:rsid w:val="00704A6A"/>
    <w:rsid w:val="0070581B"/>
    <w:rsid w:val="007216B0"/>
    <w:rsid w:val="0072481B"/>
    <w:rsid w:val="00734D5C"/>
    <w:rsid w:val="0074019D"/>
    <w:rsid w:val="007421DD"/>
    <w:rsid w:val="0074731B"/>
    <w:rsid w:val="0075100D"/>
    <w:rsid w:val="0075637F"/>
    <w:rsid w:val="00771BA9"/>
    <w:rsid w:val="00790804"/>
    <w:rsid w:val="007B2E69"/>
    <w:rsid w:val="007B54C4"/>
    <w:rsid w:val="007C78F5"/>
    <w:rsid w:val="007D58B6"/>
    <w:rsid w:val="007E32B7"/>
    <w:rsid w:val="007E4498"/>
    <w:rsid w:val="007E6705"/>
    <w:rsid w:val="007F2F29"/>
    <w:rsid w:val="007F3201"/>
    <w:rsid w:val="00807919"/>
    <w:rsid w:val="0081036B"/>
    <w:rsid w:val="008274E9"/>
    <w:rsid w:val="0083007F"/>
    <w:rsid w:val="00830086"/>
    <w:rsid w:val="0083092E"/>
    <w:rsid w:val="00837005"/>
    <w:rsid w:val="008433C5"/>
    <w:rsid w:val="00845123"/>
    <w:rsid w:val="0084548D"/>
    <w:rsid w:val="00845A6D"/>
    <w:rsid w:val="00851F5C"/>
    <w:rsid w:val="0089628B"/>
    <w:rsid w:val="008A3873"/>
    <w:rsid w:val="008C44E1"/>
    <w:rsid w:val="008D42B6"/>
    <w:rsid w:val="008E4834"/>
    <w:rsid w:val="008F14A7"/>
    <w:rsid w:val="008F48D0"/>
    <w:rsid w:val="00916DD4"/>
    <w:rsid w:val="009219C8"/>
    <w:rsid w:val="009259C0"/>
    <w:rsid w:val="00931BC6"/>
    <w:rsid w:val="009456AD"/>
    <w:rsid w:val="00945D43"/>
    <w:rsid w:val="00950EDA"/>
    <w:rsid w:val="00963C8E"/>
    <w:rsid w:val="009656B4"/>
    <w:rsid w:val="009738BA"/>
    <w:rsid w:val="009965A0"/>
    <w:rsid w:val="00996C9F"/>
    <w:rsid w:val="009A73DE"/>
    <w:rsid w:val="009B0360"/>
    <w:rsid w:val="009C0B1A"/>
    <w:rsid w:val="009C5D5D"/>
    <w:rsid w:val="009E1184"/>
    <w:rsid w:val="009E4A36"/>
    <w:rsid w:val="009E633A"/>
    <w:rsid w:val="009F1512"/>
    <w:rsid w:val="009F2A89"/>
    <w:rsid w:val="009F6636"/>
    <w:rsid w:val="00A14490"/>
    <w:rsid w:val="00A218F5"/>
    <w:rsid w:val="00A26377"/>
    <w:rsid w:val="00A35791"/>
    <w:rsid w:val="00A361A2"/>
    <w:rsid w:val="00A40E4B"/>
    <w:rsid w:val="00A44C58"/>
    <w:rsid w:val="00A5093C"/>
    <w:rsid w:val="00A50E65"/>
    <w:rsid w:val="00A50FF3"/>
    <w:rsid w:val="00A605F4"/>
    <w:rsid w:val="00A70D64"/>
    <w:rsid w:val="00A73C8F"/>
    <w:rsid w:val="00A80F5D"/>
    <w:rsid w:val="00A92E5B"/>
    <w:rsid w:val="00A94460"/>
    <w:rsid w:val="00A9615E"/>
    <w:rsid w:val="00AA238A"/>
    <w:rsid w:val="00AA3838"/>
    <w:rsid w:val="00AA790E"/>
    <w:rsid w:val="00AC2A95"/>
    <w:rsid w:val="00AC41F6"/>
    <w:rsid w:val="00AC6B86"/>
    <w:rsid w:val="00AD0AE2"/>
    <w:rsid w:val="00AE1888"/>
    <w:rsid w:val="00AE20DD"/>
    <w:rsid w:val="00AE2BD0"/>
    <w:rsid w:val="00AF2A70"/>
    <w:rsid w:val="00AF2D38"/>
    <w:rsid w:val="00AF6E28"/>
    <w:rsid w:val="00B0379E"/>
    <w:rsid w:val="00B11738"/>
    <w:rsid w:val="00B15D55"/>
    <w:rsid w:val="00B15EF8"/>
    <w:rsid w:val="00B32472"/>
    <w:rsid w:val="00B36C94"/>
    <w:rsid w:val="00B45356"/>
    <w:rsid w:val="00B51D49"/>
    <w:rsid w:val="00B5247A"/>
    <w:rsid w:val="00B63198"/>
    <w:rsid w:val="00B736FE"/>
    <w:rsid w:val="00B76A3A"/>
    <w:rsid w:val="00B76F6F"/>
    <w:rsid w:val="00B828CE"/>
    <w:rsid w:val="00B83005"/>
    <w:rsid w:val="00B840BB"/>
    <w:rsid w:val="00B85450"/>
    <w:rsid w:val="00B87B30"/>
    <w:rsid w:val="00BA29EA"/>
    <w:rsid w:val="00BA306F"/>
    <w:rsid w:val="00BB1AD8"/>
    <w:rsid w:val="00BB6A60"/>
    <w:rsid w:val="00BD6CB5"/>
    <w:rsid w:val="00BE1E02"/>
    <w:rsid w:val="00BE2DE3"/>
    <w:rsid w:val="00BF0CC2"/>
    <w:rsid w:val="00BF259A"/>
    <w:rsid w:val="00C03F45"/>
    <w:rsid w:val="00C041C1"/>
    <w:rsid w:val="00C06B35"/>
    <w:rsid w:val="00C07DA2"/>
    <w:rsid w:val="00C1012F"/>
    <w:rsid w:val="00C13E28"/>
    <w:rsid w:val="00C14AFF"/>
    <w:rsid w:val="00C44F55"/>
    <w:rsid w:val="00C52758"/>
    <w:rsid w:val="00C565A6"/>
    <w:rsid w:val="00C56923"/>
    <w:rsid w:val="00C57F48"/>
    <w:rsid w:val="00C73010"/>
    <w:rsid w:val="00C7761E"/>
    <w:rsid w:val="00C779A6"/>
    <w:rsid w:val="00C82A91"/>
    <w:rsid w:val="00C844D4"/>
    <w:rsid w:val="00C93FA2"/>
    <w:rsid w:val="00C959DB"/>
    <w:rsid w:val="00C97281"/>
    <w:rsid w:val="00CC23D9"/>
    <w:rsid w:val="00CD0025"/>
    <w:rsid w:val="00CD6305"/>
    <w:rsid w:val="00CD6D37"/>
    <w:rsid w:val="00CE2CA5"/>
    <w:rsid w:val="00CE3C9A"/>
    <w:rsid w:val="00CE4BFF"/>
    <w:rsid w:val="00CE5EA2"/>
    <w:rsid w:val="00CF6B07"/>
    <w:rsid w:val="00D04B15"/>
    <w:rsid w:val="00D20046"/>
    <w:rsid w:val="00D22564"/>
    <w:rsid w:val="00D237A5"/>
    <w:rsid w:val="00D33B34"/>
    <w:rsid w:val="00D35600"/>
    <w:rsid w:val="00D40051"/>
    <w:rsid w:val="00D43D30"/>
    <w:rsid w:val="00D57368"/>
    <w:rsid w:val="00D62C11"/>
    <w:rsid w:val="00D63402"/>
    <w:rsid w:val="00D73B36"/>
    <w:rsid w:val="00D749A3"/>
    <w:rsid w:val="00D81716"/>
    <w:rsid w:val="00D83C17"/>
    <w:rsid w:val="00D904E6"/>
    <w:rsid w:val="00D90834"/>
    <w:rsid w:val="00DA0D26"/>
    <w:rsid w:val="00DA0D8B"/>
    <w:rsid w:val="00DC7362"/>
    <w:rsid w:val="00DD13F1"/>
    <w:rsid w:val="00DD3519"/>
    <w:rsid w:val="00DD42C7"/>
    <w:rsid w:val="00DD6E97"/>
    <w:rsid w:val="00E12BB4"/>
    <w:rsid w:val="00E14187"/>
    <w:rsid w:val="00E2457F"/>
    <w:rsid w:val="00E26BF5"/>
    <w:rsid w:val="00E32CF9"/>
    <w:rsid w:val="00E41D7C"/>
    <w:rsid w:val="00E42637"/>
    <w:rsid w:val="00E438AB"/>
    <w:rsid w:val="00E55CFA"/>
    <w:rsid w:val="00E60035"/>
    <w:rsid w:val="00E64862"/>
    <w:rsid w:val="00E67BB5"/>
    <w:rsid w:val="00E70058"/>
    <w:rsid w:val="00E758AA"/>
    <w:rsid w:val="00E905D5"/>
    <w:rsid w:val="00E97E27"/>
    <w:rsid w:val="00EA3DB7"/>
    <w:rsid w:val="00EB0FF2"/>
    <w:rsid w:val="00EB2ECD"/>
    <w:rsid w:val="00EB4994"/>
    <w:rsid w:val="00EB7230"/>
    <w:rsid w:val="00EC5CEA"/>
    <w:rsid w:val="00EC6122"/>
    <w:rsid w:val="00ED29BE"/>
    <w:rsid w:val="00ED6C26"/>
    <w:rsid w:val="00F01D3C"/>
    <w:rsid w:val="00F03CA1"/>
    <w:rsid w:val="00F121EA"/>
    <w:rsid w:val="00F143D2"/>
    <w:rsid w:val="00F230A0"/>
    <w:rsid w:val="00F32510"/>
    <w:rsid w:val="00F32724"/>
    <w:rsid w:val="00F4441E"/>
    <w:rsid w:val="00F50256"/>
    <w:rsid w:val="00F67345"/>
    <w:rsid w:val="00F778E3"/>
    <w:rsid w:val="00F80515"/>
    <w:rsid w:val="00F86C90"/>
    <w:rsid w:val="00F96085"/>
    <w:rsid w:val="00F961BC"/>
    <w:rsid w:val="00F97394"/>
    <w:rsid w:val="00FA15E5"/>
    <w:rsid w:val="00FA3433"/>
    <w:rsid w:val="00FA3B0A"/>
    <w:rsid w:val="00FB26B9"/>
    <w:rsid w:val="00FB3436"/>
    <w:rsid w:val="00FB386A"/>
    <w:rsid w:val="00FB3F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B07"/>
    <w:pPr>
      <w:suppressAutoHyphens/>
    </w:pPr>
    <w:rPr>
      <w:sz w:val="24"/>
      <w:szCs w:val="24"/>
      <w:lang w:eastAsia="ar-SA"/>
    </w:rPr>
  </w:style>
  <w:style w:type="paragraph" w:styleId="2">
    <w:name w:val="heading 2"/>
    <w:basedOn w:val="a"/>
    <w:next w:val="a"/>
    <w:link w:val="20"/>
    <w:uiPriority w:val="9"/>
    <w:semiHidden/>
    <w:unhideWhenUsed/>
    <w:qFormat/>
    <w:rsid w:val="0032379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D62C11"/>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F6B07"/>
  </w:style>
  <w:style w:type="character" w:customStyle="1" w:styleId="WW8Num1z1">
    <w:name w:val="WW8Num1z1"/>
    <w:rsid w:val="00CF6B07"/>
  </w:style>
  <w:style w:type="character" w:customStyle="1" w:styleId="WW8Num1z2">
    <w:name w:val="WW8Num1z2"/>
    <w:rsid w:val="00CF6B07"/>
  </w:style>
  <w:style w:type="character" w:customStyle="1" w:styleId="WW8Num1z3">
    <w:name w:val="WW8Num1z3"/>
    <w:rsid w:val="00CF6B07"/>
  </w:style>
  <w:style w:type="character" w:customStyle="1" w:styleId="WW8Num1z4">
    <w:name w:val="WW8Num1z4"/>
    <w:rsid w:val="00CF6B07"/>
  </w:style>
  <w:style w:type="character" w:customStyle="1" w:styleId="WW8Num1z5">
    <w:name w:val="WW8Num1z5"/>
    <w:rsid w:val="00CF6B07"/>
  </w:style>
  <w:style w:type="character" w:customStyle="1" w:styleId="WW8Num1z6">
    <w:name w:val="WW8Num1z6"/>
    <w:rsid w:val="00CF6B07"/>
  </w:style>
  <w:style w:type="character" w:customStyle="1" w:styleId="WW8Num1z7">
    <w:name w:val="WW8Num1z7"/>
    <w:rsid w:val="00CF6B07"/>
  </w:style>
  <w:style w:type="character" w:customStyle="1" w:styleId="WW8Num1z8">
    <w:name w:val="WW8Num1z8"/>
    <w:rsid w:val="00CF6B07"/>
  </w:style>
  <w:style w:type="character" w:customStyle="1" w:styleId="WW8Num2z0">
    <w:name w:val="WW8Num2z0"/>
    <w:rsid w:val="00CF6B07"/>
  </w:style>
  <w:style w:type="character" w:customStyle="1" w:styleId="WW8Num2z1">
    <w:name w:val="WW8Num2z1"/>
    <w:rsid w:val="00CF6B07"/>
  </w:style>
  <w:style w:type="character" w:customStyle="1" w:styleId="WW8Num2z2">
    <w:name w:val="WW8Num2z2"/>
    <w:rsid w:val="00CF6B07"/>
  </w:style>
  <w:style w:type="character" w:customStyle="1" w:styleId="WW8Num2z3">
    <w:name w:val="WW8Num2z3"/>
    <w:rsid w:val="00CF6B07"/>
  </w:style>
  <w:style w:type="character" w:customStyle="1" w:styleId="WW8Num2z4">
    <w:name w:val="WW8Num2z4"/>
    <w:rsid w:val="00CF6B07"/>
  </w:style>
  <w:style w:type="character" w:customStyle="1" w:styleId="WW8Num2z5">
    <w:name w:val="WW8Num2z5"/>
    <w:rsid w:val="00CF6B07"/>
  </w:style>
  <w:style w:type="character" w:customStyle="1" w:styleId="WW8Num2z6">
    <w:name w:val="WW8Num2z6"/>
    <w:rsid w:val="00CF6B07"/>
  </w:style>
  <w:style w:type="character" w:customStyle="1" w:styleId="WW8Num2z7">
    <w:name w:val="WW8Num2z7"/>
    <w:rsid w:val="00CF6B07"/>
  </w:style>
  <w:style w:type="character" w:customStyle="1" w:styleId="WW8Num2z8">
    <w:name w:val="WW8Num2z8"/>
    <w:rsid w:val="00CF6B07"/>
  </w:style>
  <w:style w:type="character" w:customStyle="1" w:styleId="1">
    <w:name w:val="Основной шрифт абзаца1"/>
    <w:rsid w:val="00CF6B07"/>
  </w:style>
  <w:style w:type="character" w:customStyle="1" w:styleId="a3">
    <w:name w:val="Символ нумерации"/>
    <w:rsid w:val="00CF6B07"/>
  </w:style>
  <w:style w:type="paragraph" w:styleId="a4">
    <w:name w:val="Title"/>
    <w:basedOn w:val="a"/>
    <w:next w:val="a5"/>
    <w:link w:val="a6"/>
    <w:uiPriority w:val="99"/>
    <w:qFormat/>
    <w:rsid w:val="00CF6B07"/>
    <w:pPr>
      <w:keepNext/>
      <w:spacing w:before="240" w:after="120"/>
    </w:pPr>
    <w:rPr>
      <w:rFonts w:ascii="Arial" w:eastAsia="Arial Unicode MS" w:hAnsi="Arial" w:cs="Mangal"/>
      <w:sz w:val="28"/>
      <w:szCs w:val="28"/>
    </w:rPr>
  </w:style>
  <w:style w:type="paragraph" w:styleId="a5">
    <w:name w:val="Body Text"/>
    <w:basedOn w:val="a"/>
    <w:rsid w:val="00CF6B07"/>
    <w:pPr>
      <w:spacing w:after="120"/>
    </w:pPr>
  </w:style>
  <w:style w:type="paragraph" w:styleId="a7">
    <w:name w:val="List"/>
    <w:basedOn w:val="a5"/>
    <w:rsid w:val="00CF6B07"/>
    <w:rPr>
      <w:rFonts w:cs="Mangal"/>
    </w:rPr>
  </w:style>
  <w:style w:type="paragraph" w:customStyle="1" w:styleId="10">
    <w:name w:val="Название1"/>
    <w:basedOn w:val="a"/>
    <w:rsid w:val="00CF6B07"/>
    <w:pPr>
      <w:suppressLineNumbers/>
      <w:spacing w:before="120" w:after="120"/>
    </w:pPr>
    <w:rPr>
      <w:rFonts w:cs="Mangal"/>
      <w:i/>
      <w:iCs/>
    </w:rPr>
  </w:style>
  <w:style w:type="paragraph" w:customStyle="1" w:styleId="11">
    <w:name w:val="Указатель1"/>
    <w:basedOn w:val="a"/>
    <w:rsid w:val="00CF6B07"/>
    <w:pPr>
      <w:suppressLineNumbers/>
    </w:pPr>
    <w:rPr>
      <w:rFonts w:cs="Mangal"/>
    </w:rPr>
  </w:style>
  <w:style w:type="paragraph" w:customStyle="1" w:styleId="12">
    <w:name w:val="Схема документа1"/>
    <w:basedOn w:val="a"/>
    <w:rsid w:val="00CF6B07"/>
    <w:pPr>
      <w:shd w:val="clear" w:color="auto" w:fill="000080"/>
    </w:pPr>
    <w:rPr>
      <w:rFonts w:ascii="Tahoma" w:hAnsi="Tahoma" w:cs="Tahoma"/>
      <w:sz w:val="20"/>
      <w:szCs w:val="20"/>
    </w:rPr>
  </w:style>
  <w:style w:type="paragraph" w:customStyle="1" w:styleId="a8">
    <w:name w:val="Содержимое врезки"/>
    <w:basedOn w:val="a5"/>
    <w:rsid w:val="00CF6B07"/>
  </w:style>
  <w:style w:type="paragraph" w:customStyle="1" w:styleId="a9">
    <w:name w:val="Содержимое таблицы"/>
    <w:basedOn w:val="a"/>
    <w:rsid w:val="00CF6B07"/>
    <w:pPr>
      <w:suppressLineNumbers/>
    </w:pPr>
  </w:style>
  <w:style w:type="paragraph" w:customStyle="1" w:styleId="aa">
    <w:name w:val="Заголовок таблицы"/>
    <w:basedOn w:val="a9"/>
    <w:rsid w:val="00CF6B07"/>
    <w:pPr>
      <w:jc w:val="center"/>
    </w:pPr>
    <w:rPr>
      <w:b/>
      <w:bCs/>
    </w:rPr>
  </w:style>
  <w:style w:type="paragraph" w:styleId="ab">
    <w:name w:val="Normal (Web)"/>
    <w:basedOn w:val="a"/>
    <w:uiPriority w:val="99"/>
    <w:unhideWhenUsed/>
    <w:rsid w:val="00667AB5"/>
    <w:pPr>
      <w:suppressAutoHyphens w:val="0"/>
      <w:spacing w:before="100" w:beforeAutospacing="1" w:after="119"/>
    </w:pPr>
    <w:rPr>
      <w:lang w:eastAsia="ru-RU"/>
    </w:rPr>
  </w:style>
  <w:style w:type="table" w:styleId="ac">
    <w:name w:val="Table Grid"/>
    <w:basedOn w:val="a1"/>
    <w:uiPriority w:val="59"/>
    <w:rsid w:val="003D33A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1">
    <w:name w:val="Body Text 2"/>
    <w:basedOn w:val="a"/>
    <w:link w:val="22"/>
    <w:uiPriority w:val="99"/>
    <w:semiHidden/>
    <w:unhideWhenUsed/>
    <w:rsid w:val="0083092E"/>
    <w:pPr>
      <w:spacing w:after="120" w:line="480" w:lineRule="auto"/>
    </w:pPr>
  </w:style>
  <w:style w:type="character" w:customStyle="1" w:styleId="22">
    <w:name w:val="Основной текст 2 Знак"/>
    <w:basedOn w:val="a0"/>
    <w:link w:val="21"/>
    <w:uiPriority w:val="99"/>
    <w:semiHidden/>
    <w:rsid w:val="0083092E"/>
    <w:rPr>
      <w:sz w:val="24"/>
      <w:szCs w:val="24"/>
      <w:lang w:eastAsia="ar-SA"/>
    </w:rPr>
  </w:style>
  <w:style w:type="paragraph" w:styleId="ad">
    <w:name w:val="header"/>
    <w:basedOn w:val="a"/>
    <w:link w:val="ae"/>
    <w:uiPriority w:val="99"/>
    <w:unhideWhenUsed/>
    <w:rsid w:val="00AE1888"/>
    <w:pPr>
      <w:tabs>
        <w:tab w:val="center" w:pos="4677"/>
        <w:tab w:val="right" w:pos="9355"/>
      </w:tabs>
    </w:pPr>
  </w:style>
  <w:style w:type="character" w:customStyle="1" w:styleId="ae">
    <w:name w:val="Верхний колонтитул Знак"/>
    <w:basedOn w:val="a0"/>
    <w:link w:val="ad"/>
    <w:uiPriority w:val="99"/>
    <w:rsid w:val="00AE1888"/>
    <w:rPr>
      <w:sz w:val="24"/>
      <w:szCs w:val="24"/>
      <w:lang w:eastAsia="ar-SA"/>
    </w:rPr>
  </w:style>
  <w:style w:type="paragraph" w:styleId="af">
    <w:name w:val="footer"/>
    <w:basedOn w:val="a"/>
    <w:link w:val="af0"/>
    <w:uiPriority w:val="99"/>
    <w:unhideWhenUsed/>
    <w:rsid w:val="00AE1888"/>
    <w:pPr>
      <w:tabs>
        <w:tab w:val="center" w:pos="4677"/>
        <w:tab w:val="right" w:pos="9355"/>
      </w:tabs>
    </w:pPr>
  </w:style>
  <w:style w:type="character" w:customStyle="1" w:styleId="af0">
    <w:name w:val="Нижний колонтитул Знак"/>
    <w:basedOn w:val="a0"/>
    <w:link w:val="af"/>
    <w:uiPriority w:val="99"/>
    <w:rsid w:val="00AE1888"/>
    <w:rPr>
      <w:sz w:val="24"/>
      <w:szCs w:val="24"/>
      <w:lang w:eastAsia="ar-SA"/>
    </w:rPr>
  </w:style>
  <w:style w:type="paragraph" w:styleId="af1">
    <w:name w:val="Balloon Text"/>
    <w:basedOn w:val="a"/>
    <w:link w:val="af2"/>
    <w:uiPriority w:val="99"/>
    <w:semiHidden/>
    <w:unhideWhenUsed/>
    <w:rsid w:val="001A2846"/>
    <w:rPr>
      <w:rFonts w:ascii="Segoe UI" w:hAnsi="Segoe UI" w:cs="Segoe UI"/>
      <w:sz w:val="18"/>
      <w:szCs w:val="18"/>
    </w:rPr>
  </w:style>
  <w:style w:type="character" w:customStyle="1" w:styleId="af2">
    <w:name w:val="Текст выноски Знак"/>
    <w:basedOn w:val="a0"/>
    <w:link w:val="af1"/>
    <w:uiPriority w:val="99"/>
    <w:semiHidden/>
    <w:rsid w:val="001A2846"/>
    <w:rPr>
      <w:rFonts w:ascii="Segoe UI" w:hAnsi="Segoe UI" w:cs="Segoe UI"/>
      <w:sz w:val="18"/>
      <w:szCs w:val="18"/>
      <w:lang w:eastAsia="ar-SA"/>
    </w:rPr>
  </w:style>
  <w:style w:type="paragraph" w:styleId="af3">
    <w:name w:val="List Paragraph"/>
    <w:basedOn w:val="a"/>
    <w:uiPriority w:val="34"/>
    <w:qFormat/>
    <w:rsid w:val="0011150E"/>
    <w:pPr>
      <w:ind w:left="720"/>
      <w:contextualSpacing/>
    </w:pPr>
  </w:style>
  <w:style w:type="character" w:styleId="af4">
    <w:name w:val="Hyperlink"/>
    <w:basedOn w:val="a0"/>
    <w:uiPriority w:val="99"/>
    <w:semiHidden/>
    <w:unhideWhenUsed/>
    <w:rsid w:val="002C4C00"/>
    <w:rPr>
      <w:color w:val="0000FF"/>
      <w:u w:val="single"/>
    </w:rPr>
  </w:style>
  <w:style w:type="character" w:customStyle="1" w:styleId="grame">
    <w:name w:val="grame"/>
    <w:basedOn w:val="a0"/>
    <w:rsid w:val="002C4C00"/>
  </w:style>
  <w:style w:type="character" w:customStyle="1" w:styleId="af5">
    <w:name w:val="Гипертекстовая ссылка"/>
    <w:uiPriority w:val="99"/>
    <w:rsid w:val="002C4C00"/>
    <w:rPr>
      <w:color w:val="008000"/>
      <w:sz w:val="20"/>
      <w:szCs w:val="20"/>
      <w:u w:val="single"/>
    </w:rPr>
  </w:style>
  <w:style w:type="paragraph" w:styleId="af6">
    <w:name w:val="Body Text Indent"/>
    <w:basedOn w:val="a"/>
    <w:link w:val="af7"/>
    <w:rsid w:val="002C4C00"/>
    <w:pPr>
      <w:suppressAutoHyphens w:val="0"/>
      <w:spacing w:after="120"/>
      <w:ind w:left="283"/>
    </w:pPr>
    <w:rPr>
      <w:lang w:eastAsia="ru-RU"/>
    </w:rPr>
  </w:style>
  <w:style w:type="character" w:customStyle="1" w:styleId="af7">
    <w:name w:val="Основной текст с отступом Знак"/>
    <w:basedOn w:val="a0"/>
    <w:link w:val="af6"/>
    <w:rsid w:val="002C4C00"/>
    <w:rPr>
      <w:sz w:val="24"/>
      <w:szCs w:val="24"/>
    </w:rPr>
  </w:style>
  <w:style w:type="paragraph" w:customStyle="1" w:styleId="formattext">
    <w:name w:val="formattext"/>
    <w:basedOn w:val="a"/>
    <w:rsid w:val="00DA0D8B"/>
    <w:pPr>
      <w:suppressAutoHyphens w:val="0"/>
      <w:spacing w:before="100" w:beforeAutospacing="1" w:after="100" w:afterAutospacing="1"/>
    </w:pPr>
    <w:rPr>
      <w:lang w:eastAsia="ru-RU"/>
    </w:rPr>
  </w:style>
  <w:style w:type="character" w:customStyle="1" w:styleId="spelle">
    <w:name w:val="spelle"/>
    <w:basedOn w:val="a0"/>
    <w:rsid w:val="00BE1E02"/>
  </w:style>
  <w:style w:type="character" w:customStyle="1" w:styleId="30">
    <w:name w:val="Заголовок 3 Знак"/>
    <w:basedOn w:val="a0"/>
    <w:link w:val="3"/>
    <w:uiPriority w:val="9"/>
    <w:rsid w:val="00D62C11"/>
    <w:rPr>
      <w:b/>
      <w:bCs/>
      <w:sz w:val="27"/>
      <w:szCs w:val="27"/>
    </w:rPr>
  </w:style>
  <w:style w:type="character" w:customStyle="1" w:styleId="20">
    <w:name w:val="Заголовок 2 Знак"/>
    <w:basedOn w:val="a0"/>
    <w:link w:val="2"/>
    <w:uiPriority w:val="9"/>
    <w:semiHidden/>
    <w:rsid w:val="0032379E"/>
    <w:rPr>
      <w:rFonts w:asciiTheme="majorHAnsi" w:eastAsiaTheme="majorEastAsia" w:hAnsiTheme="majorHAnsi" w:cstheme="majorBidi"/>
      <w:b/>
      <w:bCs/>
      <w:color w:val="5B9BD5" w:themeColor="accent1"/>
      <w:sz w:val="26"/>
      <w:szCs w:val="26"/>
      <w:lang w:eastAsia="ar-SA"/>
    </w:rPr>
  </w:style>
  <w:style w:type="paragraph" w:customStyle="1" w:styleId="unformattext">
    <w:name w:val="unformattext"/>
    <w:basedOn w:val="a"/>
    <w:rsid w:val="0032379E"/>
    <w:pPr>
      <w:suppressAutoHyphens w:val="0"/>
      <w:spacing w:before="100" w:beforeAutospacing="1" w:after="100" w:afterAutospacing="1"/>
    </w:pPr>
    <w:rPr>
      <w:lang w:eastAsia="ru-RU"/>
    </w:rPr>
  </w:style>
  <w:style w:type="character" w:customStyle="1" w:styleId="a6">
    <w:name w:val="Название Знак"/>
    <w:basedOn w:val="a0"/>
    <w:link w:val="a4"/>
    <w:uiPriority w:val="99"/>
    <w:rsid w:val="00EC6122"/>
    <w:rPr>
      <w:rFonts w:ascii="Arial" w:eastAsia="Arial Unicode MS" w:hAnsi="Arial" w:cs="Mangal"/>
      <w:sz w:val="28"/>
      <w:szCs w:val="28"/>
      <w:lang w:eastAsia="ar-SA"/>
    </w:rPr>
  </w:style>
  <w:style w:type="paragraph" w:styleId="af8">
    <w:name w:val="No Spacing"/>
    <w:uiPriority w:val="1"/>
    <w:qFormat/>
    <w:rsid w:val="00EC6122"/>
    <w:rPr>
      <w:rFonts w:eastAsia="Calibri"/>
      <w:sz w:val="24"/>
      <w:szCs w:val="24"/>
    </w:rPr>
  </w:style>
  <w:style w:type="paragraph" w:customStyle="1" w:styleId="ConsPlusNormal">
    <w:name w:val="ConsPlusNormal"/>
    <w:rsid w:val="00EC6122"/>
    <w:pPr>
      <w:widowControl w:val="0"/>
      <w:autoSpaceDE w:val="0"/>
      <w:autoSpaceDN w:val="0"/>
      <w:adjustRightInd w:val="0"/>
      <w:ind w:firstLine="720"/>
    </w:pPr>
    <w:rPr>
      <w:rFonts w:ascii="Arial" w:hAnsi="Arial" w:cs="Arial"/>
    </w:rPr>
  </w:style>
  <w:style w:type="paragraph" w:customStyle="1" w:styleId="Title">
    <w:name w:val="Title!Название НПА"/>
    <w:basedOn w:val="a"/>
    <w:rsid w:val="00EC6122"/>
    <w:pPr>
      <w:suppressAutoHyphens w:val="0"/>
      <w:spacing w:before="240" w:after="60"/>
      <w:ind w:firstLine="567"/>
      <w:jc w:val="center"/>
      <w:outlineLvl w:val="0"/>
    </w:pPr>
    <w:rPr>
      <w:rFonts w:ascii="Arial" w:hAnsi="Arial" w:cs="Arial"/>
      <w:b/>
      <w:bCs/>
      <w:kern w:val="28"/>
      <w:sz w:val="32"/>
      <w:szCs w:val="32"/>
      <w:lang w:eastAsia="ru-RU"/>
    </w:rPr>
  </w:style>
  <w:style w:type="paragraph" w:customStyle="1" w:styleId="pboth">
    <w:name w:val="pboth"/>
    <w:basedOn w:val="a"/>
    <w:rsid w:val="00212698"/>
    <w:pPr>
      <w:suppressAutoHyphens w:val="0"/>
      <w:spacing w:before="100" w:beforeAutospacing="1" w:after="100" w:afterAutospacing="1"/>
    </w:pPr>
    <w:rPr>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B07"/>
    <w:pPr>
      <w:suppressAutoHyphens/>
    </w:pPr>
    <w:rPr>
      <w:sz w:val="24"/>
      <w:szCs w:val="24"/>
      <w:lang w:eastAsia="ar-SA"/>
    </w:rPr>
  </w:style>
  <w:style w:type="paragraph" w:styleId="2">
    <w:name w:val="heading 2"/>
    <w:basedOn w:val="a"/>
    <w:next w:val="a"/>
    <w:link w:val="20"/>
    <w:uiPriority w:val="9"/>
    <w:semiHidden/>
    <w:unhideWhenUsed/>
    <w:qFormat/>
    <w:rsid w:val="0032379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D62C11"/>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F6B07"/>
  </w:style>
  <w:style w:type="character" w:customStyle="1" w:styleId="WW8Num1z1">
    <w:name w:val="WW8Num1z1"/>
    <w:rsid w:val="00CF6B07"/>
  </w:style>
  <w:style w:type="character" w:customStyle="1" w:styleId="WW8Num1z2">
    <w:name w:val="WW8Num1z2"/>
    <w:rsid w:val="00CF6B07"/>
  </w:style>
  <w:style w:type="character" w:customStyle="1" w:styleId="WW8Num1z3">
    <w:name w:val="WW8Num1z3"/>
    <w:rsid w:val="00CF6B07"/>
  </w:style>
  <w:style w:type="character" w:customStyle="1" w:styleId="WW8Num1z4">
    <w:name w:val="WW8Num1z4"/>
    <w:rsid w:val="00CF6B07"/>
  </w:style>
  <w:style w:type="character" w:customStyle="1" w:styleId="WW8Num1z5">
    <w:name w:val="WW8Num1z5"/>
    <w:rsid w:val="00CF6B07"/>
  </w:style>
  <w:style w:type="character" w:customStyle="1" w:styleId="WW8Num1z6">
    <w:name w:val="WW8Num1z6"/>
    <w:rsid w:val="00CF6B07"/>
  </w:style>
  <w:style w:type="character" w:customStyle="1" w:styleId="WW8Num1z7">
    <w:name w:val="WW8Num1z7"/>
    <w:rsid w:val="00CF6B07"/>
  </w:style>
  <w:style w:type="character" w:customStyle="1" w:styleId="WW8Num1z8">
    <w:name w:val="WW8Num1z8"/>
    <w:rsid w:val="00CF6B07"/>
  </w:style>
  <w:style w:type="character" w:customStyle="1" w:styleId="WW8Num2z0">
    <w:name w:val="WW8Num2z0"/>
    <w:rsid w:val="00CF6B07"/>
  </w:style>
  <w:style w:type="character" w:customStyle="1" w:styleId="WW8Num2z1">
    <w:name w:val="WW8Num2z1"/>
    <w:rsid w:val="00CF6B07"/>
  </w:style>
  <w:style w:type="character" w:customStyle="1" w:styleId="WW8Num2z2">
    <w:name w:val="WW8Num2z2"/>
    <w:rsid w:val="00CF6B07"/>
  </w:style>
  <w:style w:type="character" w:customStyle="1" w:styleId="WW8Num2z3">
    <w:name w:val="WW8Num2z3"/>
    <w:rsid w:val="00CF6B07"/>
  </w:style>
  <w:style w:type="character" w:customStyle="1" w:styleId="WW8Num2z4">
    <w:name w:val="WW8Num2z4"/>
    <w:rsid w:val="00CF6B07"/>
  </w:style>
  <w:style w:type="character" w:customStyle="1" w:styleId="WW8Num2z5">
    <w:name w:val="WW8Num2z5"/>
    <w:rsid w:val="00CF6B07"/>
  </w:style>
  <w:style w:type="character" w:customStyle="1" w:styleId="WW8Num2z6">
    <w:name w:val="WW8Num2z6"/>
    <w:rsid w:val="00CF6B07"/>
  </w:style>
  <w:style w:type="character" w:customStyle="1" w:styleId="WW8Num2z7">
    <w:name w:val="WW8Num2z7"/>
    <w:rsid w:val="00CF6B07"/>
  </w:style>
  <w:style w:type="character" w:customStyle="1" w:styleId="WW8Num2z8">
    <w:name w:val="WW8Num2z8"/>
    <w:rsid w:val="00CF6B07"/>
  </w:style>
  <w:style w:type="character" w:customStyle="1" w:styleId="1">
    <w:name w:val="Основной шрифт абзаца1"/>
    <w:rsid w:val="00CF6B07"/>
  </w:style>
  <w:style w:type="character" w:customStyle="1" w:styleId="a3">
    <w:name w:val="Символ нумерации"/>
    <w:rsid w:val="00CF6B07"/>
  </w:style>
  <w:style w:type="paragraph" w:styleId="a4">
    <w:name w:val="Title"/>
    <w:basedOn w:val="a"/>
    <w:next w:val="a5"/>
    <w:link w:val="a6"/>
    <w:uiPriority w:val="99"/>
    <w:qFormat/>
    <w:rsid w:val="00CF6B07"/>
    <w:pPr>
      <w:keepNext/>
      <w:spacing w:before="240" w:after="120"/>
    </w:pPr>
    <w:rPr>
      <w:rFonts w:ascii="Arial" w:eastAsia="Arial Unicode MS" w:hAnsi="Arial" w:cs="Mangal"/>
      <w:sz w:val="28"/>
      <w:szCs w:val="28"/>
    </w:rPr>
  </w:style>
  <w:style w:type="paragraph" w:styleId="a5">
    <w:name w:val="Body Text"/>
    <w:basedOn w:val="a"/>
    <w:rsid w:val="00CF6B07"/>
    <w:pPr>
      <w:spacing w:after="120"/>
    </w:pPr>
  </w:style>
  <w:style w:type="paragraph" w:styleId="a7">
    <w:name w:val="List"/>
    <w:basedOn w:val="a5"/>
    <w:rsid w:val="00CF6B07"/>
    <w:rPr>
      <w:rFonts w:cs="Mangal"/>
    </w:rPr>
  </w:style>
  <w:style w:type="paragraph" w:customStyle="1" w:styleId="10">
    <w:name w:val="Название1"/>
    <w:basedOn w:val="a"/>
    <w:rsid w:val="00CF6B07"/>
    <w:pPr>
      <w:suppressLineNumbers/>
      <w:spacing w:before="120" w:after="120"/>
    </w:pPr>
    <w:rPr>
      <w:rFonts w:cs="Mangal"/>
      <w:i/>
      <w:iCs/>
    </w:rPr>
  </w:style>
  <w:style w:type="paragraph" w:customStyle="1" w:styleId="11">
    <w:name w:val="Указатель1"/>
    <w:basedOn w:val="a"/>
    <w:rsid w:val="00CF6B07"/>
    <w:pPr>
      <w:suppressLineNumbers/>
    </w:pPr>
    <w:rPr>
      <w:rFonts w:cs="Mangal"/>
    </w:rPr>
  </w:style>
  <w:style w:type="paragraph" w:customStyle="1" w:styleId="12">
    <w:name w:val="Схема документа1"/>
    <w:basedOn w:val="a"/>
    <w:rsid w:val="00CF6B07"/>
    <w:pPr>
      <w:shd w:val="clear" w:color="auto" w:fill="000080"/>
    </w:pPr>
    <w:rPr>
      <w:rFonts w:ascii="Tahoma" w:hAnsi="Tahoma" w:cs="Tahoma"/>
      <w:sz w:val="20"/>
      <w:szCs w:val="20"/>
    </w:rPr>
  </w:style>
  <w:style w:type="paragraph" w:customStyle="1" w:styleId="a8">
    <w:name w:val="Содержимое врезки"/>
    <w:basedOn w:val="a5"/>
    <w:rsid w:val="00CF6B07"/>
  </w:style>
  <w:style w:type="paragraph" w:customStyle="1" w:styleId="a9">
    <w:name w:val="Содержимое таблицы"/>
    <w:basedOn w:val="a"/>
    <w:rsid w:val="00CF6B07"/>
    <w:pPr>
      <w:suppressLineNumbers/>
    </w:pPr>
  </w:style>
  <w:style w:type="paragraph" w:customStyle="1" w:styleId="aa">
    <w:name w:val="Заголовок таблицы"/>
    <w:basedOn w:val="a9"/>
    <w:rsid w:val="00CF6B07"/>
    <w:pPr>
      <w:jc w:val="center"/>
    </w:pPr>
    <w:rPr>
      <w:b/>
      <w:bCs/>
    </w:rPr>
  </w:style>
  <w:style w:type="paragraph" w:styleId="ab">
    <w:name w:val="Normal (Web)"/>
    <w:basedOn w:val="a"/>
    <w:uiPriority w:val="99"/>
    <w:unhideWhenUsed/>
    <w:rsid w:val="00667AB5"/>
    <w:pPr>
      <w:suppressAutoHyphens w:val="0"/>
      <w:spacing w:before="100" w:beforeAutospacing="1" w:after="119"/>
    </w:pPr>
    <w:rPr>
      <w:lang w:eastAsia="ru-RU"/>
    </w:rPr>
  </w:style>
  <w:style w:type="table" w:styleId="ac">
    <w:name w:val="Table Grid"/>
    <w:basedOn w:val="a1"/>
    <w:uiPriority w:val="59"/>
    <w:rsid w:val="003D33A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1">
    <w:name w:val="Body Text 2"/>
    <w:basedOn w:val="a"/>
    <w:link w:val="22"/>
    <w:uiPriority w:val="99"/>
    <w:semiHidden/>
    <w:unhideWhenUsed/>
    <w:rsid w:val="0083092E"/>
    <w:pPr>
      <w:spacing w:after="120" w:line="480" w:lineRule="auto"/>
    </w:pPr>
  </w:style>
  <w:style w:type="character" w:customStyle="1" w:styleId="22">
    <w:name w:val="Основной текст 2 Знак"/>
    <w:basedOn w:val="a0"/>
    <w:link w:val="21"/>
    <w:uiPriority w:val="99"/>
    <w:semiHidden/>
    <w:rsid w:val="0083092E"/>
    <w:rPr>
      <w:sz w:val="24"/>
      <w:szCs w:val="24"/>
      <w:lang w:eastAsia="ar-SA"/>
    </w:rPr>
  </w:style>
  <w:style w:type="paragraph" w:styleId="ad">
    <w:name w:val="header"/>
    <w:basedOn w:val="a"/>
    <w:link w:val="ae"/>
    <w:uiPriority w:val="99"/>
    <w:unhideWhenUsed/>
    <w:rsid w:val="00AE1888"/>
    <w:pPr>
      <w:tabs>
        <w:tab w:val="center" w:pos="4677"/>
        <w:tab w:val="right" w:pos="9355"/>
      </w:tabs>
    </w:pPr>
  </w:style>
  <w:style w:type="character" w:customStyle="1" w:styleId="ae">
    <w:name w:val="Верхний колонтитул Знак"/>
    <w:basedOn w:val="a0"/>
    <w:link w:val="ad"/>
    <w:uiPriority w:val="99"/>
    <w:rsid w:val="00AE1888"/>
    <w:rPr>
      <w:sz w:val="24"/>
      <w:szCs w:val="24"/>
      <w:lang w:eastAsia="ar-SA"/>
    </w:rPr>
  </w:style>
  <w:style w:type="paragraph" w:styleId="af">
    <w:name w:val="footer"/>
    <w:basedOn w:val="a"/>
    <w:link w:val="af0"/>
    <w:uiPriority w:val="99"/>
    <w:unhideWhenUsed/>
    <w:rsid w:val="00AE1888"/>
    <w:pPr>
      <w:tabs>
        <w:tab w:val="center" w:pos="4677"/>
        <w:tab w:val="right" w:pos="9355"/>
      </w:tabs>
    </w:pPr>
  </w:style>
  <w:style w:type="character" w:customStyle="1" w:styleId="af0">
    <w:name w:val="Нижний колонтитул Знак"/>
    <w:basedOn w:val="a0"/>
    <w:link w:val="af"/>
    <w:uiPriority w:val="99"/>
    <w:rsid w:val="00AE1888"/>
    <w:rPr>
      <w:sz w:val="24"/>
      <w:szCs w:val="24"/>
      <w:lang w:eastAsia="ar-SA"/>
    </w:rPr>
  </w:style>
  <w:style w:type="paragraph" w:styleId="af1">
    <w:name w:val="Balloon Text"/>
    <w:basedOn w:val="a"/>
    <w:link w:val="af2"/>
    <w:uiPriority w:val="99"/>
    <w:semiHidden/>
    <w:unhideWhenUsed/>
    <w:rsid w:val="001A2846"/>
    <w:rPr>
      <w:rFonts w:ascii="Segoe UI" w:hAnsi="Segoe UI" w:cs="Segoe UI"/>
      <w:sz w:val="18"/>
      <w:szCs w:val="18"/>
    </w:rPr>
  </w:style>
  <w:style w:type="character" w:customStyle="1" w:styleId="af2">
    <w:name w:val="Текст выноски Знак"/>
    <w:basedOn w:val="a0"/>
    <w:link w:val="af1"/>
    <w:uiPriority w:val="99"/>
    <w:semiHidden/>
    <w:rsid w:val="001A2846"/>
    <w:rPr>
      <w:rFonts w:ascii="Segoe UI" w:hAnsi="Segoe UI" w:cs="Segoe UI"/>
      <w:sz w:val="18"/>
      <w:szCs w:val="18"/>
      <w:lang w:eastAsia="ar-SA"/>
    </w:rPr>
  </w:style>
  <w:style w:type="paragraph" w:styleId="af3">
    <w:name w:val="List Paragraph"/>
    <w:basedOn w:val="a"/>
    <w:uiPriority w:val="34"/>
    <w:qFormat/>
    <w:rsid w:val="0011150E"/>
    <w:pPr>
      <w:ind w:left="720"/>
      <w:contextualSpacing/>
    </w:pPr>
  </w:style>
  <w:style w:type="character" w:styleId="af4">
    <w:name w:val="Hyperlink"/>
    <w:basedOn w:val="a0"/>
    <w:uiPriority w:val="99"/>
    <w:semiHidden/>
    <w:unhideWhenUsed/>
    <w:rsid w:val="002C4C00"/>
    <w:rPr>
      <w:color w:val="0000FF"/>
      <w:u w:val="single"/>
    </w:rPr>
  </w:style>
  <w:style w:type="character" w:customStyle="1" w:styleId="grame">
    <w:name w:val="grame"/>
    <w:basedOn w:val="a0"/>
    <w:rsid w:val="002C4C00"/>
  </w:style>
  <w:style w:type="character" w:customStyle="1" w:styleId="af5">
    <w:name w:val="Гипертекстовая ссылка"/>
    <w:uiPriority w:val="99"/>
    <w:rsid w:val="002C4C00"/>
    <w:rPr>
      <w:color w:val="008000"/>
      <w:sz w:val="20"/>
      <w:szCs w:val="20"/>
      <w:u w:val="single"/>
    </w:rPr>
  </w:style>
  <w:style w:type="paragraph" w:styleId="af6">
    <w:name w:val="Body Text Indent"/>
    <w:basedOn w:val="a"/>
    <w:link w:val="af7"/>
    <w:rsid w:val="002C4C00"/>
    <w:pPr>
      <w:suppressAutoHyphens w:val="0"/>
      <w:spacing w:after="120"/>
      <w:ind w:left="283"/>
    </w:pPr>
    <w:rPr>
      <w:lang w:eastAsia="ru-RU"/>
    </w:rPr>
  </w:style>
  <w:style w:type="character" w:customStyle="1" w:styleId="af7">
    <w:name w:val="Основной текст с отступом Знак"/>
    <w:basedOn w:val="a0"/>
    <w:link w:val="af6"/>
    <w:rsid w:val="002C4C00"/>
    <w:rPr>
      <w:sz w:val="24"/>
      <w:szCs w:val="24"/>
    </w:rPr>
  </w:style>
  <w:style w:type="paragraph" w:customStyle="1" w:styleId="formattext">
    <w:name w:val="formattext"/>
    <w:basedOn w:val="a"/>
    <w:rsid w:val="00DA0D8B"/>
    <w:pPr>
      <w:suppressAutoHyphens w:val="0"/>
      <w:spacing w:before="100" w:beforeAutospacing="1" w:after="100" w:afterAutospacing="1"/>
    </w:pPr>
    <w:rPr>
      <w:lang w:eastAsia="ru-RU"/>
    </w:rPr>
  </w:style>
  <w:style w:type="character" w:customStyle="1" w:styleId="spelle">
    <w:name w:val="spelle"/>
    <w:basedOn w:val="a0"/>
    <w:rsid w:val="00BE1E02"/>
  </w:style>
  <w:style w:type="character" w:customStyle="1" w:styleId="30">
    <w:name w:val="Заголовок 3 Знак"/>
    <w:basedOn w:val="a0"/>
    <w:link w:val="3"/>
    <w:uiPriority w:val="9"/>
    <w:rsid w:val="00D62C11"/>
    <w:rPr>
      <w:b/>
      <w:bCs/>
      <w:sz w:val="27"/>
      <w:szCs w:val="27"/>
    </w:rPr>
  </w:style>
  <w:style w:type="character" w:customStyle="1" w:styleId="20">
    <w:name w:val="Заголовок 2 Знак"/>
    <w:basedOn w:val="a0"/>
    <w:link w:val="2"/>
    <w:uiPriority w:val="9"/>
    <w:semiHidden/>
    <w:rsid w:val="0032379E"/>
    <w:rPr>
      <w:rFonts w:asciiTheme="majorHAnsi" w:eastAsiaTheme="majorEastAsia" w:hAnsiTheme="majorHAnsi" w:cstheme="majorBidi"/>
      <w:b/>
      <w:bCs/>
      <w:color w:val="5B9BD5" w:themeColor="accent1"/>
      <w:sz w:val="26"/>
      <w:szCs w:val="26"/>
      <w:lang w:eastAsia="ar-SA"/>
    </w:rPr>
  </w:style>
  <w:style w:type="paragraph" w:customStyle="1" w:styleId="unformattext">
    <w:name w:val="unformattext"/>
    <w:basedOn w:val="a"/>
    <w:rsid w:val="0032379E"/>
    <w:pPr>
      <w:suppressAutoHyphens w:val="0"/>
      <w:spacing w:before="100" w:beforeAutospacing="1" w:after="100" w:afterAutospacing="1"/>
    </w:pPr>
    <w:rPr>
      <w:lang w:eastAsia="ru-RU"/>
    </w:rPr>
  </w:style>
  <w:style w:type="character" w:customStyle="1" w:styleId="a6">
    <w:name w:val="Название Знак"/>
    <w:basedOn w:val="a0"/>
    <w:link w:val="a4"/>
    <w:uiPriority w:val="99"/>
    <w:rsid w:val="00EC6122"/>
    <w:rPr>
      <w:rFonts w:ascii="Arial" w:eastAsia="Arial Unicode MS" w:hAnsi="Arial" w:cs="Mangal"/>
      <w:sz w:val="28"/>
      <w:szCs w:val="28"/>
      <w:lang w:eastAsia="ar-SA"/>
    </w:rPr>
  </w:style>
  <w:style w:type="paragraph" w:styleId="af8">
    <w:name w:val="No Spacing"/>
    <w:uiPriority w:val="1"/>
    <w:qFormat/>
    <w:rsid w:val="00EC6122"/>
    <w:rPr>
      <w:rFonts w:eastAsia="Calibri"/>
      <w:sz w:val="24"/>
      <w:szCs w:val="24"/>
    </w:rPr>
  </w:style>
  <w:style w:type="paragraph" w:customStyle="1" w:styleId="ConsPlusNormal">
    <w:name w:val="ConsPlusNormal"/>
    <w:rsid w:val="00EC6122"/>
    <w:pPr>
      <w:widowControl w:val="0"/>
      <w:autoSpaceDE w:val="0"/>
      <w:autoSpaceDN w:val="0"/>
      <w:adjustRightInd w:val="0"/>
      <w:ind w:firstLine="720"/>
    </w:pPr>
    <w:rPr>
      <w:rFonts w:ascii="Arial" w:hAnsi="Arial" w:cs="Arial"/>
    </w:rPr>
  </w:style>
  <w:style w:type="paragraph" w:customStyle="1" w:styleId="Title">
    <w:name w:val="Title!Название НПА"/>
    <w:basedOn w:val="a"/>
    <w:rsid w:val="00EC6122"/>
    <w:pPr>
      <w:suppressAutoHyphens w:val="0"/>
      <w:spacing w:before="240" w:after="60"/>
      <w:ind w:firstLine="567"/>
      <w:jc w:val="center"/>
      <w:outlineLvl w:val="0"/>
    </w:pPr>
    <w:rPr>
      <w:rFonts w:ascii="Arial" w:hAnsi="Arial" w:cs="Arial"/>
      <w:b/>
      <w:bCs/>
      <w:kern w:val="28"/>
      <w:sz w:val="32"/>
      <w:szCs w:val="32"/>
      <w:lang w:eastAsia="ru-RU"/>
    </w:rPr>
  </w:style>
  <w:style w:type="paragraph" w:customStyle="1" w:styleId="pboth">
    <w:name w:val="pboth"/>
    <w:basedOn w:val="a"/>
    <w:rsid w:val="00212698"/>
    <w:pPr>
      <w:suppressAutoHyphens w:val="0"/>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43712">
      <w:bodyDiv w:val="1"/>
      <w:marLeft w:val="0"/>
      <w:marRight w:val="0"/>
      <w:marTop w:val="0"/>
      <w:marBottom w:val="0"/>
      <w:divBdr>
        <w:top w:val="none" w:sz="0" w:space="0" w:color="auto"/>
        <w:left w:val="none" w:sz="0" w:space="0" w:color="auto"/>
        <w:bottom w:val="none" w:sz="0" w:space="0" w:color="auto"/>
        <w:right w:val="none" w:sz="0" w:space="0" w:color="auto"/>
      </w:divBdr>
    </w:div>
    <w:div w:id="38478216">
      <w:bodyDiv w:val="1"/>
      <w:marLeft w:val="0"/>
      <w:marRight w:val="0"/>
      <w:marTop w:val="0"/>
      <w:marBottom w:val="0"/>
      <w:divBdr>
        <w:top w:val="none" w:sz="0" w:space="0" w:color="auto"/>
        <w:left w:val="none" w:sz="0" w:space="0" w:color="auto"/>
        <w:bottom w:val="none" w:sz="0" w:space="0" w:color="auto"/>
        <w:right w:val="none" w:sz="0" w:space="0" w:color="auto"/>
      </w:divBdr>
      <w:divsChild>
        <w:div w:id="1733846367">
          <w:marLeft w:val="0"/>
          <w:marRight w:val="0"/>
          <w:marTop w:val="0"/>
          <w:marBottom w:val="0"/>
          <w:divBdr>
            <w:top w:val="none" w:sz="0" w:space="0" w:color="auto"/>
            <w:left w:val="none" w:sz="0" w:space="0" w:color="auto"/>
            <w:bottom w:val="none" w:sz="0" w:space="0" w:color="auto"/>
            <w:right w:val="none" w:sz="0" w:space="0" w:color="auto"/>
          </w:divBdr>
        </w:div>
        <w:div w:id="1739862777">
          <w:marLeft w:val="0"/>
          <w:marRight w:val="0"/>
          <w:marTop w:val="0"/>
          <w:marBottom w:val="0"/>
          <w:divBdr>
            <w:top w:val="none" w:sz="0" w:space="0" w:color="auto"/>
            <w:left w:val="none" w:sz="0" w:space="0" w:color="auto"/>
            <w:bottom w:val="none" w:sz="0" w:space="0" w:color="auto"/>
            <w:right w:val="none" w:sz="0" w:space="0" w:color="auto"/>
          </w:divBdr>
        </w:div>
      </w:divsChild>
    </w:div>
    <w:div w:id="103616162">
      <w:bodyDiv w:val="1"/>
      <w:marLeft w:val="0"/>
      <w:marRight w:val="0"/>
      <w:marTop w:val="0"/>
      <w:marBottom w:val="0"/>
      <w:divBdr>
        <w:top w:val="none" w:sz="0" w:space="0" w:color="auto"/>
        <w:left w:val="none" w:sz="0" w:space="0" w:color="auto"/>
        <w:bottom w:val="none" w:sz="0" w:space="0" w:color="auto"/>
        <w:right w:val="none" w:sz="0" w:space="0" w:color="auto"/>
      </w:divBdr>
    </w:div>
    <w:div w:id="109251454">
      <w:bodyDiv w:val="1"/>
      <w:marLeft w:val="0"/>
      <w:marRight w:val="0"/>
      <w:marTop w:val="0"/>
      <w:marBottom w:val="0"/>
      <w:divBdr>
        <w:top w:val="none" w:sz="0" w:space="0" w:color="auto"/>
        <w:left w:val="none" w:sz="0" w:space="0" w:color="auto"/>
        <w:bottom w:val="none" w:sz="0" w:space="0" w:color="auto"/>
        <w:right w:val="none" w:sz="0" w:space="0" w:color="auto"/>
      </w:divBdr>
    </w:div>
    <w:div w:id="627516114">
      <w:bodyDiv w:val="1"/>
      <w:marLeft w:val="0"/>
      <w:marRight w:val="0"/>
      <w:marTop w:val="0"/>
      <w:marBottom w:val="0"/>
      <w:divBdr>
        <w:top w:val="none" w:sz="0" w:space="0" w:color="auto"/>
        <w:left w:val="none" w:sz="0" w:space="0" w:color="auto"/>
        <w:bottom w:val="none" w:sz="0" w:space="0" w:color="auto"/>
        <w:right w:val="none" w:sz="0" w:space="0" w:color="auto"/>
      </w:divBdr>
    </w:div>
    <w:div w:id="678314945">
      <w:bodyDiv w:val="1"/>
      <w:marLeft w:val="0"/>
      <w:marRight w:val="0"/>
      <w:marTop w:val="0"/>
      <w:marBottom w:val="0"/>
      <w:divBdr>
        <w:top w:val="none" w:sz="0" w:space="0" w:color="auto"/>
        <w:left w:val="none" w:sz="0" w:space="0" w:color="auto"/>
        <w:bottom w:val="none" w:sz="0" w:space="0" w:color="auto"/>
        <w:right w:val="none" w:sz="0" w:space="0" w:color="auto"/>
      </w:divBdr>
    </w:div>
    <w:div w:id="683285527">
      <w:bodyDiv w:val="1"/>
      <w:marLeft w:val="0"/>
      <w:marRight w:val="0"/>
      <w:marTop w:val="0"/>
      <w:marBottom w:val="0"/>
      <w:divBdr>
        <w:top w:val="none" w:sz="0" w:space="0" w:color="auto"/>
        <w:left w:val="none" w:sz="0" w:space="0" w:color="auto"/>
        <w:bottom w:val="none" w:sz="0" w:space="0" w:color="auto"/>
        <w:right w:val="none" w:sz="0" w:space="0" w:color="auto"/>
      </w:divBdr>
    </w:div>
    <w:div w:id="1479497492">
      <w:bodyDiv w:val="1"/>
      <w:marLeft w:val="0"/>
      <w:marRight w:val="0"/>
      <w:marTop w:val="0"/>
      <w:marBottom w:val="0"/>
      <w:divBdr>
        <w:top w:val="none" w:sz="0" w:space="0" w:color="auto"/>
        <w:left w:val="none" w:sz="0" w:space="0" w:color="auto"/>
        <w:bottom w:val="none" w:sz="0" w:space="0" w:color="auto"/>
        <w:right w:val="none" w:sz="0" w:space="0" w:color="auto"/>
      </w:divBdr>
    </w:div>
    <w:div w:id="1583563129">
      <w:bodyDiv w:val="1"/>
      <w:marLeft w:val="0"/>
      <w:marRight w:val="0"/>
      <w:marTop w:val="0"/>
      <w:marBottom w:val="0"/>
      <w:divBdr>
        <w:top w:val="none" w:sz="0" w:space="0" w:color="auto"/>
        <w:left w:val="none" w:sz="0" w:space="0" w:color="auto"/>
        <w:bottom w:val="none" w:sz="0" w:space="0" w:color="auto"/>
        <w:right w:val="none" w:sz="0" w:space="0" w:color="auto"/>
      </w:divBdr>
    </w:div>
    <w:div w:id="1620380109">
      <w:bodyDiv w:val="1"/>
      <w:marLeft w:val="0"/>
      <w:marRight w:val="0"/>
      <w:marTop w:val="0"/>
      <w:marBottom w:val="0"/>
      <w:divBdr>
        <w:top w:val="none" w:sz="0" w:space="0" w:color="auto"/>
        <w:left w:val="none" w:sz="0" w:space="0" w:color="auto"/>
        <w:bottom w:val="none" w:sz="0" w:space="0" w:color="auto"/>
        <w:right w:val="none" w:sz="0" w:space="0" w:color="auto"/>
      </w:divBdr>
    </w:div>
    <w:div w:id="1775440032">
      <w:bodyDiv w:val="1"/>
      <w:marLeft w:val="0"/>
      <w:marRight w:val="0"/>
      <w:marTop w:val="0"/>
      <w:marBottom w:val="0"/>
      <w:divBdr>
        <w:top w:val="none" w:sz="0" w:space="0" w:color="auto"/>
        <w:left w:val="none" w:sz="0" w:space="0" w:color="auto"/>
        <w:bottom w:val="none" w:sz="0" w:space="0" w:color="auto"/>
        <w:right w:val="none" w:sz="0" w:space="0" w:color="auto"/>
      </w:divBdr>
    </w:div>
    <w:div w:id="1814368144">
      <w:bodyDiv w:val="1"/>
      <w:marLeft w:val="0"/>
      <w:marRight w:val="0"/>
      <w:marTop w:val="0"/>
      <w:marBottom w:val="0"/>
      <w:divBdr>
        <w:top w:val="none" w:sz="0" w:space="0" w:color="auto"/>
        <w:left w:val="none" w:sz="0" w:space="0" w:color="auto"/>
        <w:bottom w:val="none" w:sz="0" w:space="0" w:color="auto"/>
        <w:right w:val="none" w:sz="0" w:space="0" w:color="auto"/>
      </w:divBdr>
    </w:div>
    <w:div w:id="1834566730">
      <w:bodyDiv w:val="1"/>
      <w:marLeft w:val="0"/>
      <w:marRight w:val="0"/>
      <w:marTop w:val="0"/>
      <w:marBottom w:val="0"/>
      <w:divBdr>
        <w:top w:val="none" w:sz="0" w:space="0" w:color="auto"/>
        <w:left w:val="none" w:sz="0" w:space="0" w:color="auto"/>
        <w:bottom w:val="none" w:sz="0" w:space="0" w:color="auto"/>
        <w:right w:val="none" w:sz="0" w:space="0" w:color="auto"/>
      </w:divBdr>
    </w:div>
    <w:div w:id="1854562980">
      <w:bodyDiv w:val="1"/>
      <w:marLeft w:val="0"/>
      <w:marRight w:val="0"/>
      <w:marTop w:val="0"/>
      <w:marBottom w:val="0"/>
      <w:divBdr>
        <w:top w:val="none" w:sz="0" w:space="0" w:color="auto"/>
        <w:left w:val="none" w:sz="0" w:space="0" w:color="auto"/>
        <w:bottom w:val="none" w:sz="0" w:space="0" w:color="auto"/>
        <w:right w:val="none" w:sz="0" w:space="0" w:color="auto"/>
      </w:divBdr>
    </w:div>
    <w:div w:id="1967926169">
      <w:bodyDiv w:val="1"/>
      <w:marLeft w:val="0"/>
      <w:marRight w:val="0"/>
      <w:marTop w:val="0"/>
      <w:marBottom w:val="0"/>
      <w:divBdr>
        <w:top w:val="none" w:sz="0" w:space="0" w:color="auto"/>
        <w:left w:val="none" w:sz="0" w:space="0" w:color="auto"/>
        <w:bottom w:val="none" w:sz="0" w:space="0" w:color="auto"/>
        <w:right w:val="none" w:sz="0" w:space="0" w:color="auto"/>
      </w:divBdr>
    </w:div>
    <w:div w:id="2046175142">
      <w:bodyDiv w:val="1"/>
      <w:marLeft w:val="0"/>
      <w:marRight w:val="0"/>
      <w:marTop w:val="0"/>
      <w:marBottom w:val="0"/>
      <w:divBdr>
        <w:top w:val="none" w:sz="0" w:space="0" w:color="auto"/>
        <w:left w:val="none" w:sz="0" w:space="0" w:color="auto"/>
        <w:bottom w:val="none" w:sz="0" w:space="0" w:color="auto"/>
        <w:right w:val="none" w:sz="0" w:space="0" w:color="auto"/>
      </w:divBdr>
    </w:div>
    <w:div w:id="2098362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8F921A0F5D757DA028505E8D65FC1885CEFCAC4FD34D2E8A36938C10DDC240EDB15272538C3AB64EA8D85A16F9740550510B7C477804625m7C4D" TargetMode="External"/><Relationship Id="rId5" Type="http://schemas.openxmlformats.org/officeDocument/2006/relationships/settings" Target="settings.xml"/><Relationship Id="rId10" Type="http://schemas.openxmlformats.org/officeDocument/2006/relationships/hyperlink" Target="http://docs.cntd.ru/document/901971356" TargetMode="External"/><Relationship Id="rId4" Type="http://schemas.microsoft.com/office/2007/relationships/stylesWithEffects" Target="stylesWithEffects.xml"/><Relationship Id="rId9" Type="http://schemas.openxmlformats.org/officeDocument/2006/relationships/hyperlink" Target="consultantplus://offline/ref=07EC505A3610D89E4DC6237493EBDF7EABAA219363B4A2D2FD6192AF8B1962AD53DF1CDD53669F14H0R8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8143D-BDCC-4364-B1FD-0D0575407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72</Pages>
  <Words>25395</Words>
  <Characters>144757</Characters>
  <Application>Microsoft Office Word</Application>
  <DocSecurity>0</DocSecurity>
  <Lines>1206</Lines>
  <Paragraphs>339</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KUI</Company>
  <LinksUpToDate>false</LinksUpToDate>
  <CharactersWithSpaces>169813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shalaeva</dc:creator>
  <cp:lastModifiedBy>Albituiskoe</cp:lastModifiedBy>
  <cp:revision>7</cp:revision>
  <cp:lastPrinted>2020-09-21T01:38:00Z</cp:lastPrinted>
  <dcterms:created xsi:type="dcterms:W3CDTF">2020-10-28T01:23:00Z</dcterms:created>
  <dcterms:modified xsi:type="dcterms:W3CDTF">2021-08-03T02:08:00Z</dcterms:modified>
</cp:coreProperties>
</file>