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746" w:rsidRDefault="00487746" w:rsidP="0048774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3267398" cy="1542553"/>
            <wp:effectExtent l="38100" t="57150" r="123502" b="95747"/>
            <wp:docPr id="6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894" cy="15427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87746" w:rsidRPr="00487746" w:rsidRDefault="00487746" w:rsidP="00487746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16284D">
        <w:rPr>
          <w:rFonts w:ascii="Times New Roman" w:hAnsi="Times New Roman" w:cs="Times New Roman"/>
          <w:sz w:val="32"/>
          <w:szCs w:val="32"/>
        </w:rPr>
        <w:t xml:space="preserve">ЧИТИНСКИЙ </w:t>
      </w:r>
      <w:r>
        <w:rPr>
          <w:rFonts w:ascii="Times New Roman" w:hAnsi="Times New Roman" w:cs="Times New Roman"/>
          <w:sz w:val="32"/>
          <w:szCs w:val="32"/>
        </w:rPr>
        <w:t>ТРАНСПОРТНЫЙ ПРОКУРОР РАЗЪЯСНЯ</w:t>
      </w:r>
      <w:r w:rsidR="00BE0D7F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  <w:lang w:val="en-US"/>
        </w:rPr>
        <w:t>Т</w:t>
      </w:r>
    </w:p>
    <w:p w:rsidR="00487746" w:rsidRPr="00487746" w:rsidRDefault="00487746" w:rsidP="008441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7746">
        <w:rPr>
          <w:rFonts w:ascii="Times New Roman" w:hAnsi="Times New Roman" w:cs="Times New Roman"/>
          <w:b/>
          <w:sz w:val="24"/>
          <w:szCs w:val="24"/>
        </w:rPr>
        <w:t>[ Об уточнении перечня объектов транспортной инфраструктуры</w:t>
      </w:r>
      <w:proofErr w:type="gramStart"/>
      <w:r w:rsidRPr="00487746">
        <w:rPr>
          <w:rFonts w:ascii="Times New Roman" w:hAnsi="Times New Roman" w:cs="Times New Roman"/>
          <w:b/>
          <w:sz w:val="24"/>
          <w:szCs w:val="24"/>
        </w:rPr>
        <w:t xml:space="preserve"> ]</w:t>
      </w:r>
      <w:proofErr w:type="gramEnd"/>
    </w:p>
    <w:p w:rsidR="00487746" w:rsidRPr="00487746" w:rsidRDefault="00487746" w:rsidP="006935DD">
      <w:pPr>
        <w:pStyle w:val="a3"/>
        <w:shd w:val="clear" w:color="auto" w:fill="FFFFFF"/>
        <w:spacing w:before="0" w:beforeAutospacing="0"/>
        <w:ind w:firstLine="708"/>
        <w:jc w:val="both"/>
        <w:rPr>
          <w:color w:val="333333"/>
        </w:rPr>
      </w:pPr>
      <w:r w:rsidRPr="00487746">
        <w:rPr>
          <w:color w:val="333333"/>
        </w:rPr>
        <w:t>С 01.03.2025 г. вступает в силу постановление Правительства Российской Федерации от 30.11.2024 № 1686 «О внесении изменения в постановление Правительства Российской Федерации от 15 сентября 2020 г. № 1442», уточняющее перечень объектов транспортной инфраструктуры в целях установления для них отдельных оптимизированных требований по обеспечению транспортной безопасности.</w:t>
      </w:r>
    </w:p>
    <w:p w:rsidR="00487746" w:rsidRPr="00487746" w:rsidRDefault="00487746" w:rsidP="006935DD">
      <w:pPr>
        <w:pStyle w:val="a3"/>
        <w:shd w:val="clear" w:color="auto" w:fill="FFFFFF"/>
        <w:spacing w:before="0" w:beforeAutospacing="0"/>
        <w:ind w:firstLine="708"/>
        <w:jc w:val="both"/>
        <w:rPr>
          <w:color w:val="333333"/>
        </w:rPr>
      </w:pPr>
      <w:proofErr w:type="gramStart"/>
      <w:r w:rsidRPr="00487746">
        <w:rPr>
          <w:color w:val="333333"/>
        </w:rPr>
        <w:t>Документом устанавливаются следующие объекты, для которых оптимизированы требования по обеспечению транспортной безопасности: здания, помещения и сооружения, в том числе плавучие, гидротехнические, а также в составе стоечных судов, предназначенные для погрузки, разгрузки и хранения грузов повышенной опасности, перевозимых судами внутреннего водного транспорта, обслуживания пассажиров и судов морского и (или) внутреннего водного транспорта.</w:t>
      </w:r>
      <w:proofErr w:type="gramEnd"/>
    </w:p>
    <w:p w:rsidR="00881525" w:rsidRPr="006935DD" w:rsidRDefault="00881525"/>
    <w:p w:rsidR="00487746" w:rsidRPr="00616EAB" w:rsidRDefault="00487746" w:rsidP="00487746">
      <w:pPr>
        <w:shd w:val="clear" w:color="auto" w:fill="FFFFFF"/>
        <w:spacing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[ Читинская транспортная прокуратура</w:t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 xml:space="preserve">ул. </w:t>
      </w:r>
      <w:proofErr w:type="spellStart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Костюшко-Григоровича</w:t>
      </w:r>
      <w:proofErr w:type="spellEnd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, д. 27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г. Чита, Забайкальский край</w:t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>тел. 8(3022)32-43-37</w:t>
      </w:r>
      <w:proofErr w:type="gramStart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]</w:t>
      </w:r>
      <w:proofErr w:type="gramEnd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487746" w:rsidRPr="00487746" w:rsidRDefault="00487746" w:rsidP="00487746">
      <w:pPr>
        <w:jc w:val="right"/>
      </w:pPr>
    </w:p>
    <w:sectPr w:rsidR="00487746" w:rsidRPr="00487746" w:rsidSect="0088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87746"/>
    <w:rsid w:val="00451000"/>
    <w:rsid w:val="00487746"/>
    <w:rsid w:val="006935DD"/>
    <w:rsid w:val="0084415E"/>
    <w:rsid w:val="00881525"/>
    <w:rsid w:val="0088232F"/>
    <w:rsid w:val="00974907"/>
    <w:rsid w:val="00BC01D0"/>
    <w:rsid w:val="00BE0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7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7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7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7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891</Characters>
  <Application>Microsoft Office Word</Application>
  <DocSecurity>0</DocSecurity>
  <Lines>7</Lines>
  <Paragraphs>2</Paragraphs>
  <ScaleCrop>false</ScaleCrop>
  <Company>USN Team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9</cp:revision>
  <dcterms:created xsi:type="dcterms:W3CDTF">2025-01-22T10:02:00Z</dcterms:created>
  <dcterms:modified xsi:type="dcterms:W3CDTF">2025-01-22T10:27:00Z</dcterms:modified>
</cp:coreProperties>
</file>