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CD5" w:rsidRPr="001A7153" w:rsidRDefault="00B06CD5" w:rsidP="00B06CD5">
      <w:pPr>
        <w:rPr>
          <w:rFonts w:ascii="Times New Roman" w:hAnsi="Times New Roman" w:cs="Times New Roman"/>
        </w:rPr>
      </w:pPr>
    </w:p>
    <w:p w:rsidR="00B06CD5" w:rsidRPr="001A7153" w:rsidRDefault="00B06CD5" w:rsidP="00B06CD5">
      <w:pPr>
        <w:rPr>
          <w:rFonts w:ascii="Times New Roman" w:hAnsi="Times New Roman" w:cs="Times New Roman"/>
        </w:rPr>
      </w:pPr>
    </w:p>
    <w:p w:rsidR="00B06CD5" w:rsidRPr="001A7153" w:rsidRDefault="00B06CD5" w:rsidP="00B06CD5">
      <w:pPr>
        <w:rPr>
          <w:rFonts w:ascii="Times New Roman" w:hAnsi="Times New Roman" w:cs="Times New Roman"/>
        </w:rPr>
      </w:pPr>
    </w:p>
    <w:p w:rsidR="005776C8" w:rsidRPr="00C36D2E" w:rsidRDefault="00B06CD5" w:rsidP="005776C8">
      <w:pPr>
        <w:jc w:val="center"/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</w:pPr>
      <w:r w:rsidRPr="001A7153">
        <w:rPr>
          <w:rFonts w:ascii="Times New Roman" w:hAnsi="Times New Roman" w:cs="Times New Roman"/>
        </w:rPr>
        <w:tab/>
      </w:r>
      <w:r w:rsidR="005776C8" w:rsidRPr="00C36D2E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Сельское поселение «Верхнешергольджинское»</w:t>
      </w:r>
    </w:p>
    <w:p w:rsidR="005776C8" w:rsidRPr="005776C8" w:rsidRDefault="005776C8" w:rsidP="005776C8">
      <w:pPr>
        <w:widowControl/>
        <w:jc w:val="center"/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</w:pPr>
      <w:r w:rsidRPr="005776C8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bidi="ar-SA"/>
        </w:rPr>
        <w:t>АДМИНИСТРАЦИЯ СЕЛЬСКОГО ПОСЕЛЕНИЯ</w:t>
      </w:r>
    </w:p>
    <w:p w:rsidR="005776C8" w:rsidRPr="005776C8" w:rsidRDefault="005776C8" w:rsidP="005776C8">
      <w:pPr>
        <w:widowControl/>
        <w:jc w:val="center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bidi="ar-SA"/>
        </w:rPr>
      </w:pPr>
      <w:r w:rsidRPr="005776C8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bidi="ar-SA"/>
        </w:rPr>
        <w:t>«ВЕРХНЕШЕРГОЛЬДЖИНСКОЕ»</w:t>
      </w:r>
    </w:p>
    <w:p w:rsidR="005776C8" w:rsidRPr="005776C8" w:rsidRDefault="005776C8" w:rsidP="005776C8">
      <w:pPr>
        <w:widowControl/>
        <w:jc w:val="center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bidi="ar-SA"/>
        </w:rPr>
      </w:pPr>
    </w:p>
    <w:p w:rsidR="005776C8" w:rsidRPr="005776C8" w:rsidRDefault="005776C8" w:rsidP="005776C8">
      <w:pPr>
        <w:widowControl/>
        <w:jc w:val="center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bidi="ar-SA"/>
        </w:rPr>
      </w:pPr>
    </w:p>
    <w:p w:rsidR="005776C8" w:rsidRPr="005776C8" w:rsidRDefault="005776C8" w:rsidP="005776C8">
      <w:pPr>
        <w:widowControl/>
        <w:jc w:val="center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bidi="ar-SA"/>
        </w:rPr>
      </w:pPr>
    </w:p>
    <w:p w:rsidR="005776C8" w:rsidRPr="005776C8" w:rsidRDefault="005776C8" w:rsidP="005776C8">
      <w:pPr>
        <w:widowControl/>
        <w:jc w:val="center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bidi="ar-SA"/>
        </w:rPr>
      </w:pPr>
      <w:r w:rsidRPr="005776C8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bidi="ar-SA"/>
        </w:rPr>
        <w:t>ПОСТАНОВЛЕНИЕ</w:t>
      </w:r>
    </w:p>
    <w:p w:rsidR="005776C8" w:rsidRPr="005776C8" w:rsidRDefault="005776C8" w:rsidP="005776C8">
      <w:pPr>
        <w:widowControl/>
        <w:jc w:val="both"/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</w:pPr>
      <w:r w:rsidRPr="005776C8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«30» декабря 2019 г.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         </w:t>
      </w:r>
      <w:r w:rsidRPr="005776C8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 № 4</w:t>
      </w: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5</w:t>
      </w:r>
      <w:bookmarkStart w:id="0" w:name="_GoBack"/>
      <w:bookmarkEnd w:id="0"/>
    </w:p>
    <w:p w:rsidR="005776C8" w:rsidRPr="005776C8" w:rsidRDefault="005776C8" w:rsidP="005776C8">
      <w:pPr>
        <w:widowControl/>
        <w:jc w:val="center"/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</w:pPr>
      <w:r w:rsidRPr="005776C8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с. Верхний Шергольджин</w:t>
      </w:r>
    </w:p>
    <w:p w:rsidR="005776C8" w:rsidRPr="005776C8" w:rsidRDefault="005776C8" w:rsidP="005776C8">
      <w:pPr>
        <w:widowControl/>
        <w:jc w:val="center"/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</w:pPr>
    </w:p>
    <w:p w:rsidR="005776C8" w:rsidRPr="005776C8" w:rsidRDefault="005776C8" w:rsidP="005776C8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776C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Об утверждении Порядка формирования перечня налоговых расходов  и оценки налоговых расходов сельского поселения «Верхнешергольджинское»</w:t>
      </w:r>
    </w:p>
    <w:p w:rsidR="005776C8" w:rsidRPr="005776C8" w:rsidRDefault="005776C8" w:rsidP="005776C8">
      <w:pPr>
        <w:widowControl/>
        <w:ind w:firstLine="709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5776C8" w:rsidRPr="005776C8" w:rsidRDefault="005776C8" w:rsidP="005776C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76C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В соответствии со статьей 174.3 Бюджетного кодекса Российской Федерации, постановлением Правительства Российской Федерации от 22 июня 2019 года № 796, постановлением Правительства Забайкальского края от 12 ноября 2019 года № 446, ст. 29 Устава сельского поселения «Верхнешергольджинское», администрация сельского поселения «Верхнешергольджинское» постановляет:</w:t>
      </w:r>
    </w:p>
    <w:p w:rsidR="005776C8" w:rsidRPr="005776C8" w:rsidRDefault="005776C8" w:rsidP="005776C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776C8" w:rsidRPr="005776C8" w:rsidRDefault="005776C8" w:rsidP="005776C8">
      <w:pPr>
        <w:widowControl/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76C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Утвердить прилагаемый </w:t>
      </w:r>
      <w:hyperlink w:anchor="Par28" w:history="1">
        <w:r w:rsidRPr="005776C8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П</w:t>
        </w:r>
      </w:hyperlink>
      <w:r w:rsidRPr="005776C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орядок формирования перечня налоговых расходов  и оценки  налоговых расходов сельского поселения «Верхнешергольджинское».</w:t>
      </w:r>
    </w:p>
    <w:p w:rsidR="005776C8" w:rsidRPr="005776C8" w:rsidRDefault="005776C8" w:rsidP="005776C8">
      <w:pPr>
        <w:widowControl/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76C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Настоящее постановление вступает в силу со дня его официального опубликования и распространяется на бюджетные правоотношения, возникающие с 1 января 2020 года.</w:t>
      </w:r>
    </w:p>
    <w:p w:rsidR="005776C8" w:rsidRPr="005776C8" w:rsidRDefault="005776C8" w:rsidP="005776C8">
      <w:pPr>
        <w:widowControl/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776C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3. Настоящее решение опубликовать (обнародовать) и разместить на официальном сайте муниципального района «Красночикойский район» в разделе сельского поселения «Верхнешергольджинское».</w:t>
      </w:r>
    </w:p>
    <w:p w:rsidR="005776C8" w:rsidRPr="005776C8" w:rsidRDefault="005776C8" w:rsidP="005776C8">
      <w:pPr>
        <w:tabs>
          <w:tab w:val="left" w:pos="1100"/>
        </w:tabs>
        <w:spacing w:line="322" w:lineRule="exact"/>
        <w:ind w:right="20"/>
        <w:jc w:val="both"/>
        <w:rPr>
          <w:rFonts w:ascii="Times New Roman" w:eastAsiaTheme="minorHAnsi" w:hAnsi="Times New Roman" w:cs="Times New Roman"/>
          <w:color w:val="auto"/>
          <w:spacing w:val="-6"/>
          <w:sz w:val="28"/>
          <w:szCs w:val="28"/>
          <w:lang w:eastAsia="en-US" w:bidi="ar-SA"/>
        </w:rPr>
      </w:pPr>
    </w:p>
    <w:p w:rsidR="005776C8" w:rsidRPr="005776C8" w:rsidRDefault="005776C8" w:rsidP="005776C8">
      <w:pPr>
        <w:tabs>
          <w:tab w:val="left" w:pos="1100"/>
        </w:tabs>
        <w:spacing w:line="322" w:lineRule="exact"/>
        <w:ind w:right="20"/>
        <w:jc w:val="both"/>
        <w:rPr>
          <w:rFonts w:ascii="Times New Roman" w:eastAsiaTheme="minorHAnsi" w:hAnsi="Times New Roman" w:cs="Times New Roman"/>
          <w:color w:val="auto"/>
          <w:spacing w:val="-6"/>
          <w:sz w:val="28"/>
          <w:szCs w:val="28"/>
          <w:lang w:eastAsia="en-US" w:bidi="ar-SA"/>
        </w:rPr>
      </w:pPr>
    </w:p>
    <w:p w:rsidR="005776C8" w:rsidRPr="005776C8" w:rsidRDefault="005776C8" w:rsidP="005776C8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776C8" w:rsidRPr="005776C8" w:rsidRDefault="005776C8" w:rsidP="005776C8">
      <w:pPr>
        <w:widowControl/>
        <w:jc w:val="both"/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</w:pPr>
      <w:r w:rsidRPr="005776C8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Глава сельского поселения</w:t>
      </w:r>
    </w:p>
    <w:p w:rsidR="005776C8" w:rsidRPr="005776C8" w:rsidRDefault="005776C8" w:rsidP="005776C8">
      <w:pPr>
        <w:widowControl/>
        <w:jc w:val="both"/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</w:pPr>
      <w:r w:rsidRPr="005776C8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«Верхнешергольджинское»                                      В.М. Беломестнов</w:t>
      </w:r>
    </w:p>
    <w:p w:rsidR="005776C8" w:rsidRPr="005776C8" w:rsidRDefault="005776C8" w:rsidP="005776C8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776C8" w:rsidRPr="005776C8" w:rsidRDefault="005776C8" w:rsidP="005776C8">
      <w:pPr>
        <w:widowControl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bidi="ar-SA"/>
        </w:rPr>
      </w:pPr>
    </w:p>
    <w:p w:rsidR="005776C8" w:rsidRPr="005776C8" w:rsidRDefault="005776C8" w:rsidP="005776C8">
      <w:pPr>
        <w:widowControl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bidi="ar-SA"/>
        </w:rPr>
      </w:pPr>
    </w:p>
    <w:p w:rsidR="005776C8" w:rsidRPr="005776C8" w:rsidRDefault="005776C8" w:rsidP="005776C8">
      <w:pPr>
        <w:widowControl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bidi="ar-SA"/>
        </w:rPr>
      </w:pPr>
    </w:p>
    <w:p w:rsidR="00B06CD5" w:rsidRPr="00B06CD5" w:rsidRDefault="00B06CD5" w:rsidP="005776C8">
      <w:pPr>
        <w:ind w:left="851" w:hanging="851"/>
        <w:jc w:val="center"/>
        <w:rPr>
          <w:rFonts w:ascii="Times New Roman" w:eastAsia="Times New Roman" w:hAnsi="Times New Roman" w:cs="Times New Roman"/>
          <w:noProof/>
          <w:color w:val="auto"/>
          <w:lang w:bidi="ar-SA"/>
        </w:rPr>
      </w:pPr>
    </w:p>
    <w:p w:rsidR="00B06CD5" w:rsidRPr="00B06CD5" w:rsidRDefault="00B06CD5" w:rsidP="00B06CD5">
      <w:pPr>
        <w:widowControl/>
        <w:jc w:val="both"/>
        <w:rPr>
          <w:rFonts w:ascii="Times New Roman" w:eastAsia="Times New Roman" w:hAnsi="Times New Roman" w:cs="Times New Roman"/>
          <w:noProof/>
          <w:color w:val="auto"/>
          <w:lang w:bidi="ar-SA"/>
        </w:rPr>
      </w:pPr>
    </w:p>
    <w:p w:rsidR="00B06CD5" w:rsidRPr="001A7153" w:rsidRDefault="00B06CD5" w:rsidP="00B06CD5">
      <w:pPr>
        <w:tabs>
          <w:tab w:val="left" w:pos="1425"/>
        </w:tabs>
        <w:rPr>
          <w:rFonts w:ascii="Times New Roman" w:hAnsi="Times New Roman" w:cs="Times New Roman"/>
        </w:rPr>
      </w:pPr>
    </w:p>
    <w:p w:rsidR="00975985" w:rsidRPr="001A7153" w:rsidRDefault="00975985" w:rsidP="00B06CD5">
      <w:pPr>
        <w:rPr>
          <w:rFonts w:ascii="Times New Roman" w:hAnsi="Times New Roman" w:cs="Times New Roman"/>
        </w:rPr>
        <w:sectPr w:rsidR="00975985" w:rsidRPr="001A7153" w:rsidSect="005776C8">
          <w:pgSz w:w="11909" w:h="16838"/>
          <w:pgMar w:top="0" w:right="710" w:bottom="0" w:left="851" w:header="0" w:footer="3" w:gutter="0"/>
          <w:cols w:space="720"/>
          <w:noEndnote/>
          <w:docGrid w:linePitch="360"/>
        </w:sectPr>
      </w:pPr>
    </w:p>
    <w:p w:rsidR="00975985" w:rsidRPr="001A7153" w:rsidRDefault="00F95582" w:rsidP="001A7153">
      <w:pPr>
        <w:pStyle w:val="21"/>
        <w:framePr w:w="9936" w:h="14949" w:hRule="exact" w:wrap="around" w:vAnchor="page" w:hAnchor="page" w:x="1051" w:y="1096"/>
        <w:shd w:val="clear" w:color="auto" w:fill="auto"/>
        <w:tabs>
          <w:tab w:val="center" w:pos="7502"/>
          <w:tab w:val="right" w:pos="8193"/>
          <w:tab w:val="right" w:pos="8788"/>
          <w:tab w:val="left" w:pos="8944"/>
        </w:tabs>
        <w:spacing w:before="0" w:after="600" w:line="336" w:lineRule="exact"/>
        <w:ind w:left="5140" w:right="20" w:firstLine="1660"/>
      </w:pPr>
      <w:r w:rsidRPr="001A7153">
        <w:lastRenderedPageBreak/>
        <w:t xml:space="preserve">Приложение к постановлению администрации </w:t>
      </w:r>
      <w:r w:rsidR="004532F3" w:rsidRPr="001A7153">
        <w:t>сельского поселения «Верхнешергольджинское» от 30.12.2019 № 45</w:t>
      </w:r>
    </w:p>
    <w:p w:rsidR="00975985" w:rsidRPr="001A7153" w:rsidRDefault="00F95582" w:rsidP="001A7153">
      <w:pPr>
        <w:pStyle w:val="21"/>
        <w:framePr w:w="9936" w:h="14949" w:hRule="exact" w:wrap="around" w:vAnchor="page" w:hAnchor="page" w:x="1051" w:y="1096"/>
        <w:shd w:val="clear" w:color="auto" w:fill="auto"/>
        <w:spacing w:before="0" w:after="0" w:line="336" w:lineRule="exact"/>
        <w:ind w:right="20"/>
        <w:jc w:val="center"/>
      </w:pPr>
      <w:r w:rsidRPr="001A7153">
        <w:t>ПОРЯДОК</w:t>
      </w:r>
    </w:p>
    <w:p w:rsidR="004532F3" w:rsidRPr="001A7153" w:rsidRDefault="00F95582" w:rsidP="001A7153">
      <w:pPr>
        <w:pStyle w:val="21"/>
        <w:framePr w:w="9936" w:h="14949" w:hRule="exact" w:wrap="around" w:vAnchor="page" w:hAnchor="page" w:x="1051" w:y="1096"/>
        <w:shd w:val="clear" w:color="auto" w:fill="auto"/>
        <w:spacing w:before="0" w:after="377" w:line="336" w:lineRule="exact"/>
        <w:ind w:right="20"/>
        <w:jc w:val="center"/>
      </w:pPr>
      <w:r w:rsidRPr="001A7153">
        <w:t xml:space="preserve">формирования перечня налоговых расходов </w:t>
      </w:r>
      <w:r w:rsidR="004532F3" w:rsidRPr="001A7153">
        <w:t>сельского поселения «Верхнешергольджинское»</w:t>
      </w:r>
      <w:r w:rsidRPr="001A7153">
        <w:t xml:space="preserve"> и оценки налоговых расходов </w:t>
      </w:r>
      <w:r w:rsidR="004532F3" w:rsidRPr="001A7153">
        <w:t>сельского поселения «Верхнешергольджинское»</w:t>
      </w:r>
    </w:p>
    <w:p w:rsidR="00975985" w:rsidRPr="001A7153" w:rsidRDefault="00F95582" w:rsidP="001A7153">
      <w:pPr>
        <w:pStyle w:val="21"/>
        <w:framePr w:w="9936" w:h="14949" w:hRule="exact" w:wrap="around" w:vAnchor="page" w:hAnchor="page" w:x="1051" w:y="1096"/>
        <w:shd w:val="clear" w:color="auto" w:fill="auto"/>
        <w:spacing w:before="0" w:after="377" w:line="336" w:lineRule="exact"/>
        <w:ind w:right="20"/>
        <w:jc w:val="center"/>
      </w:pPr>
      <w:r w:rsidRPr="001A7153">
        <w:t>Общие положения</w:t>
      </w:r>
    </w:p>
    <w:p w:rsidR="00975985" w:rsidRPr="001A7153" w:rsidRDefault="00F95582" w:rsidP="001A7153">
      <w:pPr>
        <w:pStyle w:val="21"/>
        <w:framePr w:w="9936" w:h="14949" w:hRule="exact" w:wrap="around" w:vAnchor="page" w:hAnchor="page" w:x="1051" w:y="1096"/>
        <w:numPr>
          <w:ilvl w:val="0"/>
          <w:numId w:val="3"/>
        </w:numPr>
        <w:shd w:val="clear" w:color="auto" w:fill="auto"/>
        <w:spacing w:before="0" w:after="0" w:line="326" w:lineRule="exact"/>
        <w:ind w:left="20" w:right="20" w:firstLine="700"/>
        <w:jc w:val="both"/>
      </w:pPr>
      <w:r w:rsidRPr="001A7153">
        <w:t xml:space="preserve"> Настоящий Порядок формирования перечня налоговых расходов </w:t>
      </w:r>
      <w:r w:rsidR="004532F3" w:rsidRPr="001A7153">
        <w:t xml:space="preserve">сельского поселения «Верхнешергольджинское» </w:t>
      </w:r>
      <w:r w:rsidRPr="001A7153">
        <w:t xml:space="preserve">и оценки налоговых расходов </w:t>
      </w:r>
      <w:r w:rsidR="004532F3" w:rsidRPr="001A7153">
        <w:t xml:space="preserve">сельского поселения «Верхнешергольджинское» </w:t>
      </w:r>
      <w:r w:rsidRPr="001A7153">
        <w:t xml:space="preserve">(далее - Порядок) определяет процедуру формирования перечня налоговых расходов </w:t>
      </w:r>
      <w:r w:rsidR="004532F3" w:rsidRPr="001A7153">
        <w:t>сельского поселения «Верхнешергольджинское»</w:t>
      </w:r>
      <w:r w:rsidRPr="001A7153">
        <w:t xml:space="preserve">, а также порядок оценки налоговых расходов </w:t>
      </w:r>
      <w:r w:rsidR="004532F3" w:rsidRPr="001A7153">
        <w:t>сельского поселения «Верхнешергольджинское».</w:t>
      </w:r>
    </w:p>
    <w:p w:rsidR="00975985" w:rsidRPr="001A7153" w:rsidRDefault="00F95582" w:rsidP="001A7153">
      <w:pPr>
        <w:pStyle w:val="21"/>
        <w:framePr w:w="9936" w:h="14949" w:hRule="exact" w:wrap="around" w:vAnchor="page" w:hAnchor="page" w:x="1051" w:y="1096"/>
        <w:numPr>
          <w:ilvl w:val="0"/>
          <w:numId w:val="3"/>
        </w:numPr>
        <w:shd w:val="clear" w:color="auto" w:fill="auto"/>
        <w:spacing w:before="0" w:after="0" w:line="326" w:lineRule="exact"/>
        <w:ind w:left="142" w:right="20" w:firstLine="598"/>
      </w:pPr>
      <w:r w:rsidRPr="001A7153">
        <w:t xml:space="preserve"> Понятия, используемые в настоящем Порядке означают следующее: «куратор налогового расхода» - орган местного самоуправления </w:t>
      </w:r>
      <w:r w:rsidR="004532F3" w:rsidRPr="001A7153">
        <w:t>сельского поселения «Верхнешергольджинское»</w:t>
      </w:r>
      <w:r w:rsidRPr="001A7153">
        <w:t>,</w:t>
      </w:r>
      <w:r w:rsidRPr="001A7153">
        <w:tab/>
        <w:t>ответственный в соответствии с полномочиями,</w:t>
      </w:r>
      <w:r w:rsidR="004532F3" w:rsidRPr="001A7153">
        <w:t xml:space="preserve"> </w:t>
      </w:r>
      <w:r w:rsidRPr="001A7153">
        <w:t xml:space="preserve">установленными нормативными правовыми актами </w:t>
      </w:r>
      <w:r w:rsidR="004532F3" w:rsidRPr="001A7153">
        <w:t>сельского поселения «Верхнешергольджинское»</w:t>
      </w:r>
      <w:r w:rsidRPr="001A7153">
        <w:t xml:space="preserve"> за достижение соответствующих налоговому расходу целей муниципальной программы </w:t>
      </w:r>
      <w:r w:rsidR="004532F3" w:rsidRPr="001A7153">
        <w:t>сельского поселения «Верхнешергольджинское»</w:t>
      </w:r>
      <w:r w:rsidRPr="001A7153">
        <w:t xml:space="preserve"> и (или) целей социально-экономического развития </w:t>
      </w:r>
      <w:r w:rsidR="004532F3" w:rsidRPr="001A7153">
        <w:t>сельского поселения «Верхнешергольджинское»</w:t>
      </w:r>
      <w:r w:rsidRPr="001A7153">
        <w:t>, не относящихся к муниципальным программам;</w:t>
      </w:r>
    </w:p>
    <w:p w:rsidR="00975985" w:rsidRPr="001A7153" w:rsidRDefault="00F95582" w:rsidP="001A7153">
      <w:pPr>
        <w:pStyle w:val="21"/>
        <w:framePr w:w="9936" w:h="14949" w:hRule="exact" w:wrap="around" w:vAnchor="page" w:hAnchor="page" w:x="1051" w:y="1096"/>
        <w:shd w:val="clear" w:color="auto" w:fill="auto"/>
        <w:tabs>
          <w:tab w:val="left" w:pos="3280"/>
        </w:tabs>
        <w:spacing w:before="0" w:after="0" w:line="326" w:lineRule="exact"/>
        <w:ind w:left="20" w:right="20" w:firstLine="700"/>
        <w:jc w:val="both"/>
      </w:pPr>
      <w:r w:rsidRPr="001A7153">
        <w:t xml:space="preserve">«нормативные характеристики налоговых расходов </w:t>
      </w:r>
      <w:r w:rsidR="004532F3" w:rsidRPr="001A7153">
        <w:t>сельского поселения «Верхнешергольджинское»</w:t>
      </w:r>
      <w:r w:rsidRPr="001A7153">
        <w:t xml:space="preserve"> - сведения</w:t>
      </w:r>
      <w:r w:rsidRPr="001A7153">
        <w:tab/>
        <w:t xml:space="preserve">о положениях нормативных правовых актов </w:t>
      </w:r>
      <w:r w:rsidR="001A7153" w:rsidRPr="001A7153">
        <w:t>сельского поселения «Верхнешергольджинское»</w:t>
      </w:r>
      <w:r w:rsidRPr="001A7153">
        <w:t>,</w:t>
      </w:r>
      <w:r w:rsidRPr="001A7153">
        <w:tab/>
        <w:t>которыми</w:t>
      </w:r>
      <w:r w:rsidR="001A7153" w:rsidRPr="001A7153">
        <w:t xml:space="preserve"> </w:t>
      </w:r>
      <w:r w:rsidRPr="001A7153">
        <w:t>предусматриваются налоговые льготы,</w:t>
      </w:r>
      <w:r w:rsidR="001A7153" w:rsidRPr="001A7153">
        <w:t xml:space="preserve"> о</w:t>
      </w:r>
      <w:r w:rsidRPr="001A7153">
        <w:t>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</w:t>
      </w:r>
      <w:r w:rsidRPr="001A7153">
        <w:tab/>
        <w:t>льготы,</w:t>
      </w:r>
      <w:r w:rsidRPr="001A7153">
        <w:tab/>
        <w:t>а также иные характеристики, предусмотренные</w:t>
      </w:r>
      <w:r w:rsidR="001A7153" w:rsidRPr="001A7153">
        <w:t xml:space="preserve"> </w:t>
      </w:r>
      <w:r w:rsidRPr="001A7153">
        <w:t xml:space="preserve">нормативными правовыми актами </w:t>
      </w:r>
      <w:r w:rsidR="001A7153" w:rsidRPr="001A7153">
        <w:t>сельского поселения «Верхнешергольджинское»</w:t>
      </w:r>
      <w:r w:rsidRPr="001A7153">
        <w:t>;</w:t>
      </w:r>
      <w:r w:rsidR="001A7153" w:rsidRPr="001A7153">
        <w:t xml:space="preserve"> </w:t>
      </w:r>
    </w:p>
    <w:p w:rsidR="00975985" w:rsidRPr="001A7153" w:rsidRDefault="00F95582" w:rsidP="001A7153">
      <w:pPr>
        <w:pStyle w:val="21"/>
        <w:framePr w:w="9936" w:h="14949" w:hRule="exact" w:wrap="around" w:vAnchor="page" w:hAnchor="page" w:x="1051" w:y="1096"/>
        <w:shd w:val="clear" w:color="auto" w:fill="auto"/>
        <w:spacing w:before="0" w:after="0" w:line="326" w:lineRule="exact"/>
        <w:ind w:left="20" w:right="20" w:firstLine="700"/>
        <w:jc w:val="both"/>
      </w:pPr>
      <w:r w:rsidRPr="001A7153">
        <w:t xml:space="preserve">«оценка налоговых расходов </w:t>
      </w:r>
      <w:r w:rsidR="001A7153" w:rsidRPr="001A7153">
        <w:t>сельского поселения «Верхнешергольджинское»</w:t>
      </w:r>
      <w:r w:rsidRPr="001A7153">
        <w:t xml:space="preserve"> - комплекс мероприятий по оценке объемов налоговых расходов </w:t>
      </w:r>
      <w:r w:rsidR="001A7153" w:rsidRPr="001A7153">
        <w:t>сельского поселения «Верхнешергольджинское»</w:t>
      </w:r>
      <w:r w:rsidRPr="001A7153">
        <w:t xml:space="preserve">, обусловленных льготами, предоставленными плательщикам, а также по оценке эффективности налоговых расходов </w:t>
      </w:r>
      <w:r w:rsidR="001A7153" w:rsidRPr="001A7153">
        <w:t>сельского поселения «Верхнешергольджинское»</w:t>
      </w:r>
      <w:r w:rsidRPr="001A7153">
        <w:t>;</w:t>
      </w:r>
      <w:r w:rsidR="001A7153" w:rsidRPr="001A7153">
        <w:t xml:space="preserve">   </w:t>
      </w:r>
    </w:p>
    <w:p w:rsidR="00975985" w:rsidRPr="001A7153" w:rsidRDefault="00F95582" w:rsidP="001A7153">
      <w:pPr>
        <w:pStyle w:val="21"/>
        <w:framePr w:w="9936" w:h="14949" w:hRule="exact" w:wrap="around" w:vAnchor="page" w:hAnchor="page" w:x="1051" w:y="1096"/>
        <w:shd w:val="clear" w:color="auto" w:fill="auto"/>
        <w:spacing w:before="0" w:after="0" w:line="326" w:lineRule="exact"/>
        <w:ind w:left="20" w:right="20" w:firstLine="700"/>
        <w:jc w:val="both"/>
      </w:pPr>
      <w:r w:rsidRPr="001A7153">
        <w:t xml:space="preserve">«оценка объемов налоговых расходов </w:t>
      </w:r>
      <w:r w:rsidR="001A7153" w:rsidRPr="001A7153">
        <w:t>сельского поселения «Верхнешергольджинское»</w:t>
      </w:r>
      <w:r w:rsidRPr="001A7153">
        <w:t xml:space="preserve"> - определение объемов выпадающих доходов бюджета </w:t>
      </w:r>
      <w:r w:rsidR="001A7153" w:rsidRPr="001A7153">
        <w:t>сельского поселения «Верхнешергольджинское»</w:t>
      </w:r>
      <w:r w:rsidRPr="001A7153">
        <w:t>, обусловленных льготами, предоставленными плательщикам;</w:t>
      </w:r>
    </w:p>
    <w:p w:rsidR="00975985" w:rsidRPr="001A7153" w:rsidRDefault="00F95582" w:rsidP="001A7153">
      <w:pPr>
        <w:pStyle w:val="21"/>
        <w:framePr w:w="9936" w:h="14949" w:hRule="exact" w:wrap="around" w:vAnchor="page" w:hAnchor="page" w:x="1051" w:y="1096"/>
        <w:shd w:val="clear" w:color="auto" w:fill="auto"/>
        <w:spacing w:before="0" w:after="0" w:line="326" w:lineRule="exact"/>
        <w:ind w:left="20" w:right="20" w:firstLine="700"/>
        <w:jc w:val="both"/>
      </w:pPr>
      <w:r w:rsidRPr="001A7153">
        <w:t xml:space="preserve">«оценка эффективности налоговых расходов </w:t>
      </w:r>
      <w:r w:rsidR="001A7153" w:rsidRPr="001A7153">
        <w:t>сельского поселения</w:t>
      </w:r>
      <w:r w:rsidR="001A7153">
        <w:rPr>
          <w:sz w:val="28"/>
          <w:szCs w:val="28"/>
        </w:rPr>
        <w:t xml:space="preserve"> </w:t>
      </w:r>
      <w:r w:rsidR="001A7153" w:rsidRPr="001A7153">
        <w:t>«Верхнешергольджинское»</w:t>
      </w:r>
      <w:r w:rsidRPr="001A7153">
        <w:rPr>
          <w:rStyle w:val="0pt0"/>
          <w:b w:val="0"/>
        </w:rPr>
        <w:t xml:space="preserve"> - комплекс мероприятий, позволяющих сделать вывод о целесообразности</w:t>
      </w:r>
      <w:r w:rsidRPr="001A7153">
        <w:rPr>
          <w:rStyle w:val="0pt0"/>
        </w:rPr>
        <w:t xml:space="preserve"> </w:t>
      </w:r>
      <w:r w:rsidRPr="001A7153">
        <w:t xml:space="preserve">и результативности предоставления плательщикам льгот исходя из целевых характеристик налогового расхода </w:t>
      </w:r>
      <w:r w:rsidR="001A7153" w:rsidRPr="001A7153">
        <w:t>сельского поселения</w:t>
      </w:r>
      <w:r w:rsidR="001A7153">
        <w:rPr>
          <w:sz w:val="28"/>
          <w:szCs w:val="28"/>
        </w:rPr>
        <w:t xml:space="preserve"> </w:t>
      </w:r>
      <w:r w:rsidR="001A7153" w:rsidRPr="001A7153">
        <w:t>«Верхнешергольджинское»</w:t>
      </w:r>
      <w:r w:rsidRPr="001A7153">
        <w:t>;</w:t>
      </w:r>
    </w:p>
    <w:p w:rsidR="00975985" w:rsidRPr="001A7153" w:rsidRDefault="00F95582" w:rsidP="001A7153">
      <w:pPr>
        <w:pStyle w:val="21"/>
        <w:framePr w:w="9936" w:h="14949" w:hRule="exact" w:wrap="around" w:vAnchor="page" w:hAnchor="page" w:x="1051" w:y="1096"/>
        <w:shd w:val="clear" w:color="auto" w:fill="auto"/>
        <w:spacing w:before="0" w:after="0" w:line="326" w:lineRule="exact"/>
        <w:ind w:left="20" w:right="20" w:firstLine="700"/>
        <w:jc w:val="both"/>
      </w:pPr>
      <w:r w:rsidRPr="001A7153">
        <w:t xml:space="preserve">«перечень налоговых расходов </w:t>
      </w:r>
      <w:r w:rsidR="001A7153" w:rsidRPr="001A7153">
        <w:t>сельского поселения</w:t>
      </w:r>
      <w:r w:rsidR="001A7153">
        <w:rPr>
          <w:sz w:val="28"/>
          <w:szCs w:val="28"/>
        </w:rPr>
        <w:t xml:space="preserve"> </w:t>
      </w:r>
      <w:r w:rsidR="001A7153" w:rsidRPr="001A7153">
        <w:t>«Верхнешергольджинское»</w:t>
      </w:r>
      <w:r w:rsidR="001A7153" w:rsidRPr="001A7153">
        <w:rPr>
          <w:rStyle w:val="0pt0"/>
          <w:b w:val="0"/>
        </w:rPr>
        <w:t xml:space="preserve"> </w:t>
      </w:r>
      <w:r w:rsidRPr="001A7153">
        <w:t>- документ, содержащий сведения о распределении налоговых расходов городского округа</w:t>
      </w:r>
    </w:p>
    <w:p w:rsidR="00975985" w:rsidRPr="001A7153" w:rsidRDefault="00975985">
      <w:pPr>
        <w:rPr>
          <w:rFonts w:ascii="Times New Roman" w:hAnsi="Times New Roman" w:cs="Times New Roman"/>
        </w:rPr>
        <w:sectPr w:rsidR="00975985" w:rsidRPr="001A7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75985" w:rsidRPr="001A7153" w:rsidRDefault="00F95582">
      <w:pPr>
        <w:pStyle w:val="21"/>
        <w:framePr w:w="10008" w:h="14959" w:hRule="exact" w:wrap="around" w:vAnchor="page" w:hAnchor="page" w:x="968" w:y="932"/>
        <w:shd w:val="clear" w:color="auto" w:fill="auto"/>
        <w:spacing w:before="0" w:after="0"/>
        <w:ind w:left="20" w:right="20"/>
        <w:jc w:val="both"/>
      </w:pPr>
      <w:r w:rsidRPr="001A7153">
        <w:lastRenderedPageBreak/>
        <w:t xml:space="preserve">содержащий сведения о распределении налоговых расходов </w:t>
      </w:r>
      <w:r w:rsidR="001A7153" w:rsidRPr="001A7153">
        <w:t>сельского поселения</w:t>
      </w:r>
      <w:r w:rsidR="001A7153">
        <w:rPr>
          <w:sz w:val="28"/>
          <w:szCs w:val="28"/>
        </w:rPr>
        <w:t xml:space="preserve"> </w:t>
      </w:r>
      <w:r w:rsidR="001A7153" w:rsidRPr="001A7153">
        <w:t>«Верхнешергольджинское»</w:t>
      </w:r>
      <w:r w:rsidR="001A7153" w:rsidRPr="001A7153">
        <w:rPr>
          <w:rStyle w:val="0pt0"/>
          <w:b w:val="0"/>
        </w:rPr>
        <w:t xml:space="preserve"> </w:t>
      </w:r>
      <w:r w:rsidRPr="001A7153">
        <w:t xml:space="preserve"> в соответствии с целями муниципальных программ </w:t>
      </w:r>
      <w:r w:rsidR="001A7153" w:rsidRPr="001A7153">
        <w:t>сельского поселения</w:t>
      </w:r>
      <w:r w:rsidR="001A7153">
        <w:rPr>
          <w:sz w:val="28"/>
          <w:szCs w:val="28"/>
        </w:rPr>
        <w:t xml:space="preserve"> </w:t>
      </w:r>
      <w:r w:rsidR="001A7153" w:rsidRPr="001A7153">
        <w:t>«Верхнешергольджинское»</w:t>
      </w:r>
      <w:r w:rsidRPr="001A7153">
        <w:t xml:space="preserve">, структурных элементов муниципальных программ и (или) целями социально-экономического развития </w:t>
      </w:r>
      <w:r w:rsidR="001A7153" w:rsidRPr="001A7153">
        <w:t>сельского поселения</w:t>
      </w:r>
      <w:r w:rsidR="001A7153">
        <w:rPr>
          <w:sz w:val="28"/>
          <w:szCs w:val="28"/>
        </w:rPr>
        <w:t xml:space="preserve"> </w:t>
      </w:r>
      <w:r w:rsidR="001A7153" w:rsidRPr="001A7153">
        <w:t>«Верхнешергольджинское»</w:t>
      </w:r>
      <w:r w:rsidRPr="001A7153">
        <w:t>, не относящимися к муниципальным программам, а также о кураторах налоговых расходов;</w:t>
      </w:r>
    </w:p>
    <w:p w:rsidR="00975985" w:rsidRPr="001A7153" w:rsidRDefault="00F95582">
      <w:pPr>
        <w:pStyle w:val="21"/>
        <w:framePr w:w="10008" w:h="14959" w:hRule="exact" w:wrap="around" w:vAnchor="page" w:hAnchor="page" w:x="968" w:y="932"/>
        <w:shd w:val="clear" w:color="auto" w:fill="auto"/>
        <w:spacing w:before="0" w:after="0"/>
        <w:ind w:left="60" w:firstLine="720"/>
        <w:jc w:val="both"/>
      </w:pPr>
      <w:r w:rsidRPr="001A7153">
        <w:t>«плательщики» - плательщики налогов;</w:t>
      </w:r>
      <w:r w:rsidR="001A7153">
        <w:t xml:space="preserve">  </w:t>
      </w:r>
    </w:p>
    <w:p w:rsidR="00975985" w:rsidRPr="001A7153" w:rsidRDefault="00F95582">
      <w:pPr>
        <w:pStyle w:val="21"/>
        <w:framePr w:w="10008" w:h="14959" w:hRule="exact" w:wrap="around" w:vAnchor="page" w:hAnchor="page" w:x="968" w:y="932"/>
        <w:shd w:val="clear" w:color="auto" w:fill="auto"/>
        <w:spacing w:before="0" w:after="0"/>
        <w:ind w:left="60" w:right="60" w:firstLine="720"/>
        <w:jc w:val="both"/>
      </w:pPr>
      <w:r w:rsidRPr="001A7153">
        <w:t xml:space="preserve">«социальные налоговые расходы </w:t>
      </w:r>
      <w:r w:rsidR="001A7153" w:rsidRPr="001A7153">
        <w:t>сельского поселения</w:t>
      </w:r>
      <w:r w:rsidR="001A7153">
        <w:rPr>
          <w:sz w:val="28"/>
          <w:szCs w:val="28"/>
        </w:rPr>
        <w:t xml:space="preserve"> </w:t>
      </w:r>
      <w:r w:rsidR="001A7153" w:rsidRPr="001A7153">
        <w:t>«Верхнешергольджинское»</w:t>
      </w:r>
      <w:r w:rsidR="001A7153" w:rsidRPr="001A7153">
        <w:rPr>
          <w:rStyle w:val="0pt0"/>
          <w:b w:val="0"/>
        </w:rPr>
        <w:t xml:space="preserve"> </w:t>
      </w:r>
      <w:r w:rsidRPr="001A7153">
        <w:t xml:space="preserve"> - целевая категория налоговых расходов </w:t>
      </w:r>
      <w:r w:rsidR="001A7153" w:rsidRPr="001A7153">
        <w:t>сельского поселения</w:t>
      </w:r>
      <w:r w:rsidR="001A7153">
        <w:rPr>
          <w:sz w:val="28"/>
          <w:szCs w:val="28"/>
        </w:rPr>
        <w:t xml:space="preserve"> </w:t>
      </w:r>
      <w:r w:rsidR="001A7153" w:rsidRPr="001A7153">
        <w:t>«Верхнешергольджинское»</w:t>
      </w:r>
      <w:r w:rsidRPr="001A7153">
        <w:t>, обусловленных необходимостью обеспечения социальной защиты (поддержки) населения;</w:t>
      </w:r>
    </w:p>
    <w:p w:rsidR="00975985" w:rsidRPr="001A7153" w:rsidRDefault="00F95582">
      <w:pPr>
        <w:pStyle w:val="21"/>
        <w:framePr w:w="10008" w:h="14959" w:hRule="exact" w:wrap="around" w:vAnchor="page" w:hAnchor="page" w:x="968" w:y="932"/>
        <w:shd w:val="clear" w:color="auto" w:fill="auto"/>
        <w:spacing w:before="0" w:after="0"/>
        <w:ind w:left="60" w:right="60" w:firstLine="720"/>
        <w:jc w:val="both"/>
      </w:pPr>
      <w:r w:rsidRPr="001A7153">
        <w:t xml:space="preserve">«стимулирующие налоговые расходы </w:t>
      </w:r>
      <w:r w:rsidR="001A7153" w:rsidRPr="001A7153">
        <w:t>сельского поселения</w:t>
      </w:r>
      <w:r w:rsidR="001A7153">
        <w:rPr>
          <w:sz w:val="28"/>
          <w:szCs w:val="28"/>
        </w:rPr>
        <w:t xml:space="preserve"> </w:t>
      </w:r>
      <w:r w:rsidR="001A7153" w:rsidRPr="001A7153">
        <w:t>«Верхнешергольджинское»</w:t>
      </w:r>
      <w:r w:rsidR="001A7153" w:rsidRPr="001A7153">
        <w:rPr>
          <w:rStyle w:val="0pt0"/>
          <w:b w:val="0"/>
        </w:rPr>
        <w:t xml:space="preserve"> </w:t>
      </w:r>
      <w:r w:rsidRPr="001A7153">
        <w:t xml:space="preserve">- целевая категория налоговых расходов </w:t>
      </w:r>
      <w:r w:rsidR="001A7153" w:rsidRPr="001A7153">
        <w:t>сельского поселения</w:t>
      </w:r>
      <w:r w:rsidR="001A7153">
        <w:rPr>
          <w:sz w:val="28"/>
          <w:szCs w:val="28"/>
        </w:rPr>
        <w:t xml:space="preserve"> </w:t>
      </w:r>
      <w:r w:rsidR="001A7153" w:rsidRPr="001A7153">
        <w:t>«Верхнешергольджинское»</w:t>
      </w:r>
      <w:r w:rsidRPr="001A7153">
        <w:t xml:space="preserve">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1A7153" w:rsidRPr="001A7153">
        <w:t>сельского поселения</w:t>
      </w:r>
      <w:r w:rsidR="001A7153">
        <w:rPr>
          <w:sz w:val="28"/>
          <w:szCs w:val="28"/>
        </w:rPr>
        <w:t xml:space="preserve"> </w:t>
      </w:r>
      <w:r w:rsidR="001A7153" w:rsidRPr="001A7153">
        <w:t>«Верхнешергольджинское»</w:t>
      </w:r>
      <w:r w:rsidRPr="001A7153">
        <w:t>;</w:t>
      </w:r>
    </w:p>
    <w:p w:rsidR="00975985" w:rsidRPr="001A7153" w:rsidRDefault="00F95582">
      <w:pPr>
        <w:pStyle w:val="21"/>
        <w:framePr w:w="10008" w:h="14959" w:hRule="exact" w:wrap="around" w:vAnchor="page" w:hAnchor="page" w:x="968" w:y="932"/>
        <w:shd w:val="clear" w:color="auto" w:fill="auto"/>
        <w:spacing w:before="0" w:after="0"/>
        <w:ind w:left="60" w:right="60" w:firstLine="720"/>
        <w:jc w:val="both"/>
      </w:pPr>
      <w:r w:rsidRPr="001A7153">
        <w:t xml:space="preserve">«технические налоговые расходы </w:t>
      </w:r>
      <w:r w:rsidR="001A7153" w:rsidRPr="001A7153">
        <w:t>сельского поселения</w:t>
      </w:r>
      <w:r w:rsidR="001A7153">
        <w:rPr>
          <w:sz w:val="28"/>
          <w:szCs w:val="28"/>
        </w:rPr>
        <w:t xml:space="preserve"> </w:t>
      </w:r>
      <w:r w:rsidR="001A7153" w:rsidRPr="001A7153">
        <w:t>«Верхнешергольджинское»</w:t>
      </w:r>
      <w:r w:rsidR="001A7153" w:rsidRPr="001A7153">
        <w:rPr>
          <w:rStyle w:val="0pt0"/>
          <w:b w:val="0"/>
        </w:rPr>
        <w:t xml:space="preserve"> </w:t>
      </w:r>
      <w:r w:rsidRPr="001A7153">
        <w:t xml:space="preserve"> - целевая категория налоговых </w:t>
      </w:r>
      <w:r w:rsidR="001A7153" w:rsidRPr="001A7153">
        <w:t>сельского поселения</w:t>
      </w:r>
      <w:r w:rsidR="001A7153">
        <w:rPr>
          <w:sz w:val="28"/>
          <w:szCs w:val="28"/>
        </w:rPr>
        <w:t xml:space="preserve"> </w:t>
      </w:r>
      <w:r w:rsidR="001A7153" w:rsidRPr="001A7153">
        <w:t>«Верхнешергольджинское»</w:t>
      </w:r>
      <w:r w:rsidRPr="001A7153">
        <w:t xml:space="preserve">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</w:t>
      </w:r>
      <w:r w:rsidR="001A7153" w:rsidRPr="001A7153">
        <w:t>сельского поселения</w:t>
      </w:r>
      <w:r w:rsidR="001A7153">
        <w:rPr>
          <w:sz w:val="28"/>
          <w:szCs w:val="28"/>
        </w:rPr>
        <w:t xml:space="preserve"> </w:t>
      </w:r>
      <w:r w:rsidR="001A7153" w:rsidRPr="001A7153">
        <w:t>«Верхнешергольджинское»</w:t>
      </w:r>
      <w:r w:rsidRPr="001A7153">
        <w:t>;</w:t>
      </w:r>
      <w:r w:rsidR="001A7153">
        <w:t xml:space="preserve"> </w:t>
      </w:r>
    </w:p>
    <w:p w:rsidR="00975985" w:rsidRPr="001A7153" w:rsidRDefault="00F95582">
      <w:pPr>
        <w:pStyle w:val="21"/>
        <w:framePr w:w="10008" w:h="14959" w:hRule="exact" w:wrap="around" w:vAnchor="page" w:hAnchor="page" w:x="968" w:y="932"/>
        <w:shd w:val="clear" w:color="auto" w:fill="auto"/>
        <w:spacing w:before="0" w:after="0"/>
        <w:ind w:left="60" w:right="60" w:firstLine="720"/>
        <w:jc w:val="both"/>
      </w:pPr>
      <w:r w:rsidRPr="001A7153">
        <w:t xml:space="preserve">«фискальные характеристики налоговых расходов </w:t>
      </w:r>
      <w:r w:rsidR="00E56D3B" w:rsidRPr="001A7153">
        <w:t>сельского поселения</w:t>
      </w:r>
      <w:r w:rsidR="00E56D3B">
        <w:rPr>
          <w:sz w:val="28"/>
          <w:szCs w:val="28"/>
        </w:rPr>
        <w:t xml:space="preserve"> </w:t>
      </w:r>
      <w:r w:rsidR="00E56D3B" w:rsidRPr="001A7153">
        <w:t>«Верхнешергольджинское»</w:t>
      </w:r>
      <w:r w:rsidR="00E56D3B" w:rsidRPr="001A7153">
        <w:rPr>
          <w:rStyle w:val="0pt0"/>
          <w:b w:val="0"/>
        </w:rPr>
        <w:t xml:space="preserve"> </w:t>
      </w:r>
      <w:r w:rsidRPr="001A7153">
        <w:t xml:space="preserve"> -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E56D3B" w:rsidRPr="001A7153">
        <w:t>сельского поселения</w:t>
      </w:r>
      <w:r w:rsidR="00E56D3B">
        <w:rPr>
          <w:sz w:val="28"/>
          <w:szCs w:val="28"/>
        </w:rPr>
        <w:t xml:space="preserve"> </w:t>
      </w:r>
      <w:r w:rsidR="00E56D3B" w:rsidRPr="001A7153">
        <w:t>«Верхнешергольджинское»</w:t>
      </w:r>
      <w:r w:rsidRPr="001A7153">
        <w:t>;</w:t>
      </w:r>
      <w:r w:rsidR="001A7153">
        <w:t xml:space="preserve"> </w:t>
      </w:r>
      <w:r w:rsidR="00E56D3B">
        <w:t xml:space="preserve"> </w:t>
      </w:r>
    </w:p>
    <w:p w:rsidR="00975985" w:rsidRPr="001A7153" w:rsidRDefault="00F95582">
      <w:pPr>
        <w:pStyle w:val="21"/>
        <w:framePr w:w="10008" w:h="14959" w:hRule="exact" w:wrap="around" w:vAnchor="page" w:hAnchor="page" w:x="968" w:y="932"/>
        <w:shd w:val="clear" w:color="auto" w:fill="auto"/>
        <w:spacing w:before="0" w:after="0"/>
        <w:ind w:left="60" w:right="60" w:firstLine="720"/>
        <w:jc w:val="both"/>
      </w:pPr>
      <w:r w:rsidRPr="001A7153">
        <w:t xml:space="preserve">«целевые характеристики налогового расхода </w:t>
      </w:r>
      <w:r w:rsidR="00E56D3B" w:rsidRPr="001A7153">
        <w:t>сельского поселения</w:t>
      </w:r>
      <w:r w:rsidR="00E56D3B">
        <w:rPr>
          <w:sz w:val="28"/>
          <w:szCs w:val="28"/>
        </w:rPr>
        <w:t xml:space="preserve"> </w:t>
      </w:r>
      <w:r w:rsidR="00E56D3B" w:rsidRPr="001A7153">
        <w:t>«Верхнешергольджинское»</w:t>
      </w:r>
      <w:r w:rsidR="00E56D3B" w:rsidRPr="001A7153">
        <w:rPr>
          <w:rStyle w:val="0pt0"/>
          <w:b w:val="0"/>
        </w:rPr>
        <w:t xml:space="preserve"> </w:t>
      </w:r>
      <w:r w:rsidRPr="001A7153">
        <w:t xml:space="preserve"> - сведения о целях предоставления, показателях (индикаторах) достижения целей предоставления льготы, а также иные характеристики, предусмотренные нормативными правовыми актами </w:t>
      </w:r>
      <w:r w:rsidR="00E56D3B" w:rsidRPr="001A7153">
        <w:t>сельского поселения</w:t>
      </w:r>
      <w:r w:rsidR="00E56D3B">
        <w:rPr>
          <w:sz w:val="28"/>
          <w:szCs w:val="28"/>
        </w:rPr>
        <w:t xml:space="preserve"> </w:t>
      </w:r>
      <w:r w:rsidR="00E56D3B" w:rsidRPr="001A7153">
        <w:t>«Верхнешергольджинское»</w:t>
      </w:r>
      <w:r w:rsidRPr="001A7153">
        <w:t>,</w:t>
      </w:r>
      <w:r w:rsidR="00E56D3B">
        <w:t xml:space="preserve"> </w:t>
      </w:r>
    </w:p>
    <w:p w:rsidR="00975985" w:rsidRPr="00E56D3B" w:rsidRDefault="00F95582">
      <w:pPr>
        <w:pStyle w:val="21"/>
        <w:framePr w:w="10008" w:h="14959" w:hRule="exact" w:wrap="around" w:vAnchor="page" w:hAnchor="page" w:x="968" w:y="932"/>
        <w:numPr>
          <w:ilvl w:val="0"/>
          <w:numId w:val="3"/>
        </w:numPr>
        <w:shd w:val="clear" w:color="auto" w:fill="auto"/>
        <w:spacing w:before="0" w:after="0"/>
        <w:ind w:left="60" w:right="60" w:firstLine="720"/>
        <w:jc w:val="both"/>
        <w:rPr>
          <w:b/>
        </w:rPr>
      </w:pPr>
      <w:r w:rsidRPr="001A7153">
        <w:t xml:space="preserve"> Перечень налоговых расходов </w:t>
      </w:r>
      <w:r w:rsidR="00E56D3B" w:rsidRPr="001A7153">
        <w:t>сельского поселения</w:t>
      </w:r>
      <w:r w:rsidR="00E56D3B">
        <w:rPr>
          <w:sz w:val="28"/>
          <w:szCs w:val="28"/>
        </w:rPr>
        <w:t xml:space="preserve"> </w:t>
      </w:r>
      <w:r w:rsidR="00E56D3B" w:rsidRPr="001A7153">
        <w:t>«Верхнешергольджинское»</w:t>
      </w:r>
      <w:r w:rsidR="00E56D3B" w:rsidRPr="001A7153">
        <w:rPr>
          <w:rStyle w:val="0pt0"/>
          <w:b w:val="0"/>
        </w:rPr>
        <w:t xml:space="preserve"> </w:t>
      </w:r>
      <w:r w:rsidRPr="001A7153">
        <w:t xml:space="preserve">формируется в разрезе муниципальных программ </w:t>
      </w:r>
      <w:r w:rsidR="00E56D3B" w:rsidRPr="001A7153">
        <w:t>сельского поселения</w:t>
      </w:r>
      <w:r w:rsidR="00E56D3B">
        <w:rPr>
          <w:sz w:val="28"/>
          <w:szCs w:val="28"/>
        </w:rPr>
        <w:t xml:space="preserve"> </w:t>
      </w:r>
      <w:r w:rsidR="00E56D3B" w:rsidRPr="001A7153">
        <w:t>«Верхнешергольджинское»</w:t>
      </w:r>
      <w:r w:rsidR="00E56D3B" w:rsidRPr="001A7153">
        <w:rPr>
          <w:rStyle w:val="0pt0"/>
          <w:b w:val="0"/>
        </w:rPr>
        <w:t xml:space="preserve"> </w:t>
      </w:r>
      <w:r w:rsidRPr="001A7153">
        <w:t xml:space="preserve">и их структурных элементов, а также направлений деятельности, не </w:t>
      </w:r>
      <w:r w:rsidRPr="00E56D3B">
        <w:rPr>
          <w:rStyle w:val="0pt1"/>
          <w:b w:val="0"/>
        </w:rPr>
        <w:t xml:space="preserve">относящихся к муниципальным программам </w:t>
      </w:r>
      <w:r w:rsidR="00E56D3B" w:rsidRPr="001A7153">
        <w:t>сельского поселения</w:t>
      </w:r>
      <w:r w:rsidR="00E56D3B">
        <w:rPr>
          <w:sz w:val="28"/>
          <w:szCs w:val="28"/>
        </w:rPr>
        <w:t xml:space="preserve"> </w:t>
      </w:r>
      <w:r w:rsidR="00E56D3B" w:rsidRPr="001A7153">
        <w:t>«Верхнешергольджинское»</w:t>
      </w:r>
      <w:r w:rsidRPr="00E56D3B">
        <w:rPr>
          <w:rStyle w:val="0pt1"/>
          <w:b w:val="0"/>
        </w:rPr>
        <w:t>.</w:t>
      </w:r>
      <w:r w:rsidR="00E56D3B">
        <w:rPr>
          <w:rStyle w:val="0pt1"/>
          <w:b w:val="0"/>
        </w:rPr>
        <w:t xml:space="preserve"> </w:t>
      </w:r>
    </w:p>
    <w:p w:rsidR="00975985" w:rsidRPr="001A7153" w:rsidRDefault="00F95582">
      <w:pPr>
        <w:pStyle w:val="21"/>
        <w:framePr w:w="10008" w:h="14959" w:hRule="exact" w:wrap="around" w:vAnchor="page" w:hAnchor="page" w:x="968" w:y="932"/>
        <w:numPr>
          <w:ilvl w:val="0"/>
          <w:numId w:val="3"/>
        </w:numPr>
        <w:shd w:val="clear" w:color="auto" w:fill="auto"/>
        <w:spacing w:before="0" w:after="308"/>
        <w:ind w:left="60" w:right="60" w:firstLine="720"/>
        <w:jc w:val="both"/>
      </w:pPr>
      <w:r w:rsidRPr="001A7153">
        <w:t xml:space="preserve"> Уполномоченным органом по формированию перечня налоговых расходов </w:t>
      </w:r>
      <w:r w:rsidR="00E56D3B" w:rsidRPr="001A7153">
        <w:t>сельского поселения</w:t>
      </w:r>
      <w:r w:rsidR="00E56D3B">
        <w:rPr>
          <w:sz w:val="28"/>
          <w:szCs w:val="28"/>
        </w:rPr>
        <w:t xml:space="preserve"> </w:t>
      </w:r>
      <w:r w:rsidR="00E56D3B" w:rsidRPr="001A7153">
        <w:t>«Верхнешергольджинское»</w:t>
      </w:r>
      <w:r w:rsidR="00E56D3B" w:rsidRPr="001A7153">
        <w:rPr>
          <w:rStyle w:val="0pt0"/>
          <w:b w:val="0"/>
        </w:rPr>
        <w:t xml:space="preserve"> </w:t>
      </w:r>
      <w:r w:rsidRPr="001A7153">
        <w:t xml:space="preserve"> является комитет по финансам администрации </w:t>
      </w:r>
      <w:r w:rsidR="00E56D3B">
        <w:t>муниципального района «Красночикойский район»</w:t>
      </w:r>
      <w:r w:rsidRPr="001A7153">
        <w:t xml:space="preserve"> (далее - комитет по финансам).</w:t>
      </w:r>
    </w:p>
    <w:p w:rsidR="00975985" w:rsidRPr="001A7153" w:rsidRDefault="00F95582">
      <w:pPr>
        <w:pStyle w:val="21"/>
        <w:framePr w:w="10008" w:h="14959" w:hRule="exact" w:wrap="around" w:vAnchor="page" w:hAnchor="page" w:x="968" w:y="932"/>
        <w:numPr>
          <w:ilvl w:val="0"/>
          <w:numId w:val="2"/>
        </w:numPr>
        <w:shd w:val="clear" w:color="auto" w:fill="auto"/>
        <w:tabs>
          <w:tab w:val="left" w:pos="3250"/>
        </w:tabs>
        <w:spacing w:before="0" w:after="293" w:line="322" w:lineRule="exact"/>
        <w:ind w:left="1780" w:right="1840" w:firstLine="1100"/>
      </w:pPr>
      <w:r w:rsidRPr="001A7153">
        <w:t>Порядок формирования перечня налоговых</w:t>
      </w:r>
      <w:r w:rsidR="00E56D3B">
        <w:t xml:space="preserve">  расходов </w:t>
      </w:r>
      <w:r w:rsidRPr="001A7153">
        <w:t xml:space="preserve"> </w:t>
      </w:r>
      <w:r w:rsidR="00E56D3B">
        <w:t>сельского поселения «Верхнешергольджинское»</w:t>
      </w:r>
    </w:p>
    <w:p w:rsidR="00975985" w:rsidRPr="001A7153" w:rsidRDefault="00F95582">
      <w:pPr>
        <w:pStyle w:val="21"/>
        <w:framePr w:w="10008" w:h="14959" w:hRule="exact" w:wrap="around" w:vAnchor="page" w:hAnchor="page" w:x="968" w:y="932"/>
        <w:numPr>
          <w:ilvl w:val="0"/>
          <w:numId w:val="3"/>
        </w:numPr>
        <w:shd w:val="clear" w:color="auto" w:fill="auto"/>
        <w:tabs>
          <w:tab w:val="left" w:pos="1242"/>
        </w:tabs>
        <w:spacing w:before="0" w:after="0"/>
        <w:ind w:left="60" w:right="60" w:firstLine="720"/>
        <w:jc w:val="both"/>
      </w:pPr>
      <w:r w:rsidRPr="001A7153">
        <w:t xml:space="preserve">Проект перечня налоговых расходов </w:t>
      </w:r>
      <w:r w:rsidR="00E56D3B" w:rsidRPr="001A7153">
        <w:t>сельского поселения</w:t>
      </w:r>
      <w:r w:rsidR="00E56D3B">
        <w:rPr>
          <w:sz w:val="28"/>
          <w:szCs w:val="28"/>
        </w:rPr>
        <w:t xml:space="preserve"> </w:t>
      </w:r>
      <w:r w:rsidR="00E56D3B" w:rsidRPr="001A7153">
        <w:t>«Верхнешергольджинское»</w:t>
      </w:r>
      <w:r w:rsidR="00E56D3B" w:rsidRPr="001A7153">
        <w:rPr>
          <w:rStyle w:val="0pt0"/>
          <w:b w:val="0"/>
        </w:rPr>
        <w:t xml:space="preserve"> </w:t>
      </w:r>
      <w:r w:rsidRPr="001A7153">
        <w:t xml:space="preserve"> на очередной финансовый год и плановый период (далее - проект перечня налоговых расходов) формируется комитетом по финансам по форме согласно приложению к настоящему Порядку ежегодно в срок до 10 марта и направляется на согласование отраслевым (функциональным) органам администрации городского округа «Город Чита», ответственным в соответствии с полномочиями,</w:t>
      </w:r>
    </w:p>
    <w:p w:rsidR="00975985" w:rsidRPr="001A7153" w:rsidRDefault="00975985">
      <w:pPr>
        <w:rPr>
          <w:rFonts w:ascii="Times New Roman" w:hAnsi="Times New Roman" w:cs="Times New Roman"/>
        </w:rPr>
        <w:sectPr w:rsidR="00975985" w:rsidRPr="001A7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75985" w:rsidRPr="001A7153" w:rsidRDefault="00F95582">
      <w:pPr>
        <w:pStyle w:val="21"/>
        <w:framePr w:w="9984" w:h="14952" w:hRule="exact" w:wrap="around" w:vAnchor="page" w:hAnchor="page" w:x="980" w:y="932"/>
        <w:shd w:val="clear" w:color="auto" w:fill="auto"/>
        <w:tabs>
          <w:tab w:val="left" w:pos="1242"/>
        </w:tabs>
        <w:spacing w:before="0" w:after="0"/>
        <w:ind w:left="60" w:right="60"/>
        <w:jc w:val="both"/>
      </w:pPr>
      <w:r w:rsidRPr="001A7153">
        <w:lastRenderedPageBreak/>
        <w:t xml:space="preserve">установленными нормативными правовыми актами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Pr="001A7153">
        <w:t xml:space="preserve">, за достижение соответствующих налоговому расходу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="004D639E" w:rsidRPr="001A7153">
        <w:rPr>
          <w:rStyle w:val="0pt0"/>
          <w:b w:val="0"/>
        </w:rPr>
        <w:t xml:space="preserve"> </w:t>
      </w:r>
      <w:r w:rsidRPr="001A7153">
        <w:t xml:space="preserve"> целей муниципальной программы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="004D639E" w:rsidRPr="001A7153">
        <w:rPr>
          <w:rStyle w:val="0pt0"/>
          <w:b w:val="0"/>
        </w:rPr>
        <w:t xml:space="preserve"> </w:t>
      </w:r>
      <w:r w:rsidRPr="001A7153">
        <w:t xml:space="preserve"> (ее структурных элементов) и (или) целей социально-экономического развития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Pr="001A7153">
        <w:t xml:space="preserve">, не относящихся к муниципальным программам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Pr="001A7153">
        <w:t>, которые проектом перечня налоговых расходов предлагается закрепить в качестве кураторов налоговых расходов.</w:t>
      </w:r>
      <w:r w:rsidR="004D639E">
        <w:t xml:space="preserve"> </w:t>
      </w:r>
    </w:p>
    <w:p w:rsidR="00975985" w:rsidRPr="001A7153" w:rsidRDefault="00F95582">
      <w:pPr>
        <w:pStyle w:val="21"/>
        <w:framePr w:w="9984" w:h="14952" w:hRule="exact" w:wrap="around" w:vAnchor="page" w:hAnchor="page" w:x="980" w:y="932"/>
        <w:numPr>
          <w:ilvl w:val="0"/>
          <w:numId w:val="3"/>
        </w:numPr>
        <w:shd w:val="clear" w:color="auto" w:fill="auto"/>
        <w:tabs>
          <w:tab w:val="left" w:pos="1246"/>
        </w:tabs>
        <w:spacing w:before="0" w:after="0"/>
        <w:ind w:left="60" w:right="40" w:firstLine="840"/>
        <w:jc w:val="both"/>
      </w:pPr>
      <w:r w:rsidRPr="001A7153">
        <w:t xml:space="preserve">Органы, указанные в пункте 5 настоящего Порядка, ежегодно в срок до 1 апреля рассматривают проект перечня налоговых расходов на предмет предлагаемого распределения налоговых расходов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="004D639E" w:rsidRPr="001A7153">
        <w:rPr>
          <w:rStyle w:val="0pt0"/>
          <w:b w:val="0"/>
        </w:rPr>
        <w:t xml:space="preserve"> </w:t>
      </w:r>
      <w:r w:rsidRPr="001A7153">
        <w:t xml:space="preserve"> в соответствии с целями муниципальных программ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Pr="001A7153">
        <w:t xml:space="preserve">, структурных элементов муниципальных программ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="004D639E" w:rsidRPr="001A7153">
        <w:rPr>
          <w:rStyle w:val="0pt0"/>
          <w:b w:val="0"/>
        </w:rPr>
        <w:t xml:space="preserve"> </w:t>
      </w:r>
      <w:r w:rsidRPr="001A7153">
        <w:t xml:space="preserve"> и (или) целями социально-экономического развития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Pr="001A7153">
        <w:t xml:space="preserve">, не относящимися к муниципальным программам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Pr="001A7153">
        <w:t>, и определения кураторов налоговых расходов.</w:t>
      </w:r>
    </w:p>
    <w:p w:rsidR="00975985" w:rsidRPr="001A7153" w:rsidRDefault="00F95582">
      <w:pPr>
        <w:pStyle w:val="21"/>
        <w:framePr w:w="9984" w:h="14952" w:hRule="exact" w:wrap="around" w:vAnchor="page" w:hAnchor="page" w:x="980" w:y="932"/>
        <w:shd w:val="clear" w:color="auto" w:fill="auto"/>
        <w:spacing w:before="0" w:after="0"/>
        <w:ind w:left="60" w:right="40" w:firstLine="840"/>
        <w:jc w:val="both"/>
      </w:pPr>
      <w:r w:rsidRPr="001A7153">
        <w:t>Замечания и предложения по уточнению проекта перечня налоговых расходов направляются в комитет по финансам.</w:t>
      </w:r>
    </w:p>
    <w:p w:rsidR="00975985" w:rsidRPr="001A7153" w:rsidRDefault="00F95582">
      <w:pPr>
        <w:pStyle w:val="21"/>
        <w:framePr w:w="9984" w:h="14952" w:hRule="exact" w:wrap="around" w:vAnchor="page" w:hAnchor="page" w:x="980" w:y="932"/>
        <w:shd w:val="clear" w:color="auto" w:fill="auto"/>
        <w:spacing w:before="0" w:after="0"/>
        <w:ind w:left="60" w:right="40" w:firstLine="840"/>
        <w:jc w:val="both"/>
      </w:pPr>
      <w:r w:rsidRPr="001A7153">
        <w:t>В случае если указанные замечания и предложения предполагают изменение куратора налогового расхода, замечания и предложения подлежат согласованию с предлагаемым куратором налогового расхода и направлению в комитет по финансам в течение срока, указанного в абзаце первом настоящего пункта.</w:t>
      </w:r>
    </w:p>
    <w:p w:rsidR="00975985" w:rsidRPr="001A7153" w:rsidRDefault="00F95582">
      <w:pPr>
        <w:pStyle w:val="21"/>
        <w:framePr w:w="9984" w:h="14952" w:hRule="exact" w:wrap="around" w:vAnchor="page" w:hAnchor="page" w:x="980" w:y="932"/>
        <w:shd w:val="clear" w:color="auto" w:fill="auto"/>
        <w:spacing w:before="0" w:after="0"/>
        <w:ind w:left="60" w:right="40" w:firstLine="840"/>
        <w:jc w:val="both"/>
      </w:pPr>
      <w:r w:rsidRPr="001A7153">
        <w:t>В случае если эти замечания и предложения не направлены в комитет по финансам в течение срока, указанного в абзаце первом настоящего пункта, проект перечня налоговых расходов считается согласованным в соответствующей части.</w:t>
      </w:r>
    </w:p>
    <w:p w:rsidR="00975985" w:rsidRPr="001A7153" w:rsidRDefault="00F95582">
      <w:pPr>
        <w:pStyle w:val="21"/>
        <w:framePr w:w="9984" w:h="14952" w:hRule="exact" w:wrap="around" w:vAnchor="page" w:hAnchor="page" w:x="980" w:y="932"/>
        <w:shd w:val="clear" w:color="auto" w:fill="auto"/>
        <w:spacing w:before="0" w:after="0"/>
        <w:ind w:left="60" w:right="40" w:firstLine="840"/>
        <w:jc w:val="both"/>
      </w:pPr>
      <w:r w:rsidRPr="001A7153">
        <w:t xml:space="preserve">В случае если замечания и предложения по уточнению проекта перечня налоговых расходов не содержат предложений по уточнению предлагаемого распределения налоговых расходов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="004D639E" w:rsidRPr="001A7153">
        <w:rPr>
          <w:rStyle w:val="0pt0"/>
          <w:b w:val="0"/>
        </w:rPr>
        <w:t xml:space="preserve"> </w:t>
      </w:r>
      <w:r w:rsidRPr="001A7153">
        <w:t xml:space="preserve">в соответствии с целями муниципальных программ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Pr="001A7153">
        <w:t xml:space="preserve">», структурных элементов муниципальных программ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="004D639E" w:rsidRPr="001A7153">
        <w:rPr>
          <w:rStyle w:val="0pt0"/>
          <w:b w:val="0"/>
        </w:rPr>
        <w:t xml:space="preserve"> </w:t>
      </w:r>
      <w:r w:rsidRPr="004D639E">
        <w:rPr>
          <w:rStyle w:val="0pt1"/>
          <w:b w:val="0"/>
        </w:rPr>
        <w:t>и (или) целями социально-экономического</w:t>
      </w:r>
      <w:r w:rsidRPr="001A7153">
        <w:rPr>
          <w:rStyle w:val="0pt1"/>
        </w:rPr>
        <w:t xml:space="preserve"> </w:t>
      </w:r>
      <w:r w:rsidRPr="001A7153">
        <w:t xml:space="preserve">развития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Pr="001A7153">
        <w:t xml:space="preserve">, не относящимися к муниципальным программам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Pr="001A7153">
        <w:t>, проект перечня налоговых расходов считается согласованным в соответствующей части.</w:t>
      </w:r>
    </w:p>
    <w:p w:rsidR="00975985" w:rsidRPr="001A7153" w:rsidRDefault="00F95582">
      <w:pPr>
        <w:pStyle w:val="21"/>
        <w:framePr w:w="9984" w:h="14952" w:hRule="exact" w:wrap="around" w:vAnchor="page" w:hAnchor="page" w:x="980" w:y="932"/>
        <w:shd w:val="clear" w:color="auto" w:fill="auto"/>
        <w:spacing w:before="0" w:after="0"/>
        <w:ind w:left="60" w:right="40" w:firstLine="840"/>
        <w:jc w:val="both"/>
      </w:pPr>
      <w:r w:rsidRPr="001A7153">
        <w:t xml:space="preserve">Согласование проекта перечня налоговых расходов в части позиций, изложенных идентично позициям перечня налоговых расходов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="004D639E" w:rsidRPr="001A7153">
        <w:rPr>
          <w:rStyle w:val="0pt0"/>
          <w:b w:val="0"/>
        </w:rPr>
        <w:t xml:space="preserve"> </w:t>
      </w:r>
      <w:r w:rsidRPr="001A7153">
        <w:t xml:space="preserve"> на текущий финансовый год и плановый период, не требуется, за исключением случаев внесения изменений в перечень муниципальных программ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Pr="001A7153">
        <w:t xml:space="preserve">, структурные элементы муниципальных программ </w:t>
      </w:r>
      <w:r w:rsidR="004D639E" w:rsidRPr="001A7153">
        <w:t>сельского поселения</w:t>
      </w:r>
      <w:r w:rsidR="004D639E">
        <w:rPr>
          <w:sz w:val="28"/>
          <w:szCs w:val="28"/>
        </w:rPr>
        <w:t xml:space="preserve"> </w:t>
      </w:r>
      <w:r w:rsidR="004D639E" w:rsidRPr="001A7153">
        <w:t>«Верхнешергольджинское»</w:t>
      </w:r>
      <w:r w:rsidR="004D639E" w:rsidRPr="001A7153">
        <w:rPr>
          <w:rStyle w:val="0pt0"/>
          <w:b w:val="0"/>
        </w:rPr>
        <w:t xml:space="preserve"> </w:t>
      </w:r>
      <w:r w:rsidRPr="001A7153">
        <w:t xml:space="preserve"> и (или) случаев изменения полномочий органов, указанных в пункте 5 настоящего Порядка.</w:t>
      </w:r>
      <w:r w:rsidR="004D639E">
        <w:t xml:space="preserve"> </w:t>
      </w:r>
    </w:p>
    <w:p w:rsidR="00975985" w:rsidRPr="001A7153" w:rsidRDefault="00F95582">
      <w:pPr>
        <w:pStyle w:val="21"/>
        <w:framePr w:w="9984" w:h="14952" w:hRule="exact" w:wrap="around" w:vAnchor="page" w:hAnchor="page" w:x="980" w:y="932"/>
        <w:shd w:val="clear" w:color="auto" w:fill="auto"/>
        <w:spacing w:before="0" w:after="0"/>
        <w:ind w:left="60" w:right="40" w:firstLine="840"/>
        <w:jc w:val="both"/>
      </w:pPr>
      <w:r w:rsidRPr="001A7153">
        <w:t>При наличии разногласий по проекту перечня налоговых расходов комитет по финансам обеспечивает проведение согласительных совещаний с соответствующими отраслевыми (функциональными) органами администрации</w:t>
      </w:r>
      <w:r w:rsidR="004D639E">
        <w:t xml:space="preserve"> сельского поселения </w:t>
      </w:r>
    </w:p>
    <w:p w:rsidR="00975985" w:rsidRPr="001A7153" w:rsidRDefault="00975985">
      <w:pPr>
        <w:rPr>
          <w:rFonts w:ascii="Times New Roman" w:hAnsi="Times New Roman" w:cs="Times New Roman"/>
        </w:rPr>
        <w:sectPr w:rsidR="00975985" w:rsidRPr="001A7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75985" w:rsidRPr="004D639E" w:rsidRDefault="00F95582" w:rsidP="004D639E">
      <w:pPr>
        <w:framePr w:w="9989" w:h="14936" w:hRule="exact" w:wrap="around" w:vAnchor="page" w:hAnchor="page" w:x="977" w:y="954"/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D639E">
        <w:rPr>
          <w:rFonts w:ascii="Times New Roman" w:hAnsi="Times New Roman" w:cs="Times New Roman"/>
        </w:rPr>
        <w:lastRenderedPageBreak/>
        <w:t xml:space="preserve">По итогам завершения процедур, указанных в настоящем пункте, ежегодно не позднее 1 июня перечень налоговых расходов </w:t>
      </w:r>
      <w:r w:rsidR="004D639E" w:rsidRPr="004D639E">
        <w:rPr>
          <w:rFonts w:ascii="Times New Roman" w:hAnsi="Times New Roman" w:cs="Times New Roman"/>
        </w:rPr>
        <w:t>сельского поселения «Верхнешергольджинское»</w:t>
      </w:r>
      <w:r w:rsidR="004D639E" w:rsidRPr="004D639E">
        <w:rPr>
          <w:rStyle w:val="0pt0"/>
          <w:rFonts w:eastAsia="Courier New"/>
          <w:b w:val="0"/>
        </w:rPr>
        <w:t xml:space="preserve"> </w:t>
      </w:r>
      <w:r w:rsidRPr="004D639E">
        <w:rPr>
          <w:rFonts w:ascii="Times New Roman" w:hAnsi="Times New Roman" w:cs="Times New Roman"/>
        </w:rPr>
        <w:t xml:space="preserve"> на очередной финансовый год и плановый период считается сформированным, утверждается правовым актом комитета по финансам и размещается </w:t>
      </w:r>
      <w:r w:rsidR="004D639E" w:rsidRPr="004D639E">
        <w:rPr>
          <w:rFonts w:ascii="Times New Roman" w:eastAsia="Times New Roman" w:hAnsi="Times New Roman" w:cs="Times New Roman"/>
          <w:color w:val="auto"/>
          <w:lang w:bidi="ar-SA"/>
        </w:rPr>
        <w:t xml:space="preserve">на </w:t>
      </w:r>
      <w:bookmarkStart w:id="1" w:name="_Hlk28681592"/>
      <w:r w:rsidR="004D639E" w:rsidRPr="004D639E">
        <w:rPr>
          <w:rFonts w:ascii="Times New Roman" w:eastAsia="Times New Roman" w:hAnsi="Times New Roman" w:cs="Times New Roman"/>
          <w:color w:val="auto"/>
          <w:lang w:bidi="ar-SA"/>
        </w:rPr>
        <w:t>официальном сайте муниципального района «Красночикойский район» в разделе сельского поселения «Верхнешергольджинское»</w:t>
      </w:r>
      <w:bookmarkEnd w:id="1"/>
      <w:r w:rsidR="004D639E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4D639E">
        <w:rPr>
          <w:rFonts w:ascii="Times New Roman" w:hAnsi="Times New Roman" w:cs="Times New Roman"/>
        </w:rPr>
        <w:t>в течение 3 рабочих дней со дня утверждения.</w:t>
      </w:r>
    </w:p>
    <w:p w:rsidR="00975985" w:rsidRPr="001A7153" w:rsidRDefault="00F95582">
      <w:pPr>
        <w:pStyle w:val="21"/>
        <w:framePr w:w="9989" w:h="14936" w:hRule="exact" w:wrap="around" w:vAnchor="page" w:hAnchor="page" w:x="977" w:y="954"/>
        <w:numPr>
          <w:ilvl w:val="0"/>
          <w:numId w:val="3"/>
        </w:numPr>
        <w:shd w:val="clear" w:color="auto" w:fill="auto"/>
        <w:tabs>
          <w:tab w:val="left" w:pos="1107"/>
        </w:tabs>
        <w:spacing w:before="0" w:after="0"/>
        <w:ind w:left="60" w:right="40" w:firstLine="700"/>
        <w:jc w:val="both"/>
      </w:pPr>
      <w:r w:rsidRPr="001A7153">
        <w:t xml:space="preserve">В случае внесения в текущем финансовом году изменений в перечень муниципальных программ </w:t>
      </w:r>
      <w:bookmarkStart w:id="2" w:name="_Hlk28682005"/>
      <w:r w:rsidR="004D639E" w:rsidRPr="004D639E">
        <w:t>сельского поселения «Верхнешергольджинское»</w:t>
      </w:r>
      <w:bookmarkEnd w:id="2"/>
      <w:r w:rsidRPr="001A7153">
        <w:t xml:space="preserve">, структурные элементы муниципальных программ </w:t>
      </w:r>
      <w:r w:rsidR="004D639E" w:rsidRPr="004D639E">
        <w:t>сельского поселения «Верхнешергольджинское»</w:t>
      </w:r>
      <w:r w:rsidRPr="001A7153">
        <w:t xml:space="preserve"> и (или) в случае изменения полномочий отраслевых (функциональных) органов администрации </w:t>
      </w:r>
      <w:r w:rsidR="004D639E" w:rsidRPr="004D639E">
        <w:t>сельского поселения «Верхнешергольджинское»</w:t>
      </w:r>
      <w:r w:rsidRPr="001A7153">
        <w:t xml:space="preserve">, указанных в пункте 5 настоящих Правил, в связи с которыми возникает необходимость внесения изменений в перечень налоговых расходов </w:t>
      </w:r>
      <w:r w:rsidR="004D639E" w:rsidRPr="004D639E">
        <w:t>сельского поселения «Верхнешергольджинское»</w:t>
      </w:r>
      <w:r w:rsidRPr="001A7153">
        <w:t xml:space="preserve">, кураторы налоговых расходов не позднее 10 рабочих дней со дня внесения соответствующих изменений направляют в комитет по финансам соответствующую информацию для уточнения перечня налоговых расходов </w:t>
      </w:r>
      <w:r w:rsidR="000B73C6" w:rsidRPr="004D639E">
        <w:t>сельского поселения «Верхнешергольджинское»</w:t>
      </w:r>
      <w:r w:rsidRPr="001A7153">
        <w:t>.</w:t>
      </w:r>
    </w:p>
    <w:p w:rsidR="00975985" w:rsidRPr="001A7153" w:rsidRDefault="00F95582">
      <w:pPr>
        <w:pStyle w:val="21"/>
        <w:framePr w:w="9989" w:h="14936" w:hRule="exact" w:wrap="around" w:vAnchor="page" w:hAnchor="page" w:x="977" w:y="954"/>
        <w:shd w:val="clear" w:color="auto" w:fill="auto"/>
        <w:spacing w:before="0" w:after="0"/>
        <w:ind w:left="60" w:right="40" w:firstLine="860"/>
        <w:jc w:val="both"/>
      </w:pPr>
      <w:r w:rsidRPr="001A7153">
        <w:t xml:space="preserve">8. Комитет по финансам в течение 15 рабочих дней с даты получения информации, указанной в пункте 7 настоящего Порядка, вносит соответствующие изменения в перечень налоговых расходов </w:t>
      </w:r>
      <w:r w:rsidR="000B73C6" w:rsidRPr="004D639E">
        <w:t>сельского поселения «Верхнешергольджинское»</w:t>
      </w:r>
      <w:r w:rsidRPr="001A7153">
        <w:t xml:space="preserve"> и размещает его </w:t>
      </w:r>
      <w:r w:rsidR="000B73C6" w:rsidRPr="004D639E">
        <w:rPr>
          <w:color w:val="auto"/>
          <w:lang w:bidi="ar-SA"/>
        </w:rPr>
        <w:t>официальном сайте муниципального района «Красночикойский район» в разделе сельского поселения «Верхнешергольджинское»</w:t>
      </w:r>
      <w:r w:rsidRPr="001A7153">
        <w:rPr>
          <w:lang w:eastAsia="en-US" w:bidi="en-US"/>
        </w:rPr>
        <w:t xml:space="preserve"> </w:t>
      </w:r>
      <w:r w:rsidRPr="001A7153">
        <w:t>в течение 3 рабочих дней со дня внесения соответствующих изменений.</w:t>
      </w:r>
    </w:p>
    <w:p w:rsidR="00975985" w:rsidRPr="001A7153" w:rsidRDefault="00F95582">
      <w:pPr>
        <w:pStyle w:val="21"/>
        <w:framePr w:w="9989" w:h="14936" w:hRule="exact" w:wrap="around" w:vAnchor="page" w:hAnchor="page" w:x="977" w:y="954"/>
        <w:numPr>
          <w:ilvl w:val="0"/>
          <w:numId w:val="4"/>
        </w:numPr>
        <w:shd w:val="clear" w:color="auto" w:fill="auto"/>
        <w:spacing w:before="0" w:after="313"/>
        <w:ind w:left="60" w:right="40" w:firstLine="700"/>
        <w:jc w:val="both"/>
      </w:pPr>
      <w:r w:rsidRPr="001A7153">
        <w:t xml:space="preserve"> Ответственность за полноту и достоверность информации, содержащейся в перечне налоговых расходов </w:t>
      </w:r>
      <w:r w:rsidR="000B73C6" w:rsidRPr="004D639E">
        <w:t>сельского поселения «Верхнешергольджинское»</w:t>
      </w:r>
      <w:r w:rsidRPr="001A7153">
        <w:t>, а также за соблюдение процедуры и сроков ее представления возлагается на кураторов налоговых расходов.</w:t>
      </w:r>
    </w:p>
    <w:p w:rsidR="00975985" w:rsidRPr="000B73C6" w:rsidRDefault="00F95582">
      <w:pPr>
        <w:pStyle w:val="50"/>
        <w:framePr w:w="9989" w:h="14936" w:hRule="exact" w:wrap="around" w:vAnchor="page" w:hAnchor="page" w:x="977" w:y="954"/>
        <w:shd w:val="clear" w:color="auto" w:fill="auto"/>
        <w:spacing w:after="308" w:line="240" w:lineRule="exact"/>
        <w:ind w:left="60" w:firstLine="860"/>
        <w:rPr>
          <w:b w:val="0"/>
        </w:rPr>
      </w:pPr>
      <w:r w:rsidRPr="001A7153">
        <w:rPr>
          <w:rStyle w:val="50pt"/>
        </w:rPr>
        <w:t xml:space="preserve">III. </w:t>
      </w:r>
      <w:r w:rsidRPr="000B73C6">
        <w:rPr>
          <w:b w:val="0"/>
        </w:rPr>
        <w:t xml:space="preserve">Порядок оценки налоговых расходов </w:t>
      </w:r>
      <w:r w:rsidR="000B73C6">
        <w:rPr>
          <w:b w:val="0"/>
        </w:rPr>
        <w:t>сельского поселения «Верхнешергольджинское»</w:t>
      </w:r>
    </w:p>
    <w:p w:rsidR="00975985" w:rsidRPr="001A7153" w:rsidRDefault="00F95582">
      <w:pPr>
        <w:pStyle w:val="21"/>
        <w:framePr w:w="9989" w:h="14936" w:hRule="exact" w:wrap="around" w:vAnchor="page" w:hAnchor="page" w:x="977" w:y="954"/>
        <w:numPr>
          <w:ilvl w:val="0"/>
          <w:numId w:val="4"/>
        </w:numPr>
        <w:shd w:val="clear" w:color="auto" w:fill="auto"/>
        <w:spacing w:before="0" w:after="0" w:line="326" w:lineRule="exact"/>
        <w:ind w:left="60" w:right="40" w:firstLine="700"/>
        <w:jc w:val="both"/>
      </w:pPr>
      <w:r w:rsidRPr="001A7153">
        <w:t xml:space="preserve"> Порядок оценки налоговых расходов </w:t>
      </w:r>
      <w:r w:rsidR="000B73C6" w:rsidRPr="004D639E">
        <w:t>сельского поселения «Верхнешергольджинское»</w:t>
      </w:r>
      <w:r w:rsidRPr="001A7153">
        <w:t xml:space="preserve"> (далее - оценка налоговых расходов) определяет механизм проведения оценки предоставленных (планируемых к предоставлению) налоговых льгот, освобождений и иных преференций по налогам (далее - льготы), предусмотренных в качестве мер муниципальной поддержки в соответствии с целями муниципальных программ </w:t>
      </w:r>
      <w:r w:rsidR="000B73C6" w:rsidRPr="004D639E">
        <w:t>сельского поселения «Верхнешергольджинское»</w:t>
      </w:r>
      <w:r w:rsidRPr="001A7153">
        <w:t xml:space="preserve"> (далее - муниципальные программы) и (или) целями социально-экономического развития </w:t>
      </w:r>
      <w:r w:rsidR="000B73C6" w:rsidRPr="004D639E">
        <w:t>сельского поселения «Верхнешергольджинское»</w:t>
      </w:r>
      <w:r w:rsidRPr="001A7153">
        <w:t>, не входящими в муниципальные программы, а также критерии их оценки.</w:t>
      </w:r>
      <w:r w:rsidR="000B73C6">
        <w:t xml:space="preserve"> </w:t>
      </w:r>
    </w:p>
    <w:p w:rsidR="00975985" w:rsidRPr="001A7153" w:rsidRDefault="00F95582">
      <w:pPr>
        <w:pStyle w:val="21"/>
        <w:framePr w:w="9989" w:h="14936" w:hRule="exact" w:wrap="around" w:vAnchor="page" w:hAnchor="page" w:x="977" w:y="954"/>
        <w:numPr>
          <w:ilvl w:val="0"/>
          <w:numId w:val="4"/>
        </w:numPr>
        <w:shd w:val="clear" w:color="auto" w:fill="auto"/>
        <w:spacing w:before="0" w:after="0" w:line="326" w:lineRule="exact"/>
        <w:ind w:left="60" w:right="40" w:firstLine="700"/>
        <w:jc w:val="both"/>
      </w:pPr>
      <w:r w:rsidRPr="001A7153">
        <w:t xml:space="preserve"> Оценка налоговых расходов осуществляется в отношении следующих налогов:</w:t>
      </w:r>
    </w:p>
    <w:p w:rsidR="00975985" w:rsidRPr="001A7153" w:rsidRDefault="00F95582">
      <w:pPr>
        <w:pStyle w:val="21"/>
        <w:framePr w:w="9989" w:h="14936" w:hRule="exact" w:wrap="around" w:vAnchor="page" w:hAnchor="page" w:x="977" w:y="954"/>
        <w:numPr>
          <w:ilvl w:val="0"/>
          <w:numId w:val="5"/>
        </w:numPr>
        <w:shd w:val="clear" w:color="auto" w:fill="auto"/>
        <w:tabs>
          <w:tab w:val="left" w:pos="1087"/>
        </w:tabs>
        <w:spacing w:before="0" w:after="0" w:line="326" w:lineRule="exact"/>
        <w:ind w:left="60" w:firstLine="700"/>
        <w:jc w:val="both"/>
      </w:pPr>
      <w:r w:rsidRPr="001A7153">
        <w:t>налог на имущество физических лиц;</w:t>
      </w:r>
    </w:p>
    <w:p w:rsidR="00975985" w:rsidRPr="001A7153" w:rsidRDefault="00975985">
      <w:pPr>
        <w:rPr>
          <w:rFonts w:ascii="Times New Roman" w:hAnsi="Times New Roman" w:cs="Times New Roman"/>
        </w:rPr>
        <w:sectPr w:rsidR="00975985" w:rsidRPr="001A7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75985" w:rsidRPr="001A7153" w:rsidRDefault="00F95582">
      <w:pPr>
        <w:pStyle w:val="21"/>
        <w:framePr w:w="9979" w:h="14947" w:hRule="exact" w:wrap="around" w:vAnchor="page" w:hAnchor="page" w:x="982" w:y="946"/>
        <w:shd w:val="clear" w:color="auto" w:fill="auto"/>
        <w:spacing w:before="0" w:after="0" w:line="240" w:lineRule="exact"/>
        <w:ind w:left="40" w:firstLine="740"/>
        <w:jc w:val="both"/>
      </w:pPr>
      <w:r w:rsidRPr="001A7153">
        <w:lastRenderedPageBreak/>
        <w:t>2) земельный налог.</w:t>
      </w:r>
    </w:p>
    <w:p w:rsidR="00975985" w:rsidRPr="001A7153" w:rsidRDefault="00F95582">
      <w:pPr>
        <w:pStyle w:val="21"/>
        <w:framePr w:w="9979" w:h="14947" w:hRule="exact" w:wrap="around" w:vAnchor="page" w:hAnchor="page" w:x="982" w:y="946"/>
        <w:numPr>
          <w:ilvl w:val="0"/>
          <w:numId w:val="4"/>
        </w:numPr>
        <w:shd w:val="clear" w:color="auto" w:fill="auto"/>
        <w:spacing w:before="0" w:after="0"/>
        <w:ind w:left="40" w:right="60" w:firstLine="740"/>
        <w:jc w:val="both"/>
      </w:pPr>
      <w:r w:rsidRPr="001A7153">
        <w:t xml:space="preserve"> Оценка налоговых расходов осуществляется кураторами налоговых расходов за год, предшествующий году ее проведения (далее - отчетный год).</w:t>
      </w:r>
    </w:p>
    <w:p w:rsidR="00975985" w:rsidRPr="001A7153" w:rsidRDefault="00F95582">
      <w:pPr>
        <w:pStyle w:val="21"/>
        <w:framePr w:w="9979" w:h="14947" w:hRule="exact" w:wrap="around" w:vAnchor="page" w:hAnchor="page" w:x="982" w:y="946"/>
        <w:numPr>
          <w:ilvl w:val="0"/>
          <w:numId w:val="4"/>
        </w:numPr>
        <w:shd w:val="clear" w:color="auto" w:fill="auto"/>
        <w:spacing w:before="0" w:after="0"/>
        <w:ind w:left="40" w:right="60" w:firstLine="740"/>
        <w:jc w:val="both"/>
      </w:pPr>
      <w:r w:rsidRPr="001A7153">
        <w:t xml:space="preserve"> Для количественной оценки налоговых расходов </w:t>
      </w:r>
      <w:r w:rsidR="000B73C6" w:rsidRPr="004D639E">
        <w:t>сельского поселения «Верхнешергольджинское»</w:t>
      </w:r>
      <w:r w:rsidRPr="001A7153">
        <w:t xml:space="preserve"> используются следующие методы:</w:t>
      </w:r>
    </w:p>
    <w:p w:rsidR="00975985" w:rsidRPr="001A7153" w:rsidRDefault="00F95582">
      <w:pPr>
        <w:pStyle w:val="21"/>
        <w:framePr w:w="9979" w:h="14947" w:hRule="exact" w:wrap="around" w:vAnchor="page" w:hAnchor="page" w:x="982" w:y="946"/>
        <w:numPr>
          <w:ilvl w:val="0"/>
          <w:numId w:val="6"/>
        </w:numPr>
        <w:shd w:val="clear" w:color="auto" w:fill="auto"/>
        <w:spacing w:before="0" w:after="0"/>
        <w:ind w:left="40" w:right="60" w:firstLine="740"/>
        <w:jc w:val="both"/>
      </w:pPr>
      <w:r w:rsidRPr="001A7153">
        <w:t xml:space="preserve"> метод упущенных доходов оценивает сумму потерь доходов бюджета </w:t>
      </w:r>
      <w:r w:rsidR="000B73C6" w:rsidRPr="004D639E">
        <w:t>сельского поселения «Верхнешергольджинское»</w:t>
      </w:r>
      <w:r w:rsidRPr="001A7153">
        <w:t xml:space="preserve"> от предоставления льготы;</w:t>
      </w:r>
    </w:p>
    <w:p w:rsidR="00975985" w:rsidRPr="001A7153" w:rsidRDefault="00F95582">
      <w:pPr>
        <w:pStyle w:val="21"/>
        <w:framePr w:w="9979" w:h="14947" w:hRule="exact" w:wrap="around" w:vAnchor="page" w:hAnchor="page" w:x="982" w:y="946"/>
        <w:numPr>
          <w:ilvl w:val="0"/>
          <w:numId w:val="6"/>
        </w:numPr>
        <w:shd w:val="clear" w:color="auto" w:fill="auto"/>
        <w:spacing w:before="0" w:after="0"/>
        <w:ind w:left="40" w:right="60" w:firstLine="740"/>
        <w:jc w:val="both"/>
      </w:pPr>
      <w:r w:rsidRPr="001A7153">
        <w:t xml:space="preserve"> метод восстановленных доходов оценивает сумму вероятного увеличения доходов бюджета </w:t>
      </w:r>
      <w:r w:rsidR="000B73C6" w:rsidRPr="004D639E">
        <w:t>сельского поселения «Верхнешергольджинское»</w:t>
      </w:r>
      <w:r w:rsidRPr="001A7153">
        <w:t xml:space="preserve"> в случае отмены льготы;</w:t>
      </w:r>
    </w:p>
    <w:p w:rsidR="00975985" w:rsidRPr="001A7153" w:rsidRDefault="00F95582">
      <w:pPr>
        <w:pStyle w:val="21"/>
        <w:framePr w:w="9979" w:h="14947" w:hRule="exact" w:wrap="around" w:vAnchor="page" w:hAnchor="page" w:x="982" w:y="946"/>
        <w:numPr>
          <w:ilvl w:val="0"/>
          <w:numId w:val="6"/>
        </w:numPr>
        <w:shd w:val="clear" w:color="auto" w:fill="auto"/>
        <w:spacing w:before="0" w:after="0"/>
        <w:ind w:left="40" w:right="60" w:firstLine="740"/>
        <w:jc w:val="both"/>
      </w:pPr>
      <w:r w:rsidRPr="001A7153">
        <w:t xml:space="preserve"> метод эквивалентных расходов оценивает сумму прямых расходов бюджета </w:t>
      </w:r>
      <w:r w:rsidR="000B73C6" w:rsidRPr="004D639E">
        <w:t>сельского поселения «Верхнешергольджинское»</w:t>
      </w:r>
      <w:r w:rsidRPr="001A7153">
        <w:t xml:space="preserve"> в случае замены льготы на альтернативные механизмы достижения поставленных целей и задач соответствующей муниципальной программы </w:t>
      </w:r>
      <w:r w:rsidR="000B73C6" w:rsidRPr="004D639E">
        <w:t>сельского поселения «Верхнешергольджинское»</w:t>
      </w:r>
      <w:r w:rsidRPr="001A7153">
        <w:t xml:space="preserve"> (ее структурных элементов) либо достижения целей социально-экономического развития </w:t>
      </w:r>
      <w:r w:rsidR="000B73C6" w:rsidRPr="004D639E">
        <w:t>сельского поселения «Верхнешергольджинское»</w:t>
      </w:r>
      <w:r w:rsidRPr="001A7153">
        <w:t>, не отнесенных к действующим муниципальным программам (для непрограммных налоговых расходов).</w:t>
      </w:r>
      <w:r w:rsidR="000B73C6">
        <w:t xml:space="preserve"> </w:t>
      </w:r>
    </w:p>
    <w:p w:rsidR="00975985" w:rsidRPr="001A7153" w:rsidRDefault="00F95582">
      <w:pPr>
        <w:pStyle w:val="21"/>
        <w:framePr w:w="9979" w:h="14947" w:hRule="exact" w:wrap="around" w:vAnchor="page" w:hAnchor="page" w:x="982" w:y="946"/>
        <w:shd w:val="clear" w:color="auto" w:fill="auto"/>
        <w:spacing w:before="0" w:after="0"/>
        <w:ind w:left="40" w:right="60" w:firstLine="740"/>
        <w:jc w:val="both"/>
      </w:pPr>
      <w:r w:rsidRPr="001A7153">
        <w:t xml:space="preserve">Источниками информации для количественной оценки налоговых расходов </w:t>
      </w:r>
      <w:r w:rsidR="000B73C6" w:rsidRPr="004D639E">
        <w:t>сельского поселения «Верхнешергольджинское»</w:t>
      </w:r>
      <w:r w:rsidRPr="001A7153">
        <w:t xml:space="preserve"> являются:</w:t>
      </w:r>
    </w:p>
    <w:p w:rsidR="00975985" w:rsidRPr="001A7153" w:rsidRDefault="00F95582">
      <w:pPr>
        <w:pStyle w:val="21"/>
        <w:framePr w:w="9979" w:h="14947" w:hRule="exact" w:wrap="around" w:vAnchor="page" w:hAnchor="page" w:x="982" w:y="946"/>
        <w:numPr>
          <w:ilvl w:val="0"/>
          <w:numId w:val="7"/>
        </w:numPr>
        <w:shd w:val="clear" w:color="auto" w:fill="auto"/>
        <w:spacing w:before="0" w:after="0"/>
        <w:ind w:left="40" w:right="60" w:firstLine="740"/>
        <w:jc w:val="both"/>
      </w:pPr>
      <w:r w:rsidRPr="001A7153">
        <w:t xml:space="preserve"> данные, содержащиеся в формах статистической налоговой отчетности о налоговой базе и структуре начислений по конкретным налогам (формы № 5- МН), бюджетной, бухгалтерской, финансовой, статистической отчетности, макроэкономические показатели и показатели социально-экономического развития </w:t>
      </w:r>
      <w:r w:rsidR="000B73C6" w:rsidRPr="004D639E">
        <w:t>сельского поселения «Верхнешергольджинское»</w:t>
      </w:r>
      <w:r w:rsidRPr="001A7153">
        <w:t>;</w:t>
      </w:r>
    </w:p>
    <w:p w:rsidR="00975985" w:rsidRPr="001A7153" w:rsidRDefault="00F95582">
      <w:pPr>
        <w:pStyle w:val="21"/>
        <w:framePr w:w="9979" w:h="14947" w:hRule="exact" w:wrap="around" w:vAnchor="page" w:hAnchor="page" w:x="982" w:y="946"/>
        <w:numPr>
          <w:ilvl w:val="0"/>
          <w:numId w:val="7"/>
        </w:numPr>
        <w:shd w:val="clear" w:color="auto" w:fill="auto"/>
        <w:spacing w:before="0" w:after="0"/>
        <w:ind w:left="40" w:firstLine="740"/>
        <w:jc w:val="both"/>
      </w:pPr>
      <w:r w:rsidRPr="001A7153">
        <w:t xml:space="preserve"> информация, представленная налоговыми органами;</w:t>
      </w:r>
    </w:p>
    <w:p w:rsidR="00975985" w:rsidRPr="001A7153" w:rsidRDefault="00F95582">
      <w:pPr>
        <w:pStyle w:val="21"/>
        <w:framePr w:w="9979" w:h="14947" w:hRule="exact" w:wrap="around" w:vAnchor="page" w:hAnchor="page" w:x="982" w:y="946"/>
        <w:shd w:val="clear" w:color="auto" w:fill="auto"/>
        <w:spacing w:before="0" w:after="0"/>
        <w:ind w:left="40" w:firstLine="740"/>
        <w:jc w:val="both"/>
      </w:pPr>
      <w:r w:rsidRPr="001A7153">
        <w:t>Заданные, представленные плательщиками, воспользовавшимися льготой;</w:t>
      </w:r>
    </w:p>
    <w:p w:rsidR="00975985" w:rsidRPr="001A7153" w:rsidRDefault="00F95582">
      <w:pPr>
        <w:pStyle w:val="21"/>
        <w:framePr w:w="9979" w:h="14947" w:hRule="exact" w:wrap="around" w:vAnchor="page" w:hAnchor="page" w:x="982" w:y="946"/>
        <w:numPr>
          <w:ilvl w:val="0"/>
          <w:numId w:val="6"/>
        </w:numPr>
        <w:shd w:val="clear" w:color="auto" w:fill="auto"/>
        <w:spacing w:before="0" w:after="0"/>
        <w:ind w:left="40" w:firstLine="740"/>
        <w:jc w:val="both"/>
      </w:pPr>
      <w:r w:rsidRPr="001A7153">
        <w:t xml:space="preserve"> иная информация.</w:t>
      </w:r>
    </w:p>
    <w:p w:rsidR="00975985" w:rsidRPr="000B73C6" w:rsidRDefault="00F95582">
      <w:pPr>
        <w:pStyle w:val="21"/>
        <w:framePr w:w="9979" w:h="14947" w:hRule="exact" w:wrap="around" w:vAnchor="page" w:hAnchor="page" w:x="982" w:y="946"/>
        <w:numPr>
          <w:ilvl w:val="0"/>
          <w:numId w:val="4"/>
        </w:numPr>
        <w:shd w:val="clear" w:color="auto" w:fill="auto"/>
        <w:spacing w:before="0" w:after="0"/>
        <w:ind w:left="40" w:right="60" w:firstLine="740"/>
        <w:jc w:val="both"/>
        <w:rPr>
          <w:b/>
        </w:rPr>
      </w:pPr>
      <w:r w:rsidRPr="001A7153">
        <w:t xml:space="preserve"> Отнесение налоговых расходов </w:t>
      </w:r>
      <w:r w:rsidR="000B73C6" w:rsidRPr="004D639E">
        <w:t>сельского поселения «Верхнешергольджинское»</w:t>
      </w:r>
      <w:r w:rsidRPr="001A7153">
        <w:t xml:space="preserve"> к муниципальным программам </w:t>
      </w:r>
      <w:r w:rsidR="000B73C6" w:rsidRPr="004D639E">
        <w:t>сельского поселения «Верхнешергольджинское»</w:t>
      </w:r>
      <w:r w:rsidR="000B73C6">
        <w:t xml:space="preserve"> </w:t>
      </w:r>
      <w:r w:rsidRPr="001A7153">
        <w:t xml:space="preserve">осуществляется исходя из целей муниципальных программ </w:t>
      </w:r>
      <w:r w:rsidR="000B73C6" w:rsidRPr="004D639E">
        <w:t>сельского поселения «Верхнешергольджинское»</w:t>
      </w:r>
      <w:r w:rsidRPr="001A7153">
        <w:t xml:space="preserve">, структурных элементов муниципальных программ </w:t>
      </w:r>
      <w:r w:rsidR="000B73C6" w:rsidRPr="004D639E">
        <w:t>сельского поселения «Верхнешергольджинское»</w:t>
      </w:r>
      <w:r w:rsidRPr="001A7153">
        <w:t xml:space="preserve"> и (или) целей социально-экономического развития </w:t>
      </w:r>
      <w:r w:rsidR="000B73C6" w:rsidRPr="004D639E">
        <w:t>сельского поселения «Верхнешергольджинское»</w:t>
      </w:r>
      <w:r w:rsidRPr="001A7153">
        <w:rPr>
          <w:rStyle w:val="0pt1"/>
        </w:rPr>
        <w:t xml:space="preserve">, </w:t>
      </w:r>
      <w:r w:rsidRPr="001A7153">
        <w:t xml:space="preserve">не относящихся к </w:t>
      </w:r>
      <w:r w:rsidRPr="000B73C6">
        <w:rPr>
          <w:rStyle w:val="0pt1"/>
          <w:b w:val="0"/>
        </w:rPr>
        <w:t>муниципальным программам.</w:t>
      </w:r>
      <w:r w:rsidR="000B73C6" w:rsidRPr="000B73C6">
        <w:rPr>
          <w:rStyle w:val="0pt1"/>
          <w:b w:val="0"/>
        </w:rPr>
        <w:t xml:space="preserve"> </w:t>
      </w:r>
    </w:p>
    <w:p w:rsidR="00975985" w:rsidRPr="001A7153" w:rsidRDefault="00F95582">
      <w:pPr>
        <w:pStyle w:val="21"/>
        <w:framePr w:w="9979" w:h="14947" w:hRule="exact" w:wrap="around" w:vAnchor="page" w:hAnchor="page" w:x="982" w:y="946"/>
        <w:numPr>
          <w:ilvl w:val="0"/>
          <w:numId w:val="4"/>
        </w:numPr>
        <w:shd w:val="clear" w:color="auto" w:fill="auto"/>
        <w:spacing w:before="0" w:after="0"/>
        <w:ind w:left="40" w:right="60" w:firstLine="740"/>
        <w:jc w:val="both"/>
      </w:pPr>
      <w:r w:rsidRPr="001A7153">
        <w:t xml:space="preserve"> В целях проведения оценки эффективности налоговых расходов </w:t>
      </w:r>
      <w:r w:rsidR="000B73C6" w:rsidRPr="004D639E">
        <w:t>сельского поселения «Верхнешергольджинское»</w:t>
      </w:r>
      <w:r w:rsidRPr="001A7153">
        <w:t>:</w:t>
      </w:r>
    </w:p>
    <w:p w:rsidR="00975985" w:rsidRPr="001A7153" w:rsidRDefault="00F95582">
      <w:pPr>
        <w:pStyle w:val="21"/>
        <w:framePr w:w="9979" w:h="14947" w:hRule="exact" w:wrap="around" w:vAnchor="page" w:hAnchor="page" w:x="982" w:y="946"/>
        <w:numPr>
          <w:ilvl w:val="0"/>
          <w:numId w:val="8"/>
        </w:numPr>
        <w:shd w:val="clear" w:color="auto" w:fill="auto"/>
        <w:tabs>
          <w:tab w:val="left" w:pos="1163"/>
        </w:tabs>
        <w:spacing w:before="0" w:after="0"/>
        <w:ind w:left="40" w:right="60" w:firstLine="740"/>
        <w:jc w:val="both"/>
      </w:pPr>
      <w:r w:rsidRPr="001A7153">
        <w:t xml:space="preserve">Комитет по финансам ежегодно в срок до 1 февраля направляет в Межрайонную ИФНС России №2 по г. Чите сведения о категориях плательщиков с указанием обусловливающих соответствующие налоговые расходы нормативных правовых актов </w:t>
      </w:r>
      <w:r w:rsidR="000B73C6" w:rsidRPr="004D639E">
        <w:t>сельского поселения «Верхнешергольджинское»</w:t>
      </w:r>
      <w:r w:rsidRPr="001A7153">
        <w:t xml:space="preserve">, в том числе действовавших в отчетном году и в году, предшествующем отчетному году, и иной информации, предусмотренной приложением к общим требованиям к оценке налоговых </w:t>
      </w:r>
      <w:r w:rsidRPr="000B73C6">
        <w:rPr>
          <w:rStyle w:val="0pt0"/>
          <w:b w:val="0"/>
        </w:rPr>
        <w:t>расходов субъектов Российской Федерации и</w:t>
      </w:r>
      <w:r w:rsidRPr="001A7153">
        <w:rPr>
          <w:rStyle w:val="0pt0"/>
        </w:rPr>
        <w:t xml:space="preserve"> </w:t>
      </w:r>
      <w:r w:rsidRPr="001A7153">
        <w:t>муниципальных образований, утвержденным постановлением Правительства Российской Федерации от 22 июня 2019 года №</w:t>
      </w:r>
      <w:r w:rsidR="000B73C6">
        <w:t xml:space="preserve"> </w:t>
      </w:r>
      <w:r w:rsidRPr="001A7153">
        <w:t>796 «Об общих требованиях к оценке налоговых расходов субъектов Российской Федерации и муниципальных образований» (далее - постановление Правительства Российской Федерации от 22</w:t>
      </w:r>
      <w:r w:rsidR="000B73C6">
        <w:t xml:space="preserve"> июня 2019 года № 796;</w:t>
      </w:r>
    </w:p>
    <w:p w:rsidR="00975985" w:rsidRPr="001A7153" w:rsidRDefault="00975985">
      <w:pPr>
        <w:rPr>
          <w:rFonts w:ascii="Times New Roman" w:hAnsi="Times New Roman" w:cs="Times New Roman"/>
        </w:rPr>
        <w:sectPr w:rsidR="00975985" w:rsidRPr="001A7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75985" w:rsidRPr="001A7153" w:rsidRDefault="00F95582">
      <w:pPr>
        <w:pStyle w:val="21"/>
        <w:framePr w:w="10003" w:h="14976" w:hRule="exact" w:wrap="around" w:vAnchor="page" w:hAnchor="page" w:x="970" w:y="932"/>
        <w:numPr>
          <w:ilvl w:val="0"/>
          <w:numId w:val="8"/>
        </w:numPr>
        <w:shd w:val="clear" w:color="auto" w:fill="auto"/>
        <w:spacing w:before="0" w:after="0"/>
        <w:ind w:left="60" w:right="60" w:firstLine="720"/>
        <w:jc w:val="both"/>
      </w:pPr>
      <w:r w:rsidRPr="001A7153">
        <w:lastRenderedPageBreak/>
        <w:t>Межрайонная ИФНС России №</w:t>
      </w:r>
      <w:r w:rsidR="000B73C6">
        <w:t xml:space="preserve"> 8</w:t>
      </w:r>
      <w:r w:rsidRPr="001A7153">
        <w:t xml:space="preserve"> ежегодно в срок до 1 апреля направляет в комитет по финансам сведения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:rsidR="00975985" w:rsidRPr="001A7153" w:rsidRDefault="00F95582">
      <w:pPr>
        <w:pStyle w:val="21"/>
        <w:framePr w:w="10003" w:h="14976" w:hRule="exact" w:wrap="around" w:vAnchor="page" w:hAnchor="page" w:x="970" w:y="932"/>
        <w:numPr>
          <w:ilvl w:val="0"/>
          <w:numId w:val="9"/>
        </w:numPr>
        <w:shd w:val="clear" w:color="auto" w:fill="auto"/>
        <w:spacing w:before="0" w:after="0"/>
        <w:ind w:left="60" w:firstLine="720"/>
        <w:jc w:val="both"/>
      </w:pPr>
      <w:r w:rsidRPr="001A7153">
        <w:t xml:space="preserve"> сведения о количестве плательщиков, воспользовавшихся льготами;</w:t>
      </w:r>
    </w:p>
    <w:p w:rsidR="00975985" w:rsidRPr="001A7153" w:rsidRDefault="00F95582">
      <w:pPr>
        <w:pStyle w:val="21"/>
        <w:framePr w:w="10003" w:h="14976" w:hRule="exact" w:wrap="around" w:vAnchor="page" w:hAnchor="page" w:x="970" w:y="932"/>
        <w:numPr>
          <w:ilvl w:val="0"/>
          <w:numId w:val="9"/>
        </w:numPr>
        <w:shd w:val="clear" w:color="auto" w:fill="auto"/>
        <w:spacing w:before="0" w:after="0"/>
        <w:ind w:left="60" w:right="60" w:firstLine="720"/>
        <w:jc w:val="both"/>
      </w:pPr>
      <w:r w:rsidRPr="001A7153">
        <w:t xml:space="preserve"> сведения о суммах выпадающих доходов бюджета </w:t>
      </w:r>
      <w:r w:rsidR="000B73C6" w:rsidRPr="004D639E">
        <w:t>сельского поселения «Верхнешергольджинское»</w:t>
      </w:r>
      <w:r w:rsidRPr="001A7153">
        <w:t xml:space="preserve"> по каждому налоговому расходу </w:t>
      </w:r>
      <w:r w:rsidR="000B73C6" w:rsidRPr="004D639E">
        <w:t>сельского поселения «Верхнешергольджинское»</w:t>
      </w:r>
      <w:r w:rsidRPr="001A7153">
        <w:t>;</w:t>
      </w:r>
    </w:p>
    <w:p w:rsidR="00975985" w:rsidRPr="001A7153" w:rsidRDefault="00F95582">
      <w:pPr>
        <w:pStyle w:val="21"/>
        <w:framePr w:w="10003" w:h="14976" w:hRule="exact" w:wrap="around" w:vAnchor="page" w:hAnchor="page" w:x="970" w:y="932"/>
        <w:numPr>
          <w:ilvl w:val="0"/>
          <w:numId w:val="9"/>
        </w:numPr>
        <w:shd w:val="clear" w:color="auto" w:fill="auto"/>
        <w:spacing w:before="0" w:after="0"/>
        <w:ind w:left="60" w:right="60" w:firstLine="720"/>
        <w:jc w:val="both"/>
      </w:pPr>
      <w:r w:rsidRPr="001A7153">
        <w:t xml:space="preserve"> сведения об объемах налогов, задекларированных для уплаты плательщиками в бюджет </w:t>
      </w:r>
      <w:r w:rsidR="000B73C6" w:rsidRPr="004D639E">
        <w:t>сельского поселения «Верхнешергольджинское»</w:t>
      </w:r>
      <w:r w:rsidRPr="001A7153">
        <w:t xml:space="preserve"> по каждому налоговому расходу, в отношении стимулирующих налоговых расходов </w:t>
      </w:r>
      <w:r w:rsidR="000B73C6" w:rsidRPr="004D639E">
        <w:t>сельского поселения «Верхнешергольджинское»</w:t>
      </w:r>
      <w:r w:rsidRPr="001A7153">
        <w:t>;</w:t>
      </w:r>
      <w:r w:rsidR="000B73C6">
        <w:t xml:space="preserve"> </w:t>
      </w:r>
    </w:p>
    <w:p w:rsidR="00975985" w:rsidRPr="001A7153" w:rsidRDefault="00F95582">
      <w:pPr>
        <w:pStyle w:val="21"/>
        <w:framePr w:w="10003" w:h="14976" w:hRule="exact" w:wrap="around" w:vAnchor="page" w:hAnchor="page" w:x="970" w:y="932"/>
        <w:numPr>
          <w:ilvl w:val="0"/>
          <w:numId w:val="8"/>
        </w:numPr>
        <w:shd w:val="clear" w:color="auto" w:fill="auto"/>
        <w:spacing w:before="0" w:after="0" w:line="326" w:lineRule="exact"/>
        <w:ind w:left="60" w:right="60" w:firstLine="720"/>
        <w:jc w:val="both"/>
      </w:pPr>
      <w:r w:rsidRPr="001A7153">
        <w:t xml:space="preserve"> Межрайонная ИФНС России №</w:t>
      </w:r>
      <w:r w:rsidR="000B73C6">
        <w:t xml:space="preserve"> 8</w:t>
      </w:r>
      <w:r w:rsidRPr="001A7153">
        <w:t xml:space="preserve"> до 15 июля направляет в комитет по финансам сведения об объеме льгот за отчетный финансовый год, а также по стимулирующим налоговым расходам </w:t>
      </w:r>
      <w:r w:rsidR="000B73C6" w:rsidRPr="004D639E">
        <w:t>сельского поселения «Верхнешергольджинское»</w:t>
      </w:r>
      <w:r w:rsidRPr="001A7153">
        <w:t>, обусловленных льготами по земельному налогу, сведения о налогах, задекларированных для уплаты плательщиками, имеющими право на льготы, в отчетном году;</w:t>
      </w:r>
    </w:p>
    <w:p w:rsidR="00975985" w:rsidRPr="001A7153" w:rsidRDefault="00F95582">
      <w:pPr>
        <w:pStyle w:val="21"/>
        <w:framePr w:w="10003" w:h="14976" w:hRule="exact" w:wrap="around" w:vAnchor="page" w:hAnchor="page" w:x="970" w:y="932"/>
        <w:numPr>
          <w:ilvl w:val="0"/>
          <w:numId w:val="4"/>
        </w:numPr>
        <w:shd w:val="clear" w:color="auto" w:fill="auto"/>
        <w:spacing w:before="0" w:after="0" w:line="322" w:lineRule="exact"/>
        <w:ind w:left="60" w:right="60" w:firstLine="720"/>
        <w:jc w:val="both"/>
      </w:pPr>
      <w:r w:rsidRPr="001A7153">
        <w:t xml:space="preserve"> Оценка эффективности налоговых расходов </w:t>
      </w:r>
      <w:r w:rsidR="000B73C6" w:rsidRPr="004D639E">
        <w:t>сельского поселения «Верхнешергольджинское»</w:t>
      </w:r>
      <w:r w:rsidR="000B73C6">
        <w:t xml:space="preserve"> </w:t>
      </w:r>
      <w:r w:rsidRPr="001A7153">
        <w:t xml:space="preserve">осуществляется кураторами налоговых расходов </w:t>
      </w:r>
      <w:r w:rsidR="000B73C6" w:rsidRPr="004D639E">
        <w:t>сельского поселения «Верхнешергольджинское»</w:t>
      </w:r>
      <w:r w:rsidRPr="001A7153">
        <w:t xml:space="preserve"> и включает:</w:t>
      </w:r>
    </w:p>
    <w:p w:rsidR="00975985" w:rsidRPr="001A7153" w:rsidRDefault="00F95582">
      <w:pPr>
        <w:pStyle w:val="21"/>
        <w:framePr w:w="10003" w:h="14976" w:hRule="exact" w:wrap="around" w:vAnchor="page" w:hAnchor="page" w:x="970" w:y="932"/>
        <w:numPr>
          <w:ilvl w:val="0"/>
          <w:numId w:val="10"/>
        </w:numPr>
        <w:shd w:val="clear" w:color="auto" w:fill="auto"/>
        <w:spacing w:before="0" w:after="0" w:line="317" w:lineRule="exact"/>
        <w:ind w:left="60" w:right="60" w:firstLine="720"/>
        <w:jc w:val="both"/>
      </w:pPr>
      <w:r w:rsidRPr="001A7153">
        <w:t xml:space="preserve"> оценку целесообразности налоговых расходов </w:t>
      </w:r>
      <w:r w:rsidR="000B73C6" w:rsidRPr="004D639E">
        <w:t>сельского поселения «Верхнешергольджинское»</w:t>
      </w:r>
      <w:r w:rsidRPr="001A7153">
        <w:t>;</w:t>
      </w:r>
    </w:p>
    <w:p w:rsidR="00975985" w:rsidRPr="001A7153" w:rsidRDefault="00F95582">
      <w:pPr>
        <w:pStyle w:val="21"/>
        <w:framePr w:w="10003" w:h="14976" w:hRule="exact" w:wrap="around" w:vAnchor="page" w:hAnchor="page" w:x="970" w:y="932"/>
        <w:numPr>
          <w:ilvl w:val="0"/>
          <w:numId w:val="10"/>
        </w:numPr>
        <w:shd w:val="clear" w:color="auto" w:fill="auto"/>
        <w:spacing w:before="0" w:after="0" w:line="307" w:lineRule="exact"/>
        <w:ind w:left="60" w:right="60" w:firstLine="720"/>
        <w:jc w:val="both"/>
      </w:pPr>
      <w:r w:rsidRPr="001A7153">
        <w:t xml:space="preserve"> оценку результативности налоговых расходов </w:t>
      </w:r>
      <w:r w:rsidR="000B73C6" w:rsidRPr="004D639E">
        <w:t>сельского поселения «Верхнешергольджинское»</w:t>
      </w:r>
      <w:r w:rsidRPr="001A7153">
        <w:t>.</w:t>
      </w:r>
    </w:p>
    <w:p w:rsidR="00975985" w:rsidRPr="001A7153" w:rsidRDefault="00F95582">
      <w:pPr>
        <w:pStyle w:val="21"/>
        <w:framePr w:w="10003" w:h="14976" w:hRule="exact" w:wrap="around" w:vAnchor="page" w:hAnchor="page" w:x="970" w:y="932"/>
        <w:numPr>
          <w:ilvl w:val="0"/>
          <w:numId w:val="4"/>
        </w:numPr>
        <w:shd w:val="clear" w:color="auto" w:fill="auto"/>
        <w:spacing w:before="0" w:after="0" w:line="326" w:lineRule="exact"/>
        <w:ind w:left="60" w:right="60" w:firstLine="720"/>
        <w:jc w:val="both"/>
      </w:pPr>
      <w:r w:rsidRPr="001A7153">
        <w:t xml:space="preserve"> Критериями целесообразности налоговых расходов </w:t>
      </w:r>
      <w:r w:rsidR="000B73C6" w:rsidRPr="004D639E">
        <w:t>сельского поселения «Верхнешергольджинское»</w:t>
      </w:r>
      <w:r w:rsidRPr="001A7153">
        <w:t xml:space="preserve"> являются:</w:t>
      </w:r>
    </w:p>
    <w:p w:rsidR="00975985" w:rsidRPr="001A7153" w:rsidRDefault="00F95582">
      <w:pPr>
        <w:pStyle w:val="21"/>
        <w:framePr w:w="10003" w:h="14976" w:hRule="exact" w:wrap="around" w:vAnchor="page" w:hAnchor="page" w:x="970" w:y="932"/>
        <w:numPr>
          <w:ilvl w:val="0"/>
          <w:numId w:val="11"/>
        </w:numPr>
        <w:shd w:val="clear" w:color="auto" w:fill="auto"/>
        <w:spacing w:before="0" w:after="0" w:line="326" w:lineRule="exact"/>
        <w:ind w:left="60" w:right="60" w:firstLine="720"/>
        <w:jc w:val="both"/>
      </w:pPr>
      <w:r w:rsidRPr="001A7153">
        <w:t xml:space="preserve"> соответствие налоговых расходов </w:t>
      </w:r>
      <w:r w:rsidR="000B73C6" w:rsidRPr="004D639E">
        <w:t>сельского поселения «Верхнешергольджинское»</w:t>
      </w:r>
      <w:r w:rsidRPr="001A7153">
        <w:t xml:space="preserve"> целям муниципальных программ </w:t>
      </w:r>
      <w:r w:rsidR="000B73C6" w:rsidRPr="004D639E">
        <w:t>сельского поселения «Верхнешергольджинское»</w:t>
      </w:r>
      <w:r w:rsidRPr="001A7153">
        <w:t xml:space="preserve">, их структурным элементам и (или) целям социально - экономического развития </w:t>
      </w:r>
      <w:r w:rsidR="000B73C6" w:rsidRPr="004D639E">
        <w:t>сельского поселения «Верхнешергольджинское»</w:t>
      </w:r>
      <w:r w:rsidRPr="001A7153">
        <w:t xml:space="preserve">, не относящимся к муниципальным программам </w:t>
      </w:r>
      <w:r w:rsidR="000B73C6" w:rsidRPr="004D639E">
        <w:t>сельского поселения «Верхнешергольджинское»</w:t>
      </w:r>
      <w:r w:rsidRPr="001A7153">
        <w:t>;</w:t>
      </w:r>
      <w:r w:rsidR="000B73C6">
        <w:t xml:space="preserve"> </w:t>
      </w:r>
    </w:p>
    <w:p w:rsidR="00975985" w:rsidRPr="001A7153" w:rsidRDefault="00F95582">
      <w:pPr>
        <w:pStyle w:val="21"/>
        <w:framePr w:w="10003" w:h="14976" w:hRule="exact" w:wrap="around" w:vAnchor="page" w:hAnchor="page" w:x="970" w:y="932"/>
        <w:numPr>
          <w:ilvl w:val="0"/>
          <w:numId w:val="11"/>
        </w:numPr>
        <w:shd w:val="clear" w:color="auto" w:fill="auto"/>
        <w:spacing w:before="0" w:after="0" w:line="326" w:lineRule="exact"/>
        <w:ind w:left="60" w:right="60" w:firstLine="720"/>
        <w:jc w:val="both"/>
      </w:pPr>
      <w:r w:rsidRPr="001A7153">
        <w:t xml:space="preserve"> 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общей численности плательщиков за 5-летний период.</w:t>
      </w:r>
      <w:r w:rsidR="000B73C6">
        <w:t xml:space="preserve"> </w:t>
      </w:r>
    </w:p>
    <w:p w:rsidR="00975985" w:rsidRPr="001A7153" w:rsidRDefault="00F95582">
      <w:pPr>
        <w:pStyle w:val="21"/>
        <w:framePr w:w="10003" w:h="14976" w:hRule="exact" w:wrap="around" w:vAnchor="page" w:hAnchor="page" w:x="970" w:y="932"/>
        <w:shd w:val="clear" w:color="auto" w:fill="auto"/>
        <w:spacing w:before="0" w:after="0" w:line="326" w:lineRule="exact"/>
        <w:ind w:left="60" w:right="60" w:firstLine="720"/>
        <w:jc w:val="both"/>
      </w:pPr>
      <w:r w:rsidRPr="001A7153"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:rsidR="00975985" w:rsidRPr="001A7153" w:rsidRDefault="00F95582">
      <w:pPr>
        <w:pStyle w:val="21"/>
        <w:framePr w:w="10003" w:h="14976" w:hRule="exact" w:wrap="around" w:vAnchor="page" w:hAnchor="page" w:x="970" w:y="932"/>
        <w:numPr>
          <w:ilvl w:val="0"/>
          <w:numId w:val="4"/>
        </w:numPr>
        <w:shd w:val="clear" w:color="auto" w:fill="auto"/>
        <w:spacing w:before="0" w:after="0" w:line="326" w:lineRule="exact"/>
        <w:ind w:left="60" w:right="60" w:firstLine="720"/>
        <w:jc w:val="both"/>
      </w:pPr>
      <w:r w:rsidRPr="001A7153">
        <w:t xml:space="preserve"> В случае несоответствия налоговых расходов </w:t>
      </w:r>
      <w:r w:rsidR="000B73C6" w:rsidRPr="004D639E">
        <w:t>сельского поселения «Верхнешергольджинское»</w:t>
      </w:r>
      <w:r w:rsidR="000B73C6">
        <w:t xml:space="preserve"> </w:t>
      </w:r>
      <w:r w:rsidRPr="001A7153">
        <w:t xml:space="preserve">хотя бы </w:t>
      </w:r>
      <w:r w:rsidRPr="000B73C6">
        <w:rPr>
          <w:rStyle w:val="0pt0"/>
          <w:b w:val="0"/>
        </w:rPr>
        <w:t xml:space="preserve">одному из критериев, указанных </w:t>
      </w:r>
      <w:r w:rsidRPr="000B73C6">
        <w:rPr>
          <w:b/>
        </w:rPr>
        <w:t xml:space="preserve">в </w:t>
      </w:r>
      <w:r w:rsidRPr="000B73C6">
        <w:rPr>
          <w:rStyle w:val="0pt0"/>
          <w:b w:val="0"/>
        </w:rPr>
        <w:t>пункте</w:t>
      </w:r>
      <w:r w:rsidRPr="001A7153">
        <w:rPr>
          <w:rStyle w:val="0pt0"/>
        </w:rPr>
        <w:t xml:space="preserve"> </w:t>
      </w:r>
      <w:r w:rsidRPr="001A7153">
        <w:t>16 настоящего Порядка, куратору налогового расхода надлежит представить в комитет по финансам предложения о сохранении (уточнении, отмене) льгот для категорий налогоплательщиков.</w:t>
      </w:r>
    </w:p>
    <w:p w:rsidR="00975985" w:rsidRPr="001A7153" w:rsidRDefault="00F95582">
      <w:pPr>
        <w:pStyle w:val="21"/>
        <w:framePr w:w="10003" w:h="14976" w:hRule="exact" w:wrap="around" w:vAnchor="page" w:hAnchor="page" w:x="970" w:y="932"/>
        <w:numPr>
          <w:ilvl w:val="0"/>
          <w:numId w:val="4"/>
        </w:numPr>
        <w:shd w:val="clear" w:color="auto" w:fill="auto"/>
        <w:spacing w:before="0" w:after="0" w:line="240" w:lineRule="exact"/>
        <w:ind w:left="60" w:firstLine="720"/>
        <w:jc w:val="both"/>
      </w:pPr>
      <w:r w:rsidRPr="001A7153">
        <w:t xml:space="preserve"> В качестве критерия результативности налогового расхода </w:t>
      </w:r>
      <w:r w:rsidR="004D77B8">
        <w:t>сельского поселения</w:t>
      </w:r>
    </w:p>
    <w:p w:rsidR="00975985" w:rsidRPr="001A7153" w:rsidRDefault="00975985">
      <w:pPr>
        <w:rPr>
          <w:rFonts w:ascii="Times New Roman" w:hAnsi="Times New Roman" w:cs="Times New Roman"/>
        </w:rPr>
        <w:sectPr w:rsidR="00975985" w:rsidRPr="001A7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75985" w:rsidRPr="001A7153" w:rsidRDefault="00F95582">
      <w:pPr>
        <w:pStyle w:val="21"/>
        <w:framePr w:w="9974" w:h="14972" w:hRule="exact" w:wrap="around" w:vAnchor="page" w:hAnchor="page" w:x="984" w:y="932"/>
        <w:shd w:val="clear" w:color="auto" w:fill="auto"/>
        <w:spacing w:before="0" w:after="0"/>
        <w:ind w:left="60"/>
        <w:jc w:val="both"/>
      </w:pPr>
      <w:r w:rsidRPr="001A7153">
        <w:lastRenderedPageBreak/>
        <w:t xml:space="preserve">определяется как минимум один показатель (индикатор) достижения целей муниципальной программы </w:t>
      </w:r>
      <w:r w:rsidR="004D77B8" w:rsidRPr="004D639E">
        <w:t>сельского поселения «Верхнешергольджинское»</w:t>
      </w:r>
      <w:r w:rsidRPr="001A7153">
        <w:t xml:space="preserve"> и (или) целей социально - экономического развития </w:t>
      </w:r>
      <w:r w:rsidR="004D77B8" w:rsidRPr="004D639E">
        <w:t>сельского поселения «Верхнешергольджинское»</w:t>
      </w:r>
      <w:r w:rsidRPr="001A7153">
        <w:t xml:space="preserve">, не относящихся к муниципальным программам </w:t>
      </w:r>
      <w:r w:rsidR="004D77B8" w:rsidRPr="004D639E">
        <w:t>сельского поселения «Верхнешергольджинское»</w:t>
      </w:r>
      <w:r w:rsidRPr="001A7153">
        <w:t xml:space="preserve">, либо иной показатель (индикатор), на значение которого оказывают влияние налоговые расходы </w:t>
      </w:r>
      <w:r w:rsidR="004D77B8" w:rsidRPr="004D639E">
        <w:t>сельского поселения «Верхнешергольджинское»</w:t>
      </w:r>
      <w:r w:rsidRPr="001A7153">
        <w:t>.</w:t>
      </w:r>
    </w:p>
    <w:p w:rsidR="00975985" w:rsidRPr="001A7153" w:rsidRDefault="00F95582">
      <w:pPr>
        <w:pStyle w:val="21"/>
        <w:framePr w:w="9974" w:h="14972" w:hRule="exact" w:wrap="around" w:vAnchor="page" w:hAnchor="page" w:x="984" w:y="932"/>
        <w:shd w:val="clear" w:color="auto" w:fill="auto"/>
        <w:spacing w:before="0" w:after="0"/>
        <w:ind w:left="40" w:right="40" w:firstLine="700"/>
        <w:jc w:val="both"/>
      </w:pPr>
      <w:r w:rsidRPr="001A7153">
        <w:t xml:space="preserve">Оценке подлежит вклад предусмотренных для плательщиков льгот в изменение значения показателя (индикатора) достижения целей муниципальной программы </w:t>
      </w:r>
      <w:r w:rsidR="004D77B8" w:rsidRPr="004D639E">
        <w:t>сельского поселения «Верхнешергольджинское»</w:t>
      </w:r>
      <w:r w:rsidRPr="001A7153">
        <w:t xml:space="preserve"> и (или) целей социально - экономического развития </w:t>
      </w:r>
      <w:r w:rsidR="004D77B8" w:rsidRPr="004D639E">
        <w:t>сельского поселения «Верхнешергольджинское»</w:t>
      </w:r>
      <w:r w:rsidRPr="001A7153">
        <w:t xml:space="preserve">, не относящихся к муниципальным программам </w:t>
      </w:r>
      <w:r w:rsidR="004D77B8" w:rsidRPr="004D639E">
        <w:t>сельского поселения «Верхнешергольджинское»</w:t>
      </w:r>
      <w:r w:rsidRPr="001A7153"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975985" w:rsidRPr="001A7153" w:rsidRDefault="00F95582">
      <w:pPr>
        <w:pStyle w:val="21"/>
        <w:framePr w:w="9974" w:h="14972" w:hRule="exact" w:wrap="around" w:vAnchor="page" w:hAnchor="page" w:x="984" w:y="932"/>
        <w:numPr>
          <w:ilvl w:val="0"/>
          <w:numId w:val="4"/>
        </w:numPr>
        <w:shd w:val="clear" w:color="auto" w:fill="auto"/>
        <w:spacing w:before="0" w:after="0"/>
        <w:ind w:left="40" w:right="40" w:firstLine="700"/>
        <w:jc w:val="both"/>
      </w:pPr>
      <w:r w:rsidRPr="001A7153">
        <w:t xml:space="preserve"> Оценка результативности налоговых расходов </w:t>
      </w:r>
      <w:r w:rsidR="004D77B8" w:rsidRPr="004D639E">
        <w:t>сельского поселения «Верхнешергольджинское»</w:t>
      </w:r>
      <w:r w:rsidR="004D77B8">
        <w:t xml:space="preserve"> </w:t>
      </w:r>
      <w:r w:rsidRPr="001A7153">
        <w:t xml:space="preserve">включает оценку бюджетной эффективности налоговых расходов </w:t>
      </w:r>
      <w:r w:rsidR="004D77B8" w:rsidRPr="004D639E">
        <w:t>сельского поселения «Верхнешергольджинское»</w:t>
      </w:r>
      <w:r w:rsidRPr="001A7153">
        <w:t>.</w:t>
      </w:r>
    </w:p>
    <w:p w:rsidR="00975985" w:rsidRPr="001A7153" w:rsidRDefault="00F95582">
      <w:pPr>
        <w:pStyle w:val="21"/>
        <w:framePr w:w="9974" w:h="14972" w:hRule="exact" w:wrap="around" w:vAnchor="page" w:hAnchor="page" w:x="984" w:y="932"/>
        <w:numPr>
          <w:ilvl w:val="0"/>
          <w:numId w:val="4"/>
        </w:numPr>
        <w:shd w:val="clear" w:color="auto" w:fill="auto"/>
        <w:spacing w:before="0" w:after="0"/>
        <w:ind w:left="40" w:right="40" w:firstLine="700"/>
        <w:jc w:val="both"/>
      </w:pPr>
      <w:r w:rsidRPr="001A7153">
        <w:t xml:space="preserve"> В целях оценки бюджетной эффективности налоговых расходов </w:t>
      </w:r>
      <w:r w:rsidR="004D77B8" w:rsidRPr="004D639E">
        <w:t>сельского поселения «Верхнешергольджинское»</w:t>
      </w:r>
      <w:r w:rsidRPr="001A7153">
        <w:t xml:space="preserve">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и (или) целей социально - экономического развития </w:t>
      </w:r>
      <w:r w:rsidR="004D77B8" w:rsidRPr="004D639E">
        <w:t>сельского поселения «Верхнешергольджинское»</w:t>
      </w:r>
      <w:r w:rsidRPr="001A7153">
        <w:t xml:space="preserve">, не относящихся к муниципальным программам </w:t>
      </w:r>
      <w:r w:rsidR="004D77B8" w:rsidRPr="004D639E">
        <w:t>сельского поселения «Верхнешергольджинское»</w:t>
      </w:r>
      <w:r w:rsidRPr="001A7153">
        <w:t>.</w:t>
      </w:r>
    </w:p>
    <w:p w:rsidR="00975985" w:rsidRPr="001A7153" w:rsidRDefault="00F95582">
      <w:pPr>
        <w:pStyle w:val="21"/>
        <w:framePr w:w="9974" w:h="14972" w:hRule="exact" w:wrap="around" w:vAnchor="page" w:hAnchor="page" w:x="984" w:y="932"/>
        <w:numPr>
          <w:ilvl w:val="0"/>
          <w:numId w:val="4"/>
        </w:numPr>
        <w:shd w:val="clear" w:color="auto" w:fill="auto"/>
        <w:spacing w:before="0" w:after="0"/>
        <w:ind w:left="40" w:right="40" w:firstLine="700"/>
        <w:jc w:val="both"/>
      </w:pPr>
      <w:r w:rsidRPr="001A7153">
        <w:t xml:space="preserve"> Сравнительный анализ включает сравнение объемов расходов бюджета </w:t>
      </w:r>
      <w:r w:rsidR="004D77B8" w:rsidRPr="004D639E">
        <w:t>сельского поселения «Верхнешергольджинское»</w:t>
      </w:r>
      <w:r w:rsidR="004D77B8">
        <w:t xml:space="preserve"> </w:t>
      </w:r>
      <w:r w:rsidRPr="001A7153">
        <w:t xml:space="preserve">в случае применения альтернативных механизмов достижения целей муниципальной программы </w:t>
      </w:r>
      <w:r w:rsidR="004D77B8" w:rsidRPr="004D639E">
        <w:t>сельского поселения «Верхнешергольджинское»</w:t>
      </w:r>
      <w:r w:rsidRPr="001A7153">
        <w:t xml:space="preserve"> и (или) целей социально - экономического развития </w:t>
      </w:r>
      <w:r w:rsidR="004D77B8" w:rsidRPr="004D639E">
        <w:t>сельского поселения «Верхнешергольджинское»</w:t>
      </w:r>
      <w:r w:rsidRPr="001A7153">
        <w:t xml:space="preserve">, не относящихся к муниципальным программам </w:t>
      </w:r>
      <w:r w:rsidR="004D77B8" w:rsidRPr="004D639E">
        <w:t>сельского поселения «Верхнешергольджинское»</w:t>
      </w:r>
      <w:r w:rsidRPr="001A7153">
        <w:t xml:space="preserve">, и объемов предоставленных льгот (расчет прироста показателя (индикатора) достижения целей муниципальной программы и (или) </w:t>
      </w:r>
      <w:r w:rsidRPr="004D77B8">
        <w:rPr>
          <w:rStyle w:val="0pt1"/>
          <w:b w:val="0"/>
        </w:rPr>
        <w:t xml:space="preserve">целей социально — экономического развития </w:t>
      </w:r>
      <w:r w:rsidR="004D77B8" w:rsidRPr="004D639E">
        <w:t>сельского поселения «Верхнешергольджинское»</w:t>
      </w:r>
      <w:r w:rsidRPr="004D77B8">
        <w:rPr>
          <w:rStyle w:val="0pt1"/>
          <w:b w:val="0"/>
        </w:rPr>
        <w:t>, не</w:t>
      </w:r>
      <w:r w:rsidRPr="001A7153">
        <w:rPr>
          <w:rStyle w:val="0pt1"/>
        </w:rPr>
        <w:t xml:space="preserve"> </w:t>
      </w:r>
      <w:r w:rsidRPr="001A7153">
        <w:t xml:space="preserve">относящихся к муниципальным программам </w:t>
      </w:r>
      <w:r w:rsidR="004D77B8" w:rsidRPr="004D639E">
        <w:t>сельского поселения «Верхнешергольджинское»</w:t>
      </w:r>
      <w:r w:rsidRPr="001A7153">
        <w:t xml:space="preserve">, на 1 рубль налоговых расходов </w:t>
      </w:r>
      <w:r w:rsidR="004D77B8" w:rsidRPr="004D639E">
        <w:t>сельского поселения «Верхнешергольджинское»</w:t>
      </w:r>
      <w:r w:rsidRPr="001A7153">
        <w:t xml:space="preserve"> и на 1 рубль расходов бюджета </w:t>
      </w:r>
      <w:r w:rsidR="004D77B8" w:rsidRPr="004D639E">
        <w:t>сельского поселения «Верхнешергольджинское»</w:t>
      </w:r>
      <w:r w:rsidR="004D77B8">
        <w:t xml:space="preserve"> </w:t>
      </w:r>
      <w:r w:rsidRPr="001A7153">
        <w:t>для достижения того же показателя (индикатора) в случае применения альтернативных механизмов.</w:t>
      </w:r>
    </w:p>
    <w:p w:rsidR="00975985" w:rsidRPr="001A7153" w:rsidRDefault="00F95582">
      <w:pPr>
        <w:pStyle w:val="21"/>
        <w:framePr w:w="9974" w:h="14972" w:hRule="exact" w:wrap="around" w:vAnchor="page" w:hAnchor="page" w:x="984" w:y="932"/>
        <w:numPr>
          <w:ilvl w:val="0"/>
          <w:numId w:val="4"/>
        </w:numPr>
        <w:shd w:val="clear" w:color="auto" w:fill="auto"/>
        <w:spacing w:before="0" w:after="0"/>
        <w:ind w:left="40" w:right="40" w:firstLine="700"/>
        <w:jc w:val="both"/>
      </w:pPr>
      <w:r w:rsidRPr="001A7153">
        <w:t xml:space="preserve"> В качестве альтернативных механизмов достижения целей муниципальной программы и (или) целей социально - экономического развития </w:t>
      </w:r>
      <w:r w:rsidR="004D77B8" w:rsidRPr="004D639E">
        <w:t>сельского поселения «Верхнешергольджинское»</w:t>
      </w:r>
      <w:r w:rsidRPr="001A7153">
        <w:t xml:space="preserve">, не относящихся к муниципальным программам </w:t>
      </w:r>
      <w:r w:rsidR="004D77B8" w:rsidRPr="004D639E">
        <w:t>сельского поселения «Верхнешергольджинское»</w:t>
      </w:r>
      <w:r w:rsidRPr="001A7153">
        <w:t>, могут учитываться в том числе:</w:t>
      </w:r>
    </w:p>
    <w:p w:rsidR="00975985" w:rsidRPr="001A7153" w:rsidRDefault="00F95582">
      <w:pPr>
        <w:pStyle w:val="21"/>
        <w:framePr w:w="9974" w:h="14972" w:hRule="exact" w:wrap="around" w:vAnchor="page" w:hAnchor="page" w:x="984" w:y="932"/>
        <w:numPr>
          <w:ilvl w:val="0"/>
          <w:numId w:val="12"/>
        </w:numPr>
        <w:shd w:val="clear" w:color="auto" w:fill="auto"/>
        <w:spacing w:before="0" w:after="0"/>
        <w:ind w:left="40" w:right="40" w:firstLine="700"/>
        <w:jc w:val="both"/>
      </w:pPr>
      <w:r w:rsidRPr="001A7153">
        <w:t xml:space="preserve"> субсидии или иные формы непосредственной финансовой поддержки плательщиков, имеющих право на льготы, за счет средств бюджета </w:t>
      </w:r>
      <w:r w:rsidR="004D77B8" w:rsidRPr="004D639E">
        <w:t>сельского поселения «Верхнешергольджинское»</w:t>
      </w:r>
      <w:r w:rsidRPr="001A7153">
        <w:t>;</w:t>
      </w:r>
    </w:p>
    <w:p w:rsidR="00975985" w:rsidRPr="001A7153" w:rsidRDefault="00F95582">
      <w:pPr>
        <w:pStyle w:val="21"/>
        <w:framePr w:w="9974" w:h="14972" w:hRule="exact" w:wrap="around" w:vAnchor="page" w:hAnchor="page" w:x="984" w:y="932"/>
        <w:numPr>
          <w:ilvl w:val="0"/>
          <w:numId w:val="12"/>
        </w:numPr>
        <w:shd w:val="clear" w:color="auto" w:fill="auto"/>
        <w:spacing w:before="0" w:after="0" w:line="346" w:lineRule="exact"/>
        <w:ind w:left="40" w:right="40" w:firstLine="700"/>
        <w:jc w:val="both"/>
      </w:pPr>
      <w:r w:rsidRPr="001A7153">
        <w:t xml:space="preserve"> предоставление муниципальных гарантий по обязательствам плательщиков, имеющих право на льготы;</w:t>
      </w:r>
    </w:p>
    <w:p w:rsidR="00975985" w:rsidRPr="001A7153" w:rsidRDefault="00975985">
      <w:pPr>
        <w:rPr>
          <w:rFonts w:ascii="Times New Roman" w:hAnsi="Times New Roman" w:cs="Times New Roman"/>
        </w:rPr>
        <w:sectPr w:rsidR="00975985" w:rsidRPr="001A7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75985" w:rsidRPr="001A7153" w:rsidRDefault="00F95582" w:rsidP="004D77B8">
      <w:pPr>
        <w:pStyle w:val="21"/>
        <w:framePr w:w="9974" w:h="14961" w:hRule="exact" w:wrap="around" w:vAnchor="page" w:hAnchor="page" w:x="984" w:y="932"/>
        <w:numPr>
          <w:ilvl w:val="0"/>
          <w:numId w:val="12"/>
        </w:numPr>
        <w:shd w:val="clear" w:color="auto" w:fill="auto"/>
        <w:tabs>
          <w:tab w:val="center" w:pos="5925"/>
          <w:tab w:val="right" w:pos="9933"/>
          <w:tab w:val="left" w:pos="1192"/>
        </w:tabs>
        <w:spacing w:before="0" w:after="0" w:line="336" w:lineRule="exact"/>
        <w:ind w:left="40" w:right="40" w:firstLine="700"/>
        <w:jc w:val="both"/>
      </w:pPr>
      <w:r w:rsidRPr="001A7153">
        <w:lastRenderedPageBreak/>
        <w:t>совершенствование нормативного регулирования и (или) порядка осуществления контрольно-надзорных</w:t>
      </w:r>
      <w:r w:rsidRPr="001A7153">
        <w:tab/>
        <w:t>функций</w:t>
      </w:r>
      <w:r w:rsidRPr="001A7153">
        <w:tab/>
        <w:t>в сфере деятельности</w:t>
      </w:r>
    </w:p>
    <w:p w:rsidR="00975985" w:rsidRPr="001A7153" w:rsidRDefault="00F95582" w:rsidP="004D77B8">
      <w:pPr>
        <w:pStyle w:val="21"/>
        <w:framePr w:w="9974" w:h="14961" w:hRule="exact" w:wrap="around" w:vAnchor="page" w:hAnchor="page" w:x="984" w:y="932"/>
        <w:shd w:val="clear" w:color="auto" w:fill="auto"/>
        <w:spacing w:before="0" w:after="0" w:line="336" w:lineRule="exact"/>
      </w:pPr>
      <w:r w:rsidRPr="001A7153">
        <w:t>плательщиков, имеющих право на льготы.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numPr>
          <w:ilvl w:val="0"/>
          <w:numId w:val="13"/>
        </w:numPr>
        <w:shd w:val="clear" w:color="auto" w:fill="auto"/>
        <w:tabs>
          <w:tab w:val="left" w:pos="1258"/>
        </w:tabs>
        <w:spacing w:before="0" w:after="0" w:line="336" w:lineRule="exact"/>
        <w:ind w:left="40" w:right="40" w:firstLine="700"/>
        <w:jc w:val="both"/>
      </w:pPr>
      <w:r w:rsidRPr="001A7153">
        <w:t>Оценка бюджетной эффективности налоговых расходов разрабатывается и утверждается куратором налоговых расходов в соответствии с положениями настоящего пункта.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0" w:line="336" w:lineRule="exact"/>
        <w:ind w:left="40" w:right="40" w:firstLine="700"/>
        <w:jc w:val="both"/>
      </w:pPr>
      <w:r w:rsidRPr="001A7153">
        <w:t xml:space="preserve">Кураторы налоговых расходов </w:t>
      </w:r>
      <w:r w:rsidR="004D77B8" w:rsidRPr="004D639E">
        <w:t>сельского поселения «Верхнешергольджинское»</w:t>
      </w:r>
      <w:r w:rsidRPr="001A7153">
        <w:t xml:space="preserve"> рассчитывают коэффициент бюджетной эффективности налоговых расходов по соответствующей категории налогоплательщиков: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317" w:line="336" w:lineRule="exact"/>
        <w:ind w:left="40" w:right="40" w:firstLine="700"/>
        <w:jc w:val="both"/>
      </w:pPr>
      <w:r w:rsidRPr="001A7153">
        <w:t>коэффициент бюджетной эффективности налоговых расходов (КБЭ) рассчитывается по формуле: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313" w:line="240" w:lineRule="exact"/>
        <w:ind w:left="4100"/>
      </w:pPr>
      <w:r w:rsidRPr="001A7153">
        <w:t>КБЭ = НП / Вд, где: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0"/>
        <w:ind w:left="40" w:right="40" w:firstLine="700"/>
        <w:jc w:val="both"/>
      </w:pPr>
      <w:r w:rsidRPr="001A7153">
        <w:t>НП - объем прироста налоговых поступлений в бюджет городского округа «Город Чита» за отчетный период;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0"/>
        <w:ind w:left="40" w:right="40" w:firstLine="700"/>
        <w:jc w:val="both"/>
      </w:pPr>
      <w:r w:rsidRPr="001A7153">
        <w:t>Вд - сумма выпадающих доходов бюджета городского округа «Город Чита», обусловленных предоставлением налоговых льгот.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0"/>
        <w:ind w:left="40" w:right="40" w:firstLine="700"/>
        <w:jc w:val="both"/>
      </w:pPr>
      <w:r w:rsidRPr="001A7153">
        <w:t>Если в результате расчета получено соотношение меньше 1, бюджетная эффективность налогового расхода имеет низкое (недостаточное) значение. Если соотношение больше или равно 1, бюджетная эффективность налогового расхода имеет высокое (достаточное) значение.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313"/>
        <w:ind w:left="40" w:right="40" w:firstLine="700"/>
        <w:jc w:val="both"/>
      </w:pPr>
      <w:r w:rsidRPr="001A7153">
        <w:t>Объем прироста налоговых поступлений в бюджет городского округа «Город Чита» за отчетный период рассчитывается по формуле: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309" w:line="240" w:lineRule="exact"/>
        <w:ind w:left="3940"/>
      </w:pPr>
      <w:r w:rsidRPr="001A7153">
        <w:t>НП = НПо - НПп, где: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0"/>
        <w:ind w:left="40" w:right="40" w:firstLine="700"/>
        <w:jc w:val="both"/>
      </w:pPr>
      <w:r w:rsidRPr="001A7153">
        <w:t>НПо - объем налогов, уплаченных в бюджет городского округа «Город Чита» в отчетном году;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0"/>
        <w:ind w:left="40" w:right="40" w:firstLine="700"/>
        <w:jc w:val="both"/>
      </w:pPr>
      <w:r w:rsidRPr="001A7153">
        <w:t>НПп - объем налогов, уплаченных в бюджет городского округа «Город Чита» за год, предшествующий отчетному.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0"/>
        <w:ind w:left="40" w:right="40" w:firstLine="700"/>
        <w:jc w:val="both"/>
      </w:pPr>
      <w:r w:rsidRPr="004D77B8">
        <w:rPr>
          <w:rStyle w:val="0pt1"/>
          <w:b w:val="0"/>
        </w:rPr>
        <w:t>При этом по плательщикам, которым налоговые льготы предоставлены в</w:t>
      </w:r>
      <w:r w:rsidRPr="001A7153">
        <w:rPr>
          <w:rStyle w:val="0pt1"/>
        </w:rPr>
        <w:t xml:space="preserve"> </w:t>
      </w:r>
      <w:r w:rsidRPr="001A7153">
        <w:t xml:space="preserve">отчетном году, из суммы уплаченных налогов в бюджет </w:t>
      </w:r>
      <w:r w:rsidR="004D77B8" w:rsidRPr="004D639E">
        <w:t>сельского поселения «Верхнешергольджинское»</w:t>
      </w:r>
      <w:r w:rsidRPr="001A7153">
        <w:t xml:space="preserve"> исключается сумма фактически уплаченного налога, по которому предоставлена налоговая льгота.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321" w:line="341" w:lineRule="exact"/>
        <w:ind w:left="40" w:right="40" w:firstLine="700"/>
        <w:jc w:val="both"/>
      </w:pPr>
      <w:r w:rsidRPr="001A7153">
        <w:t xml:space="preserve">Сумма выпадающих доходов бюджета </w:t>
      </w:r>
      <w:r w:rsidR="004D77B8" w:rsidRPr="004D639E">
        <w:t>сельского поселения «Верхнешергольджинское»</w:t>
      </w:r>
      <w:r w:rsidRPr="001A7153">
        <w:t>рассчитывается по формуле: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425" w:line="240" w:lineRule="exact"/>
        <w:ind w:left="2820"/>
      </w:pPr>
      <w:r w:rsidRPr="001A7153">
        <w:t xml:space="preserve">Вд = (БОд х СПд) - (БОл х СПл) - </w:t>
      </w:r>
      <w:r w:rsidRPr="001A7153">
        <w:rPr>
          <w:lang w:val="en-US" w:eastAsia="en-US" w:bidi="en-US"/>
        </w:rPr>
        <w:t>Z</w:t>
      </w:r>
      <w:r w:rsidRPr="001A7153">
        <w:rPr>
          <w:lang w:eastAsia="en-US" w:bidi="en-US"/>
        </w:rPr>
        <w:t xml:space="preserve">, </w:t>
      </w:r>
      <w:r w:rsidRPr="001A7153">
        <w:t>где: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31" w:line="240" w:lineRule="exact"/>
        <w:ind w:left="40" w:firstLine="700"/>
        <w:jc w:val="both"/>
      </w:pPr>
      <w:r w:rsidRPr="001A7153">
        <w:t>БОд - налоговая база в условиях действующего законодательства (до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0" w:line="240" w:lineRule="exact"/>
        <w:ind w:left="40"/>
      </w:pPr>
      <w:r w:rsidRPr="001A7153">
        <w:t>предоставления льготы);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0" w:line="355" w:lineRule="exact"/>
        <w:ind w:left="40" w:right="40" w:firstLine="700"/>
        <w:jc w:val="both"/>
      </w:pPr>
      <w:r w:rsidRPr="001A7153">
        <w:t>СПд - налоговая ставка в условиях действующего законодательства (до предоставления льготы);</w:t>
      </w:r>
    </w:p>
    <w:p w:rsidR="00975985" w:rsidRPr="001A7153" w:rsidRDefault="00F95582">
      <w:pPr>
        <w:pStyle w:val="21"/>
        <w:framePr w:w="9974" w:h="14961" w:hRule="exact" w:wrap="around" w:vAnchor="page" w:hAnchor="page" w:x="984" w:y="932"/>
        <w:shd w:val="clear" w:color="auto" w:fill="auto"/>
        <w:spacing w:before="0" w:after="0" w:line="240" w:lineRule="exact"/>
        <w:ind w:left="40" w:firstLine="700"/>
        <w:jc w:val="both"/>
      </w:pPr>
      <w:r w:rsidRPr="001A7153">
        <w:t>БОл - налоговая база в условиях льготного порядка уплаты налога;</w:t>
      </w:r>
    </w:p>
    <w:p w:rsidR="00975985" w:rsidRPr="001A7153" w:rsidRDefault="00975985">
      <w:pPr>
        <w:rPr>
          <w:rFonts w:ascii="Times New Roman" w:hAnsi="Times New Roman" w:cs="Times New Roman"/>
        </w:rPr>
        <w:sectPr w:rsidR="00975985" w:rsidRPr="001A7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75985" w:rsidRPr="001A7153" w:rsidRDefault="00F95582">
      <w:pPr>
        <w:pStyle w:val="21"/>
        <w:framePr w:w="9946" w:h="9710" w:hRule="exact" w:wrap="around" w:vAnchor="page" w:hAnchor="page" w:x="999" w:y="932"/>
        <w:shd w:val="clear" w:color="auto" w:fill="auto"/>
        <w:spacing w:before="0" w:after="0"/>
        <w:ind w:left="20" w:firstLine="720"/>
        <w:jc w:val="both"/>
      </w:pPr>
      <w:r w:rsidRPr="001A7153">
        <w:lastRenderedPageBreak/>
        <w:t>СПл - налоговая ставка в условиях льготного порядка уплаты налога;</w:t>
      </w:r>
    </w:p>
    <w:p w:rsidR="00975985" w:rsidRPr="001A7153" w:rsidRDefault="00F95582">
      <w:pPr>
        <w:pStyle w:val="21"/>
        <w:framePr w:w="9946" w:h="9710" w:hRule="exact" w:wrap="around" w:vAnchor="page" w:hAnchor="page" w:x="999" w:y="932"/>
        <w:shd w:val="clear" w:color="auto" w:fill="auto"/>
        <w:spacing w:before="0" w:after="0"/>
        <w:ind w:left="20" w:right="40" w:firstLine="720"/>
        <w:jc w:val="both"/>
      </w:pPr>
      <w:r w:rsidRPr="001A7153">
        <w:rPr>
          <w:lang w:val="en-US" w:eastAsia="en-US" w:bidi="en-US"/>
        </w:rPr>
        <w:t>Z</w:t>
      </w:r>
      <w:r w:rsidRPr="001A7153">
        <w:rPr>
          <w:lang w:eastAsia="en-US" w:bidi="en-US"/>
        </w:rPr>
        <w:t xml:space="preserve"> </w:t>
      </w:r>
      <w:r w:rsidRPr="001A7153">
        <w:t xml:space="preserve">- расходы бюджета </w:t>
      </w:r>
      <w:r w:rsidR="004D77B8" w:rsidRPr="004D639E">
        <w:t>сельского поселения «Верхнешергольджинское»</w:t>
      </w:r>
      <w:r w:rsidRPr="001A7153">
        <w:t xml:space="preserve">, которые необходимо будет произвести в случае отсутствия (отмены) налогового расхода (показатель используется для плательщиков, полностью или частично финансируемых из бюджета </w:t>
      </w:r>
      <w:r w:rsidR="004D77B8" w:rsidRPr="004D639E">
        <w:t>сельского поселения «Верхнешергольджинское»</w:t>
      </w:r>
      <w:r w:rsidRPr="001A7153">
        <w:t>).</w:t>
      </w:r>
    </w:p>
    <w:p w:rsidR="00975985" w:rsidRPr="001A7153" w:rsidRDefault="00F95582">
      <w:pPr>
        <w:pStyle w:val="21"/>
        <w:framePr w:w="9946" w:h="9710" w:hRule="exact" w:wrap="around" w:vAnchor="page" w:hAnchor="page" w:x="999" w:y="932"/>
        <w:numPr>
          <w:ilvl w:val="0"/>
          <w:numId w:val="13"/>
        </w:numPr>
        <w:shd w:val="clear" w:color="auto" w:fill="auto"/>
        <w:spacing w:before="0" w:after="0"/>
        <w:ind w:left="20" w:right="40" w:firstLine="720"/>
        <w:jc w:val="both"/>
      </w:pPr>
      <w:r w:rsidRPr="001A7153">
        <w:t xml:space="preserve"> По итогам оценки эффективности налогового расхода </w:t>
      </w:r>
      <w:r w:rsidR="004D77B8" w:rsidRPr="004D639E">
        <w:t>сельского поселения «Верхнешергольджинское»</w:t>
      </w:r>
      <w:r w:rsidRPr="001A7153">
        <w:t xml:space="preserve"> куратор налогового расхода формулирует выводы о достижении целевых характеристик налогового расхода </w:t>
      </w:r>
      <w:r w:rsidR="004D77B8" w:rsidRPr="004D639E">
        <w:t>сельского поселения «Верхнешергольджинское»</w:t>
      </w:r>
      <w:r w:rsidRPr="001A7153">
        <w:t xml:space="preserve">, вкладе налогового расхода </w:t>
      </w:r>
      <w:r w:rsidR="004D77B8" w:rsidRPr="004D639E">
        <w:t>сельского поселения «Верхнешергольджинское»</w:t>
      </w:r>
      <w:r w:rsidRPr="001A7153">
        <w:t xml:space="preserve"> в достижение целей муниципальной программы </w:t>
      </w:r>
      <w:r w:rsidR="004D77B8" w:rsidRPr="004D639E">
        <w:t>сельского поселения «Верхнешергольджинское»</w:t>
      </w:r>
      <w:r w:rsidRPr="001A7153">
        <w:t xml:space="preserve"> и (или) целей социально - экономического развития </w:t>
      </w:r>
      <w:r w:rsidR="004D77B8" w:rsidRPr="004D639E">
        <w:t>сельского поселения «Верхнешергольджинское»</w:t>
      </w:r>
      <w:r w:rsidRPr="001A7153">
        <w:t xml:space="preserve">, не относящихся к муниципальным программам </w:t>
      </w:r>
      <w:r w:rsidR="004D77B8" w:rsidRPr="004D639E">
        <w:t>сельского поселения «Верхнешергольджинское»</w:t>
      </w:r>
      <w:r w:rsidRPr="001A7153">
        <w:t xml:space="preserve">, а также о наличии или об отсутствии более результативных (менее затратных) для бюджета </w:t>
      </w:r>
      <w:r w:rsidR="004D77B8" w:rsidRPr="004D639E">
        <w:t>сельского поселения «Верхнешергольджинское»</w:t>
      </w:r>
      <w:r w:rsidRPr="001A7153">
        <w:t xml:space="preserve"> альтернативных механизмов достижения целей муниципальной программы </w:t>
      </w:r>
      <w:r w:rsidR="004D77B8" w:rsidRPr="004D639E">
        <w:t>сельского поселения «Верхнешергольджинское»</w:t>
      </w:r>
      <w:r w:rsidR="004D77B8">
        <w:t xml:space="preserve"> </w:t>
      </w:r>
      <w:r w:rsidRPr="001A7153">
        <w:t xml:space="preserve">и (или) целей социально - экономического развития </w:t>
      </w:r>
      <w:r w:rsidR="004D77B8" w:rsidRPr="004D639E">
        <w:t>сельского поселения «Верхнешергольджинское»</w:t>
      </w:r>
      <w:r w:rsidRPr="001A7153">
        <w:t xml:space="preserve">, не относящихся к муниципальным программам </w:t>
      </w:r>
      <w:r w:rsidR="004D77B8" w:rsidRPr="004D639E">
        <w:t>сельского поселения «Верхнешергольджинское»</w:t>
      </w:r>
      <w:r w:rsidRPr="001A7153">
        <w:t>.</w:t>
      </w:r>
      <w:r w:rsidR="004D77B8">
        <w:t xml:space="preserve"> </w:t>
      </w:r>
    </w:p>
    <w:p w:rsidR="00975985" w:rsidRPr="001A7153" w:rsidRDefault="00F95582">
      <w:pPr>
        <w:pStyle w:val="21"/>
        <w:framePr w:w="9946" w:h="9710" w:hRule="exact" w:wrap="around" w:vAnchor="page" w:hAnchor="page" w:x="999" w:y="932"/>
        <w:numPr>
          <w:ilvl w:val="0"/>
          <w:numId w:val="13"/>
        </w:numPr>
        <w:shd w:val="clear" w:color="auto" w:fill="auto"/>
        <w:spacing w:before="0" w:after="0"/>
        <w:ind w:left="20" w:right="40" w:firstLine="720"/>
        <w:jc w:val="both"/>
      </w:pPr>
      <w:r w:rsidRPr="001A7153">
        <w:t xml:space="preserve">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комитет по финансам в срок до 1 июня текущего финансового года.</w:t>
      </w:r>
      <w:r w:rsidR="004D77B8">
        <w:t xml:space="preserve"> </w:t>
      </w:r>
    </w:p>
    <w:p w:rsidR="00975985" w:rsidRPr="001A7153" w:rsidRDefault="00F95582">
      <w:pPr>
        <w:pStyle w:val="21"/>
        <w:framePr w:w="9946" w:h="9710" w:hRule="exact" w:wrap="around" w:vAnchor="page" w:hAnchor="page" w:x="999" w:y="932"/>
        <w:shd w:val="clear" w:color="auto" w:fill="auto"/>
        <w:spacing w:before="0" w:after="0"/>
        <w:ind w:left="20" w:right="40" w:firstLine="720"/>
        <w:jc w:val="both"/>
      </w:pPr>
      <w:r w:rsidRPr="001A7153">
        <w:t xml:space="preserve">Комитет по финансам формирует оценку эффективности налоговых расходов </w:t>
      </w:r>
      <w:r w:rsidR="004D77B8" w:rsidRPr="004D639E">
        <w:t>сельского поселения «Верхнешергольджинское»</w:t>
      </w:r>
      <w:r w:rsidRPr="001A7153">
        <w:t xml:space="preserve"> на основании предоставленных кураторами данных.</w:t>
      </w:r>
    </w:p>
    <w:p w:rsidR="00975985" w:rsidRPr="001A7153" w:rsidRDefault="00F95582">
      <w:pPr>
        <w:pStyle w:val="21"/>
        <w:framePr w:w="9946" w:h="9710" w:hRule="exact" w:wrap="around" w:vAnchor="page" w:hAnchor="page" w:x="999" w:y="932"/>
        <w:numPr>
          <w:ilvl w:val="0"/>
          <w:numId w:val="13"/>
        </w:numPr>
        <w:shd w:val="clear" w:color="auto" w:fill="auto"/>
        <w:spacing w:before="0" w:after="0"/>
        <w:ind w:left="20" w:right="40" w:firstLine="720"/>
        <w:jc w:val="both"/>
      </w:pPr>
      <w:r w:rsidRPr="001A7153">
        <w:t xml:space="preserve"> Результаты рассмотрения оценки налоговых расходов </w:t>
      </w:r>
      <w:r w:rsidR="004D77B8" w:rsidRPr="004D639E">
        <w:t>сельского поселения «Верхнешергольджинское»</w:t>
      </w:r>
      <w:r w:rsidRPr="001A7153">
        <w:t xml:space="preserve"> учитываются при формировании основных направлений бюджетной и налоговой политики </w:t>
      </w:r>
      <w:r w:rsidR="004D77B8" w:rsidRPr="004D639E">
        <w:t>сельского поселения «Верхнешергольджинское»</w:t>
      </w:r>
      <w:r w:rsidRPr="001A7153">
        <w:t xml:space="preserve">, а также при проведении оценки эффективности реализации муниципальных программ </w:t>
      </w:r>
      <w:r w:rsidR="004D77B8" w:rsidRPr="004D639E">
        <w:t>сельского поселения «Верхнешергольджинское»</w:t>
      </w:r>
      <w:r w:rsidRPr="001A7153">
        <w:t>.</w:t>
      </w:r>
      <w:r w:rsidR="004D77B8">
        <w:t xml:space="preserve">  </w:t>
      </w:r>
    </w:p>
    <w:p w:rsidR="00975985" w:rsidRPr="001A7153" w:rsidRDefault="00975985">
      <w:pPr>
        <w:rPr>
          <w:rFonts w:ascii="Times New Roman" w:hAnsi="Times New Roman" w:cs="Times New Roman"/>
        </w:rPr>
        <w:sectPr w:rsidR="00975985" w:rsidRPr="001A7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75985" w:rsidRPr="001A7153" w:rsidRDefault="00F95582">
      <w:pPr>
        <w:pStyle w:val="21"/>
        <w:framePr w:w="16800" w:h="2838" w:hRule="exact" w:wrap="around" w:vAnchor="page" w:hAnchor="page" w:x="20" w:y="1402"/>
        <w:shd w:val="clear" w:color="auto" w:fill="auto"/>
        <w:tabs>
          <w:tab w:val="left" w:leader="underscore" w:pos="13450"/>
          <w:tab w:val="left" w:leader="underscore" w:pos="16470"/>
        </w:tabs>
        <w:spacing w:before="0" w:after="354" w:line="307" w:lineRule="exact"/>
        <w:ind w:left="10700" w:right="180" w:firstLine="2180"/>
      </w:pPr>
      <w:r w:rsidRPr="001A7153">
        <w:lastRenderedPageBreak/>
        <w:t xml:space="preserve">Приложение к Порядку формирования перечня налоговых расходов и оценки налоговых расходов </w:t>
      </w:r>
      <w:r w:rsidR="004D77B8">
        <w:t>сельского поселения «Верхнешергольджинское»</w:t>
      </w:r>
      <w:r w:rsidRPr="001A7153">
        <w:t xml:space="preserve">, утвержденного постановлением администрации </w:t>
      </w:r>
      <w:r w:rsidR="004D77B8">
        <w:t>сельского поселения «Верхнешергольджинское»</w:t>
      </w:r>
      <w:r w:rsidR="0093096A" w:rsidRPr="001A7153">
        <w:t xml:space="preserve"> </w:t>
      </w:r>
      <w:r w:rsidRPr="001A7153">
        <w:t>о</w:t>
      </w:r>
      <w:r w:rsidR="004D77B8">
        <w:t>т 30.12.2019</w:t>
      </w:r>
      <w:r w:rsidRPr="001A7153">
        <w:t xml:space="preserve"> года №</w:t>
      </w:r>
      <w:r w:rsidR="004D77B8">
        <w:t xml:space="preserve"> 45</w:t>
      </w:r>
    </w:p>
    <w:p w:rsidR="00975985" w:rsidRPr="001A7153" w:rsidRDefault="00F95582">
      <w:pPr>
        <w:pStyle w:val="60"/>
        <w:framePr w:w="16800" w:h="2838" w:hRule="exact" w:wrap="around" w:vAnchor="page" w:hAnchor="page" w:x="20" w:y="1402"/>
        <w:shd w:val="clear" w:color="auto" w:fill="auto"/>
        <w:spacing w:before="0" w:after="0" w:line="240" w:lineRule="exact"/>
        <w:ind w:left="300"/>
      </w:pPr>
      <w:r w:rsidRPr="001A7153">
        <w:t xml:space="preserve">Перечень налоговых расходов </w:t>
      </w:r>
      <w:r w:rsidR="004D77B8">
        <w:t>сельского поселения «Верхнешергольджинское»</w:t>
      </w:r>
    </w:p>
    <w:p w:rsidR="00975985" w:rsidRPr="001A7153" w:rsidRDefault="00F95582">
      <w:pPr>
        <w:pStyle w:val="a6"/>
        <w:framePr w:wrap="around" w:vAnchor="page" w:hAnchor="page" w:x="6145" w:y="4518"/>
        <w:shd w:val="clear" w:color="auto" w:fill="auto"/>
        <w:spacing w:line="150" w:lineRule="exact"/>
        <w:rPr>
          <w:sz w:val="24"/>
          <w:szCs w:val="24"/>
        </w:rPr>
      </w:pPr>
      <w:r w:rsidRPr="001A7153">
        <w:rPr>
          <w:sz w:val="24"/>
          <w:szCs w:val="24"/>
        </w:rPr>
        <w:t>(на очередной финансовый год и плановый период)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"/>
        <w:gridCol w:w="874"/>
        <w:gridCol w:w="1027"/>
        <w:gridCol w:w="1003"/>
        <w:gridCol w:w="859"/>
        <w:gridCol w:w="854"/>
        <w:gridCol w:w="1003"/>
        <w:gridCol w:w="878"/>
        <w:gridCol w:w="874"/>
        <w:gridCol w:w="1027"/>
        <w:gridCol w:w="1027"/>
        <w:gridCol w:w="1171"/>
        <w:gridCol w:w="883"/>
        <w:gridCol w:w="1339"/>
        <w:gridCol w:w="1186"/>
        <w:gridCol w:w="1046"/>
        <w:gridCol w:w="1080"/>
      </w:tblGrid>
      <w:tr w:rsidR="00975985" w:rsidRPr="001A7153">
        <w:trPr>
          <w:trHeight w:hRule="exact" w:val="331"/>
        </w:trPr>
        <w:tc>
          <w:tcPr>
            <w:tcW w:w="4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ind w:left="120"/>
            </w:pPr>
            <w:r w:rsidRPr="001A7153">
              <w:rPr>
                <w:rStyle w:val="75pt0pt"/>
                <w:sz w:val="24"/>
                <w:szCs w:val="24"/>
              </w:rPr>
              <w:t>№</w:t>
            </w:r>
          </w:p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ind w:left="120"/>
            </w:pPr>
            <w:r w:rsidRPr="001A7153">
              <w:rPr>
                <w:rStyle w:val="75pt0pt"/>
                <w:sz w:val="24"/>
                <w:szCs w:val="24"/>
              </w:rPr>
              <w:t>п/п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4746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Нормативные характеристики налогового расхода</w:t>
            </w:r>
          </w:p>
        </w:tc>
        <w:tc>
          <w:tcPr>
            <w:tcW w:w="878" w:type="dxa"/>
            <w:tcBorders>
              <w:top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4108" w:type="dxa"/>
            <w:gridSpan w:val="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ind w:right="40"/>
              <w:jc w:val="right"/>
            </w:pPr>
            <w:r w:rsidRPr="001A7153">
              <w:rPr>
                <w:rStyle w:val="75pt0pt"/>
                <w:sz w:val="24"/>
                <w:szCs w:val="24"/>
              </w:rPr>
              <w:t>Целевые характеристики налогового расхода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Фискальные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Куратор</w:t>
            </w:r>
          </w:p>
        </w:tc>
      </w:tr>
      <w:tr w:rsidR="00975985" w:rsidRPr="001A7153">
        <w:trPr>
          <w:trHeight w:hRule="exact" w:val="221"/>
        </w:trPr>
        <w:tc>
          <w:tcPr>
            <w:tcW w:w="4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характер котики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налогового</w:t>
            </w:r>
          </w:p>
        </w:tc>
      </w:tr>
      <w:tr w:rsidR="00975985" w:rsidRPr="001A7153">
        <w:trPr>
          <w:trHeight w:hRule="exact" w:val="139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налогового расхода</w:t>
            </w:r>
          </w:p>
        </w:tc>
        <w:tc>
          <w:tcPr>
            <w:tcW w:w="10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расхода</w:t>
            </w:r>
          </w:p>
        </w:tc>
      </w:tr>
      <w:tr w:rsidR="00975985" w:rsidRPr="001A7153">
        <w:trPr>
          <w:trHeight w:hRule="exact" w:val="245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наимено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наимено-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норматив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катего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условия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дата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дата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целевая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цели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наимено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наименова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единица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принадлеж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фактическая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объем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</w:tr>
      <w:tr w:rsidR="00975985" w:rsidRPr="001A7153">
        <w:trPr>
          <w:trHeight w:hRule="exact" w:val="197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вание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ние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ный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рии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(основа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начала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прекра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катего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предос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вание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ние целевою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измере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ность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численность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налогового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</w:tr>
      <w:tr w:rsidR="00975985" w:rsidRPr="001A7153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налога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налогового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правовой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получа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ния)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действия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щения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рия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тавления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муници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показателя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ния</w:t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налогового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получателей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расхода за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</w:tr>
      <w:tr w:rsidR="00975985" w:rsidRPr="001A7153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расхода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акт, его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телей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предос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налого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действия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налого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налого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пальной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(индикатора)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целевою</w:t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расхода к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налогового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отчетный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</w:tr>
      <w:tr w:rsidR="00975985" w:rsidRPr="001A7153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(содержа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структур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налого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тавления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вого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налого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вого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вого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программ,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достижения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показа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группе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расхода за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финансо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</w:tr>
      <w:tr w:rsidR="00975985" w:rsidRPr="001A7153">
        <w:trPr>
          <w:trHeight w:hRule="exact" w:val="202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ние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ные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вого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налого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расхода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вого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расхода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расхода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ее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целей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теля</w:t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полномочий в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отчетный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вый год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</w:tr>
      <w:tr w:rsidR="00975985" w:rsidRPr="001A7153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льготы,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единицы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расхода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вого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расхода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структур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предостав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(индика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соответствии с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финансовый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(тыс.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</w:tr>
      <w:tr w:rsidR="00975985" w:rsidRPr="001A7153">
        <w:trPr>
          <w:trHeight w:hRule="exact" w:val="216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освобож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(статья,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расхода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ных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ления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тора)</w:t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Методикой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год (ед.)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рублей)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</w:tr>
      <w:tr w:rsidR="00975985" w:rsidRPr="001A7153">
        <w:trPr>
          <w:trHeight w:hRule="exact" w:val="202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дения или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часть,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элементов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налогового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распределения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</w:tr>
      <w:tr w:rsidR="00975985" w:rsidRPr="001A7153">
        <w:trPr>
          <w:trHeight w:hRule="exact" w:val="182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иной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пункт,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(непрог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расхода в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дотаций.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</w:tr>
      <w:tr w:rsidR="00975985" w:rsidRPr="001A7153">
        <w:trPr>
          <w:trHeight w:hRule="exact" w:val="226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преферен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абзац),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раммного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соответствии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утвержденной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</w:tr>
      <w:tr w:rsidR="00975985" w:rsidRPr="001A7153">
        <w:trPr>
          <w:trHeight w:hRule="exact" w:val="2458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ции)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устанавли</w:t>
            </w:r>
            <w:r w:rsidRPr="001A7153">
              <w:rPr>
                <w:rStyle w:val="75pt0pt"/>
                <w:sz w:val="24"/>
                <w:szCs w:val="24"/>
              </w:rPr>
              <w:softHyphen/>
              <w:t>вающие налоговые расходы (налоговые льготы, освобож</w:t>
            </w:r>
            <w:r w:rsidRPr="001A7153">
              <w:rPr>
                <w:rStyle w:val="75pt0pt"/>
                <w:sz w:val="24"/>
                <w:szCs w:val="24"/>
              </w:rPr>
              <w:softHyphen/>
              <w:t>дения и иные преферен</w:t>
            </w:r>
            <w:r w:rsidRPr="001A7153">
              <w:rPr>
                <w:rStyle w:val="75pt0pt"/>
                <w:sz w:val="24"/>
                <w:szCs w:val="24"/>
              </w:rPr>
              <w:softHyphen/>
              <w:t>ции)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202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направле</w:t>
            </w:r>
            <w:r w:rsidRPr="001A7153">
              <w:rPr>
                <w:rStyle w:val="75pt0pt"/>
                <w:sz w:val="24"/>
                <w:szCs w:val="24"/>
              </w:rPr>
              <w:softHyphen/>
              <w:t>ния деятель</w:t>
            </w:r>
            <w:r w:rsidRPr="001A7153">
              <w:rPr>
                <w:rStyle w:val="75pt0pt"/>
                <w:sz w:val="24"/>
                <w:szCs w:val="24"/>
              </w:rPr>
              <w:softHyphen/>
              <w:t>ности), в рамках которой реализу</w:t>
            </w:r>
            <w:r w:rsidRPr="001A7153">
              <w:rPr>
                <w:rStyle w:val="75pt0pt"/>
                <w:sz w:val="24"/>
                <w:szCs w:val="24"/>
              </w:rPr>
              <w:softHyphen/>
              <w:t>ются цели предостав</w:t>
            </w:r>
            <w:r w:rsidRPr="001A7153">
              <w:rPr>
                <w:rStyle w:val="75pt0pt"/>
                <w:sz w:val="24"/>
                <w:szCs w:val="24"/>
              </w:rPr>
              <w:softHyphen/>
              <w:t>ления налогового расхода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с</w:t>
            </w:r>
          </w:p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муниципаль</w:t>
            </w:r>
          </w:p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ной</w:t>
            </w:r>
          </w:p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программой*</w:t>
            </w:r>
          </w:p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ее</w:t>
            </w:r>
          </w:p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структурных</w:t>
            </w:r>
          </w:p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элементов</w:t>
            </w:r>
          </w:p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(негтрограм-</w:t>
            </w:r>
          </w:p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много</w:t>
            </w:r>
          </w:p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направления</w:t>
            </w:r>
          </w:p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деятельно</w:t>
            </w:r>
            <w:r w:rsidRPr="001A7153">
              <w:rPr>
                <w:rStyle w:val="75pt0pt"/>
                <w:sz w:val="24"/>
                <w:szCs w:val="24"/>
              </w:rPr>
              <w:softHyphen/>
            </w:r>
          </w:p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сти)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постановле</w:t>
            </w:r>
            <w:r w:rsidRPr="001A7153">
              <w:rPr>
                <w:rStyle w:val="75pt0pt"/>
                <w:sz w:val="24"/>
                <w:szCs w:val="24"/>
              </w:rPr>
              <w:softHyphen/>
              <w:t>нием Правительства Российской Федерации от 22 ноября 2004 года № 670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</w:tr>
      <w:tr w:rsidR="00975985" w:rsidRPr="001A7153">
        <w:trPr>
          <w:trHeight w:hRule="exact" w:val="216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ind w:left="240"/>
            </w:pPr>
            <w:r w:rsidRPr="001A7153">
              <w:rPr>
                <w:rStyle w:val="75pt0pt"/>
                <w:sz w:val="24"/>
                <w:szCs w:val="24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4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12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13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14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15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5985" w:rsidRPr="001A7153" w:rsidRDefault="00F95582">
            <w:pPr>
              <w:pStyle w:val="21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 w:rsidRPr="001A7153">
              <w:rPr>
                <w:rStyle w:val="75pt0pt"/>
                <w:sz w:val="24"/>
                <w:szCs w:val="24"/>
              </w:rPr>
              <w:t>17</w:t>
            </w:r>
          </w:p>
        </w:tc>
      </w:tr>
      <w:tr w:rsidR="00975985" w:rsidRPr="001A7153">
        <w:trPr>
          <w:trHeight w:hRule="exact" w:val="269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5985" w:rsidRPr="001A7153" w:rsidRDefault="00975985">
            <w:pPr>
              <w:framePr w:w="16584" w:h="5947" w:wrap="around" w:vAnchor="page" w:hAnchor="page" w:x="25" w:y="4993"/>
              <w:rPr>
                <w:rFonts w:ascii="Times New Roman" w:hAnsi="Times New Roman" w:cs="Times New Roman"/>
              </w:rPr>
            </w:pPr>
          </w:p>
        </w:tc>
      </w:tr>
    </w:tbl>
    <w:p w:rsidR="00975985" w:rsidRPr="001A7153" w:rsidRDefault="00975985">
      <w:pPr>
        <w:rPr>
          <w:rFonts w:ascii="Times New Roman" w:hAnsi="Times New Roman" w:cs="Times New Roman"/>
        </w:rPr>
      </w:pPr>
    </w:p>
    <w:sectPr w:rsidR="00975985" w:rsidRPr="001A7153" w:rsidSect="00975985">
      <w:pgSz w:w="16838" w:h="11909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2DE9" w:rsidRDefault="00112DE9" w:rsidP="00975985">
      <w:r>
        <w:separator/>
      </w:r>
    </w:p>
  </w:endnote>
  <w:endnote w:type="continuationSeparator" w:id="0">
    <w:p w:rsidR="00112DE9" w:rsidRDefault="00112DE9" w:rsidP="00975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2DE9" w:rsidRDefault="00112DE9"/>
  </w:footnote>
  <w:footnote w:type="continuationSeparator" w:id="0">
    <w:p w:rsidR="00112DE9" w:rsidRDefault="00112DE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F51AB"/>
    <w:multiLevelType w:val="multilevel"/>
    <w:tmpl w:val="AFCE0A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992679"/>
    <w:multiLevelType w:val="multilevel"/>
    <w:tmpl w:val="43E4DD2A"/>
    <w:lvl w:ilvl="0">
      <w:start w:val="2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1E3438"/>
    <w:multiLevelType w:val="multilevel"/>
    <w:tmpl w:val="064E3F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2E30F55"/>
    <w:multiLevelType w:val="multilevel"/>
    <w:tmpl w:val="D3DE97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CCD6FE3"/>
    <w:multiLevelType w:val="multilevel"/>
    <w:tmpl w:val="529CA5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B039A6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622E66"/>
    <w:multiLevelType w:val="multilevel"/>
    <w:tmpl w:val="8CECB40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8507737"/>
    <w:multiLevelType w:val="multilevel"/>
    <w:tmpl w:val="98C068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78A0832"/>
    <w:multiLevelType w:val="multilevel"/>
    <w:tmpl w:val="200CD2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2187200"/>
    <w:multiLevelType w:val="multilevel"/>
    <w:tmpl w:val="6F1863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7893823"/>
    <w:multiLevelType w:val="multilevel"/>
    <w:tmpl w:val="D08E56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7B42F3A"/>
    <w:multiLevelType w:val="multilevel"/>
    <w:tmpl w:val="15C4699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9872437"/>
    <w:multiLevelType w:val="hybridMultilevel"/>
    <w:tmpl w:val="1346CC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EA3167"/>
    <w:multiLevelType w:val="multilevel"/>
    <w:tmpl w:val="01D6DF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6"/>
  </w:num>
  <w:num w:numId="5">
    <w:abstractNumId w:val="10"/>
  </w:num>
  <w:num w:numId="6">
    <w:abstractNumId w:val="3"/>
  </w:num>
  <w:num w:numId="7">
    <w:abstractNumId w:val="13"/>
  </w:num>
  <w:num w:numId="8">
    <w:abstractNumId w:val="2"/>
  </w:num>
  <w:num w:numId="9">
    <w:abstractNumId w:val="9"/>
  </w:num>
  <w:num w:numId="10">
    <w:abstractNumId w:val="0"/>
  </w:num>
  <w:num w:numId="11">
    <w:abstractNumId w:val="5"/>
  </w:num>
  <w:num w:numId="12">
    <w:abstractNumId w:val="7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5985"/>
    <w:rsid w:val="000B73C6"/>
    <w:rsid w:val="00112DE9"/>
    <w:rsid w:val="001A7153"/>
    <w:rsid w:val="004532F3"/>
    <w:rsid w:val="004D639E"/>
    <w:rsid w:val="004D77B8"/>
    <w:rsid w:val="005776C8"/>
    <w:rsid w:val="0093096A"/>
    <w:rsid w:val="00975985"/>
    <w:rsid w:val="00AE0D1C"/>
    <w:rsid w:val="00B06CD5"/>
    <w:rsid w:val="00E56D3B"/>
    <w:rsid w:val="00E74B21"/>
    <w:rsid w:val="00F9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B1BAA"/>
  <w15:docId w15:val="{1870955E-EBB2-49A6-B194-34B311B42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97598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75985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9759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59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19pt-1pt">
    <w:name w:val="Основной текст (3) + 19 pt;Курсив;Интервал -1 pt"/>
    <w:basedOn w:val="3"/>
    <w:rsid w:val="009759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5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312pt0pt">
    <w:name w:val="Основной текст (3) + 12 pt;Интервал 0 pt"/>
    <w:basedOn w:val="3"/>
    <w:rsid w:val="009759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975985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21"/>
    <w:rsid w:val="009759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1">
    <w:name w:val="Основной текст1"/>
    <w:basedOn w:val="a4"/>
    <w:rsid w:val="009759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0pt">
    <w:name w:val="Основной текст + Полужирный;Курсив;Интервал 0 pt"/>
    <w:basedOn w:val="a4"/>
    <w:rsid w:val="0097598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5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9759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u w:val="none"/>
    </w:rPr>
  </w:style>
  <w:style w:type="character" w:customStyle="1" w:styleId="0pt0">
    <w:name w:val="Основной текст + Полужирный;Интервал 0 pt"/>
    <w:basedOn w:val="a4"/>
    <w:rsid w:val="009759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0pt1">
    <w:name w:val="Основной текст + Полужирный;Интервал 0 pt"/>
    <w:basedOn w:val="a4"/>
    <w:rsid w:val="009759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0pt">
    <w:name w:val="Основной текст (5) + Не полужирный;Интервал 0 pt"/>
    <w:basedOn w:val="5"/>
    <w:rsid w:val="009759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59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u w:val="none"/>
    </w:rPr>
  </w:style>
  <w:style w:type="character" w:customStyle="1" w:styleId="a5">
    <w:name w:val="Подпись к таблице_"/>
    <w:basedOn w:val="a0"/>
    <w:link w:val="a6"/>
    <w:rsid w:val="009759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75pt0pt">
    <w:name w:val="Основной текст + 7;5 pt;Полужирный;Интервал 0 pt"/>
    <w:basedOn w:val="a4"/>
    <w:rsid w:val="009759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75985"/>
    <w:pPr>
      <w:shd w:val="clear" w:color="auto" w:fill="FFFFFF"/>
      <w:spacing w:after="540" w:line="0" w:lineRule="atLeast"/>
      <w:jc w:val="center"/>
    </w:pPr>
    <w:rPr>
      <w:rFonts w:ascii="Times New Roman" w:eastAsia="Times New Roman" w:hAnsi="Times New Roman" w:cs="Times New Roman"/>
      <w:b/>
      <w:bCs/>
      <w:spacing w:val="-1"/>
      <w:sz w:val="28"/>
      <w:szCs w:val="28"/>
    </w:rPr>
  </w:style>
  <w:style w:type="paragraph" w:customStyle="1" w:styleId="30">
    <w:name w:val="Основной текст (3)"/>
    <w:basedOn w:val="a"/>
    <w:link w:val="3"/>
    <w:rsid w:val="00975985"/>
    <w:pPr>
      <w:shd w:val="clear" w:color="auto" w:fill="FFFFFF"/>
      <w:spacing w:before="540" w:after="108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975985"/>
    <w:pPr>
      <w:shd w:val="clear" w:color="auto" w:fill="FFFFFF"/>
      <w:spacing w:line="0" w:lineRule="atLeast"/>
    </w:pPr>
    <w:rPr>
      <w:rFonts w:ascii="Arial" w:eastAsia="Arial" w:hAnsi="Arial" w:cs="Arial"/>
      <w:sz w:val="22"/>
      <w:szCs w:val="22"/>
    </w:rPr>
  </w:style>
  <w:style w:type="paragraph" w:customStyle="1" w:styleId="21">
    <w:name w:val="Основной текст2"/>
    <w:basedOn w:val="a"/>
    <w:link w:val="a4"/>
    <w:rsid w:val="00975985"/>
    <w:pPr>
      <w:shd w:val="clear" w:color="auto" w:fill="FFFFFF"/>
      <w:spacing w:before="1080" w:after="300" w:line="331" w:lineRule="exact"/>
    </w:pPr>
    <w:rPr>
      <w:rFonts w:ascii="Times New Roman" w:eastAsia="Times New Roman" w:hAnsi="Times New Roman" w:cs="Times New Roman"/>
      <w:spacing w:val="2"/>
    </w:rPr>
  </w:style>
  <w:style w:type="paragraph" w:customStyle="1" w:styleId="50">
    <w:name w:val="Основной текст (5)"/>
    <w:basedOn w:val="a"/>
    <w:link w:val="5"/>
    <w:rsid w:val="00975985"/>
    <w:pPr>
      <w:shd w:val="clear" w:color="auto" w:fill="FFFFFF"/>
      <w:spacing w:line="326" w:lineRule="exact"/>
      <w:jc w:val="both"/>
    </w:pPr>
    <w:rPr>
      <w:rFonts w:ascii="Times New Roman" w:eastAsia="Times New Roman" w:hAnsi="Times New Roman" w:cs="Times New Roman"/>
      <w:b/>
      <w:bCs/>
      <w:spacing w:val="-3"/>
    </w:rPr>
  </w:style>
  <w:style w:type="paragraph" w:customStyle="1" w:styleId="60">
    <w:name w:val="Основной текст (6)"/>
    <w:basedOn w:val="a"/>
    <w:link w:val="6"/>
    <w:rsid w:val="00975985"/>
    <w:pPr>
      <w:shd w:val="clear" w:color="auto" w:fill="FFFFFF"/>
      <w:spacing w:before="300" w:after="300" w:line="0" w:lineRule="atLeast"/>
      <w:jc w:val="center"/>
    </w:pPr>
    <w:rPr>
      <w:rFonts w:ascii="Times New Roman" w:eastAsia="Times New Roman" w:hAnsi="Times New Roman" w:cs="Times New Roman"/>
      <w:b/>
      <w:bCs/>
      <w:spacing w:val="4"/>
    </w:rPr>
  </w:style>
  <w:style w:type="paragraph" w:customStyle="1" w:styleId="a6">
    <w:name w:val="Подпись к таблице"/>
    <w:basedOn w:val="a"/>
    <w:link w:val="a5"/>
    <w:rsid w:val="0097598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a7">
    <w:name w:val="List Paragraph"/>
    <w:basedOn w:val="a"/>
    <w:uiPriority w:val="34"/>
    <w:qFormat/>
    <w:rsid w:val="004532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4243</Words>
  <Characters>24190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Админ</cp:lastModifiedBy>
  <cp:revision>5</cp:revision>
  <cp:lastPrinted>2019-12-27T03:51:00Z</cp:lastPrinted>
  <dcterms:created xsi:type="dcterms:W3CDTF">2019-12-27T01:01:00Z</dcterms:created>
  <dcterms:modified xsi:type="dcterms:W3CDTF">2019-12-31T02:35:00Z</dcterms:modified>
</cp:coreProperties>
</file>