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A1B" w:rsidRPr="00F922C3" w:rsidRDefault="00665A1B" w:rsidP="00F1252B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Муниципальный район «Красночикойский район»</w:t>
      </w:r>
    </w:p>
    <w:p w:rsidR="00665A1B" w:rsidRPr="00A2340F" w:rsidRDefault="00665A1B" w:rsidP="00F1252B">
      <w:pPr>
        <w:jc w:val="center"/>
        <w:rPr>
          <w:b/>
          <w:sz w:val="28"/>
          <w:szCs w:val="28"/>
        </w:rPr>
      </w:pPr>
      <w:r w:rsidRPr="00A2340F">
        <w:rPr>
          <w:b/>
          <w:sz w:val="28"/>
          <w:szCs w:val="28"/>
        </w:rPr>
        <w:t>АДМИНИСТРАЦИЯ МУНИЦИПАЛЬНОГО РАЙОНА</w:t>
      </w:r>
    </w:p>
    <w:p w:rsidR="00665A1B" w:rsidRPr="00F922C3" w:rsidRDefault="00665A1B" w:rsidP="00F1252B">
      <w:pPr>
        <w:jc w:val="center"/>
        <w:rPr>
          <w:b/>
          <w:sz w:val="28"/>
          <w:szCs w:val="28"/>
        </w:rPr>
      </w:pPr>
      <w:r w:rsidRPr="00F922C3">
        <w:rPr>
          <w:b/>
          <w:sz w:val="28"/>
          <w:szCs w:val="28"/>
        </w:rPr>
        <w:t>«КРАСНОЧИКОЙСКИЙ РАЙОН»</w:t>
      </w:r>
    </w:p>
    <w:p w:rsidR="00665A1B" w:rsidRPr="00F922C3" w:rsidRDefault="00665A1B" w:rsidP="00F1252B">
      <w:pPr>
        <w:jc w:val="center"/>
        <w:rPr>
          <w:b/>
          <w:sz w:val="28"/>
          <w:szCs w:val="28"/>
        </w:rPr>
      </w:pPr>
    </w:p>
    <w:p w:rsidR="00665A1B" w:rsidRPr="00F922C3" w:rsidRDefault="00665A1B" w:rsidP="00F1252B">
      <w:pPr>
        <w:jc w:val="center"/>
        <w:rPr>
          <w:b/>
          <w:sz w:val="28"/>
          <w:szCs w:val="28"/>
        </w:rPr>
      </w:pPr>
    </w:p>
    <w:p w:rsidR="008C3584" w:rsidRDefault="00665A1B" w:rsidP="008C3584">
      <w:pPr>
        <w:jc w:val="center"/>
        <w:rPr>
          <w:b/>
          <w:sz w:val="32"/>
          <w:szCs w:val="32"/>
        </w:rPr>
      </w:pPr>
      <w:r w:rsidRPr="00F922C3">
        <w:rPr>
          <w:b/>
          <w:sz w:val="32"/>
          <w:szCs w:val="32"/>
        </w:rPr>
        <w:t>ПОСТАНОВЛЕНИЕ</w:t>
      </w:r>
    </w:p>
    <w:p w:rsidR="00665A1B" w:rsidRPr="008C3584" w:rsidRDefault="008C3584" w:rsidP="008C3584">
      <w:pPr>
        <w:jc w:val="center"/>
        <w:rPr>
          <w:b/>
          <w:sz w:val="32"/>
          <w:szCs w:val="32"/>
        </w:rPr>
      </w:pPr>
      <w:r w:rsidRPr="008C3584">
        <w:rPr>
          <w:sz w:val="32"/>
          <w:szCs w:val="32"/>
        </w:rPr>
        <w:t xml:space="preserve">31 августа </w:t>
      </w:r>
      <w:r w:rsidR="00D057AE" w:rsidRPr="008C3584">
        <w:rPr>
          <w:sz w:val="28"/>
          <w:szCs w:val="28"/>
        </w:rPr>
        <w:t>2021</w:t>
      </w:r>
      <w:r w:rsidRPr="008C3584">
        <w:rPr>
          <w:sz w:val="28"/>
          <w:szCs w:val="28"/>
        </w:rPr>
        <w:t xml:space="preserve">года </w:t>
      </w:r>
      <w:r w:rsidR="00665A1B" w:rsidRPr="008C3584">
        <w:rPr>
          <w:sz w:val="28"/>
          <w:szCs w:val="28"/>
        </w:rPr>
        <w:t xml:space="preserve">                                                                            </w:t>
      </w:r>
      <w:r w:rsidR="00665A1B">
        <w:rPr>
          <w:sz w:val="28"/>
          <w:szCs w:val="28"/>
        </w:rPr>
        <w:t>№</w:t>
      </w:r>
      <w:r>
        <w:rPr>
          <w:sz w:val="28"/>
          <w:szCs w:val="28"/>
        </w:rPr>
        <w:t xml:space="preserve"> 502</w:t>
      </w:r>
    </w:p>
    <w:p w:rsidR="00665A1B" w:rsidRPr="00F922C3" w:rsidRDefault="00665A1B" w:rsidP="00F1252B">
      <w:pPr>
        <w:jc w:val="center"/>
        <w:rPr>
          <w:sz w:val="28"/>
          <w:szCs w:val="28"/>
        </w:rPr>
      </w:pPr>
      <w:r w:rsidRPr="00F922C3">
        <w:rPr>
          <w:sz w:val="28"/>
          <w:szCs w:val="28"/>
        </w:rPr>
        <w:t>с. Красный Чикой</w:t>
      </w:r>
    </w:p>
    <w:p w:rsidR="00665A1B" w:rsidRPr="00F922C3" w:rsidRDefault="00665A1B" w:rsidP="00F1252B">
      <w:pPr>
        <w:jc w:val="center"/>
        <w:rPr>
          <w:sz w:val="28"/>
          <w:szCs w:val="28"/>
        </w:rPr>
      </w:pPr>
    </w:p>
    <w:p w:rsidR="00665A1B" w:rsidRDefault="00665A1B" w:rsidP="00F1252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65A1B" w:rsidRDefault="00665A1B" w:rsidP="00F125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дополнительных мерах по повышению комплексной безопасности образова</w:t>
      </w:r>
      <w:r w:rsidR="00D057AE">
        <w:rPr>
          <w:b/>
          <w:sz w:val="28"/>
          <w:szCs w:val="28"/>
        </w:rPr>
        <w:t>тельных организаций в новом 2021-2022</w:t>
      </w:r>
      <w:r>
        <w:rPr>
          <w:b/>
          <w:sz w:val="28"/>
          <w:szCs w:val="28"/>
        </w:rPr>
        <w:t xml:space="preserve"> учебном году</w:t>
      </w:r>
    </w:p>
    <w:p w:rsidR="00665A1B" w:rsidRDefault="00665A1B" w:rsidP="00665A1B">
      <w:pPr>
        <w:jc w:val="both"/>
        <w:rPr>
          <w:b/>
          <w:sz w:val="28"/>
          <w:szCs w:val="28"/>
        </w:rPr>
      </w:pPr>
    </w:p>
    <w:p w:rsidR="00665A1B" w:rsidRPr="00665A1B" w:rsidRDefault="00665A1B" w:rsidP="00C257F2">
      <w:pPr>
        <w:ind w:right="-1" w:firstLine="567"/>
        <w:jc w:val="both"/>
        <w:rPr>
          <w:sz w:val="28"/>
          <w:szCs w:val="28"/>
        </w:rPr>
      </w:pPr>
      <w:r w:rsidRPr="00665A1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приказом </w:t>
      </w:r>
      <w:r w:rsidRPr="00665A1B">
        <w:rPr>
          <w:sz w:val="28"/>
          <w:szCs w:val="28"/>
        </w:rPr>
        <w:t>Мин</w:t>
      </w:r>
      <w:r>
        <w:rPr>
          <w:sz w:val="28"/>
          <w:szCs w:val="28"/>
        </w:rPr>
        <w:t>истерства</w:t>
      </w:r>
      <w:r w:rsidR="00CE11EC">
        <w:rPr>
          <w:sz w:val="28"/>
          <w:szCs w:val="28"/>
        </w:rPr>
        <w:t xml:space="preserve"> образования и</w:t>
      </w:r>
      <w:r w:rsidRPr="00665A1B">
        <w:rPr>
          <w:sz w:val="28"/>
          <w:szCs w:val="28"/>
        </w:rPr>
        <w:t xml:space="preserve"> науки Забайкальского края</w:t>
      </w:r>
      <w:r w:rsidR="00CE11EC">
        <w:rPr>
          <w:sz w:val="28"/>
          <w:szCs w:val="28"/>
        </w:rPr>
        <w:t xml:space="preserve"> от 23.08.2021</w:t>
      </w:r>
      <w:r>
        <w:rPr>
          <w:sz w:val="28"/>
          <w:szCs w:val="28"/>
        </w:rPr>
        <w:t xml:space="preserve"> № </w:t>
      </w:r>
      <w:r w:rsidR="00CE11EC">
        <w:rPr>
          <w:sz w:val="28"/>
          <w:szCs w:val="28"/>
        </w:rPr>
        <w:t>785</w:t>
      </w:r>
      <w:r>
        <w:rPr>
          <w:sz w:val="28"/>
          <w:szCs w:val="28"/>
        </w:rPr>
        <w:t xml:space="preserve">, в целях обеспечения дополнительных мер по защите жизни и здоровья воспитанников и обучающихся, а также персонала образовательных организаций муниципального района «Красночикойский район» в предстоящем новом учебном году, </w:t>
      </w:r>
      <w:r w:rsidRPr="005228A0">
        <w:rPr>
          <w:rFonts w:eastAsiaTheme="minorEastAsia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665A1B" w:rsidRDefault="00665A1B" w:rsidP="00CE11EC">
      <w:pPr>
        <w:ind w:firstLine="567"/>
        <w:jc w:val="both"/>
        <w:rPr>
          <w:sz w:val="28"/>
          <w:szCs w:val="28"/>
        </w:rPr>
      </w:pPr>
    </w:p>
    <w:p w:rsidR="00665A1B" w:rsidRPr="005228A0" w:rsidRDefault="00665A1B" w:rsidP="00CE11EC">
      <w:pPr>
        <w:ind w:firstLine="567"/>
        <w:jc w:val="both"/>
        <w:rPr>
          <w:rFonts w:eastAsiaTheme="minorEastAsia"/>
          <w:sz w:val="28"/>
          <w:szCs w:val="28"/>
        </w:rPr>
      </w:pPr>
      <w:r w:rsidRPr="005228A0">
        <w:rPr>
          <w:rFonts w:eastAsiaTheme="minorEastAsia"/>
          <w:sz w:val="28"/>
          <w:szCs w:val="28"/>
        </w:rPr>
        <w:t>1. Руководителям муниципальных образовательных учреждений:</w:t>
      </w:r>
    </w:p>
    <w:p w:rsidR="00665A1B" w:rsidRDefault="00C257F2" w:rsidP="00CE11EC">
      <w:pPr>
        <w:tabs>
          <w:tab w:val="num" w:pos="0"/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665A1B">
        <w:rPr>
          <w:sz w:val="28"/>
          <w:szCs w:val="28"/>
        </w:rPr>
        <w:t xml:space="preserve"> провести мес</w:t>
      </w:r>
      <w:r w:rsidR="00CE11EC">
        <w:rPr>
          <w:sz w:val="28"/>
          <w:szCs w:val="28"/>
        </w:rPr>
        <w:t>ячник безопасности в период с 01</w:t>
      </w:r>
      <w:r w:rsidR="005539CE">
        <w:rPr>
          <w:sz w:val="28"/>
          <w:szCs w:val="28"/>
        </w:rPr>
        <w:t xml:space="preserve"> по 30 сентября 202</w:t>
      </w:r>
      <w:r w:rsidR="00CE11EC">
        <w:rPr>
          <w:sz w:val="28"/>
          <w:szCs w:val="28"/>
        </w:rPr>
        <w:t>1</w:t>
      </w:r>
      <w:r w:rsidR="00665A1B">
        <w:rPr>
          <w:sz w:val="28"/>
          <w:szCs w:val="28"/>
        </w:rPr>
        <w:t xml:space="preserve"> года, направленный на формирование навыков безопасного поведения обучающихся и воспитанников, а также сотрудников образовательных организаций в различных чрезвычайных и экстремальных ситуациях;</w:t>
      </w:r>
    </w:p>
    <w:p w:rsidR="00665A1B" w:rsidRDefault="00C257F2" w:rsidP="00CE11EC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665A1B">
        <w:rPr>
          <w:sz w:val="28"/>
          <w:szCs w:val="28"/>
        </w:rPr>
        <w:t xml:space="preserve"> организовать проведение инструктажей (вводных, повторных) с обучающимися и воспитанниками, а также сотрудниками образовательных организаций по соблюдению правил техники безопасности, правил поведения в общественном транспорте, на водных объектах, соблюдению правил дорожного движения, пожарной и антитеррористической безопасности с обязательным оформлением записей в классных журналах, журналах учета инструктажей (минимум два раза в год);</w:t>
      </w:r>
    </w:p>
    <w:p w:rsidR="00665A1B" w:rsidRDefault="00C257F2" w:rsidP="00CE11EC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665A1B">
        <w:rPr>
          <w:sz w:val="28"/>
          <w:szCs w:val="28"/>
        </w:rPr>
        <w:t xml:space="preserve"> обеспечить контроль за противопожарным и антитеррористическим состоянием объектов образования (постоянно);</w:t>
      </w:r>
    </w:p>
    <w:p w:rsidR="00665A1B" w:rsidRDefault="00C257F2" w:rsidP="00CE11EC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665A1B">
        <w:rPr>
          <w:sz w:val="28"/>
          <w:szCs w:val="28"/>
        </w:rPr>
        <w:t xml:space="preserve"> усилить контроль за пропускным режимом в образовательные организации (постоянно);</w:t>
      </w:r>
    </w:p>
    <w:p w:rsidR="00665A1B" w:rsidRDefault="00C257F2" w:rsidP="00CE11EC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665A1B">
        <w:rPr>
          <w:sz w:val="28"/>
          <w:szCs w:val="28"/>
        </w:rPr>
        <w:t xml:space="preserve"> провести учебно-тренировочные занятия с обучающимися и воспитанниками, а также персоналом образовательных организаций по отработке планов эвакуаций и действий в случае возникновения пожара, аварийной или чрезвычайной ситуации, а также угрозы совершения террористического акта с привлечением сотрудников территориальных подразделений МЧС и </w:t>
      </w:r>
      <w:proofErr w:type="spellStart"/>
      <w:r w:rsidR="00665A1B">
        <w:rPr>
          <w:sz w:val="28"/>
          <w:szCs w:val="28"/>
        </w:rPr>
        <w:t>Росгвардии</w:t>
      </w:r>
      <w:proofErr w:type="spellEnd"/>
      <w:r w:rsidR="00665A1B">
        <w:rPr>
          <w:sz w:val="28"/>
          <w:szCs w:val="28"/>
        </w:rPr>
        <w:t xml:space="preserve"> с обязательным составлением соответствующих актов (минимум два раза в год);</w:t>
      </w:r>
    </w:p>
    <w:p w:rsidR="00665A1B" w:rsidRDefault="00C257F2" w:rsidP="00CE11EC">
      <w:pPr>
        <w:tabs>
          <w:tab w:val="left" w:pos="567"/>
          <w:tab w:val="left" w:pos="709"/>
        </w:tabs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1.6</w:t>
      </w:r>
      <w:r w:rsidR="00665A1B">
        <w:rPr>
          <w:sz w:val="28"/>
          <w:szCs w:val="28"/>
        </w:rPr>
        <w:t xml:space="preserve"> принять исчерпывающие меры по обеспечению безопасности перевозок детей к местам учебы и обратно, вопросу соблюдения техники безопасности, особое внимание обратить на обеспечение:</w:t>
      </w:r>
    </w:p>
    <w:p w:rsidR="00665A1B" w:rsidRDefault="00665A1B" w:rsidP="00CE11EC">
      <w:pPr>
        <w:tabs>
          <w:tab w:val="left" w:pos="567"/>
          <w:tab w:val="left" w:pos="709"/>
        </w:tabs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наличие лицензии на право осуществления деятельности по перевозке пассажиров и иных лиц автобусами;</w:t>
      </w:r>
    </w:p>
    <w:p w:rsidR="00665A1B" w:rsidRDefault="00665A1B" w:rsidP="00CE11EC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технической безопасности транспортного средства; </w:t>
      </w:r>
    </w:p>
    <w:p w:rsidR="00665A1B" w:rsidRDefault="00665A1B" w:rsidP="00CE11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прохождения в установленном порядке технического осмотра (не допускать к эксплуатации транспортные средства при наличии у них неисправностей, угрожающих безопасности дорожного движения);</w:t>
      </w:r>
    </w:p>
    <w:p w:rsidR="00665A1B" w:rsidRDefault="00665A1B" w:rsidP="00CE11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проведения </w:t>
      </w:r>
      <w:proofErr w:type="spellStart"/>
      <w:r>
        <w:rPr>
          <w:sz w:val="28"/>
          <w:szCs w:val="28"/>
        </w:rPr>
        <w:t>предрейсовых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послерейсовых</w:t>
      </w:r>
      <w:proofErr w:type="spellEnd"/>
      <w:r>
        <w:rPr>
          <w:sz w:val="28"/>
          <w:szCs w:val="28"/>
        </w:rPr>
        <w:t xml:space="preserve"> медицинских осмотров водителей школьных автобусов;</w:t>
      </w:r>
    </w:p>
    <w:p w:rsidR="00665A1B" w:rsidRDefault="00665A1B" w:rsidP="00CE11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инструктажей сопровождающих лиц, обучения навыкам доврачебной медицинской помощи пострадавших в ДТП;</w:t>
      </w:r>
    </w:p>
    <w:p w:rsidR="00665A1B" w:rsidRDefault="00665A1B" w:rsidP="00CE11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обеспечения водителей школьных автобусов необходимыми документами (путевым листом, заданием и другими документами в соответствии с Правилами дорожного движения Российской Федерации;</w:t>
      </w:r>
    </w:p>
    <w:p w:rsidR="00665A1B" w:rsidRDefault="00665A1B" w:rsidP="00CE11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с должностными лицами, ответственными за организацию перевозок детей, а также с водителями инструктажей по вопросам профилактики аварийности и соблюдения установленных требований  и  правил при перевозке детей, а также транспортной дисциплины;</w:t>
      </w:r>
    </w:p>
    <w:p w:rsidR="00665A1B" w:rsidRDefault="00665A1B" w:rsidP="00CE11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укомплектованности транспортного средства </w:t>
      </w:r>
      <w:proofErr w:type="spellStart"/>
      <w:r>
        <w:rPr>
          <w:sz w:val="28"/>
          <w:szCs w:val="28"/>
        </w:rPr>
        <w:t>тахографом</w:t>
      </w:r>
      <w:proofErr w:type="spellEnd"/>
      <w:r>
        <w:rPr>
          <w:sz w:val="28"/>
          <w:szCs w:val="28"/>
        </w:rPr>
        <w:t>, медицинской аптечкой, огнетушителем, знаками аварийной остановки, противооткатным упором.</w:t>
      </w:r>
    </w:p>
    <w:p w:rsidR="00665A1B" w:rsidRDefault="00C257F2" w:rsidP="00CE11EC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665A1B">
        <w:rPr>
          <w:sz w:val="28"/>
          <w:szCs w:val="28"/>
        </w:rPr>
        <w:t xml:space="preserve"> в целях профилактики правонарушений, дорожно-транспортных происшествий с участием несовершеннолетних в период Недели безопасности «Дорога в школу»</w:t>
      </w:r>
      <w:r w:rsidR="00D029E1">
        <w:rPr>
          <w:sz w:val="28"/>
          <w:szCs w:val="28"/>
        </w:rPr>
        <w:t xml:space="preserve"> (до 10.09.2020)</w:t>
      </w:r>
      <w:r w:rsidR="00F1252B">
        <w:rPr>
          <w:sz w:val="28"/>
          <w:szCs w:val="28"/>
        </w:rPr>
        <w:t xml:space="preserve"> и месячника безопасности 2020</w:t>
      </w:r>
      <w:r w:rsidR="00665A1B">
        <w:rPr>
          <w:sz w:val="28"/>
          <w:szCs w:val="28"/>
        </w:rPr>
        <w:t xml:space="preserve"> года, провести в образовательных организациях мероприятия с привлечением представителей служб и ведомств системы профилактики;</w:t>
      </w:r>
    </w:p>
    <w:p w:rsidR="00665A1B" w:rsidRDefault="00C257F2" w:rsidP="00CE11EC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665A1B">
        <w:rPr>
          <w:sz w:val="28"/>
          <w:szCs w:val="28"/>
        </w:rPr>
        <w:t xml:space="preserve"> принять меры по обеспечению воспитанников и обучающихся </w:t>
      </w:r>
      <w:proofErr w:type="spellStart"/>
      <w:r w:rsidR="00665A1B">
        <w:rPr>
          <w:sz w:val="28"/>
          <w:szCs w:val="28"/>
        </w:rPr>
        <w:t>световозвращающими</w:t>
      </w:r>
      <w:proofErr w:type="spellEnd"/>
      <w:r w:rsidR="00665A1B">
        <w:rPr>
          <w:sz w:val="28"/>
          <w:szCs w:val="28"/>
        </w:rPr>
        <w:t xml:space="preserve"> элементами, на классных часах и родительских собраниях провести разъяснительные беседы о необходимости использования </w:t>
      </w:r>
      <w:proofErr w:type="spellStart"/>
      <w:r w:rsidR="00665A1B">
        <w:rPr>
          <w:sz w:val="28"/>
          <w:szCs w:val="28"/>
        </w:rPr>
        <w:t>световозвращающих</w:t>
      </w:r>
      <w:proofErr w:type="spellEnd"/>
      <w:r w:rsidR="00665A1B">
        <w:rPr>
          <w:sz w:val="28"/>
          <w:szCs w:val="28"/>
        </w:rPr>
        <w:t xml:space="preserve"> элементов на верхней одежде, обуви, головных уборах и т.д. в среде обучающихся и их родителей;</w:t>
      </w:r>
    </w:p>
    <w:p w:rsidR="00665A1B" w:rsidRDefault="00C257F2" w:rsidP="00CE11EC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1.9</w:t>
      </w:r>
      <w:r w:rsidR="00665A1B">
        <w:rPr>
          <w:sz w:val="28"/>
          <w:szCs w:val="28"/>
        </w:rPr>
        <w:t xml:space="preserve"> принять исчерпывающие меры по недопущению несчастных случаев среди обучающихся (воспитанников) и персонала образовательных организаций;</w:t>
      </w:r>
    </w:p>
    <w:p w:rsidR="00665A1B" w:rsidRDefault="00665A1B" w:rsidP="00CE11EC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Отчет о проведении месячника безопасности по форме Приложения 1 направит</w:t>
      </w:r>
      <w:r w:rsidR="00D029E1">
        <w:rPr>
          <w:sz w:val="28"/>
          <w:szCs w:val="28"/>
        </w:rPr>
        <w:t>ь в уп</w:t>
      </w:r>
      <w:r w:rsidR="00CE11EC">
        <w:rPr>
          <w:sz w:val="28"/>
          <w:szCs w:val="28"/>
        </w:rPr>
        <w:t>равление образования до 11.09.21</w:t>
      </w:r>
      <w:r>
        <w:rPr>
          <w:sz w:val="28"/>
          <w:szCs w:val="28"/>
        </w:rPr>
        <w:t>, по форме Приложения 2 до 2</w:t>
      </w:r>
      <w:r w:rsidR="00CE11EC">
        <w:rPr>
          <w:sz w:val="28"/>
          <w:szCs w:val="28"/>
        </w:rPr>
        <w:t>8.09.21</w:t>
      </w:r>
      <w:r>
        <w:rPr>
          <w:sz w:val="28"/>
          <w:szCs w:val="28"/>
        </w:rPr>
        <w:t xml:space="preserve"> (прилагаются).</w:t>
      </w:r>
    </w:p>
    <w:p w:rsidR="00665A1B" w:rsidRPr="00C6546F" w:rsidRDefault="00665A1B" w:rsidP="00CE11EC">
      <w:pPr>
        <w:ind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6546F">
        <w:rPr>
          <w:rFonts w:eastAsiaTheme="minorEastAsia"/>
          <w:sz w:val="28"/>
          <w:szCs w:val="28"/>
        </w:rPr>
        <w:t>Контроль за</w:t>
      </w:r>
      <w:r>
        <w:rPr>
          <w:rFonts w:eastAsiaTheme="minorEastAsia"/>
          <w:sz w:val="28"/>
          <w:szCs w:val="28"/>
        </w:rPr>
        <w:t xml:space="preserve">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6546F">
        <w:rPr>
          <w:rFonts w:eastAsiaTheme="minorEastAsia"/>
          <w:sz w:val="28"/>
          <w:szCs w:val="28"/>
        </w:rPr>
        <w:t>.</w:t>
      </w:r>
    </w:p>
    <w:p w:rsidR="00A200BC" w:rsidRDefault="00A200BC" w:rsidP="00665A1B">
      <w:pPr>
        <w:rPr>
          <w:sz w:val="28"/>
          <w:szCs w:val="28"/>
        </w:rPr>
      </w:pPr>
    </w:p>
    <w:p w:rsidR="00A200BC" w:rsidRDefault="00A200BC" w:rsidP="00665A1B">
      <w:pPr>
        <w:rPr>
          <w:sz w:val="28"/>
          <w:szCs w:val="28"/>
        </w:rPr>
      </w:pPr>
    </w:p>
    <w:p w:rsidR="00CE11EC" w:rsidRPr="00CE11EC" w:rsidRDefault="00CE11EC" w:rsidP="00CE11EC">
      <w:pPr>
        <w:pStyle w:val="a5"/>
        <w:jc w:val="both"/>
        <w:rPr>
          <w:rFonts w:eastAsiaTheme="minorEastAsia"/>
          <w:sz w:val="28"/>
          <w:szCs w:val="28"/>
        </w:rPr>
      </w:pPr>
      <w:r w:rsidRPr="00CE11EC">
        <w:rPr>
          <w:rFonts w:eastAsiaTheme="minorEastAsia"/>
          <w:sz w:val="28"/>
          <w:szCs w:val="28"/>
        </w:rPr>
        <w:t xml:space="preserve">Глава </w:t>
      </w:r>
      <w:r w:rsidR="00665A1B" w:rsidRPr="00CE11EC">
        <w:rPr>
          <w:rFonts w:eastAsiaTheme="minorEastAsia"/>
          <w:sz w:val="28"/>
          <w:szCs w:val="28"/>
        </w:rPr>
        <w:t>муниц</w:t>
      </w:r>
      <w:r w:rsidRPr="00CE11EC">
        <w:rPr>
          <w:rFonts w:eastAsiaTheme="minorEastAsia"/>
          <w:sz w:val="28"/>
          <w:szCs w:val="28"/>
        </w:rPr>
        <w:t>ипального района</w:t>
      </w:r>
    </w:p>
    <w:p w:rsidR="00473253" w:rsidRDefault="00CE11EC" w:rsidP="00CE11EC">
      <w:pPr>
        <w:pStyle w:val="a5"/>
        <w:jc w:val="both"/>
        <w:rPr>
          <w:rFonts w:eastAsiaTheme="minorEastAsia"/>
          <w:sz w:val="28"/>
          <w:szCs w:val="28"/>
        </w:rPr>
      </w:pPr>
      <w:r w:rsidRPr="00CE11EC">
        <w:rPr>
          <w:rFonts w:eastAsiaTheme="minorEastAsia"/>
          <w:sz w:val="28"/>
          <w:szCs w:val="28"/>
        </w:rPr>
        <w:t>«Красночикойский район»</w:t>
      </w:r>
      <w:r w:rsidRPr="00CE11EC">
        <w:rPr>
          <w:rFonts w:eastAsiaTheme="minorEastAsia"/>
          <w:sz w:val="28"/>
          <w:szCs w:val="28"/>
        </w:rPr>
        <w:tab/>
      </w:r>
      <w:r w:rsidRPr="00CE11EC">
        <w:rPr>
          <w:rFonts w:eastAsiaTheme="minorEastAsia"/>
          <w:sz w:val="28"/>
          <w:szCs w:val="28"/>
        </w:rPr>
        <w:tab/>
      </w:r>
      <w:r w:rsidRPr="00CE11EC">
        <w:rPr>
          <w:rFonts w:eastAsiaTheme="minorEastAsia"/>
          <w:sz w:val="28"/>
          <w:szCs w:val="28"/>
        </w:rPr>
        <w:tab/>
      </w:r>
      <w:r w:rsidRPr="00CE11EC">
        <w:rPr>
          <w:rFonts w:eastAsiaTheme="minorEastAsia"/>
          <w:sz w:val="28"/>
          <w:szCs w:val="28"/>
        </w:rPr>
        <w:tab/>
      </w:r>
      <w:r w:rsidRPr="00CE11EC">
        <w:rPr>
          <w:rFonts w:eastAsiaTheme="minorEastAsia"/>
          <w:sz w:val="28"/>
          <w:szCs w:val="28"/>
        </w:rPr>
        <w:tab/>
      </w:r>
      <w:r w:rsidRPr="00CE11EC">
        <w:rPr>
          <w:rFonts w:eastAsiaTheme="minorEastAsia"/>
          <w:sz w:val="28"/>
          <w:szCs w:val="28"/>
        </w:rPr>
        <w:tab/>
        <w:t xml:space="preserve">А.Т. </w:t>
      </w:r>
      <w:proofErr w:type="spellStart"/>
      <w:r w:rsidRPr="00CE11EC">
        <w:rPr>
          <w:rFonts w:eastAsiaTheme="minorEastAsia"/>
          <w:sz w:val="28"/>
          <w:szCs w:val="28"/>
        </w:rPr>
        <w:t>Грешилов</w:t>
      </w:r>
      <w:proofErr w:type="spellEnd"/>
      <w:r w:rsidR="00473253">
        <w:rPr>
          <w:rFonts w:eastAsiaTheme="minorEastAsia"/>
          <w:sz w:val="28"/>
          <w:szCs w:val="28"/>
        </w:rPr>
        <w:br w:type="page"/>
      </w:r>
    </w:p>
    <w:p w:rsidR="00473253" w:rsidRDefault="00473253" w:rsidP="00473253">
      <w:pPr>
        <w:widowControl w:val="0"/>
        <w:autoSpaceDE w:val="0"/>
        <w:autoSpaceDN w:val="0"/>
        <w:adjustRightInd w:val="0"/>
        <w:rPr>
          <w:rFonts w:eastAsiaTheme="minorHAnsi"/>
          <w:lang w:eastAsia="en-US"/>
        </w:rPr>
        <w:sectPr w:rsidR="00473253" w:rsidSect="00C257F2">
          <w:pgSz w:w="11906" w:h="16838"/>
          <w:pgMar w:top="993" w:right="850" w:bottom="993" w:left="1418" w:header="708" w:footer="708" w:gutter="0"/>
          <w:cols w:space="708"/>
          <w:docGrid w:linePitch="360"/>
        </w:sectPr>
      </w:pPr>
    </w:p>
    <w:p w:rsidR="00F2280D" w:rsidRPr="00DD5769" w:rsidRDefault="00F2280D" w:rsidP="00473253">
      <w:pPr>
        <w:widowControl w:val="0"/>
        <w:autoSpaceDE w:val="0"/>
        <w:autoSpaceDN w:val="0"/>
        <w:adjustRightInd w:val="0"/>
        <w:ind w:left="5670" w:right="-173"/>
        <w:jc w:val="right"/>
      </w:pPr>
      <w:r w:rsidRPr="00DD5769">
        <w:rPr>
          <w:rFonts w:eastAsiaTheme="minorHAnsi"/>
          <w:lang w:eastAsia="en-US"/>
        </w:rPr>
        <w:lastRenderedPageBreak/>
        <w:t>Приложение 1</w:t>
      </w:r>
      <w:r w:rsidRPr="00DD5769">
        <w:t xml:space="preserve"> </w:t>
      </w:r>
    </w:p>
    <w:p w:rsidR="00F2280D" w:rsidRPr="00DD5769" w:rsidRDefault="00F2280D" w:rsidP="00473253">
      <w:pPr>
        <w:widowControl w:val="0"/>
        <w:autoSpaceDE w:val="0"/>
        <w:autoSpaceDN w:val="0"/>
        <w:adjustRightInd w:val="0"/>
        <w:ind w:left="5670" w:right="-173"/>
        <w:jc w:val="right"/>
      </w:pPr>
      <w:r w:rsidRPr="00DD5769">
        <w:t>к постановлению администрации</w:t>
      </w:r>
    </w:p>
    <w:p w:rsidR="00F2280D" w:rsidRPr="00DD5769" w:rsidRDefault="00F2280D" w:rsidP="00473253">
      <w:pPr>
        <w:widowControl w:val="0"/>
        <w:autoSpaceDE w:val="0"/>
        <w:autoSpaceDN w:val="0"/>
        <w:adjustRightInd w:val="0"/>
        <w:ind w:left="5670" w:right="-173"/>
        <w:jc w:val="right"/>
      </w:pPr>
      <w:r w:rsidRPr="00DD5769">
        <w:t>муниципального района</w:t>
      </w:r>
    </w:p>
    <w:p w:rsidR="00F2280D" w:rsidRPr="00DD5769" w:rsidRDefault="00F2280D" w:rsidP="00473253">
      <w:pPr>
        <w:widowControl w:val="0"/>
        <w:autoSpaceDE w:val="0"/>
        <w:autoSpaceDN w:val="0"/>
        <w:adjustRightInd w:val="0"/>
        <w:ind w:left="5670" w:right="-173"/>
        <w:jc w:val="right"/>
      </w:pPr>
      <w:r w:rsidRPr="00DD5769">
        <w:t>«Красночикойский район»</w:t>
      </w:r>
    </w:p>
    <w:p w:rsidR="00F2280D" w:rsidRPr="00F2280D" w:rsidRDefault="00CE11EC" w:rsidP="00473253">
      <w:pPr>
        <w:ind w:right="-173"/>
        <w:jc w:val="right"/>
        <w:rPr>
          <w:sz w:val="20"/>
          <w:szCs w:val="20"/>
        </w:rPr>
      </w:pPr>
      <w:r>
        <w:t>от «____» _____ 2021</w:t>
      </w:r>
      <w:r w:rsidR="00F2280D" w:rsidRPr="00DD5769">
        <w:t xml:space="preserve"> г. №</w:t>
      </w:r>
    </w:p>
    <w:p w:rsidR="00F2280D" w:rsidRPr="00F2280D" w:rsidRDefault="00F2280D" w:rsidP="00473253">
      <w:pPr>
        <w:ind w:right="-173"/>
        <w:rPr>
          <w:sz w:val="20"/>
          <w:szCs w:val="20"/>
        </w:rPr>
      </w:pPr>
    </w:p>
    <w:p w:rsidR="00F2280D" w:rsidRPr="00F2280D" w:rsidRDefault="00F2280D" w:rsidP="00F2280D">
      <w:pPr>
        <w:jc w:val="center"/>
        <w:rPr>
          <w:sz w:val="28"/>
          <w:szCs w:val="28"/>
        </w:rPr>
      </w:pPr>
      <w:r w:rsidRPr="00F2280D">
        <w:rPr>
          <w:sz w:val="28"/>
          <w:szCs w:val="28"/>
        </w:rPr>
        <w:t>Сведения</w:t>
      </w:r>
    </w:p>
    <w:p w:rsidR="00F2280D" w:rsidRPr="00F2280D" w:rsidRDefault="00F2280D" w:rsidP="00F2280D">
      <w:pPr>
        <w:jc w:val="center"/>
        <w:rPr>
          <w:sz w:val="28"/>
          <w:szCs w:val="28"/>
        </w:rPr>
      </w:pPr>
      <w:r w:rsidRPr="00F2280D">
        <w:rPr>
          <w:sz w:val="28"/>
          <w:szCs w:val="28"/>
        </w:rPr>
        <w:t xml:space="preserve">о проведении открытых уроков по безопасности жизнедеятельности в образовательных организациях </w:t>
      </w:r>
    </w:p>
    <w:p w:rsidR="00F2280D" w:rsidRPr="00F2280D" w:rsidRDefault="00F2280D" w:rsidP="00F2280D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25"/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266"/>
        <w:gridCol w:w="7350"/>
      </w:tblGrid>
      <w:tr w:rsidR="004102A1" w:rsidRPr="00F2280D" w:rsidTr="00473253">
        <w:trPr>
          <w:trHeight w:val="274"/>
        </w:trPr>
        <w:tc>
          <w:tcPr>
            <w:tcW w:w="675" w:type="dxa"/>
            <w:vMerge w:val="restart"/>
          </w:tcPr>
          <w:p w:rsidR="004102A1" w:rsidRPr="00CE11EC" w:rsidRDefault="004102A1" w:rsidP="00F2280D">
            <w:r w:rsidRPr="00CE11EC">
              <w:t>№</w:t>
            </w:r>
          </w:p>
          <w:p w:rsidR="004102A1" w:rsidRPr="00CE11EC" w:rsidRDefault="004102A1" w:rsidP="00F2280D">
            <w:r w:rsidRPr="00CE11EC">
              <w:t>п/п</w:t>
            </w:r>
          </w:p>
        </w:tc>
        <w:tc>
          <w:tcPr>
            <w:tcW w:w="5266" w:type="dxa"/>
            <w:vMerge w:val="restart"/>
          </w:tcPr>
          <w:p w:rsidR="004102A1" w:rsidRPr="00CE11EC" w:rsidRDefault="004102A1" w:rsidP="00F2280D">
            <w:pPr>
              <w:jc w:val="center"/>
            </w:pPr>
            <w:r w:rsidRPr="00CE11EC">
              <w:t>Наименование образовательной организации</w:t>
            </w:r>
          </w:p>
        </w:tc>
        <w:tc>
          <w:tcPr>
            <w:tcW w:w="7350" w:type="dxa"/>
          </w:tcPr>
          <w:p w:rsidR="004102A1" w:rsidRPr="00CE11EC" w:rsidRDefault="004102A1" w:rsidP="00CE11EC">
            <w:r w:rsidRPr="00CE11EC">
              <w:t>Количество обучающихся в</w:t>
            </w:r>
            <w:r w:rsidR="00CE11EC" w:rsidRPr="00CE11EC">
              <w:t xml:space="preserve"> общеобразовательных организациях</w:t>
            </w:r>
          </w:p>
        </w:tc>
      </w:tr>
      <w:tr w:rsidR="004102A1" w:rsidRPr="00F2280D" w:rsidTr="00473253">
        <w:trPr>
          <w:trHeight w:val="273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4102A1" w:rsidRPr="00CE11EC" w:rsidRDefault="004102A1" w:rsidP="00F2280D"/>
        </w:tc>
        <w:tc>
          <w:tcPr>
            <w:tcW w:w="5266" w:type="dxa"/>
            <w:vMerge/>
          </w:tcPr>
          <w:p w:rsidR="004102A1" w:rsidRPr="00CE11EC" w:rsidRDefault="004102A1" w:rsidP="00F2280D">
            <w:pPr>
              <w:jc w:val="center"/>
            </w:pPr>
          </w:p>
        </w:tc>
        <w:tc>
          <w:tcPr>
            <w:tcW w:w="7350" w:type="dxa"/>
          </w:tcPr>
          <w:p w:rsidR="004102A1" w:rsidRPr="00CE11EC" w:rsidRDefault="004102A1" w:rsidP="00CE11EC">
            <w:r w:rsidRPr="00CE11EC">
              <w:t>Кол-во школьников – участников открытого урока</w:t>
            </w:r>
          </w:p>
        </w:tc>
      </w:tr>
      <w:tr w:rsidR="004102A1" w:rsidRPr="00F2280D" w:rsidTr="00473253">
        <w:trPr>
          <w:trHeight w:val="402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</w:tcPr>
          <w:p w:rsidR="004102A1" w:rsidRPr="00F2280D" w:rsidRDefault="004102A1" w:rsidP="00F2280D">
            <w:pPr>
              <w:rPr>
                <w:sz w:val="28"/>
                <w:szCs w:val="28"/>
              </w:rPr>
            </w:pPr>
            <w:r w:rsidRPr="00F2280D">
              <w:rPr>
                <w:sz w:val="28"/>
                <w:szCs w:val="28"/>
              </w:rPr>
              <w:t>1.</w:t>
            </w:r>
          </w:p>
        </w:tc>
        <w:tc>
          <w:tcPr>
            <w:tcW w:w="5266" w:type="dxa"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</w:tc>
        <w:tc>
          <w:tcPr>
            <w:tcW w:w="7350" w:type="dxa"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</w:tc>
      </w:tr>
      <w:tr w:rsidR="004102A1" w:rsidRPr="00F2280D" w:rsidTr="00473253">
        <w:trPr>
          <w:trHeight w:val="301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4102A1" w:rsidRPr="00F2280D" w:rsidRDefault="004102A1" w:rsidP="00F2280D">
            <w:pPr>
              <w:rPr>
                <w:sz w:val="28"/>
                <w:szCs w:val="28"/>
              </w:rPr>
            </w:pPr>
          </w:p>
        </w:tc>
        <w:tc>
          <w:tcPr>
            <w:tcW w:w="5266" w:type="dxa"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</w:tc>
        <w:tc>
          <w:tcPr>
            <w:tcW w:w="7350" w:type="dxa"/>
          </w:tcPr>
          <w:p w:rsidR="004102A1" w:rsidRPr="00F2280D" w:rsidRDefault="004102A1" w:rsidP="00F2280D">
            <w:pPr>
              <w:rPr>
                <w:sz w:val="20"/>
                <w:szCs w:val="20"/>
              </w:rPr>
            </w:pPr>
          </w:p>
        </w:tc>
      </w:tr>
    </w:tbl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color w:val="000000"/>
          <w:sz w:val="28"/>
          <w:szCs w:val="28"/>
        </w:rPr>
      </w:pPr>
    </w:p>
    <w:p w:rsidR="00D029E1" w:rsidRDefault="00D029E1" w:rsidP="00D029E1">
      <w:pPr>
        <w:rPr>
          <w:sz w:val="20"/>
          <w:szCs w:val="20"/>
        </w:rPr>
      </w:pPr>
    </w:p>
    <w:p w:rsidR="00D029E1" w:rsidRDefault="00D029E1" w:rsidP="00D029E1">
      <w:pPr>
        <w:jc w:val="right"/>
        <w:rPr>
          <w:sz w:val="20"/>
          <w:szCs w:val="20"/>
        </w:rPr>
      </w:pPr>
    </w:p>
    <w:p w:rsidR="00D029E1" w:rsidRDefault="00D029E1" w:rsidP="00D029E1">
      <w:pPr>
        <w:jc w:val="right"/>
        <w:rPr>
          <w:sz w:val="20"/>
          <w:szCs w:val="20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2280D" w:rsidRDefault="00F2280D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CE11EC" w:rsidRDefault="00CE11EC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1252B" w:rsidRDefault="00F1252B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F1252B" w:rsidRDefault="00F1252B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016298" w:rsidRDefault="00016298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016298" w:rsidRDefault="00016298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016298" w:rsidRDefault="00016298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016298" w:rsidRDefault="00016298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016298" w:rsidRDefault="00016298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016298" w:rsidRDefault="00016298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016298" w:rsidRDefault="00016298" w:rsidP="00D029E1">
      <w:pPr>
        <w:widowControl w:val="0"/>
        <w:autoSpaceDE w:val="0"/>
        <w:autoSpaceDN w:val="0"/>
        <w:adjustRightInd w:val="0"/>
        <w:ind w:left="5670"/>
        <w:jc w:val="right"/>
        <w:rPr>
          <w:rFonts w:eastAsiaTheme="minorHAnsi"/>
          <w:lang w:eastAsia="en-US"/>
        </w:rPr>
      </w:pPr>
    </w:p>
    <w:p w:rsidR="00D029E1" w:rsidRPr="00DD5769" w:rsidRDefault="00D029E1" w:rsidP="00016298">
      <w:pPr>
        <w:widowControl w:val="0"/>
        <w:autoSpaceDE w:val="0"/>
        <w:autoSpaceDN w:val="0"/>
        <w:adjustRightInd w:val="0"/>
        <w:ind w:left="5670" w:right="-173"/>
        <w:jc w:val="right"/>
      </w:pPr>
      <w:r w:rsidRPr="001265C2">
        <w:rPr>
          <w:rFonts w:eastAsiaTheme="minorHAnsi"/>
          <w:lang w:eastAsia="en-US"/>
        </w:rPr>
        <w:lastRenderedPageBreak/>
        <w:t xml:space="preserve"> </w:t>
      </w:r>
      <w:r>
        <w:rPr>
          <w:rFonts w:eastAsiaTheme="minorHAnsi"/>
          <w:lang w:eastAsia="en-US"/>
        </w:rPr>
        <w:t>Приложение 2</w:t>
      </w:r>
      <w:r w:rsidRPr="00DD5769">
        <w:t xml:space="preserve"> </w:t>
      </w:r>
    </w:p>
    <w:p w:rsidR="00D029E1" w:rsidRPr="00DD5769" w:rsidRDefault="00D029E1" w:rsidP="00016298">
      <w:pPr>
        <w:widowControl w:val="0"/>
        <w:autoSpaceDE w:val="0"/>
        <w:autoSpaceDN w:val="0"/>
        <w:adjustRightInd w:val="0"/>
        <w:ind w:left="5670" w:right="-173"/>
        <w:jc w:val="right"/>
      </w:pPr>
      <w:r w:rsidRPr="00DD5769">
        <w:t>к постановлению администрации</w:t>
      </w:r>
    </w:p>
    <w:p w:rsidR="00CE11EC" w:rsidRDefault="00D029E1" w:rsidP="00016298">
      <w:pPr>
        <w:widowControl w:val="0"/>
        <w:autoSpaceDE w:val="0"/>
        <w:autoSpaceDN w:val="0"/>
        <w:adjustRightInd w:val="0"/>
        <w:ind w:left="5670" w:right="-173"/>
        <w:jc w:val="right"/>
      </w:pPr>
      <w:r w:rsidRPr="00DD5769">
        <w:t>муниципального района</w:t>
      </w:r>
    </w:p>
    <w:p w:rsidR="00D029E1" w:rsidRPr="00CE11EC" w:rsidRDefault="00016298" w:rsidP="00016298">
      <w:pPr>
        <w:widowControl w:val="0"/>
        <w:autoSpaceDE w:val="0"/>
        <w:autoSpaceDN w:val="0"/>
        <w:adjustRightInd w:val="0"/>
        <w:ind w:left="5670" w:right="-173"/>
        <w:jc w:val="right"/>
      </w:pPr>
      <w:r>
        <w:t>от «____» _____ 2021</w:t>
      </w:r>
      <w:r w:rsidR="00D029E1" w:rsidRPr="00DD5769">
        <w:t xml:space="preserve"> г. №</w:t>
      </w:r>
    </w:p>
    <w:p w:rsidR="00D029E1" w:rsidRPr="00D82E22" w:rsidRDefault="00D029E1" w:rsidP="00016298">
      <w:pPr>
        <w:ind w:right="-173"/>
        <w:jc w:val="right"/>
        <w:rPr>
          <w:sz w:val="20"/>
          <w:szCs w:val="20"/>
        </w:rPr>
      </w:pPr>
    </w:p>
    <w:p w:rsidR="00D029E1" w:rsidRPr="00D82E22" w:rsidRDefault="00D029E1" w:rsidP="00D029E1">
      <w:pPr>
        <w:jc w:val="right"/>
        <w:rPr>
          <w:sz w:val="20"/>
          <w:szCs w:val="20"/>
        </w:rPr>
      </w:pPr>
    </w:p>
    <w:p w:rsidR="00D029E1" w:rsidRPr="00D82E22" w:rsidRDefault="00D029E1" w:rsidP="00D029E1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>Сведения</w:t>
      </w:r>
    </w:p>
    <w:p w:rsidR="00D029E1" w:rsidRPr="00D82E22" w:rsidRDefault="00D029E1" w:rsidP="00D029E1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>о</w:t>
      </w:r>
      <w:r w:rsidR="001B34A8">
        <w:rPr>
          <w:sz w:val="28"/>
          <w:szCs w:val="28"/>
        </w:rPr>
        <w:t xml:space="preserve"> </w:t>
      </w:r>
      <w:r w:rsidR="00473253">
        <w:rPr>
          <w:sz w:val="28"/>
          <w:szCs w:val="28"/>
        </w:rPr>
        <w:t>проведённых</w:t>
      </w:r>
      <w:r w:rsidR="001B34A8">
        <w:rPr>
          <w:sz w:val="28"/>
          <w:szCs w:val="28"/>
        </w:rPr>
        <w:t xml:space="preserve"> мероприятиях</w:t>
      </w:r>
      <w:r w:rsidRPr="00D82E22">
        <w:rPr>
          <w:sz w:val="28"/>
          <w:szCs w:val="28"/>
        </w:rPr>
        <w:t xml:space="preserve"> в рамках «Месячника безопасности детей»</w:t>
      </w:r>
    </w:p>
    <w:p w:rsidR="00D029E1" w:rsidRPr="00D82E22" w:rsidRDefault="00D029E1" w:rsidP="00473253">
      <w:pPr>
        <w:jc w:val="center"/>
        <w:rPr>
          <w:sz w:val="28"/>
          <w:szCs w:val="28"/>
        </w:rPr>
      </w:pPr>
      <w:r w:rsidRPr="00D82E22">
        <w:rPr>
          <w:sz w:val="28"/>
          <w:szCs w:val="28"/>
        </w:rPr>
        <w:t xml:space="preserve">в образовательных организациях </w:t>
      </w:r>
      <w:r w:rsidR="00473253">
        <w:rPr>
          <w:sz w:val="28"/>
          <w:szCs w:val="28"/>
        </w:rPr>
        <w:t>за сентябрь 2021</w:t>
      </w:r>
      <w:r w:rsidRPr="00D82E22">
        <w:rPr>
          <w:sz w:val="28"/>
          <w:szCs w:val="28"/>
        </w:rPr>
        <w:t xml:space="preserve"> года</w:t>
      </w:r>
    </w:p>
    <w:tbl>
      <w:tblPr>
        <w:tblW w:w="146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728"/>
        <w:gridCol w:w="2264"/>
        <w:gridCol w:w="1496"/>
        <w:gridCol w:w="1980"/>
        <w:gridCol w:w="1343"/>
        <w:gridCol w:w="1800"/>
        <w:gridCol w:w="1514"/>
        <w:gridCol w:w="1846"/>
      </w:tblGrid>
      <w:tr w:rsidR="001B34A8" w:rsidRPr="00D82E22" w:rsidTr="00016298">
        <w:tc>
          <w:tcPr>
            <w:tcW w:w="648" w:type="dxa"/>
          </w:tcPr>
          <w:p w:rsidR="001B34A8" w:rsidRPr="00D82E22" w:rsidRDefault="001B34A8" w:rsidP="00473253">
            <w:r w:rsidRPr="00D82E22">
              <w:t>№</w:t>
            </w:r>
          </w:p>
          <w:p w:rsidR="001B34A8" w:rsidRPr="00D82E22" w:rsidRDefault="001B34A8" w:rsidP="00473253">
            <w:r w:rsidRPr="00D82E22">
              <w:t>п/п</w:t>
            </w:r>
          </w:p>
        </w:tc>
        <w:tc>
          <w:tcPr>
            <w:tcW w:w="1728" w:type="dxa"/>
          </w:tcPr>
          <w:p w:rsidR="001B34A8" w:rsidRPr="00D82E22" w:rsidRDefault="001B34A8" w:rsidP="00473253">
            <w:r>
              <w:t>Образовательная организация</w:t>
            </w:r>
          </w:p>
        </w:tc>
        <w:tc>
          <w:tcPr>
            <w:tcW w:w="2264" w:type="dxa"/>
          </w:tcPr>
          <w:p w:rsidR="001B34A8" w:rsidRPr="00D82E22" w:rsidRDefault="001B34A8" w:rsidP="00473253">
            <w:r w:rsidRPr="00D82E22">
              <w:t>Количество охваченных дошкольных образовательных организаций</w:t>
            </w:r>
          </w:p>
        </w:tc>
        <w:tc>
          <w:tcPr>
            <w:tcW w:w="1496" w:type="dxa"/>
          </w:tcPr>
          <w:p w:rsidR="001B34A8" w:rsidRPr="00D82E22" w:rsidRDefault="001B34A8" w:rsidP="00473253">
            <w:r w:rsidRPr="00D82E22">
              <w:t xml:space="preserve">Кол-во </w:t>
            </w:r>
            <w:r>
              <w:t>мероприятий</w:t>
            </w:r>
          </w:p>
        </w:tc>
        <w:tc>
          <w:tcPr>
            <w:tcW w:w="1980" w:type="dxa"/>
          </w:tcPr>
          <w:p w:rsidR="001B34A8" w:rsidRPr="00D82E22" w:rsidRDefault="001B34A8" w:rsidP="00473253">
            <w:r w:rsidRPr="00D82E22">
              <w:t xml:space="preserve">Кол-во </w:t>
            </w:r>
            <w:r w:rsidR="00473253" w:rsidRPr="00D82E22">
              <w:t>задействованных</w:t>
            </w:r>
            <w:r w:rsidR="00473253">
              <w:t xml:space="preserve"> </w:t>
            </w:r>
            <w:r w:rsidR="00473253" w:rsidRPr="00D82E22">
              <w:t>сотрудников</w:t>
            </w:r>
            <w:r w:rsidR="00473253">
              <w:t xml:space="preserve"> </w:t>
            </w:r>
            <w:r w:rsidRPr="00D82E22">
              <w:t>МЧС России</w:t>
            </w:r>
          </w:p>
        </w:tc>
        <w:tc>
          <w:tcPr>
            <w:tcW w:w="1343" w:type="dxa"/>
          </w:tcPr>
          <w:p w:rsidR="001B34A8" w:rsidRPr="00D82E22" w:rsidRDefault="001B34A8" w:rsidP="00473253">
            <w:r w:rsidRPr="00D82E22">
              <w:t>Кол-во</w:t>
            </w:r>
            <w:r w:rsidR="00473253">
              <w:t xml:space="preserve"> </w:t>
            </w:r>
            <w:r w:rsidRPr="00D82E22">
              <w:t>охваченных</w:t>
            </w:r>
            <w:r w:rsidR="00473253">
              <w:t xml:space="preserve"> </w:t>
            </w:r>
            <w:r w:rsidRPr="00D82E22">
              <w:t>учащихся</w:t>
            </w:r>
          </w:p>
        </w:tc>
        <w:tc>
          <w:tcPr>
            <w:tcW w:w="1800" w:type="dxa"/>
          </w:tcPr>
          <w:p w:rsidR="001B34A8" w:rsidRPr="00D82E22" w:rsidRDefault="001B34A8" w:rsidP="00473253">
            <w:r w:rsidRPr="00D82E22">
              <w:t>Кол-во</w:t>
            </w:r>
            <w:r w:rsidR="00473253">
              <w:t xml:space="preserve"> </w:t>
            </w:r>
            <w:r w:rsidRPr="00D82E22">
              <w:t>выставок</w:t>
            </w:r>
            <w:r w:rsidR="00473253">
              <w:t xml:space="preserve"> </w:t>
            </w:r>
            <w:proofErr w:type="spellStart"/>
            <w:r w:rsidRPr="00D82E22">
              <w:t>спец.техники</w:t>
            </w:r>
            <w:proofErr w:type="spellEnd"/>
            <w:r w:rsidRPr="00D82E22">
              <w:t xml:space="preserve"> и оборудования</w:t>
            </w:r>
          </w:p>
        </w:tc>
        <w:tc>
          <w:tcPr>
            <w:tcW w:w="1514" w:type="dxa"/>
          </w:tcPr>
          <w:p w:rsidR="001B34A8" w:rsidRPr="00D82E22" w:rsidRDefault="001B34A8" w:rsidP="00473253">
            <w:r w:rsidRPr="00D82E22">
              <w:t>Кол-во единиц задействованной техники</w:t>
            </w:r>
          </w:p>
        </w:tc>
        <w:tc>
          <w:tcPr>
            <w:tcW w:w="1846" w:type="dxa"/>
          </w:tcPr>
          <w:p w:rsidR="001B34A8" w:rsidRPr="00D82E22" w:rsidRDefault="001B34A8" w:rsidP="00473253">
            <w:r w:rsidRPr="00D82E22">
              <w:t>Количество</w:t>
            </w:r>
            <w:r w:rsidR="00473253">
              <w:t xml:space="preserve"> </w:t>
            </w:r>
            <w:r w:rsidR="00473253" w:rsidRPr="00D82E22">
              <w:t>В</w:t>
            </w:r>
            <w:r w:rsidRPr="00D82E22">
              <w:t>ыступлений</w:t>
            </w:r>
            <w:r w:rsidR="00473253">
              <w:t xml:space="preserve"> </w:t>
            </w:r>
            <w:r w:rsidRPr="00D82E22">
              <w:t>в</w:t>
            </w:r>
            <w:r w:rsidR="00473253">
              <w:t xml:space="preserve"> </w:t>
            </w:r>
            <w:r w:rsidRPr="00D82E22">
              <w:t>СМИ</w:t>
            </w:r>
          </w:p>
        </w:tc>
      </w:tr>
      <w:tr w:rsidR="001B34A8" w:rsidRPr="00D82E22" w:rsidTr="00016298">
        <w:tc>
          <w:tcPr>
            <w:tcW w:w="648" w:type="dxa"/>
          </w:tcPr>
          <w:p w:rsidR="001B34A8" w:rsidRPr="00D82E22" w:rsidRDefault="001B34A8" w:rsidP="00473253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1.</w:t>
            </w:r>
          </w:p>
        </w:tc>
        <w:tc>
          <w:tcPr>
            <w:tcW w:w="1728" w:type="dxa"/>
          </w:tcPr>
          <w:p w:rsidR="001B34A8" w:rsidRPr="00D82E22" w:rsidRDefault="001B34A8" w:rsidP="00473253"/>
        </w:tc>
        <w:tc>
          <w:tcPr>
            <w:tcW w:w="2264" w:type="dxa"/>
          </w:tcPr>
          <w:p w:rsidR="001B34A8" w:rsidRPr="00D82E22" w:rsidRDefault="001B34A8" w:rsidP="00473253"/>
        </w:tc>
        <w:tc>
          <w:tcPr>
            <w:tcW w:w="1496" w:type="dxa"/>
          </w:tcPr>
          <w:p w:rsidR="001B34A8" w:rsidRPr="00D82E22" w:rsidRDefault="001B34A8" w:rsidP="00473253"/>
        </w:tc>
        <w:tc>
          <w:tcPr>
            <w:tcW w:w="1980" w:type="dxa"/>
          </w:tcPr>
          <w:p w:rsidR="001B34A8" w:rsidRPr="00D82E22" w:rsidRDefault="001B34A8" w:rsidP="00473253"/>
        </w:tc>
        <w:tc>
          <w:tcPr>
            <w:tcW w:w="1343" w:type="dxa"/>
          </w:tcPr>
          <w:p w:rsidR="001B34A8" w:rsidRPr="00D82E22" w:rsidRDefault="001B34A8" w:rsidP="00473253"/>
        </w:tc>
        <w:tc>
          <w:tcPr>
            <w:tcW w:w="1800" w:type="dxa"/>
          </w:tcPr>
          <w:p w:rsidR="001B34A8" w:rsidRPr="00D82E22" w:rsidRDefault="001B34A8" w:rsidP="00473253"/>
        </w:tc>
        <w:tc>
          <w:tcPr>
            <w:tcW w:w="1514" w:type="dxa"/>
          </w:tcPr>
          <w:p w:rsidR="001B34A8" w:rsidRPr="00D82E22" w:rsidRDefault="001B34A8" w:rsidP="00473253"/>
        </w:tc>
        <w:tc>
          <w:tcPr>
            <w:tcW w:w="1846" w:type="dxa"/>
          </w:tcPr>
          <w:p w:rsidR="001B34A8" w:rsidRPr="00D82E22" w:rsidRDefault="001B34A8" w:rsidP="00473253"/>
        </w:tc>
      </w:tr>
      <w:tr w:rsidR="001B34A8" w:rsidRPr="00D82E22" w:rsidTr="00016298">
        <w:tc>
          <w:tcPr>
            <w:tcW w:w="648" w:type="dxa"/>
          </w:tcPr>
          <w:p w:rsidR="001B34A8" w:rsidRPr="00D82E22" w:rsidRDefault="001B34A8" w:rsidP="00473253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2.</w:t>
            </w:r>
          </w:p>
        </w:tc>
        <w:tc>
          <w:tcPr>
            <w:tcW w:w="1728" w:type="dxa"/>
          </w:tcPr>
          <w:p w:rsidR="001B34A8" w:rsidRPr="00D82E22" w:rsidRDefault="001B34A8" w:rsidP="00473253"/>
        </w:tc>
        <w:tc>
          <w:tcPr>
            <w:tcW w:w="2264" w:type="dxa"/>
          </w:tcPr>
          <w:p w:rsidR="001B34A8" w:rsidRPr="00D82E22" w:rsidRDefault="001B34A8" w:rsidP="00473253"/>
        </w:tc>
        <w:tc>
          <w:tcPr>
            <w:tcW w:w="1496" w:type="dxa"/>
          </w:tcPr>
          <w:p w:rsidR="001B34A8" w:rsidRPr="00D82E22" w:rsidRDefault="001B34A8" w:rsidP="00473253"/>
        </w:tc>
        <w:tc>
          <w:tcPr>
            <w:tcW w:w="1980" w:type="dxa"/>
          </w:tcPr>
          <w:p w:rsidR="001B34A8" w:rsidRPr="00D82E22" w:rsidRDefault="001B34A8" w:rsidP="00473253"/>
        </w:tc>
        <w:tc>
          <w:tcPr>
            <w:tcW w:w="1343" w:type="dxa"/>
          </w:tcPr>
          <w:p w:rsidR="001B34A8" w:rsidRPr="00D82E22" w:rsidRDefault="001B34A8" w:rsidP="00473253"/>
        </w:tc>
        <w:tc>
          <w:tcPr>
            <w:tcW w:w="1800" w:type="dxa"/>
          </w:tcPr>
          <w:p w:rsidR="001B34A8" w:rsidRPr="00D82E22" w:rsidRDefault="001B34A8" w:rsidP="00473253"/>
        </w:tc>
        <w:tc>
          <w:tcPr>
            <w:tcW w:w="1514" w:type="dxa"/>
          </w:tcPr>
          <w:p w:rsidR="001B34A8" w:rsidRPr="00D82E22" w:rsidRDefault="001B34A8" w:rsidP="00473253"/>
        </w:tc>
        <w:tc>
          <w:tcPr>
            <w:tcW w:w="1846" w:type="dxa"/>
          </w:tcPr>
          <w:p w:rsidR="001B34A8" w:rsidRPr="00D82E22" w:rsidRDefault="001B34A8" w:rsidP="00473253"/>
        </w:tc>
      </w:tr>
      <w:tr w:rsidR="001B34A8" w:rsidRPr="00D82E22" w:rsidTr="00016298">
        <w:tc>
          <w:tcPr>
            <w:tcW w:w="648" w:type="dxa"/>
          </w:tcPr>
          <w:p w:rsidR="001B34A8" w:rsidRPr="00D82E22" w:rsidRDefault="001B34A8" w:rsidP="00473253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3.</w:t>
            </w:r>
          </w:p>
        </w:tc>
        <w:tc>
          <w:tcPr>
            <w:tcW w:w="1728" w:type="dxa"/>
          </w:tcPr>
          <w:p w:rsidR="001B34A8" w:rsidRPr="00D82E22" w:rsidRDefault="001B34A8" w:rsidP="00473253"/>
        </w:tc>
        <w:tc>
          <w:tcPr>
            <w:tcW w:w="2264" w:type="dxa"/>
          </w:tcPr>
          <w:p w:rsidR="001B34A8" w:rsidRPr="00D82E22" w:rsidRDefault="001B34A8" w:rsidP="00473253"/>
        </w:tc>
        <w:tc>
          <w:tcPr>
            <w:tcW w:w="1496" w:type="dxa"/>
          </w:tcPr>
          <w:p w:rsidR="001B34A8" w:rsidRPr="00D82E22" w:rsidRDefault="001B34A8" w:rsidP="00473253"/>
        </w:tc>
        <w:tc>
          <w:tcPr>
            <w:tcW w:w="1980" w:type="dxa"/>
          </w:tcPr>
          <w:p w:rsidR="001B34A8" w:rsidRPr="00D82E22" w:rsidRDefault="001B34A8" w:rsidP="00473253"/>
        </w:tc>
        <w:tc>
          <w:tcPr>
            <w:tcW w:w="1343" w:type="dxa"/>
          </w:tcPr>
          <w:p w:rsidR="001B34A8" w:rsidRPr="00D82E22" w:rsidRDefault="001B34A8" w:rsidP="00473253"/>
        </w:tc>
        <w:tc>
          <w:tcPr>
            <w:tcW w:w="1800" w:type="dxa"/>
          </w:tcPr>
          <w:p w:rsidR="001B34A8" w:rsidRPr="00D82E22" w:rsidRDefault="001B34A8" w:rsidP="00473253"/>
        </w:tc>
        <w:tc>
          <w:tcPr>
            <w:tcW w:w="1514" w:type="dxa"/>
          </w:tcPr>
          <w:p w:rsidR="001B34A8" w:rsidRPr="00D82E22" w:rsidRDefault="001B34A8" w:rsidP="00473253"/>
        </w:tc>
        <w:tc>
          <w:tcPr>
            <w:tcW w:w="1846" w:type="dxa"/>
          </w:tcPr>
          <w:p w:rsidR="001B34A8" w:rsidRPr="00D82E22" w:rsidRDefault="001B34A8" w:rsidP="00473253"/>
        </w:tc>
      </w:tr>
      <w:tr w:rsidR="001B34A8" w:rsidRPr="00D82E22" w:rsidTr="00016298">
        <w:tc>
          <w:tcPr>
            <w:tcW w:w="648" w:type="dxa"/>
          </w:tcPr>
          <w:p w:rsidR="001B34A8" w:rsidRPr="00D82E22" w:rsidRDefault="001B34A8" w:rsidP="00473253">
            <w:pPr>
              <w:rPr>
                <w:sz w:val="28"/>
                <w:szCs w:val="28"/>
              </w:rPr>
            </w:pPr>
            <w:r w:rsidRPr="00D82E22">
              <w:rPr>
                <w:sz w:val="28"/>
                <w:szCs w:val="28"/>
              </w:rPr>
              <w:t>4.</w:t>
            </w:r>
          </w:p>
        </w:tc>
        <w:tc>
          <w:tcPr>
            <w:tcW w:w="1728" w:type="dxa"/>
          </w:tcPr>
          <w:p w:rsidR="001B34A8" w:rsidRPr="00D82E22" w:rsidRDefault="001B34A8" w:rsidP="00473253"/>
        </w:tc>
        <w:tc>
          <w:tcPr>
            <w:tcW w:w="2264" w:type="dxa"/>
          </w:tcPr>
          <w:p w:rsidR="001B34A8" w:rsidRPr="00D82E22" w:rsidRDefault="001B34A8" w:rsidP="00473253"/>
        </w:tc>
        <w:tc>
          <w:tcPr>
            <w:tcW w:w="1496" w:type="dxa"/>
          </w:tcPr>
          <w:p w:rsidR="001B34A8" w:rsidRPr="00D82E22" w:rsidRDefault="001B34A8" w:rsidP="00473253"/>
        </w:tc>
        <w:tc>
          <w:tcPr>
            <w:tcW w:w="1980" w:type="dxa"/>
          </w:tcPr>
          <w:p w:rsidR="001B34A8" w:rsidRPr="00D82E22" w:rsidRDefault="001B34A8" w:rsidP="00473253"/>
        </w:tc>
        <w:tc>
          <w:tcPr>
            <w:tcW w:w="1343" w:type="dxa"/>
          </w:tcPr>
          <w:p w:rsidR="001B34A8" w:rsidRPr="00D82E22" w:rsidRDefault="001B34A8" w:rsidP="00473253"/>
        </w:tc>
        <w:tc>
          <w:tcPr>
            <w:tcW w:w="1800" w:type="dxa"/>
          </w:tcPr>
          <w:p w:rsidR="001B34A8" w:rsidRPr="00D82E22" w:rsidRDefault="001B34A8" w:rsidP="00473253"/>
        </w:tc>
        <w:tc>
          <w:tcPr>
            <w:tcW w:w="1514" w:type="dxa"/>
          </w:tcPr>
          <w:p w:rsidR="001B34A8" w:rsidRPr="00D82E22" w:rsidRDefault="001B34A8" w:rsidP="00473253"/>
        </w:tc>
        <w:tc>
          <w:tcPr>
            <w:tcW w:w="1846" w:type="dxa"/>
          </w:tcPr>
          <w:p w:rsidR="001B34A8" w:rsidRPr="00D82E22" w:rsidRDefault="001B34A8" w:rsidP="00473253"/>
        </w:tc>
      </w:tr>
    </w:tbl>
    <w:p w:rsidR="00D029E1" w:rsidRPr="00D82E22" w:rsidRDefault="00D029E1" w:rsidP="00D029E1">
      <w:pPr>
        <w:rPr>
          <w:sz w:val="18"/>
        </w:rPr>
      </w:pPr>
    </w:p>
    <w:p w:rsidR="00273303" w:rsidRDefault="00D029E1" w:rsidP="00D029E1">
      <w:r w:rsidRPr="00D82E22">
        <w:rPr>
          <w:color w:val="000000"/>
          <w:sz w:val="28"/>
          <w:szCs w:val="28"/>
        </w:rPr>
        <w:t xml:space="preserve">Руководитель </w:t>
      </w:r>
      <w:r w:rsidR="004102A1">
        <w:rPr>
          <w:color w:val="000000"/>
          <w:sz w:val="28"/>
          <w:szCs w:val="28"/>
        </w:rPr>
        <w:t>образовательной организации</w:t>
      </w:r>
      <w:r w:rsidRPr="00D82E22">
        <w:rPr>
          <w:color w:val="000000"/>
          <w:sz w:val="28"/>
          <w:szCs w:val="28"/>
        </w:rPr>
        <w:t>________________</w:t>
      </w:r>
      <w:r w:rsidR="004102A1">
        <w:rPr>
          <w:color w:val="000000"/>
          <w:sz w:val="28"/>
          <w:szCs w:val="28"/>
        </w:rPr>
        <w:t>____</w:t>
      </w:r>
    </w:p>
    <w:sectPr w:rsidR="00273303" w:rsidSect="00473253">
      <w:pgSz w:w="16838" w:h="11906" w:orient="landscape"/>
      <w:pgMar w:top="993" w:right="99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A1B"/>
    <w:rsid w:val="00016298"/>
    <w:rsid w:val="00045670"/>
    <w:rsid w:val="001B34A8"/>
    <w:rsid w:val="00273303"/>
    <w:rsid w:val="00296670"/>
    <w:rsid w:val="004102A1"/>
    <w:rsid w:val="00473253"/>
    <w:rsid w:val="005539CE"/>
    <w:rsid w:val="00665A1B"/>
    <w:rsid w:val="006A50AB"/>
    <w:rsid w:val="00754E1E"/>
    <w:rsid w:val="008C3584"/>
    <w:rsid w:val="00A200BC"/>
    <w:rsid w:val="00C257F2"/>
    <w:rsid w:val="00CE11EC"/>
    <w:rsid w:val="00CE5056"/>
    <w:rsid w:val="00D029E1"/>
    <w:rsid w:val="00D057AE"/>
    <w:rsid w:val="00F1252B"/>
    <w:rsid w:val="00F2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EC92"/>
  <w15:docId w15:val="{2C6D3A15-8977-4B82-8559-6361F549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0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50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CE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1379E-8AB4-4270-8079-89A30CE59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8</cp:revision>
  <cp:lastPrinted>2021-08-31T03:01:00Z</cp:lastPrinted>
  <dcterms:created xsi:type="dcterms:W3CDTF">2020-09-02T00:45:00Z</dcterms:created>
  <dcterms:modified xsi:type="dcterms:W3CDTF">2021-09-27T05:42:00Z</dcterms:modified>
</cp:coreProperties>
</file>